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B006DD">
        <w:rPr>
          <w:rFonts w:eastAsia="Times New Roman"/>
          <w:b/>
          <w:color w:val="000000"/>
        </w:rPr>
        <w:t>Учебная практика</w:t>
      </w:r>
      <w:r w:rsidR="00033B43">
        <w:rPr>
          <w:rFonts w:eastAsia="Times New Roman"/>
          <w:b/>
          <w:color w:val="000000"/>
        </w:rPr>
        <w:t xml:space="preserve"> </w:t>
      </w:r>
      <w:r w:rsidRPr="00B006DD">
        <w:rPr>
          <w:rFonts w:eastAsia="Times New Roman"/>
          <w:b/>
          <w:color w:val="000000"/>
        </w:rPr>
        <w:t>по получению первичных пр</w:t>
      </w:r>
      <w:r w:rsidR="00033B43">
        <w:rPr>
          <w:rFonts w:eastAsia="Times New Roman"/>
          <w:b/>
          <w:color w:val="000000"/>
        </w:rPr>
        <w:t>офессиональных умений и навыков</w:t>
      </w:r>
    </w:p>
    <w:p w:rsidR="002C0A73" w:rsidRPr="00B006DD" w:rsidRDefault="002C0A7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2552"/>
        </w:tabs>
        <w:ind w:left="2"/>
        <w:rPr>
          <w:color w:val="0070C0"/>
          <w:lang w:eastAsia="en-US"/>
        </w:rPr>
      </w:pPr>
    </w:p>
    <w:p w:rsidR="00921A45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Цель</w:t>
      </w:r>
      <w:r w:rsidRPr="00B006DD">
        <w:rPr>
          <w:rFonts w:eastAsia="Times New Roman"/>
        </w:rPr>
        <w:t xml:space="preserve">: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</w:t>
      </w:r>
      <w:r>
        <w:rPr>
          <w:rFonts w:eastAsia="Times New Roman"/>
        </w:rPr>
        <w:t>лнителя  или участника ансамбля;</w:t>
      </w:r>
      <w:r w:rsidR="002C0A73" w:rsidRPr="00B006DD">
        <w:rPr>
          <w:rFonts w:eastAsia="Times New Roman"/>
        </w:rPr>
        <w:t xml:space="preserve">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обогащение </w:t>
      </w:r>
      <w:r>
        <w:rPr>
          <w:rFonts w:eastAsia="Times New Roman"/>
        </w:rPr>
        <w:t>репертуарной базы;</w:t>
      </w:r>
      <w:r w:rsidR="002C0A73" w:rsidRPr="00B006DD">
        <w:rPr>
          <w:rFonts w:eastAsia="Times New Roman"/>
        </w:rPr>
        <w:t xml:space="preserve"> </w:t>
      </w:r>
    </w:p>
    <w:p w:rsidR="002C0A73" w:rsidRPr="00B006DD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расширение кругозора, а также приобщение обучающегося к творческой и концертно-просветительской деятельности кафедры, факультета, вуза.</w:t>
      </w:r>
    </w:p>
    <w:p w:rsidR="002C0A73" w:rsidRPr="00B006DD" w:rsidRDefault="002C0A73" w:rsidP="002C0A73">
      <w:pPr>
        <w:jc w:val="both"/>
        <w:rPr>
          <w:rFonts w:eastAsia="Times New Roman"/>
          <w:b/>
          <w:bCs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Задачи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совершенствование выразительных средств, накопление и совершенствование репертуара;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>В результате прохождения  практики обучающийся должен: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Знать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жанровую и стилистическую спецификацию разнообразного исполнительского репертуара; </w:t>
      </w:r>
    </w:p>
    <w:p w:rsidR="00804D81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способы популяризации музыкального искусства как компонента социально-культурной деятельности;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методы развития творческого потенциала.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Уметь</w:t>
      </w:r>
      <w:r w:rsidRPr="00B006DD">
        <w:rPr>
          <w:rFonts w:eastAsia="Times New Roman"/>
        </w:rPr>
        <w:t xml:space="preserve">: </w:t>
      </w:r>
    </w:p>
    <w:p w:rsidR="00804D81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—а</w:t>
      </w:r>
      <w:r w:rsidR="002C0A73" w:rsidRPr="00B006DD">
        <w:rPr>
          <w:rFonts w:eastAsia="Times New Roman"/>
        </w:rPr>
        <w:t xml:space="preserve">ккумулировать мировой исполнительский опыт;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составлять план работы на определенный период;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проявлять творческую активность.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 xml:space="preserve"> </w:t>
      </w:r>
      <w:r w:rsidRPr="00B006DD">
        <w:rPr>
          <w:rFonts w:eastAsia="Times New Roman"/>
          <w:b/>
          <w:bCs/>
        </w:rPr>
        <w:t>Владеть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2C0A73" w:rsidRPr="00B006DD" w:rsidRDefault="002C0A73" w:rsidP="002C0A73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spacing w:val="-9"/>
        </w:rPr>
        <w:lastRenderedPageBreak/>
        <w:t>—</w:t>
      </w:r>
      <w:r w:rsidRPr="00B006DD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к самоорганизации и самообразованию (ОК</w:t>
      </w:r>
      <w:r w:rsidR="00C85515" w:rsidRPr="00B006DD">
        <w:rPr>
          <w:bCs/>
          <w:lang w:eastAsia="en-US"/>
        </w:rPr>
        <w:t>–</w:t>
      </w:r>
      <w:r w:rsidRPr="00B006DD">
        <w:t>5);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t xml:space="preserve"> </w:t>
      </w:r>
      <w:r w:rsidRPr="00B006DD">
        <w:rPr>
          <w:spacing w:val="-9"/>
        </w:rPr>
        <w:t>—</w:t>
      </w:r>
      <w:r w:rsidRPr="00B006DD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B006DD">
        <w:rPr>
          <w:lang w:eastAsia="en-US"/>
        </w:rPr>
        <w:t>формах</w:t>
      </w:r>
      <w:proofErr w:type="gramEnd"/>
      <w:r w:rsidRPr="00B006DD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lang w:eastAsia="en-US"/>
        </w:rPr>
        <w:t>способностью к пониманию эстетической основы искусства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2);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определять основные компоненты музыкального языка и использовать эти </w:t>
      </w:r>
      <w:r w:rsidRPr="00B006DD">
        <w:rPr>
          <w:spacing w:val="-9"/>
        </w:rPr>
        <w:t>— </w:t>
      </w:r>
      <w:r w:rsidRPr="00B006DD">
        <w:t xml:space="preserve"> знания в целях грамотного и выразительного прочтения нотного текста (ОПК</w:t>
      </w:r>
      <w:r w:rsidR="00C85515" w:rsidRPr="00B006DD">
        <w:rPr>
          <w:bCs/>
          <w:lang w:eastAsia="en-US"/>
        </w:rPr>
        <w:t>–</w:t>
      </w:r>
      <w:r w:rsidRPr="00B006DD">
        <w:t>3);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Pr="00B006DD">
        <w:t>1);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2C0A73" w:rsidRPr="00B006DD" w:rsidRDefault="002C0A73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</w:t>
      </w:r>
      <w:r w:rsidR="006A7DA1" w:rsidRPr="00B006DD">
        <w:t>К</w:t>
      </w:r>
      <w:r w:rsidR="00C85515" w:rsidRPr="00B006DD">
        <w:rPr>
          <w:bCs/>
          <w:lang w:eastAsia="en-US"/>
        </w:rPr>
        <w:t>–</w:t>
      </w:r>
      <w:r w:rsidR="006A7DA1" w:rsidRPr="00B006DD">
        <w:t>15);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="006A7DA1"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="006A7DA1" w:rsidRPr="00B006DD">
        <w:rPr>
          <w:bCs/>
          <w:lang w:eastAsia="en-US"/>
        </w:rPr>
        <w:t>4.1</w:t>
      </w:r>
      <w:r w:rsidR="006A7DA1"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навыки владения игрой на фортепиано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Pr="00B006DD">
        <w:rPr>
          <w:bCs/>
          <w:lang w:eastAsia="en-US"/>
        </w:rPr>
        <w:t>4.2</w:t>
      </w:r>
      <w:r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6A7DA1" w:rsidRPr="00B006DD" w:rsidRDefault="006A7DA1" w:rsidP="00151B0A">
      <w:pPr>
        <w:jc w:val="both"/>
      </w:pPr>
    </w:p>
    <w:p w:rsidR="002C0A73" w:rsidRPr="00B006DD" w:rsidRDefault="002C0A73" w:rsidP="002C0A73">
      <w:pPr>
        <w:widowControl w:val="0"/>
        <w:autoSpaceDE w:val="0"/>
        <w:autoSpaceDN w:val="0"/>
        <w:adjustRightInd w:val="0"/>
        <w:ind w:right="-5" w:firstLine="539"/>
        <w:jc w:val="both"/>
      </w:pPr>
      <w:r w:rsidRPr="00B006DD">
        <w:t>Общая трудоемкость практики: 2 з. е. (72 ч</w:t>
      </w:r>
      <w:r w:rsidR="003C6F66" w:rsidRPr="00B006DD">
        <w:t>.</w:t>
      </w:r>
      <w:r w:rsidRPr="00B006DD">
        <w:t xml:space="preserve">), аудиторная работа </w:t>
      </w:r>
      <w:r w:rsidR="003C6F66" w:rsidRPr="00B006DD">
        <w:t>—</w:t>
      </w:r>
      <w:r w:rsidRPr="00B006DD">
        <w:t xml:space="preserve"> 34 ч.  Время прохождения: 2 семестр. Промежуточная аттестация:  зачет с оценкой  </w:t>
      </w:r>
      <w:r w:rsidR="003C6F66" w:rsidRPr="00B006DD">
        <w:t>—</w:t>
      </w:r>
      <w:r w:rsidRPr="00B006DD">
        <w:t xml:space="preserve"> 2 семестр. </w:t>
      </w:r>
    </w:p>
    <w:p w:rsidR="002C0A73" w:rsidRPr="00B006DD" w:rsidRDefault="002C0A73" w:rsidP="002C0A73">
      <w:pPr>
        <w:jc w:val="both"/>
      </w:pP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У</w:t>
      </w:r>
      <w:r w:rsidR="00033B43">
        <w:rPr>
          <w:rFonts w:eastAsia="Times New Roman"/>
          <w:b/>
          <w:color w:val="000000"/>
        </w:rPr>
        <w:t>чебная исполнительская практика</w:t>
      </w:r>
    </w:p>
    <w:p w:rsidR="00804D81" w:rsidRPr="00B006DD" w:rsidRDefault="00804D81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B006DD">
        <w:rPr>
          <w:rFonts w:eastAsia="Times New Roman"/>
          <w:color w:val="000000"/>
        </w:rPr>
        <w:tab/>
      </w:r>
    </w:p>
    <w:p w:rsidR="00804D81" w:rsidRPr="00B006DD" w:rsidRDefault="003A3A49" w:rsidP="003A3A49">
      <w:pPr>
        <w:jc w:val="both"/>
      </w:pPr>
      <w:r w:rsidRPr="00B006DD">
        <w:rPr>
          <w:b/>
        </w:rPr>
        <w:t>Целью</w:t>
      </w:r>
      <w:r w:rsidRPr="00B006DD">
        <w:t xml:space="preserve"> данного вида практики является</w:t>
      </w:r>
      <w:r w:rsidR="00804D81" w:rsidRPr="00B006DD">
        <w:t>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приобретение студентом опыта исполнительской деятельности на избранном им инструменте; 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3A3A49" w:rsidRPr="00B006DD" w:rsidRDefault="003A3A49" w:rsidP="003A3A49">
      <w:pPr>
        <w:jc w:val="both"/>
      </w:pPr>
    </w:p>
    <w:p w:rsidR="00804D81" w:rsidRPr="00B006DD" w:rsidRDefault="003A3A49" w:rsidP="003A3A49">
      <w:pPr>
        <w:jc w:val="both"/>
        <w:rPr>
          <w:b/>
        </w:rPr>
      </w:pPr>
      <w:r w:rsidRPr="00B006DD">
        <w:rPr>
          <w:b/>
        </w:rPr>
        <w:t>Задач</w:t>
      </w:r>
      <w:r w:rsidR="00804D81" w:rsidRPr="00B006DD">
        <w:rPr>
          <w:b/>
        </w:rPr>
        <w:t>и: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приобретение практических навыков, необходимых для работы исполнителя</w:t>
      </w:r>
      <w:r w:rsidRPr="00B006DD">
        <w:t>;</w:t>
      </w:r>
      <w:r w:rsidR="003A3A49" w:rsidRPr="00B006DD">
        <w:t xml:space="preserve"> 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ознакомление со спецификой сольной и ансамблевой исполнительской  работы в различных аудиториях слушателей</w:t>
      </w:r>
      <w:r w:rsidRPr="00B006DD">
        <w:t>;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углубление и закрепление навыков и знаний, полученных в процессе изучения специальных дисциплин</w:t>
      </w:r>
      <w:r w:rsidRPr="00B006DD">
        <w:t>;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подготовк</w:t>
      </w:r>
      <w:r w:rsidRPr="00B006DD">
        <w:t xml:space="preserve">а и  накопление </w:t>
      </w:r>
      <w:r w:rsidR="003A3A49" w:rsidRPr="00B006DD">
        <w:t xml:space="preserve">сольного и ансамблевого репертуара.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t xml:space="preserve">В результате прохождения данной практики студент должен: </w:t>
      </w:r>
    </w:p>
    <w:p w:rsidR="003A3A49" w:rsidRPr="00B006DD" w:rsidRDefault="00804D81" w:rsidP="003A3A49">
      <w:pPr>
        <w:jc w:val="both"/>
      </w:pPr>
      <w:r w:rsidRPr="00B006DD">
        <w:rPr>
          <w:b/>
        </w:rPr>
        <w:t>З</w:t>
      </w:r>
      <w:r w:rsidR="003A3A49" w:rsidRPr="00B006DD">
        <w:rPr>
          <w:b/>
        </w:rPr>
        <w:t>нать</w:t>
      </w:r>
      <w:r w:rsidR="003A3A49"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—принципы организации самостоятельной работы в репетиционном периоде и при подготовк</w:t>
      </w:r>
      <w:r w:rsidR="00151B0A" w:rsidRPr="00B006DD">
        <w:t>е</w:t>
      </w:r>
      <w:r w:rsidRPr="00B006DD">
        <w:t xml:space="preserve"> к концертному исполнению;</w:t>
      </w:r>
    </w:p>
    <w:p w:rsidR="003A3A49" w:rsidRPr="00B006DD" w:rsidRDefault="003A3A49" w:rsidP="003A3A49">
      <w:pPr>
        <w:jc w:val="both"/>
      </w:pPr>
      <w:r w:rsidRPr="00B006DD">
        <w:t>—специфику исполнительской сольной, ансамблевой и концертмейстерской работы.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jc w:val="both"/>
      </w:pPr>
      <w:r w:rsidRPr="00B006DD">
        <w:t>—ориентироваться в концертном репертуаре;</w:t>
      </w:r>
    </w:p>
    <w:p w:rsidR="009D7BDE" w:rsidRPr="00B006DD" w:rsidRDefault="003A3A49" w:rsidP="009D7BDE">
      <w:pPr>
        <w:jc w:val="both"/>
        <w:rPr>
          <w:spacing w:val="-9"/>
        </w:rPr>
      </w:pPr>
      <w:r w:rsidRPr="00B006DD">
        <w:t>—использовать методы психологической и педагогической диагностики для решения исполнительских задач;</w:t>
      </w:r>
      <w:r w:rsidR="009D7BDE" w:rsidRPr="00B006DD">
        <w:rPr>
          <w:spacing w:val="-9"/>
        </w:rPr>
        <w:t xml:space="preserve">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3A3A49" w:rsidRPr="00B006DD" w:rsidRDefault="003A3A49" w:rsidP="003A3A49">
      <w:pPr>
        <w:jc w:val="both"/>
      </w:pPr>
      <w:r w:rsidRPr="00B006DD">
        <w:t xml:space="preserve">—анализировать собственное исполнение. </w:t>
      </w:r>
    </w:p>
    <w:p w:rsidR="006A7DA1" w:rsidRPr="00B006DD" w:rsidRDefault="003A3A49" w:rsidP="003A3A49">
      <w:pPr>
        <w:jc w:val="both"/>
      </w:pPr>
      <w:r w:rsidRPr="00B006DD">
        <w:t xml:space="preserve"> </w:t>
      </w:r>
    </w:p>
    <w:p w:rsidR="003A3A49" w:rsidRPr="00B006DD" w:rsidRDefault="003A3A49" w:rsidP="003A3A49">
      <w:pPr>
        <w:jc w:val="both"/>
      </w:pPr>
      <w:r w:rsidRPr="00B006DD">
        <w:rPr>
          <w:b/>
        </w:rPr>
        <w:t>Владеть</w:t>
      </w:r>
      <w:r w:rsidRPr="00B006DD">
        <w:t xml:space="preserve">:  </w:t>
      </w:r>
    </w:p>
    <w:p w:rsidR="003A3A49" w:rsidRPr="00B006DD" w:rsidRDefault="003A3A49" w:rsidP="003A3A49">
      <w:pPr>
        <w:jc w:val="both"/>
      </w:pPr>
      <w:r w:rsidRPr="00B006DD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3A3A49" w:rsidRPr="00B006DD" w:rsidRDefault="003A3A49" w:rsidP="003A3A49">
      <w:pPr>
        <w:jc w:val="both"/>
      </w:pPr>
      <w:r w:rsidRPr="00B006DD">
        <w:t xml:space="preserve">—различными способами взаимодействия исполнителя с партнерами.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lang w:eastAsia="en-US"/>
        </w:rPr>
        <w:t xml:space="preserve">Практика  обучающихся нацелена на формирование следующих </w:t>
      </w:r>
      <w:r w:rsidRPr="00B006DD">
        <w:rPr>
          <w:i/>
          <w:iCs/>
          <w:lang w:eastAsia="en-US"/>
        </w:rPr>
        <w:t xml:space="preserve"> </w:t>
      </w:r>
      <w:r w:rsidRPr="00B006DD">
        <w:rPr>
          <w:lang w:eastAsia="en-US"/>
        </w:rPr>
        <w:t>компетенций: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lastRenderedPageBreak/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151B0A" w:rsidRPr="00B006DD" w:rsidRDefault="003A3A49" w:rsidP="00151B0A">
      <w:pPr>
        <w:jc w:val="both"/>
      </w:pPr>
      <w:r w:rsidRPr="00B006DD">
        <w:t>—</w:t>
      </w:r>
      <w:r w:rsidR="00151B0A" w:rsidRPr="00B006DD">
        <w:rPr>
          <w:spacing w:val="-9"/>
        </w:rPr>
        <w:t>—</w:t>
      </w:r>
      <w:r w:rsidR="00151B0A"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="00151B0A" w:rsidRPr="00B006DD">
        <w:t>1);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151B0A" w:rsidRPr="00B006DD" w:rsidRDefault="00151B0A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(ПК</w:t>
      </w:r>
      <w:r w:rsidR="00C85515" w:rsidRPr="00B006DD">
        <w:rPr>
          <w:bCs/>
          <w:lang w:eastAsia="en-US"/>
        </w:rPr>
        <w:t>–</w:t>
      </w:r>
      <w:r w:rsidRPr="00B006DD">
        <w:t>15);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151B0A" w:rsidRPr="00B006DD" w:rsidRDefault="00151B0A" w:rsidP="00151B0A">
      <w:pPr>
        <w:pStyle w:val="Default"/>
        <w:tabs>
          <w:tab w:val="left" w:pos="180"/>
        </w:tabs>
        <w:jc w:val="both"/>
        <w:rPr>
          <w:color w:val="auto"/>
        </w:rPr>
      </w:pPr>
    </w:p>
    <w:p w:rsidR="003A3A49" w:rsidRPr="00B006DD" w:rsidRDefault="003A3A49" w:rsidP="003A3A49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 xml:space="preserve">: </w:t>
      </w:r>
      <w:r w:rsidRPr="00B006DD">
        <w:t xml:space="preserve"> 5 з. е. (180 ч</w:t>
      </w:r>
      <w:r w:rsidR="001A3528" w:rsidRPr="00B006DD">
        <w:t>.</w:t>
      </w:r>
      <w:r w:rsidRPr="00B006DD">
        <w:t>)</w:t>
      </w:r>
      <w:r w:rsidR="00AB5D35" w:rsidRPr="00B006DD">
        <w:t xml:space="preserve">, аудиторная работа — 180 ч.  </w:t>
      </w:r>
      <w:r w:rsidRPr="00B006DD">
        <w:t xml:space="preserve">  Время прохождения: 1, 2, 3, 4, 5, 6, 7, 8, 9 семестр</w:t>
      </w:r>
      <w:r w:rsidR="00040C1C">
        <w:t>ы</w:t>
      </w:r>
      <w:r w:rsidRPr="00B006DD">
        <w:t>. Промежуточная аттестация: зачет с оценкой </w:t>
      </w:r>
      <w:r w:rsidR="003C6F66" w:rsidRPr="00B006DD">
        <w:t>—</w:t>
      </w:r>
      <w:r w:rsidRPr="00B006DD">
        <w:t xml:space="preserve">  9 семестр. </w:t>
      </w:r>
    </w:p>
    <w:p w:rsidR="00804D81" w:rsidRPr="00B006DD" w:rsidRDefault="00804D81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3A3A49" w:rsidRPr="00B006DD">
        <w:rPr>
          <w:rFonts w:eastAsia="Times New Roman"/>
          <w:b/>
          <w:color w:val="000000"/>
        </w:rPr>
        <w:t>оркестровая</w:t>
      </w:r>
      <w:r w:rsidR="00033B43">
        <w:rPr>
          <w:rFonts w:eastAsia="Times New Roman"/>
          <w:b/>
          <w:color w:val="000000"/>
        </w:rPr>
        <w:t>)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.П.1.</w:t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3A3A49" w:rsidRPr="00B006DD" w:rsidRDefault="003A3A49" w:rsidP="003A3A49">
      <w:pPr>
        <w:pStyle w:val="2"/>
        <w:ind w:left="0"/>
        <w:jc w:val="both"/>
      </w:pPr>
      <w:r w:rsidRPr="00B006DD">
        <w:rPr>
          <w:b/>
          <w:bCs/>
        </w:rPr>
        <w:t xml:space="preserve">Целью </w:t>
      </w:r>
      <w:r w:rsidRPr="00B006DD">
        <w:rPr>
          <w:bCs/>
        </w:rPr>
        <w:t>курса исполнительской практики</w:t>
      </w:r>
      <w:r w:rsidRPr="00B006DD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006DD">
        <w:rPr>
          <w:rStyle w:val="11"/>
          <w:b/>
          <w:bCs/>
          <w:sz w:val="24"/>
        </w:rPr>
        <w:t xml:space="preserve"> </w:t>
      </w:r>
      <w:r w:rsidRPr="00B006DD">
        <w:rPr>
          <w:rStyle w:val="11"/>
          <w:bCs/>
          <w:sz w:val="24"/>
        </w:rPr>
        <w:t>Практика</w:t>
      </w:r>
      <w:r w:rsidRPr="00B006DD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3A3A49" w:rsidRPr="00B006DD" w:rsidRDefault="003A3A49" w:rsidP="003A3A49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A3A49" w:rsidRPr="00B006DD" w:rsidRDefault="003A3A49" w:rsidP="003A3A49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006DD">
        <w:rPr>
          <w:b/>
          <w:bCs/>
        </w:rPr>
        <w:t xml:space="preserve">Задачи </w:t>
      </w:r>
      <w:r w:rsidRPr="00B006DD">
        <w:rPr>
          <w:bCs/>
        </w:rPr>
        <w:t>практики: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—приобретение практических навыков, необходимых для работы исполнителя;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—ознакомление со спецификой сольной, ансамблевой и оркестровой исполнительской работы в различных аудиториях слушателей;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—углубление и закрепление навыков и знаний, полученных в процессе изучения специальных дисциплин;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—совершенствование ансамблевого и оркестрового репертуара.</w:t>
      </w: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006DD">
        <w:rPr>
          <w:bCs/>
        </w:rPr>
        <w:t>В результате освоения курса</w:t>
      </w:r>
      <w:r w:rsidRPr="00B006DD">
        <w:t xml:space="preserve"> </w:t>
      </w:r>
      <w:r w:rsidRPr="00B006DD">
        <w:rPr>
          <w:rStyle w:val="11"/>
          <w:bCs/>
          <w:sz w:val="24"/>
        </w:rPr>
        <w:t>практики</w:t>
      </w:r>
      <w:r w:rsidRPr="00B006DD">
        <w:t xml:space="preserve"> обучающийся должен</w:t>
      </w:r>
      <w:r w:rsidRPr="00B006DD">
        <w:rPr>
          <w:b/>
          <w:bCs/>
        </w:rPr>
        <w:t>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006DD">
        <w:rPr>
          <w:b/>
          <w:iCs/>
        </w:rPr>
        <w:t>Знать: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—принципы организации самостоятельной и коллективной работы в репетиционном периоде и при подготовке к концертному ансамблевому и оркестровому исполнению;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—специфику исполнительской сольной, ансамблевой и оркестровой работы.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 xml:space="preserve"> 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006DD">
        <w:rPr>
          <w:b/>
          <w:iCs/>
        </w:rPr>
        <w:t>Уметь: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—ориентироваться в концертном репертуаре;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—использовать методы психологической и педагогической диагностики для решения исполнительских задач;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—анализировать собственное исполнение.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ind w:left="180" w:hanging="142"/>
        <w:jc w:val="both"/>
      </w:pPr>
    </w:p>
    <w:p w:rsidR="003A3A49" w:rsidRPr="00B006DD" w:rsidRDefault="003A3A49" w:rsidP="003A3A49">
      <w:pPr>
        <w:shd w:val="clear" w:color="auto" w:fill="FFFFFF"/>
        <w:ind w:left="180" w:hanging="142"/>
        <w:jc w:val="both"/>
        <w:rPr>
          <w:b/>
          <w:iCs/>
        </w:rPr>
      </w:pPr>
      <w:r w:rsidRPr="00B006DD">
        <w:rPr>
          <w:b/>
          <w:iCs/>
        </w:rPr>
        <w:t>Владеть: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видами и методами самостоятельной и коллективной работы над музыкальным произведением, концертной программой; 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способами взаимодействия исполнителя с партнерами.  </w:t>
      </w:r>
      <w:r w:rsidRPr="00B006DD">
        <w:tab/>
      </w:r>
    </w:p>
    <w:p w:rsidR="003A3A49" w:rsidRPr="00B006DD" w:rsidRDefault="003A3A49" w:rsidP="003A3A49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rStyle w:val="11"/>
          <w:bCs/>
          <w:sz w:val="24"/>
        </w:rPr>
        <w:t>Производственная  оркестровая практика</w:t>
      </w:r>
      <w:r w:rsidRPr="00B006DD">
        <w:t xml:space="preserve"> </w:t>
      </w:r>
      <w:r w:rsidRPr="00B006DD">
        <w:rPr>
          <w:lang w:eastAsia="en-US"/>
        </w:rPr>
        <w:t xml:space="preserve">обучающихся нацелена на формирование следующих компетенций: 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t>—</w:t>
      </w:r>
      <w:r w:rsidRPr="00B006DD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006DD">
        <w:rPr>
          <w:bCs/>
          <w:color w:val="auto"/>
        </w:rPr>
        <w:t>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lastRenderedPageBreak/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2);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3);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5);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6);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tabs>
          <w:tab w:val="left" w:pos="180"/>
        </w:tabs>
        <w:jc w:val="both"/>
        <w:rPr>
          <w:bCs/>
        </w:rPr>
      </w:pPr>
      <w:r w:rsidRPr="00B006DD">
        <w:t>—</w:t>
      </w:r>
      <w:r w:rsidRPr="00B006DD">
        <w:rPr>
          <w:lang w:eastAsia="en-US"/>
        </w:rPr>
        <w:t>способностью самостоятельно работать над концертным репертуаром</w:t>
      </w:r>
      <w:r w:rsidRPr="00B006DD">
        <w:t xml:space="preserve"> </w:t>
      </w:r>
      <w:r w:rsidRPr="00B006DD">
        <w:rPr>
          <w:bCs/>
        </w:rPr>
        <w:t>(ПК</w:t>
      </w:r>
      <w:r w:rsidR="00C85515" w:rsidRPr="00B006DD">
        <w:rPr>
          <w:bCs/>
          <w:lang w:eastAsia="en-US"/>
        </w:rPr>
        <w:t>–</w:t>
      </w:r>
      <w:r w:rsidRPr="00B006DD">
        <w:rPr>
          <w:bCs/>
        </w:rPr>
        <w:t>8</w:t>
      </w:r>
      <w:r w:rsidR="00E33947" w:rsidRPr="00B006DD">
        <w:rPr>
          <w:bCs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E33947" w:rsidRPr="00B006DD" w:rsidRDefault="00E33947" w:rsidP="003A3A49">
      <w:pPr>
        <w:tabs>
          <w:tab w:val="left" w:pos="180"/>
        </w:tabs>
        <w:jc w:val="both"/>
        <w:rPr>
          <w:bCs/>
        </w:rPr>
      </w:pPr>
    </w:p>
    <w:p w:rsidR="0094118A" w:rsidRPr="00B006DD" w:rsidRDefault="003A3A49" w:rsidP="003625ED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16 з. е. (576 ч</w:t>
      </w:r>
      <w:r w:rsidR="001A3528" w:rsidRPr="00B006DD">
        <w:t>.</w:t>
      </w:r>
      <w:r w:rsidRPr="00B006DD">
        <w:t xml:space="preserve">), аудиторная работа </w:t>
      </w:r>
      <w:r w:rsidR="003C6F66" w:rsidRPr="00B006DD">
        <w:t xml:space="preserve">— </w:t>
      </w:r>
      <w:r w:rsidRPr="00B006DD">
        <w:t>545 ч</w:t>
      </w:r>
      <w:r w:rsidR="001A3528" w:rsidRPr="00B006DD">
        <w:t>.</w:t>
      </w:r>
      <w:r w:rsidRPr="00B006DD">
        <w:t xml:space="preserve">  Время прохождения: 1, 2, 3, 4, 5, 6  семестры. Промежуточная аттестация: зачет с оценкой </w:t>
      </w:r>
      <w:r w:rsidR="003C6F66" w:rsidRPr="00B006DD">
        <w:t>—</w:t>
      </w:r>
      <w:r w:rsidR="00033B43">
        <w:t xml:space="preserve">  6 семестр.</w:t>
      </w: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</w:t>
      </w:r>
      <w:r w:rsidR="00033B43">
        <w:rPr>
          <w:rFonts w:eastAsia="Times New Roman"/>
          <w:b/>
          <w:color w:val="000000"/>
        </w:rPr>
        <w:t>твенная педагогическая практика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B25069" w:rsidRPr="00B006DD">
        <w:rPr>
          <w:rFonts w:eastAsia="Times New Roman"/>
          <w:color w:val="000000"/>
        </w:rPr>
        <w:t>Производственная практика.</w:t>
      </w:r>
      <w:r w:rsidRPr="00B006DD">
        <w:rPr>
          <w:rFonts w:eastAsia="Times New Roman"/>
          <w:color w:val="000000"/>
        </w:rPr>
        <w:t xml:space="preserve">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.П.2.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C0571" w:rsidRPr="00B006DD" w:rsidRDefault="005C0571" w:rsidP="005C0571">
      <w:pPr>
        <w:pStyle w:val="2"/>
        <w:tabs>
          <w:tab w:val="left" w:pos="1080"/>
        </w:tabs>
        <w:ind w:left="709" w:hanging="142"/>
      </w:pPr>
      <w:r w:rsidRPr="00B006DD">
        <w:t xml:space="preserve">В результате освоения курса педагогической практики студент должен:  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Знать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—специфику музыкально-педагогической работы по специальным дисциплинам с учащимися разного возраста в учебных заведениях среднего профессионального и начального музыкального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—способы практического применения учебно-педагогической музыкальной  литературы по профилю в соответствии с учебными программами разного уровня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—основные виды учебной документации;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—основные принципы работы над составлением реферата, а также  виды и организационные формы проведения открытого урока   по профессиональной проблематике.</w:t>
      </w:r>
    </w:p>
    <w:p w:rsidR="005C0571" w:rsidRPr="00B006DD" w:rsidRDefault="005C0571" w:rsidP="005C0571">
      <w:pPr>
        <w:pStyle w:val="2"/>
        <w:tabs>
          <w:tab w:val="left" w:pos="1080"/>
        </w:tabs>
        <w:ind w:left="6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—преподавать специальные дисциплины  в образовательных учреждениях среднего профессионального образования, учреждениях дополнительного образования,  в том числе детских школа</w:t>
      </w:r>
      <w:r w:rsidR="00BB37DD" w:rsidRPr="00B006DD">
        <w:t>х искусств и музыкальных школах;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—профессионально музыкально и методически грамотно строить уроки с</w:t>
      </w:r>
      <w:r w:rsidR="00BB37DD" w:rsidRPr="00B006DD">
        <w:t xml:space="preserve"> учащимися разного возраста;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—подбирать необходимые пособия и учебно-методические материалы для проведения занятий, а также для контрол</w:t>
      </w:r>
      <w:r w:rsidR="00BB37DD" w:rsidRPr="00B006DD">
        <w:t>ьных уроков, зачетов, экзаменов;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—планировать учебный процесс, составлять индивидуа</w:t>
      </w:r>
      <w:r w:rsidR="00BB37DD" w:rsidRPr="00B006DD">
        <w:t>льные планы и учебные программы;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—проводить психолого-педагогические и музыкал</w:t>
      </w:r>
      <w:r w:rsidR="00BB37DD" w:rsidRPr="00B006DD">
        <w:t>ьно-профессиональные наблюдения;</w:t>
      </w:r>
      <w:r w:rsidRPr="00B006DD">
        <w:t xml:space="preserve">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—анализировать качество исполнения музыкальных произведений учащимся, степень развития его способностей,   и делать </w:t>
      </w:r>
      <w:r w:rsidR="00BB37DD" w:rsidRPr="00B006DD">
        <w:t>необходимые методические выводы;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—пользоваться справочной литературой, правильно оформлять учебную документацию,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—использовать методы психологической и педагогической диагностики в решении профессиональных задач, разрабатывать новые педагогические технологии.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5C0571" w:rsidRPr="00B006DD" w:rsidRDefault="005C0571" w:rsidP="00BB37DD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и умениями преподавания дисциплин профессионального цикла в учреждениях среднего профессионального образо</w:t>
      </w:r>
      <w:r w:rsidR="00BB37DD" w:rsidRPr="00B006DD">
        <w:t>вания соответствующего  профиля;</w:t>
      </w:r>
      <w:r w:rsidRPr="00B006DD">
        <w:t xml:space="preserve">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—культурой профессиональной речи</w:t>
      </w:r>
      <w:r w:rsidR="00BB37DD" w:rsidRPr="00B006DD">
        <w:t>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—педагогическим репертуаром с</w:t>
      </w:r>
      <w:r w:rsidR="00BB37DD" w:rsidRPr="00B006DD">
        <w:t>огласно программным требованиям;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творческого подхода к решению педа</w:t>
      </w:r>
      <w:r w:rsidR="00BB37DD" w:rsidRPr="00B006DD">
        <w:t>гогических задач разного уровня;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общения с учениками разного возраста</w:t>
      </w:r>
      <w:r w:rsidR="00BB37DD" w:rsidRPr="00B006DD">
        <w:t xml:space="preserve"> и различного уровня подготовки;</w:t>
      </w:r>
    </w:p>
    <w:p w:rsidR="005C0571" w:rsidRPr="00B006DD" w:rsidRDefault="005C0571" w:rsidP="00BC514A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воспитательной работы, современными методами</w:t>
      </w:r>
      <w:r w:rsidR="00BB37DD" w:rsidRPr="00B006DD">
        <w:t>, формами и средствами  обучения;</w:t>
      </w:r>
    </w:p>
    <w:p w:rsidR="005C0571" w:rsidRPr="00B006DD" w:rsidRDefault="005C0571" w:rsidP="00921A45">
      <w:pPr>
        <w:pStyle w:val="2"/>
        <w:tabs>
          <w:tab w:val="left" w:pos="1080"/>
        </w:tabs>
        <w:ind w:left="284" w:hanging="284"/>
        <w:jc w:val="both"/>
      </w:pPr>
      <w:r w:rsidRPr="00B006DD">
        <w:t xml:space="preserve">—навыками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rPr>
          <w:b/>
        </w:rPr>
      </w:pPr>
      <w:r w:rsidRPr="00B006DD">
        <w:rPr>
          <w:b/>
        </w:rPr>
        <w:t>Формируемые компетенции:</w:t>
      </w:r>
    </w:p>
    <w:p w:rsidR="005C0571" w:rsidRPr="00B006DD" w:rsidRDefault="005C0571" w:rsidP="005C0571">
      <w:pPr>
        <w:jc w:val="both"/>
      </w:pPr>
      <w:r w:rsidRPr="00B006DD">
        <w:t xml:space="preserve">Выпускник должен овладеть следующими общекультурными </w:t>
      </w:r>
      <w:bookmarkStart w:id="1" w:name="BM4e099"/>
      <w:bookmarkEnd w:id="1"/>
      <w:r w:rsidRPr="00B006DD">
        <w:t xml:space="preserve">компетенциями: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3); </w:t>
      </w:r>
      <w:bookmarkStart w:id="2" w:name="BM55836"/>
      <w:bookmarkEnd w:id="2"/>
    </w:p>
    <w:p w:rsidR="005C0571" w:rsidRPr="00B006DD" w:rsidRDefault="005C0571" w:rsidP="005C0571">
      <w:pPr>
        <w:jc w:val="both"/>
      </w:pPr>
      <w:r w:rsidRPr="00B006DD">
        <w:lastRenderedPageBreak/>
        <w:t>—</w:t>
      </w:r>
      <w:r w:rsidRPr="00B006DD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5);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7);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  <w:bookmarkStart w:id="3" w:name="c653b"/>
      <w:bookmarkEnd w:id="3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6);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10);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11); </w:t>
      </w:r>
    </w:p>
    <w:p w:rsidR="005C0571" w:rsidRPr="00B006DD" w:rsidRDefault="005C0571" w:rsidP="005C0571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12); </w:t>
      </w:r>
      <w:bookmarkStart w:id="4" w:name="BM6561a"/>
      <w:bookmarkEnd w:id="4"/>
      <w:proofErr w:type="gramEnd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13);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15).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2 з. е. (72 ч</w:t>
      </w:r>
      <w:r w:rsidR="003C6F66" w:rsidRPr="00B006DD">
        <w:t>.</w:t>
      </w:r>
      <w:r w:rsidRPr="00B006DD">
        <w:t>)</w:t>
      </w:r>
      <w:r w:rsidR="00AB5D35" w:rsidRPr="00B006DD">
        <w:t xml:space="preserve">, аудиторная работа — 545 ч.  </w:t>
      </w:r>
      <w:r w:rsidRPr="00B006DD">
        <w:t>Время прохождения:  5, 6, 7, 8,  семестры. Промежуточная аттестация: зачет с оценкой </w:t>
      </w:r>
      <w:r w:rsidR="003C6F66" w:rsidRPr="00B006DD">
        <w:t>—</w:t>
      </w:r>
      <w:r w:rsidRPr="00B006DD">
        <w:t xml:space="preserve">  8 семестр. </w:t>
      </w:r>
    </w:p>
    <w:p w:rsidR="005C0571" w:rsidRPr="00B006DD" w:rsidRDefault="005C0571" w:rsidP="005C0571"/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033B4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9D7BDE" w:rsidRPr="00B006DD" w:rsidRDefault="009D7BDE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.П.3.</w:t>
      </w:r>
    </w:p>
    <w:p w:rsidR="0094118A" w:rsidRPr="00B006DD" w:rsidRDefault="0094118A" w:rsidP="0094118A"/>
    <w:p w:rsidR="003C2387" w:rsidRPr="00B006DD" w:rsidRDefault="003C2387" w:rsidP="003C2387">
      <w:pPr>
        <w:autoSpaceDE w:val="0"/>
        <w:autoSpaceDN w:val="0"/>
        <w:adjustRightInd w:val="0"/>
        <w:jc w:val="both"/>
      </w:pPr>
      <w:r w:rsidRPr="00B006DD">
        <w:t xml:space="preserve">    </w:t>
      </w:r>
      <w:r w:rsidRPr="00B006DD">
        <w:rPr>
          <w:b/>
        </w:rPr>
        <w:t>Цель</w:t>
      </w:r>
      <w:r w:rsidRPr="00B006DD">
        <w:t xml:space="preserve"> практики </w:t>
      </w:r>
      <w:r w:rsidR="00AB5D35" w:rsidRPr="00B006DD">
        <w:t>—</w:t>
      </w:r>
      <w:r w:rsidRPr="00B006DD">
        <w:t xml:space="preserve"> подготовка выпускной квалификационной работы;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2387" w:rsidRPr="00B006DD" w:rsidRDefault="003C2387" w:rsidP="003C2387"/>
    <w:p w:rsidR="006A7DA1" w:rsidRPr="00B006DD" w:rsidRDefault="006A7DA1" w:rsidP="006A7DA1">
      <w:pPr>
        <w:jc w:val="both"/>
        <w:rPr>
          <w:b/>
        </w:rPr>
      </w:pPr>
      <w:r w:rsidRPr="00B006DD">
        <w:rPr>
          <w:b/>
        </w:rPr>
        <w:t>Задачи:</w:t>
      </w:r>
    </w:p>
    <w:p w:rsidR="006A7DA1" w:rsidRPr="00B006DD" w:rsidRDefault="006A7DA1" w:rsidP="006A7DA1">
      <w:pPr>
        <w:pStyle w:val="a3"/>
        <w:spacing w:before="0" w:beforeAutospacing="0" w:after="0" w:afterAutospacing="0"/>
        <w:jc w:val="both"/>
      </w:pPr>
      <w:r w:rsidRPr="00B006DD">
        <w:t xml:space="preserve"> —работа над программой Государственной итоговой аттестации;</w:t>
      </w:r>
    </w:p>
    <w:p w:rsidR="006A7DA1" w:rsidRPr="00B006DD" w:rsidRDefault="006A7DA1" w:rsidP="006A7DA1">
      <w:pPr>
        <w:jc w:val="both"/>
      </w:pPr>
      <w:r w:rsidRPr="00B006DD">
        <w:t xml:space="preserve"> (выступление на концертах, прослушиваниях, академических вечерах) в соответствии с требованиями выпускной квалификационной работы); </w:t>
      </w:r>
    </w:p>
    <w:p w:rsidR="006A7DA1" w:rsidRPr="00B006DD" w:rsidRDefault="006A7DA1" w:rsidP="006A7DA1">
      <w:pPr>
        <w:jc w:val="both"/>
      </w:pPr>
      <w:r w:rsidRPr="00B006DD">
        <w:t xml:space="preserve">—совершенствование практических навыков, необходимых для работы исполнителя; </w:t>
      </w:r>
    </w:p>
    <w:p w:rsidR="006A7DA1" w:rsidRPr="00B006DD" w:rsidRDefault="006A7DA1" w:rsidP="006A7DA1">
      <w:pPr>
        <w:jc w:val="both"/>
      </w:pPr>
      <w:r w:rsidRPr="00B006DD">
        <w:t xml:space="preserve">—закрепление навыков исполнительской работы на различных сценических площадках; </w:t>
      </w:r>
      <w:proofErr w:type="gramStart"/>
      <w:r w:rsidRPr="00B006DD">
        <w:t>—у</w:t>
      </w:r>
      <w:proofErr w:type="gramEnd"/>
      <w:r w:rsidRPr="00B006DD">
        <w:t>глубление практического опыта обучающегося и его профессиональных компетенций;</w:t>
      </w:r>
    </w:p>
    <w:p w:rsidR="006A7DA1" w:rsidRPr="00B006DD" w:rsidRDefault="006A7DA1" w:rsidP="006A7DA1">
      <w:pPr>
        <w:jc w:val="both"/>
      </w:pPr>
      <w:r w:rsidRPr="00B006DD">
        <w:t>—подготовка будущего выпускника к самостоятельному осуществлению исполнительской деятельности в сфере профессионального образования.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r w:rsidRPr="00B006DD">
        <w:t xml:space="preserve"> В результате освоения дисциплины </w:t>
      </w:r>
      <w:proofErr w:type="gramStart"/>
      <w:r w:rsidRPr="00B006DD">
        <w:t>обучающийся</w:t>
      </w:r>
      <w:proofErr w:type="gramEnd"/>
      <w:r w:rsidRPr="00B006DD">
        <w:t xml:space="preserve"> должен:</w:t>
      </w:r>
    </w:p>
    <w:p w:rsidR="003C2387" w:rsidRPr="00B006DD" w:rsidRDefault="003C2387" w:rsidP="003C2387">
      <w:r w:rsidRPr="00B006DD">
        <w:rPr>
          <w:b/>
        </w:rPr>
        <w:t>Знать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 xml:space="preserve">—основные виды, направления, методы и приёмы профессиональной деятельности концертного исполнителя; </w:t>
      </w:r>
    </w:p>
    <w:p w:rsidR="003C2387" w:rsidRPr="00B006DD" w:rsidRDefault="003C2387" w:rsidP="003C2387">
      <w:pPr>
        <w:jc w:val="both"/>
      </w:pPr>
      <w:r w:rsidRPr="00B006DD">
        <w:t>—обширный концертный репертуар.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2387" w:rsidRPr="00B006DD" w:rsidRDefault="003C2387" w:rsidP="003C2387">
      <w:pPr>
        <w:jc w:val="both"/>
      </w:pPr>
      <w:r w:rsidRPr="00B006DD">
        <w:t xml:space="preserve"> </w:t>
      </w:r>
    </w:p>
    <w:p w:rsidR="003C2387" w:rsidRPr="00B006DD" w:rsidRDefault="003C2387" w:rsidP="003C2387">
      <w:pPr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—навыком постановки задач, соответствующих  проблемам в области музыкально-исполнительской деятельности;</w:t>
      </w:r>
    </w:p>
    <w:p w:rsidR="003C2387" w:rsidRPr="00B006DD" w:rsidRDefault="003C2387" w:rsidP="003C2387">
      <w:pPr>
        <w:jc w:val="both"/>
      </w:pPr>
      <w:r w:rsidRPr="00B006DD">
        <w:t xml:space="preserve"> —навыком участия в концертных мероприятиях под руководством руководителя практики. 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  <w:rPr>
          <w:b/>
        </w:rPr>
      </w:pPr>
      <w:r w:rsidRPr="00B006DD">
        <w:rPr>
          <w:b/>
        </w:rPr>
        <w:t>Формируемые компетенции</w:t>
      </w:r>
    </w:p>
    <w:p w:rsidR="003C2387" w:rsidRPr="00B006DD" w:rsidRDefault="003C2387" w:rsidP="003C2387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3C2387" w:rsidRPr="00B006DD" w:rsidRDefault="003C2387" w:rsidP="003C2387">
      <w:pPr>
        <w:jc w:val="both"/>
      </w:pPr>
      <w:r w:rsidRPr="00B006DD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2387" w:rsidRPr="00B006DD" w:rsidRDefault="003C2387" w:rsidP="003C2387">
      <w:pPr>
        <w:jc w:val="both"/>
      </w:pPr>
      <w:r w:rsidRPr="00B006DD">
        <w:t>—способностью осуществлять комплексный анализ музыкального произведения по нотному тексту (ОПК–5);</w:t>
      </w:r>
    </w:p>
    <w:p w:rsidR="003C2387" w:rsidRPr="00B006DD" w:rsidRDefault="003C2387" w:rsidP="003C2387">
      <w:pPr>
        <w:jc w:val="both"/>
      </w:pPr>
      <w:r w:rsidRPr="00B006DD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B006DD">
        <w:t>услышанное</w:t>
      </w:r>
      <w:proofErr w:type="gramEnd"/>
      <w:r w:rsidRPr="00B006DD">
        <w:t xml:space="preserve"> в реальном звучании (ОПК–6);</w:t>
      </w:r>
    </w:p>
    <w:p w:rsidR="003C2387" w:rsidRPr="00B006DD" w:rsidRDefault="003C2387" w:rsidP="003C2387">
      <w:pPr>
        <w:jc w:val="both"/>
      </w:pPr>
      <w:r w:rsidRPr="00B006DD">
        <w:t>—способностью понимать принципы работы над музыкальным произведением и задачи репетиционного процесса (ОПК–8);</w:t>
      </w:r>
    </w:p>
    <w:p w:rsidR="003C2387" w:rsidRPr="00B006DD" w:rsidRDefault="003C2387" w:rsidP="003C2387">
      <w:pPr>
        <w:jc w:val="both"/>
      </w:pPr>
      <w:r w:rsidRPr="00B006DD">
        <w:t>—способностью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16693B" w:rsidRPr="00B006DD" w:rsidRDefault="0016693B" w:rsidP="0016693B">
      <w:pPr>
        <w:jc w:val="both"/>
      </w:pPr>
      <w:r w:rsidRPr="00B006DD">
        <w:t>—способностью демонстрировать свободное чтение с листа партий различной сложности (ПК–2);</w:t>
      </w:r>
    </w:p>
    <w:p w:rsidR="0016693B" w:rsidRPr="00B006DD" w:rsidRDefault="0016693B" w:rsidP="0016693B">
      <w:pPr>
        <w:jc w:val="both"/>
      </w:pPr>
      <w:r w:rsidRPr="00B006DD">
        <w:lastRenderedPageBreak/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4); </w:t>
      </w:r>
    </w:p>
    <w:p w:rsidR="00A40D56" w:rsidRPr="00B006DD" w:rsidRDefault="00A40D56" w:rsidP="00A40D56">
      <w:pPr>
        <w:jc w:val="both"/>
      </w:pPr>
      <w:r w:rsidRPr="00B006DD">
        <w:t>—способностью демонстрировать умение исполнять музыкальное произведение ярко, артистично, виртуозно (ПК–5);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6); </w:t>
      </w:r>
    </w:p>
    <w:p w:rsidR="00A40D56" w:rsidRPr="00B006DD" w:rsidRDefault="00A40D56" w:rsidP="00A40D56">
      <w:pPr>
        <w:jc w:val="both"/>
      </w:pPr>
      <w:r w:rsidRPr="00B006DD">
        <w:t>—способностью к сотворчеству в исполнении музыкального произведения в ансамбле (ПК–7);</w:t>
      </w:r>
    </w:p>
    <w:p w:rsidR="00A40D56" w:rsidRPr="00B006DD" w:rsidRDefault="00A40D56" w:rsidP="00A40D56">
      <w:pPr>
        <w:jc w:val="both"/>
      </w:pPr>
      <w:r w:rsidRPr="00B006DD">
        <w:t>—способностью самостоятельно работать над концертным репертуаром (ПК–8);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9);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10);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11); </w:t>
      </w:r>
    </w:p>
    <w:p w:rsidR="0016693B" w:rsidRPr="00B006DD" w:rsidRDefault="0016693B" w:rsidP="0016693B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12); </w:t>
      </w:r>
      <w:proofErr w:type="gramEnd"/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13);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14);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15). 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интонационную чистоту, свободное владение игровым аппаратом (амбушюром, палочками, пальцами рук) (ПСК–4.1);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знание основных оркестровых партий своего и родственного инструмента (ПСК–4.3).</w:t>
      </w:r>
    </w:p>
    <w:p w:rsidR="003C2387" w:rsidRPr="00B006DD" w:rsidRDefault="003C2387" w:rsidP="003C2387"/>
    <w:p w:rsidR="003C2387" w:rsidRPr="00B006DD" w:rsidRDefault="003C2387" w:rsidP="003C2387">
      <w:pPr>
        <w:jc w:val="both"/>
      </w:pPr>
      <w:r w:rsidRPr="00B006DD">
        <w:t>Общая трудоемкость практики</w:t>
      </w:r>
      <w:r w:rsidR="003C6F66" w:rsidRPr="00B006DD">
        <w:t>:</w:t>
      </w:r>
      <w:r w:rsidR="00AB5D35" w:rsidRPr="00B006DD">
        <w:t xml:space="preserve"> 2 з. е. (72 ч.).</w:t>
      </w:r>
      <w:r w:rsidRPr="00B006DD">
        <w:t xml:space="preserve"> Время прохождения:  </w:t>
      </w:r>
      <w:r w:rsidR="00327131">
        <w:t>10</w:t>
      </w:r>
      <w:r w:rsidRPr="00B006DD">
        <w:t xml:space="preserve"> семестр. Промежуточная аттестация: зачет с оценкой </w:t>
      </w:r>
      <w:r w:rsidR="003C6F66" w:rsidRPr="00B006DD">
        <w:t>—</w:t>
      </w:r>
      <w:r w:rsidRPr="00B006DD">
        <w:t xml:space="preserve"> </w:t>
      </w:r>
      <w:r w:rsidR="00327131">
        <w:t>10</w:t>
      </w:r>
      <w:r w:rsidRPr="00B006DD">
        <w:t xml:space="preserve"> семестр.</w:t>
      </w:r>
    </w:p>
    <w:p w:rsidR="003C2387" w:rsidRPr="00B006DD" w:rsidRDefault="003C2387" w:rsidP="003C2387"/>
    <w:p w:rsidR="003C2387" w:rsidRPr="00B006DD" w:rsidRDefault="003C2387" w:rsidP="003C2387"/>
    <w:p w:rsidR="009F1D45" w:rsidRPr="00B006DD" w:rsidRDefault="009F1D45"/>
    <w:sectPr w:rsidR="009F1D45" w:rsidRPr="00B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4"/>
    <w:rsid w:val="00033B43"/>
    <w:rsid w:val="00040C1C"/>
    <w:rsid w:val="00151B0A"/>
    <w:rsid w:val="0016693B"/>
    <w:rsid w:val="001A3528"/>
    <w:rsid w:val="00264022"/>
    <w:rsid w:val="002C0A73"/>
    <w:rsid w:val="00316BE1"/>
    <w:rsid w:val="00327131"/>
    <w:rsid w:val="003625ED"/>
    <w:rsid w:val="003A3A49"/>
    <w:rsid w:val="003C2387"/>
    <w:rsid w:val="003C6F66"/>
    <w:rsid w:val="005200C0"/>
    <w:rsid w:val="005A6849"/>
    <w:rsid w:val="005C0571"/>
    <w:rsid w:val="006A7DA1"/>
    <w:rsid w:val="00804D81"/>
    <w:rsid w:val="008268C7"/>
    <w:rsid w:val="00851F44"/>
    <w:rsid w:val="0091750F"/>
    <w:rsid w:val="00921A45"/>
    <w:rsid w:val="009274F4"/>
    <w:rsid w:val="0094118A"/>
    <w:rsid w:val="009D7BDE"/>
    <w:rsid w:val="009F1D45"/>
    <w:rsid w:val="00A40D56"/>
    <w:rsid w:val="00AB5D35"/>
    <w:rsid w:val="00AC1375"/>
    <w:rsid w:val="00B006DD"/>
    <w:rsid w:val="00B25069"/>
    <w:rsid w:val="00BB37DD"/>
    <w:rsid w:val="00BC514A"/>
    <w:rsid w:val="00BD7E15"/>
    <w:rsid w:val="00C0288F"/>
    <w:rsid w:val="00C85515"/>
    <w:rsid w:val="00CF6671"/>
    <w:rsid w:val="00D141D0"/>
    <w:rsid w:val="00E26314"/>
    <w:rsid w:val="00E33947"/>
    <w:rsid w:val="00E36592"/>
    <w:rsid w:val="00E6637B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2017-03-02T13:58:00Z</cp:lastPrinted>
  <dcterms:created xsi:type="dcterms:W3CDTF">2017-03-07T11:52:00Z</dcterms:created>
  <dcterms:modified xsi:type="dcterms:W3CDTF">2017-03-07T11:52:00Z</dcterms:modified>
</cp:coreProperties>
</file>