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4207" w:rsidRPr="00A7101F" w:rsidRDefault="00C14207" w:rsidP="00B22657">
      <w:pPr>
        <w:pStyle w:val="a3"/>
        <w:jc w:val="center"/>
        <w:rPr>
          <w:sz w:val="24"/>
          <w:szCs w:val="24"/>
          <w:lang w:val="ru-RU"/>
        </w:rPr>
      </w:pPr>
      <w:r w:rsidRPr="00A7101F">
        <w:rPr>
          <w:sz w:val="24"/>
          <w:szCs w:val="24"/>
          <w:lang w:val="ru-RU"/>
        </w:rPr>
        <w:t>Дорогие коллеги,</w:t>
      </w:r>
    </w:p>
    <w:p w:rsidR="00B22657" w:rsidRPr="00A7101F" w:rsidRDefault="00C14207" w:rsidP="00B22657">
      <w:pPr>
        <w:jc w:val="both"/>
        <w:rPr>
          <w:sz w:val="24"/>
          <w:szCs w:val="24"/>
        </w:rPr>
      </w:pPr>
      <w:r w:rsidRPr="00A7101F">
        <w:rPr>
          <w:sz w:val="24"/>
          <w:szCs w:val="24"/>
        </w:rPr>
        <w:t>Библиотека</w:t>
      </w:r>
      <w:r w:rsidR="00AC3929" w:rsidRPr="00A7101F">
        <w:rPr>
          <w:sz w:val="24"/>
          <w:szCs w:val="24"/>
        </w:rPr>
        <w:t>-музей</w:t>
      </w:r>
      <w:r w:rsidRPr="00A7101F">
        <w:rPr>
          <w:sz w:val="24"/>
          <w:szCs w:val="24"/>
        </w:rPr>
        <w:t xml:space="preserve"> «Дом А.Ф.</w:t>
      </w:r>
      <w:r w:rsidRPr="00A7101F">
        <w:rPr>
          <w:sz w:val="24"/>
          <w:szCs w:val="24"/>
          <w:lang w:val="en-US"/>
        </w:rPr>
        <w:t> </w:t>
      </w:r>
      <w:r w:rsidRPr="00A7101F">
        <w:rPr>
          <w:sz w:val="24"/>
          <w:szCs w:val="24"/>
        </w:rPr>
        <w:t xml:space="preserve">Лосева», </w:t>
      </w:r>
      <w:proofErr w:type="spellStart"/>
      <w:r w:rsidR="00CE1FE8">
        <w:rPr>
          <w:sz w:val="24"/>
          <w:szCs w:val="24"/>
        </w:rPr>
        <w:t>Лосевская</w:t>
      </w:r>
      <w:proofErr w:type="spellEnd"/>
      <w:r w:rsidR="00CE1FE8">
        <w:rPr>
          <w:sz w:val="24"/>
          <w:szCs w:val="24"/>
        </w:rPr>
        <w:t xml:space="preserve"> комиссия </w:t>
      </w:r>
      <w:r w:rsidR="00AC3929" w:rsidRPr="00A7101F">
        <w:rPr>
          <w:sz w:val="24"/>
          <w:szCs w:val="24"/>
        </w:rPr>
        <w:t>Научн</w:t>
      </w:r>
      <w:r w:rsidR="00CE1FE8">
        <w:rPr>
          <w:sz w:val="24"/>
          <w:szCs w:val="24"/>
        </w:rPr>
        <w:t>ого</w:t>
      </w:r>
      <w:r w:rsidR="00AC3929" w:rsidRPr="00A7101F">
        <w:rPr>
          <w:sz w:val="24"/>
          <w:szCs w:val="24"/>
        </w:rPr>
        <w:t xml:space="preserve"> совет</w:t>
      </w:r>
      <w:r w:rsidR="00CE1FE8">
        <w:rPr>
          <w:sz w:val="24"/>
          <w:szCs w:val="24"/>
        </w:rPr>
        <w:t>а</w:t>
      </w:r>
      <w:r w:rsidR="00AC3929" w:rsidRPr="00A7101F">
        <w:rPr>
          <w:sz w:val="24"/>
          <w:szCs w:val="24"/>
        </w:rPr>
        <w:t xml:space="preserve"> РАН «История мировой культуры», </w:t>
      </w:r>
      <w:r w:rsidR="00CE1FE8" w:rsidRPr="00A7101F">
        <w:rPr>
          <w:sz w:val="24"/>
          <w:szCs w:val="24"/>
        </w:rPr>
        <w:t>философск</w:t>
      </w:r>
      <w:r w:rsidR="00CE1FE8">
        <w:rPr>
          <w:sz w:val="24"/>
          <w:szCs w:val="24"/>
        </w:rPr>
        <w:t>ий</w:t>
      </w:r>
      <w:r w:rsidR="00CE1FE8" w:rsidRPr="00A7101F">
        <w:rPr>
          <w:sz w:val="24"/>
          <w:szCs w:val="24"/>
        </w:rPr>
        <w:t xml:space="preserve"> факультет МГУ им. М.В. Ломоно</w:t>
      </w:r>
      <w:r w:rsidR="00CE1FE8">
        <w:rPr>
          <w:sz w:val="24"/>
          <w:szCs w:val="24"/>
        </w:rPr>
        <w:t>сова</w:t>
      </w:r>
      <w:r w:rsidR="00C6536C">
        <w:rPr>
          <w:sz w:val="24"/>
          <w:szCs w:val="24"/>
        </w:rPr>
        <w:t>,</w:t>
      </w:r>
      <w:r w:rsidR="00A7101F">
        <w:rPr>
          <w:sz w:val="24"/>
          <w:szCs w:val="24"/>
        </w:rPr>
        <w:t xml:space="preserve"> </w:t>
      </w:r>
      <w:r w:rsidR="00C6536C" w:rsidRPr="00A7101F">
        <w:rPr>
          <w:sz w:val="24"/>
          <w:szCs w:val="24"/>
        </w:rPr>
        <w:t>Культурно-просветительское общество «</w:t>
      </w:r>
      <w:proofErr w:type="spellStart"/>
      <w:r w:rsidR="00C6536C" w:rsidRPr="00A7101F">
        <w:rPr>
          <w:sz w:val="24"/>
          <w:szCs w:val="24"/>
        </w:rPr>
        <w:t>Лосевские</w:t>
      </w:r>
      <w:proofErr w:type="spellEnd"/>
      <w:r w:rsidR="00C6536C" w:rsidRPr="00A7101F">
        <w:rPr>
          <w:sz w:val="24"/>
          <w:szCs w:val="24"/>
        </w:rPr>
        <w:t xml:space="preserve"> беседы»</w:t>
      </w:r>
      <w:r w:rsidR="00130CCD">
        <w:rPr>
          <w:sz w:val="24"/>
          <w:szCs w:val="24"/>
        </w:rPr>
        <w:t>,</w:t>
      </w:r>
      <w:r w:rsidR="00C6536C" w:rsidRPr="00A7101F">
        <w:rPr>
          <w:sz w:val="24"/>
          <w:szCs w:val="24"/>
        </w:rPr>
        <w:t xml:space="preserve"> </w:t>
      </w:r>
      <w:r w:rsidR="00CE1FE8" w:rsidRPr="00130CCD">
        <w:rPr>
          <w:sz w:val="24"/>
          <w:szCs w:val="24"/>
        </w:rPr>
        <w:t>Московск</w:t>
      </w:r>
      <w:r w:rsidR="00130CCD" w:rsidRPr="00130CCD">
        <w:rPr>
          <w:sz w:val="24"/>
          <w:szCs w:val="24"/>
        </w:rPr>
        <w:t>ая</w:t>
      </w:r>
      <w:r w:rsidR="00CE1FE8" w:rsidRPr="00130CCD">
        <w:rPr>
          <w:sz w:val="24"/>
          <w:szCs w:val="24"/>
        </w:rPr>
        <w:t xml:space="preserve"> духовн</w:t>
      </w:r>
      <w:r w:rsidR="00130CCD" w:rsidRPr="00130CCD">
        <w:rPr>
          <w:sz w:val="24"/>
          <w:szCs w:val="24"/>
        </w:rPr>
        <w:t>ая</w:t>
      </w:r>
      <w:r w:rsidR="00CE1FE8" w:rsidRPr="00130CCD">
        <w:rPr>
          <w:sz w:val="24"/>
          <w:szCs w:val="24"/>
        </w:rPr>
        <w:t xml:space="preserve"> академи</w:t>
      </w:r>
      <w:r w:rsidR="00130CCD" w:rsidRPr="00130CCD">
        <w:rPr>
          <w:sz w:val="24"/>
          <w:szCs w:val="24"/>
        </w:rPr>
        <w:t>я</w:t>
      </w:r>
      <w:r w:rsidR="00CE1FE8" w:rsidRPr="00130CCD">
        <w:rPr>
          <w:sz w:val="24"/>
          <w:szCs w:val="24"/>
        </w:rPr>
        <w:t xml:space="preserve">, </w:t>
      </w:r>
      <w:r w:rsidR="00130CCD" w:rsidRPr="00AF2F3E">
        <w:rPr>
          <w:sz w:val="24"/>
          <w:szCs w:val="24"/>
        </w:rPr>
        <w:t>Комисси</w:t>
      </w:r>
      <w:r w:rsidR="00130CCD">
        <w:rPr>
          <w:sz w:val="24"/>
          <w:szCs w:val="24"/>
        </w:rPr>
        <w:t>я</w:t>
      </w:r>
      <w:r w:rsidR="00130CCD" w:rsidRPr="00AF2F3E">
        <w:rPr>
          <w:sz w:val="24"/>
          <w:szCs w:val="24"/>
        </w:rPr>
        <w:t xml:space="preserve"> по взаимодействию с вузами и научным сообществом при епархиальном совете г. Москвы</w:t>
      </w:r>
      <w:r w:rsidR="00130CCD">
        <w:rPr>
          <w:sz w:val="24"/>
          <w:szCs w:val="24"/>
        </w:rPr>
        <w:t xml:space="preserve"> </w:t>
      </w:r>
      <w:r w:rsidR="00130CCD" w:rsidRPr="00AF2F3E">
        <w:rPr>
          <w:sz w:val="24"/>
          <w:szCs w:val="24"/>
        </w:rPr>
        <w:t xml:space="preserve">при поддержке </w:t>
      </w:r>
      <w:r w:rsidR="00CE1FE8" w:rsidRPr="00AF2F3E">
        <w:rPr>
          <w:sz w:val="24"/>
          <w:szCs w:val="24"/>
        </w:rPr>
        <w:t>Православного Свято-Тихоновского гуманитарного университета</w:t>
      </w:r>
      <w:r w:rsidR="00E14F8C" w:rsidRPr="00AF2F3E">
        <w:rPr>
          <w:sz w:val="24"/>
          <w:szCs w:val="24"/>
        </w:rPr>
        <w:t xml:space="preserve"> </w:t>
      </w:r>
      <w:r w:rsidRPr="00A7101F">
        <w:rPr>
          <w:sz w:val="24"/>
          <w:szCs w:val="24"/>
        </w:rPr>
        <w:t>организуют</w:t>
      </w:r>
      <w:r w:rsidR="00B22657" w:rsidRPr="00A7101F">
        <w:rPr>
          <w:sz w:val="24"/>
          <w:szCs w:val="24"/>
        </w:rPr>
        <w:t>:</w:t>
      </w:r>
    </w:p>
    <w:p w:rsidR="00B22657" w:rsidRPr="00851A4D" w:rsidRDefault="00B22657" w:rsidP="00B22657">
      <w:pPr>
        <w:jc w:val="center"/>
        <w:rPr>
          <w:sz w:val="8"/>
          <w:szCs w:val="24"/>
        </w:rPr>
      </w:pPr>
    </w:p>
    <w:p w:rsidR="00B22657" w:rsidRPr="00A7101F" w:rsidRDefault="00C14207" w:rsidP="00B22657">
      <w:pPr>
        <w:jc w:val="center"/>
        <w:rPr>
          <w:b/>
          <w:sz w:val="24"/>
          <w:szCs w:val="24"/>
        </w:rPr>
      </w:pPr>
      <w:r w:rsidRPr="00A7101F">
        <w:rPr>
          <w:b/>
          <w:sz w:val="24"/>
          <w:szCs w:val="24"/>
        </w:rPr>
        <w:t xml:space="preserve">Международную </w:t>
      </w:r>
      <w:r w:rsidR="00B22657" w:rsidRPr="00A7101F">
        <w:rPr>
          <w:b/>
          <w:sz w:val="24"/>
          <w:szCs w:val="24"/>
        </w:rPr>
        <w:t xml:space="preserve">научную </w:t>
      </w:r>
      <w:r w:rsidRPr="00A7101F">
        <w:rPr>
          <w:b/>
          <w:sz w:val="24"/>
          <w:szCs w:val="24"/>
        </w:rPr>
        <w:t>конференцию</w:t>
      </w:r>
      <w:r w:rsidR="00B22657" w:rsidRPr="00A7101F">
        <w:rPr>
          <w:b/>
          <w:sz w:val="24"/>
          <w:szCs w:val="24"/>
        </w:rPr>
        <w:t xml:space="preserve"> </w:t>
      </w:r>
      <w:r w:rsidR="00C6257F" w:rsidRPr="00C6257F">
        <w:rPr>
          <w:b/>
          <w:sz w:val="24"/>
          <w:szCs w:val="24"/>
        </w:rPr>
        <w:t>– XVII</w:t>
      </w:r>
      <w:r w:rsidR="00C6257F">
        <w:rPr>
          <w:b/>
          <w:sz w:val="24"/>
          <w:szCs w:val="24"/>
          <w:lang w:val="en-US"/>
        </w:rPr>
        <w:t>I</w:t>
      </w:r>
      <w:r w:rsidR="00C6257F" w:rsidRPr="00C6257F">
        <w:rPr>
          <w:b/>
          <w:sz w:val="24"/>
          <w:szCs w:val="24"/>
        </w:rPr>
        <w:t xml:space="preserve"> «</w:t>
      </w:r>
      <w:proofErr w:type="spellStart"/>
      <w:r w:rsidR="00C6257F" w:rsidRPr="00C6257F">
        <w:rPr>
          <w:b/>
          <w:sz w:val="24"/>
          <w:szCs w:val="24"/>
        </w:rPr>
        <w:t>Лосевские</w:t>
      </w:r>
      <w:proofErr w:type="spellEnd"/>
      <w:r w:rsidR="00C6257F" w:rsidRPr="00C6257F">
        <w:rPr>
          <w:b/>
          <w:sz w:val="24"/>
          <w:szCs w:val="24"/>
        </w:rPr>
        <w:t xml:space="preserve"> чтения»</w:t>
      </w:r>
    </w:p>
    <w:p w:rsidR="00B22657" w:rsidRPr="00A7101F" w:rsidRDefault="00E14F8C" w:rsidP="00B22657">
      <w:pPr>
        <w:jc w:val="center"/>
        <w:rPr>
          <w:b/>
          <w:sz w:val="28"/>
          <w:szCs w:val="28"/>
        </w:rPr>
      </w:pPr>
      <w:r w:rsidRPr="00E14F8C">
        <w:rPr>
          <w:b/>
          <w:i/>
          <w:iCs/>
          <w:sz w:val="28"/>
          <w:szCs w:val="28"/>
          <w:lang w:bidi="ru-RU"/>
        </w:rPr>
        <w:t>«Поминайте учителей и наставников ваших…»: К 130-лети</w:t>
      </w:r>
      <w:r w:rsidR="00844BDD">
        <w:rPr>
          <w:b/>
          <w:i/>
          <w:iCs/>
          <w:sz w:val="28"/>
          <w:szCs w:val="28"/>
          <w:lang w:bidi="ru-RU"/>
        </w:rPr>
        <w:t>ю</w:t>
      </w:r>
      <w:r w:rsidRPr="00E14F8C">
        <w:rPr>
          <w:b/>
          <w:i/>
          <w:iCs/>
          <w:sz w:val="28"/>
          <w:szCs w:val="28"/>
          <w:lang w:bidi="ru-RU"/>
        </w:rPr>
        <w:t xml:space="preserve"> А.Ф.</w:t>
      </w:r>
      <w:r w:rsidRPr="00E14F8C">
        <w:rPr>
          <w:b/>
          <w:i/>
          <w:iCs/>
          <w:sz w:val="28"/>
          <w:szCs w:val="28"/>
          <w:lang w:val="en-US" w:bidi="ru-RU"/>
        </w:rPr>
        <w:t> </w:t>
      </w:r>
      <w:r w:rsidRPr="00E14F8C">
        <w:rPr>
          <w:b/>
          <w:i/>
          <w:iCs/>
          <w:sz w:val="28"/>
          <w:szCs w:val="28"/>
          <w:lang w:bidi="ru-RU"/>
        </w:rPr>
        <w:t>Лосева</w:t>
      </w:r>
    </w:p>
    <w:p w:rsidR="00B22657" w:rsidRPr="008E5C2B" w:rsidRDefault="00B22657" w:rsidP="00B22657">
      <w:pPr>
        <w:jc w:val="center"/>
        <w:rPr>
          <w:sz w:val="12"/>
          <w:szCs w:val="24"/>
        </w:rPr>
      </w:pPr>
    </w:p>
    <w:p w:rsidR="00B22657" w:rsidRPr="00A7101F" w:rsidRDefault="00B22657" w:rsidP="00B22657">
      <w:pPr>
        <w:jc w:val="both"/>
        <w:rPr>
          <w:sz w:val="24"/>
          <w:szCs w:val="24"/>
        </w:rPr>
      </w:pPr>
      <w:r w:rsidRPr="00A7101F">
        <w:rPr>
          <w:sz w:val="24"/>
          <w:szCs w:val="24"/>
        </w:rPr>
        <w:t>Конференция про</w:t>
      </w:r>
      <w:r w:rsidR="008E5C2B">
        <w:rPr>
          <w:sz w:val="24"/>
          <w:szCs w:val="24"/>
        </w:rPr>
        <w:t>йдет</w:t>
      </w:r>
      <w:r w:rsidRPr="00A7101F">
        <w:rPr>
          <w:sz w:val="24"/>
          <w:szCs w:val="24"/>
        </w:rPr>
        <w:t xml:space="preserve"> в </w:t>
      </w:r>
      <w:r w:rsidR="00E432D5" w:rsidRPr="00A7101F">
        <w:rPr>
          <w:sz w:val="24"/>
          <w:szCs w:val="24"/>
        </w:rPr>
        <w:t>смешанном</w:t>
      </w:r>
      <w:r w:rsidR="007D2B7C">
        <w:rPr>
          <w:sz w:val="24"/>
          <w:szCs w:val="24"/>
        </w:rPr>
        <w:t>/</w:t>
      </w:r>
      <w:r w:rsidR="007D2B7C" w:rsidRPr="00A7101F">
        <w:rPr>
          <w:sz w:val="24"/>
          <w:szCs w:val="24"/>
        </w:rPr>
        <w:t>очно-заочном</w:t>
      </w:r>
      <w:r w:rsidR="007D2B7C">
        <w:rPr>
          <w:sz w:val="24"/>
          <w:szCs w:val="24"/>
        </w:rPr>
        <w:t xml:space="preserve"> </w:t>
      </w:r>
      <w:r w:rsidR="00554C91" w:rsidRPr="00A7101F">
        <w:rPr>
          <w:sz w:val="24"/>
          <w:szCs w:val="24"/>
        </w:rPr>
        <w:t xml:space="preserve">формате </w:t>
      </w:r>
      <w:r w:rsidR="007D2B7C">
        <w:rPr>
          <w:sz w:val="24"/>
          <w:szCs w:val="24"/>
        </w:rPr>
        <w:t>(с использованием платформы</w:t>
      </w:r>
      <w:r w:rsidR="007D2B7C" w:rsidRPr="007D2B7C">
        <w:rPr>
          <w:sz w:val="24"/>
          <w:szCs w:val="24"/>
        </w:rPr>
        <w:t xml:space="preserve"> </w:t>
      </w:r>
      <w:r w:rsidR="007D2B7C">
        <w:rPr>
          <w:sz w:val="24"/>
          <w:szCs w:val="24"/>
          <w:lang w:val="en-US"/>
        </w:rPr>
        <w:t>Zoom</w:t>
      </w:r>
      <w:r w:rsidR="00E432D5" w:rsidRPr="00A7101F">
        <w:rPr>
          <w:sz w:val="24"/>
          <w:szCs w:val="24"/>
        </w:rPr>
        <w:t xml:space="preserve">) в </w:t>
      </w:r>
      <w:r w:rsidRPr="00A7101F">
        <w:rPr>
          <w:sz w:val="24"/>
          <w:szCs w:val="24"/>
        </w:rPr>
        <w:t>Библиотеке</w:t>
      </w:r>
      <w:r w:rsidR="00A30B38" w:rsidRPr="00A7101F">
        <w:rPr>
          <w:sz w:val="24"/>
          <w:szCs w:val="24"/>
        </w:rPr>
        <w:t>-музее</w:t>
      </w:r>
      <w:r w:rsidRPr="00A7101F">
        <w:rPr>
          <w:sz w:val="24"/>
          <w:szCs w:val="24"/>
        </w:rPr>
        <w:t xml:space="preserve"> «Дом А.Ф.</w:t>
      </w:r>
      <w:r w:rsidRPr="00A7101F">
        <w:rPr>
          <w:sz w:val="24"/>
          <w:szCs w:val="24"/>
          <w:lang w:val="en-US"/>
        </w:rPr>
        <w:t> </w:t>
      </w:r>
      <w:r w:rsidRPr="00A7101F">
        <w:rPr>
          <w:sz w:val="24"/>
          <w:szCs w:val="24"/>
        </w:rPr>
        <w:t xml:space="preserve">Лосева» (Москва, </w:t>
      </w:r>
      <w:r w:rsidR="000A37BE">
        <w:rPr>
          <w:sz w:val="24"/>
          <w:szCs w:val="24"/>
        </w:rPr>
        <w:t xml:space="preserve">ул. </w:t>
      </w:r>
      <w:r w:rsidRPr="00A7101F">
        <w:rPr>
          <w:sz w:val="24"/>
          <w:szCs w:val="24"/>
        </w:rPr>
        <w:t>Арбат</w:t>
      </w:r>
      <w:r w:rsidR="000A37BE">
        <w:rPr>
          <w:sz w:val="24"/>
          <w:szCs w:val="24"/>
        </w:rPr>
        <w:t>, д.</w:t>
      </w:r>
      <w:r w:rsidRPr="00A7101F">
        <w:rPr>
          <w:sz w:val="24"/>
          <w:szCs w:val="24"/>
        </w:rPr>
        <w:t xml:space="preserve"> 33) </w:t>
      </w:r>
      <w:r w:rsidRPr="00A7101F">
        <w:rPr>
          <w:b/>
          <w:sz w:val="24"/>
          <w:szCs w:val="24"/>
        </w:rPr>
        <w:t xml:space="preserve">с </w:t>
      </w:r>
      <w:r w:rsidR="00E14F8C">
        <w:rPr>
          <w:b/>
          <w:sz w:val="24"/>
          <w:szCs w:val="24"/>
        </w:rPr>
        <w:t>17</w:t>
      </w:r>
      <w:r w:rsidRPr="00A7101F">
        <w:rPr>
          <w:b/>
          <w:sz w:val="24"/>
          <w:szCs w:val="24"/>
        </w:rPr>
        <w:t xml:space="preserve"> по </w:t>
      </w:r>
      <w:r w:rsidR="00E14F8C">
        <w:rPr>
          <w:b/>
          <w:sz w:val="24"/>
          <w:szCs w:val="24"/>
        </w:rPr>
        <w:t>19</w:t>
      </w:r>
      <w:r w:rsidRPr="00A7101F">
        <w:rPr>
          <w:b/>
          <w:sz w:val="24"/>
          <w:szCs w:val="24"/>
        </w:rPr>
        <w:t xml:space="preserve"> октября 20</w:t>
      </w:r>
      <w:r w:rsidR="00A30B38" w:rsidRPr="00A7101F">
        <w:rPr>
          <w:b/>
          <w:sz w:val="24"/>
          <w:szCs w:val="24"/>
        </w:rPr>
        <w:t>2</w:t>
      </w:r>
      <w:r w:rsidR="006F1B0F">
        <w:rPr>
          <w:b/>
          <w:sz w:val="24"/>
          <w:szCs w:val="24"/>
        </w:rPr>
        <w:t>3</w:t>
      </w:r>
      <w:r w:rsidR="008E5C2B">
        <w:rPr>
          <w:b/>
          <w:sz w:val="24"/>
          <w:szCs w:val="24"/>
        </w:rPr>
        <w:t> </w:t>
      </w:r>
      <w:r w:rsidRPr="00A7101F">
        <w:rPr>
          <w:b/>
          <w:sz w:val="24"/>
          <w:szCs w:val="24"/>
        </w:rPr>
        <w:t>г.</w:t>
      </w:r>
    </w:p>
    <w:p w:rsidR="00301A75" w:rsidRPr="0087470C" w:rsidRDefault="00301A75" w:rsidP="00C14207">
      <w:pPr>
        <w:ind w:firstLine="720"/>
        <w:jc w:val="both"/>
        <w:rPr>
          <w:sz w:val="8"/>
          <w:szCs w:val="24"/>
        </w:rPr>
      </w:pPr>
    </w:p>
    <w:p w:rsidR="00301A75" w:rsidRPr="0087470C" w:rsidRDefault="00B22657" w:rsidP="00A7101F">
      <w:pPr>
        <w:jc w:val="center"/>
        <w:rPr>
          <w:b/>
        </w:rPr>
      </w:pPr>
      <w:r w:rsidRPr="0087470C">
        <w:rPr>
          <w:b/>
        </w:rPr>
        <w:t>ОРГАНИЗАЦИОННЫЙ И ПРОГРАММНЫЙ КОМИТЕТ</w:t>
      </w:r>
    </w:p>
    <w:p w:rsidR="0087470C" w:rsidRPr="00C6257F" w:rsidRDefault="0087470C" w:rsidP="00A7101F">
      <w:pPr>
        <w:jc w:val="center"/>
        <w:rPr>
          <w:b/>
          <w:sz w:val="2"/>
          <w:szCs w:val="12"/>
        </w:rPr>
      </w:pPr>
    </w:p>
    <w:p w:rsidR="00C101E2" w:rsidRPr="00C6257F" w:rsidRDefault="00C101E2" w:rsidP="006B24A5">
      <w:pPr>
        <w:pStyle w:val="a6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/>
        </w:rPr>
      </w:pPr>
      <w:bookmarkStart w:id="0" w:name="_Hlk121169250"/>
      <w:r w:rsidRPr="00C6257F">
        <w:rPr>
          <w:rFonts w:ascii="Times New Roman" w:hAnsi="Times New Roman"/>
          <w:i/>
          <w:iCs/>
        </w:rPr>
        <w:t xml:space="preserve">Тахо-Годи Аза </w:t>
      </w:r>
      <w:proofErr w:type="spellStart"/>
      <w:r w:rsidRPr="00C6257F">
        <w:rPr>
          <w:rFonts w:ascii="Times New Roman" w:hAnsi="Times New Roman"/>
          <w:i/>
          <w:iCs/>
        </w:rPr>
        <w:t>Алибековна</w:t>
      </w:r>
      <w:proofErr w:type="spellEnd"/>
      <w:r w:rsidRPr="00C6257F">
        <w:rPr>
          <w:rFonts w:ascii="Times New Roman" w:hAnsi="Times New Roman"/>
        </w:rPr>
        <w:t xml:space="preserve"> (</w:t>
      </w:r>
      <w:r w:rsidRPr="00C6257F">
        <w:rPr>
          <w:rFonts w:ascii="Times New Roman" w:hAnsi="Times New Roman"/>
          <w:i/>
          <w:iCs/>
        </w:rPr>
        <w:t>председатель Организационного и программного комитета</w:t>
      </w:r>
      <w:r w:rsidRPr="00C6257F">
        <w:rPr>
          <w:rFonts w:ascii="Times New Roman" w:hAnsi="Times New Roman"/>
        </w:rPr>
        <w:t>) – председатель Культурно-просветительского общества «</w:t>
      </w:r>
      <w:proofErr w:type="spellStart"/>
      <w:r w:rsidRPr="00C6257F">
        <w:rPr>
          <w:rFonts w:ascii="Times New Roman" w:hAnsi="Times New Roman"/>
        </w:rPr>
        <w:t>Лосевские</w:t>
      </w:r>
      <w:proofErr w:type="spellEnd"/>
      <w:r w:rsidRPr="00C6257F">
        <w:rPr>
          <w:rFonts w:ascii="Times New Roman" w:hAnsi="Times New Roman"/>
        </w:rPr>
        <w:t xml:space="preserve"> беседы», профессор кафедры классической филологии филологического факультета МГУ имени М.В. Ломоносова, доктор филологических наук.</w:t>
      </w:r>
    </w:p>
    <w:p w:rsidR="00C101E2" w:rsidRPr="00C6257F" w:rsidRDefault="00C101E2" w:rsidP="006B24A5">
      <w:pPr>
        <w:pStyle w:val="a6"/>
        <w:numPr>
          <w:ilvl w:val="0"/>
          <w:numId w:val="8"/>
        </w:numPr>
        <w:spacing w:after="0" w:line="240" w:lineRule="auto"/>
        <w:ind w:left="284" w:hanging="357"/>
        <w:jc w:val="both"/>
        <w:rPr>
          <w:rFonts w:ascii="Times New Roman" w:hAnsi="Times New Roman"/>
        </w:rPr>
      </w:pPr>
      <w:r w:rsidRPr="00C6257F">
        <w:rPr>
          <w:rFonts w:ascii="Times New Roman" w:hAnsi="Times New Roman"/>
          <w:i/>
        </w:rPr>
        <w:t>Тахо-Годи Елена Аркадьевна</w:t>
      </w:r>
      <w:r w:rsidRPr="00C6257F">
        <w:rPr>
          <w:rFonts w:ascii="Times New Roman" w:hAnsi="Times New Roman"/>
          <w:i/>
          <w:lang w:bidi="ru-RU"/>
        </w:rPr>
        <w:t xml:space="preserve"> </w:t>
      </w:r>
      <w:r w:rsidRPr="00C6257F">
        <w:rPr>
          <w:rFonts w:ascii="Times New Roman" w:hAnsi="Times New Roman"/>
          <w:iCs/>
          <w:lang w:bidi="ru-RU"/>
        </w:rPr>
        <w:t>(</w:t>
      </w:r>
      <w:r w:rsidRPr="00C6257F">
        <w:rPr>
          <w:rFonts w:ascii="Times New Roman" w:hAnsi="Times New Roman"/>
          <w:i/>
          <w:lang w:bidi="ru-RU"/>
        </w:rPr>
        <w:t xml:space="preserve">заместитель </w:t>
      </w:r>
      <w:r w:rsidRPr="00C6257F">
        <w:rPr>
          <w:rFonts w:ascii="Times New Roman" w:hAnsi="Times New Roman"/>
          <w:i/>
          <w:iCs/>
          <w:lang w:bidi="ru-RU"/>
        </w:rPr>
        <w:t>председателя Организационного и программного комитета</w:t>
      </w:r>
      <w:r w:rsidRPr="00C6257F">
        <w:rPr>
          <w:rFonts w:ascii="Times New Roman" w:hAnsi="Times New Roman"/>
          <w:iCs/>
          <w:lang w:bidi="ru-RU"/>
        </w:rPr>
        <w:t>)</w:t>
      </w:r>
      <w:r w:rsidRPr="00C6257F">
        <w:rPr>
          <w:rFonts w:ascii="Times New Roman" w:hAnsi="Times New Roman"/>
          <w:i/>
          <w:lang w:bidi="ru-RU"/>
        </w:rPr>
        <w:t xml:space="preserve"> </w:t>
      </w:r>
      <w:r w:rsidRPr="00C6257F">
        <w:rPr>
          <w:rFonts w:ascii="Times New Roman" w:hAnsi="Times New Roman"/>
          <w:lang w:bidi="ru-RU"/>
        </w:rPr>
        <w:t xml:space="preserve">– Председатель </w:t>
      </w:r>
      <w:proofErr w:type="spellStart"/>
      <w:r w:rsidRPr="00C6257F">
        <w:rPr>
          <w:rFonts w:ascii="Times New Roman" w:hAnsi="Times New Roman"/>
          <w:lang w:bidi="ru-RU"/>
        </w:rPr>
        <w:t>Лосевской</w:t>
      </w:r>
      <w:proofErr w:type="spellEnd"/>
      <w:r w:rsidRPr="00C6257F">
        <w:rPr>
          <w:rFonts w:ascii="Times New Roman" w:hAnsi="Times New Roman"/>
          <w:lang w:bidi="ru-RU"/>
        </w:rPr>
        <w:t xml:space="preserve"> комиссии Научного совета РАН «История мировой культуры», профессор кафедры истории русской литературы филологического факультета МГУ имени М.В. Ломоносова, ведущий научный сотрудник </w:t>
      </w:r>
      <w:r w:rsidRPr="00C6257F">
        <w:rPr>
          <w:rFonts w:ascii="Times New Roman" w:hAnsi="Times New Roman"/>
          <w:iCs/>
          <w:lang w:bidi="ru-RU"/>
        </w:rPr>
        <w:t>Института мировой литературы имени А.М. Горького РАН</w:t>
      </w:r>
      <w:r w:rsidRPr="00C6257F">
        <w:rPr>
          <w:rFonts w:ascii="Times New Roman" w:hAnsi="Times New Roman"/>
          <w:lang w:bidi="ru-RU"/>
        </w:rPr>
        <w:t>, заведующая отделом «Дома А.Ф. Лосева – научной библиотеки и мемориального музея», член Правления Культурно-просветительского общества «</w:t>
      </w:r>
      <w:proofErr w:type="spellStart"/>
      <w:r w:rsidRPr="00C6257F">
        <w:rPr>
          <w:rFonts w:ascii="Times New Roman" w:hAnsi="Times New Roman"/>
          <w:lang w:bidi="ru-RU"/>
        </w:rPr>
        <w:t>Лосевские</w:t>
      </w:r>
      <w:proofErr w:type="spellEnd"/>
      <w:r w:rsidRPr="00C6257F">
        <w:rPr>
          <w:rFonts w:ascii="Times New Roman" w:hAnsi="Times New Roman"/>
          <w:lang w:bidi="ru-RU"/>
        </w:rPr>
        <w:t xml:space="preserve"> беседы», доктор филологических наук.</w:t>
      </w:r>
    </w:p>
    <w:p w:rsidR="00C101E2" w:rsidRPr="00C6257F" w:rsidRDefault="00C101E2" w:rsidP="006B24A5">
      <w:pPr>
        <w:pStyle w:val="a6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/>
        </w:rPr>
      </w:pPr>
      <w:r w:rsidRPr="00C6257F">
        <w:rPr>
          <w:rFonts w:ascii="Times New Roman" w:hAnsi="Times New Roman"/>
          <w:i/>
          <w:iCs/>
        </w:rPr>
        <w:t>Анохина Юлия Юрьевна</w:t>
      </w:r>
      <w:r w:rsidRPr="00C6257F">
        <w:rPr>
          <w:rFonts w:ascii="Times New Roman" w:hAnsi="Times New Roman"/>
          <w:iCs/>
        </w:rPr>
        <w:t xml:space="preserve"> (</w:t>
      </w:r>
      <w:r w:rsidRPr="00C6257F">
        <w:rPr>
          <w:rFonts w:ascii="Times New Roman" w:hAnsi="Times New Roman"/>
          <w:i/>
          <w:iCs/>
        </w:rPr>
        <w:t>секретарь</w:t>
      </w:r>
      <w:r w:rsidRPr="00C6257F">
        <w:rPr>
          <w:rFonts w:ascii="Times New Roman" w:hAnsi="Times New Roman"/>
          <w:iCs/>
        </w:rPr>
        <w:t xml:space="preserve"> </w:t>
      </w:r>
      <w:r w:rsidRPr="00C6257F">
        <w:rPr>
          <w:rFonts w:ascii="Times New Roman" w:hAnsi="Times New Roman"/>
          <w:i/>
          <w:iCs/>
          <w:lang w:bidi="ru-RU"/>
        </w:rPr>
        <w:t>Организационного и программного комитета</w:t>
      </w:r>
      <w:r w:rsidRPr="00C6257F">
        <w:rPr>
          <w:rFonts w:ascii="Times New Roman" w:hAnsi="Times New Roman"/>
          <w:iCs/>
          <w:lang w:bidi="ru-RU"/>
        </w:rPr>
        <w:t>)</w:t>
      </w:r>
      <w:r w:rsidRPr="00C6257F">
        <w:rPr>
          <w:rFonts w:ascii="Times New Roman" w:hAnsi="Times New Roman"/>
          <w:iCs/>
        </w:rPr>
        <w:t xml:space="preserve"> – научный сотрудник Института мировой литературы имени А.М. Горького РАН, научный сотрудник отдела изучения наследия А.Ф. </w:t>
      </w:r>
      <w:r w:rsidRPr="00C6257F">
        <w:rPr>
          <w:rFonts w:ascii="Times New Roman" w:hAnsi="Times New Roman"/>
          <w:bCs/>
          <w:iCs/>
        </w:rPr>
        <w:t>Лосева</w:t>
      </w:r>
      <w:r w:rsidRPr="00C6257F">
        <w:rPr>
          <w:rFonts w:ascii="Times New Roman" w:hAnsi="Times New Roman"/>
          <w:iCs/>
        </w:rPr>
        <w:t xml:space="preserve"> </w:t>
      </w:r>
      <w:r w:rsidRPr="00C6257F">
        <w:rPr>
          <w:rFonts w:ascii="Times New Roman" w:hAnsi="Times New Roman"/>
          <w:iCs/>
          <w:lang w:bidi="ru-RU"/>
        </w:rPr>
        <w:t xml:space="preserve">«Дома А.Ф. Лосева – научной библиотеки и мемориального музея», </w:t>
      </w:r>
      <w:r w:rsidRPr="00C6257F">
        <w:rPr>
          <w:rFonts w:ascii="Times New Roman" w:hAnsi="Times New Roman"/>
          <w:iCs/>
        </w:rPr>
        <w:t xml:space="preserve">секретарь </w:t>
      </w:r>
      <w:proofErr w:type="spellStart"/>
      <w:r w:rsidRPr="00C6257F">
        <w:rPr>
          <w:rFonts w:ascii="Times New Roman" w:hAnsi="Times New Roman"/>
          <w:iCs/>
          <w:lang w:bidi="ru-RU"/>
        </w:rPr>
        <w:t>Лосевской</w:t>
      </w:r>
      <w:proofErr w:type="spellEnd"/>
      <w:r w:rsidRPr="00C6257F">
        <w:rPr>
          <w:rFonts w:ascii="Times New Roman" w:hAnsi="Times New Roman"/>
          <w:iCs/>
          <w:lang w:bidi="ru-RU"/>
        </w:rPr>
        <w:t xml:space="preserve"> комиссии Научного совета РАН «История мировой культуры», </w:t>
      </w:r>
      <w:r w:rsidRPr="00C6257F">
        <w:rPr>
          <w:rFonts w:ascii="Times New Roman" w:hAnsi="Times New Roman"/>
          <w:iCs/>
        </w:rPr>
        <w:t>кандидат филологических наук.</w:t>
      </w:r>
    </w:p>
    <w:p w:rsidR="00C101E2" w:rsidRPr="00C6257F" w:rsidRDefault="00C101E2" w:rsidP="006B24A5">
      <w:pPr>
        <w:pStyle w:val="a6"/>
        <w:spacing w:after="0" w:line="240" w:lineRule="auto"/>
        <w:ind w:left="284"/>
        <w:jc w:val="both"/>
        <w:rPr>
          <w:rFonts w:ascii="Times New Roman" w:hAnsi="Times New Roman"/>
          <w:sz w:val="10"/>
          <w:szCs w:val="10"/>
        </w:rPr>
      </w:pPr>
    </w:p>
    <w:p w:rsidR="00D3605E" w:rsidRPr="00C6257F" w:rsidRDefault="00D3605E" w:rsidP="006B24A5">
      <w:pPr>
        <w:pStyle w:val="a6"/>
        <w:numPr>
          <w:ilvl w:val="0"/>
          <w:numId w:val="8"/>
        </w:numPr>
        <w:spacing w:after="0" w:line="240" w:lineRule="auto"/>
        <w:ind w:left="284" w:hanging="357"/>
        <w:jc w:val="both"/>
        <w:rPr>
          <w:rFonts w:ascii="Times New Roman" w:hAnsi="Times New Roman"/>
        </w:rPr>
      </w:pPr>
      <w:r w:rsidRPr="00C6257F">
        <w:rPr>
          <w:rFonts w:ascii="Times New Roman" w:hAnsi="Times New Roman"/>
          <w:i/>
        </w:rPr>
        <w:t>Воробьёв Владимир Николаевич</w:t>
      </w:r>
      <w:r w:rsidRPr="00C6257F">
        <w:rPr>
          <w:rFonts w:ascii="Times New Roman" w:hAnsi="Times New Roman"/>
        </w:rPr>
        <w:t xml:space="preserve"> – протоиерей, профессор, ректор Православного Свято-Тихоновского гуманитарного университета, настоятель Николо-Кузнецкого храма г. Москвы.</w:t>
      </w:r>
    </w:p>
    <w:p w:rsidR="00D3605E" w:rsidRPr="00C6257F" w:rsidRDefault="00D3605E" w:rsidP="006B24A5">
      <w:pPr>
        <w:pStyle w:val="a6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/>
        </w:rPr>
      </w:pPr>
      <w:r w:rsidRPr="00C6257F">
        <w:rPr>
          <w:rFonts w:ascii="Times New Roman" w:hAnsi="Times New Roman"/>
          <w:i/>
          <w:iCs/>
        </w:rPr>
        <w:t>Епископ Евфимий (Моисеев)</w:t>
      </w:r>
      <w:r w:rsidRPr="00C6257F">
        <w:rPr>
          <w:rFonts w:ascii="Times New Roman" w:hAnsi="Times New Roman"/>
        </w:rPr>
        <w:t xml:space="preserve"> – наместник Высоко-Петровского монастыря, Председатель Комиссии по взаимодействию с вузами и научным сообществом при епархиальном совете г. Москвы</w:t>
      </w:r>
    </w:p>
    <w:p w:rsidR="00D3605E" w:rsidRPr="00C6257F" w:rsidRDefault="00D3605E" w:rsidP="006B24A5">
      <w:pPr>
        <w:pStyle w:val="a6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/>
        </w:rPr>
      </w:pPr>
      <w:r w:rsidRPr="00C6257F">
        <w:rPr>
          <w:rFonts w:ascii="Times New Roman" w:hAnsi="Times New Roman"/>
          <w:i/>
          <w:iCs/>
        </w:rPr>
        <w:t>Задорнов</w:t>
      </w:r>
      <w:r w:rsidRPr="00C6257F">
        <w:rPr>
          <w:rFonts w:ascii="Times New Roman" w:hAnsi="Times New Roman"/>
        </w:rPr>
        <w:t xml:space="preserve"> </w:t>
      </w:r>
      <w:r w:rsidRPr="00C6257F">
        <w:rPr>
          <w:rFonts w:ascii="Times New Roman" w:hAnsi="Times New Roman"/>
          <w:i/>
          <w:iCs/>
        </w:rPr>
        <w:t>Александр Владимирович</w:t>
      </w:r>
      <w:r w:rsidRPr="00C6257F">
        <w:rPr>
          <w:rFonts w:ascii="Times New Roman" w:hAnsi="Times New Roman"/>
        </w:rPr>
        <w:t xml:space="preserve"> – проректор по научно-богословской работе Московской духовной академии,</w:t>
      </w:r>
      <w:r w:rsidRPr="00C6257F">
        <w:t xml:space="preserve"> </w:t>
      </w:r>
      <w:r w:rsidRPr="00C6257F">
        <w:rPr>
          <w:rFonts w:ascii="Times New Roman" w:hAnsi="Times New Roman"/>
        </w:rPr>
        <w:t>заведующий кафедрой церковно-практических дисциплин, кандидат богословия, протоиерей.</w:t>
      </w:r>
    </w:p>
    <w:p w:rsidR="00D3605E" w:rsidRPr="00C6257F" w:rsidRDefault="00D3605E" w:rsidP="006B24A5">
      <w:pPr>
        <w:pStyle w:val="a6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/>
        </w:rPr>
      </w:pPr>
      <w:r w:rsidRPr="00C6257F">
        <w:rPr>
          <w:rFonts w:ascii="Times New Roman" w:hAnsi="Times New Roman"/>
          <w:i/>
          <w:iCs/>
        </w:rPr>
        <w:t>Зенкин Константин Владимирович</w:t>
      </w:r>
      <w:r w:rsidRPr="00C6257F">
        <w:rPr>
          <w:rFonts w:ascii="Times New Roman" w:hAnsi="Times New Roman"/>
        </w:rPr>
        <w:t xml:space="preserve"> – проректор по научной работе Московской государственной консерватории имени П.И. Чайковского, член </w:t>
      </w:r>
      <w:proofErr w:type="spellStart"/>
      <w:r w:rsidRPr="00C6257F">
        <w:rPr>
          <w:rFonts w:ascii="Times New Roman" w:hAnsi="Times New Roman"/>
        </w:rPr>
        <w:t>Лосевской</w:t>
      </w:r>
      <w:proofErr w:type="spellEnd"/>
      <w:r w:rsidRPr="00C6257F">
        <w:rPr>
          <w:rFonts w:ascii="Times New Roman" w:hAnsi="Times New Roman"/>
        </w:rPr>
        <w:t xml:space="preserve"> комиссии Научного совета РАН «История мировой культуры», профессор, доктор искусствоведения.</w:t>
      </w:r>
    </w:p>
    <w:p w:rsidR="00D3605E" w:rsidRPr="00C6257F" w:rsidRDefault="00D3605E" w:rsidP="006B24A5">
      <w:pPr>
        <w:pStyle w:val="a6"/>
        <w:numPr>
          <w:ilvl w:val="0"/>
          <w:numId w:val="8"/>
        </w:numPr>
        <w:spacing w:after="0" w:line="240" w:lineRule="auto"/>
        <w:ind w:left="284" w:hanging="357"/>
        <w:jc w:val="both"/>
        <w:rPr>
          <w:rFonts w:ascii="Times New Roman" w:hAnsi="Times New Roman"/>
        </w:rPr>
      </w:pPr>
      <w:r w:rsidRPr="00C6257F">
        <w:rPr>
          <w:rFonts w:ascii="Times New Roman" w:hAnsi="Times New Roman"/>
          <w:i/>
        </w:rPr>
        <w:t>Козырев Алексей Павлович</w:t>
      </w:r>
      <w:r w:rsidRPr="00C6257F">
        <w:rPr>
          <w:rFonts w:ascii="Times New Roman" w:hAnsi="Times New Roman"/>
        </w:rPr>
        <w:t xml:space="preserve"> – и.о. декана философского факультета МГУ имени М.В. Ломоносова, доцент кафедры истории русской философии, член </w:t>
      </w:r>
      <w:proofErr w:type="spellStart"/>
      <w:r w:rsidRPr="00C6257F">
        <w:rPr>
          <w:rFonts w:ascii="Times New Roman" w:hAnsi="Times New Roman"/>
          <w:lang w:bidi="ru-RU"/>
        </w:rPr>
        <w:t>Лосевской</w:t>
      </w:r>
      <w:proofErr w:type="spellEnd"/>
      <w:r w:rsidRPr="00C6257F">
        <w:rPr>
          <w:rFonts w:ascii="Times New Roman" w:hAnsi="Times New Roman"/>
          <w:lang w:bidi="ru-RU"/>
        </w:rPr>
        <w:t xml:space="preserve"> комиссии Научного совета РАН «История мировой культуры», </w:t>
      </w:r>
      <w:r w:rsidRPr="00C6257F">
        <w:rPr>
          <w:rFonts w:ascii="Times New Roman" w:hAnsi="Times New Roman"/>
        </w:rPr>
        <w:t>кандидат философских наук.</w:t>
      </w:r>
    </w:p>
    <w:p w:rsidR="00D3605E" w:rsidRPr="00C6257F" w:rsidRDefault="00D3605E" w:rsidP="006B24A5">
      <w:pPr>
        <w:pStyle w:val="a6"/>
        <w:numPr>
          <w:ilvl w:val="0"/>
          <w:numId w:val="8"/>
        </w:numPr>
        <w:spacing w:after="0" w:line="240" w:lineRule="auto"/>
        <w:ind w:left="284" w:hanging="357"/>
        <w:jc w:val="both"/>
        <w:rPr>
          <w:rFonts w:ascii="Times New Roman" w:hAnsi="Times New Roman"/>
        </w:rPr>
      </w:pPr>
      <w:r w:rsidRPr="00C6257F">
        <w:rPr>
          <w:rFonts w:ascii="Times New Roman" w:hAnsi="Times New Roman"/>
          <w:i/>
        </w:rPr>
        <w:t>Семенов Владимир Олегович</w:t>
      </w:r>
      <w:r w:rsidRPr="00C6257F">
        <w:rPr>
          <w:rFonts w:ascii="Times New Roman" w:hAnsi="Times New Roman"/>
        </w:rPr>
        <w:t xml:space="preserve"> – директор ГБУК г. Москвы «Дом А.Ф. Лосева – научная библиотека и мемориальный музей», директор ГБУК г. Москвы «Библиотека искусств им. А.П. Боголюбова», президент Русского ПЕН-центра, член Международного союза музеев.</w:t>
      </w:r>
    </w:p>
    <w:p w:rsidR="00D3605E" w:rsidRPr="00C6257F" w:rsidRDefault="00D3605E" w:rsidP="006B24A5">
      <w:pPr>
        <w:pStyle w:val="a6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/>
        </w:rPr>
      </w:pPr>
      <w:r w:rsidRPr="00C6257F">
        <w:rPr>
          <w:rFonts w:ascii="Times New Roman" w:hAnsi="Times New Roman"/>
          <w:i/>
          <w:iCs/>
        </w:rPr>
        <w:t>Сидорин Владимир Витальевич</w:t>
      </w:r>
      <w:r w:rsidRPr="00C6257F">
        <w:rPr>
          <w:rFonts w:ascii="Times New Roman" w:hAnsi="Times New Roman"/>
        </w:rPr>
        <w:t xml:space="preserve"> – руководитель сектора истории русской философии, кандидат философских наук.</w:t>
      </w:r>
    </w:p>
    <w:p w:rsidR="00D3605E" w:rsidRPr="00C6257F" w:rsidRDefault="00D3605E" w:rsidP="006B24A5">
      <w:pPr>
        <w:pStyle w:val="a6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/>
        </w:rPr>
      </w:pPr>
      <w:r w:rsidRPr="00C6257F">
        <w:rPr>
          <w:rFonts w:ascii="Times New Roman" w:hAnsi="Times New Roman"/>
          <w:i/>
          <w:iCs/>
        </w:rPr>
        <w:t>Троицкий Виктор Петрович</w:t>
      </w:r>
      <w:r w:rsidRPr="00C6257F">
        <w:rPr>
          <w:rFonts w:ascii="Times New Roman" w:hAnsi="Times New Roman"/>
        </w:rPr>
        <w:t xml:space="preserve"> – старший научный сотрудник Библиотеки-музея «Дом А.Ф. Лосева», член </w:t>
      </w:r>
      <w:proofErr w:type="spellStart"/>
      <w:r w:rsidRPr="00C6257F">
        <w:rPr>
          <w:rFonts w:ascii="Times New Roman" w:hAnsi="Times New Roman"/>
        </w:rPr>
        <w:t>Лосевской</w:t>
      </w:r>
      <w:proofErr w:type="spellEnd"/>
      <w:r w:rsidRPr="00C6257F">
        <w:rPr>
          <w:rFonts w:ascii="Times New Roman" w:hAnsi="Times New Roman"/>
        </w:rPr>
        <w:t xml:space="preserve"> комиссии Научного совета РАН «История мировой культуры».</w:t>
      </w:r>
    </w:p>
    <w:bookmarkEnd w:id="0"/>
    <w:p w:rsidR="00301A75" w:rsidRPr="00C6257F" w:rsidRDefault="00301A75" w:rsidP="00B22657">
      <w:pPr>
        <w:ind w:left="709" w:hanging="709"/>
        <w:jc w:val="both"/>
        <w:rPr>
          <w:sz w:val="8"/>
          <w:szCs w:val="8"/>
        </w:rPr>
      </w:pPr>
    </w:p>
    <w:p w:rsidR="00C101E2" w:rsidRDefault="00C101E2" w:rsidP="00C6257F">
      <w:pPr>
        <w:ind w:firstLine="720"/>
        <w:jc w:val="center"/>
        <w:rPr>
          <w:b/>
          <w:sz w:val="24"/>
          <w:szCs w:val="24"/>
        </w:rPr>
      </w:pPr>
      <w:r w:rsidRPr="00A7101F">
        <w:rPr>
          <w:b/>
          <w:sz w:val="24"/>
          <w:szCs w:val="24"/>
        </w:rPr>
        <w:t>В ходе конференции предполагается работа по следующим направлениям:</w:t>
      </w:r>
    </w:p>
    <w:p w:rsidR="00C101E2" w:rsidRPr="00C6257F" w:rsidRDefault="00C101E2" w:rsidP="00C101E2">
      <w:pPr>
        <w:ind w:firstLine="720"/>
        <w:jc w:val="both"/>
        <w:rPr>
          <w:sz w:val="6"/>
          <w:szCs w:val="16"/>
        </w:rPr>
      </w:pPr>
    </w:p>
    <w:p w:rsidR="00C101E2" w:rsidRDefault="00C101E2" w:rsidP="00C101E2">
      <w:pPr>
        <w:jc w:val="both"/>
        <w:rPr>
          <w:sz w:val="24"/>
          <w:szCs w:val="24"/>
        </w:rPr>
      </w:pPr>
      <w:r w:rsidRPr="00A7101F">
        <w:rPr>
          <w:sz w:val="24"/>
          <w:szCs w:val="24"/>
        </w:rPr>
        <w:t xml:space="preserve">1. </w:t>
      </w:r>
      <w:r w:rsidRPr="00A7101F">
        <w:rPr>
          <w:b/>
          <w:sz w:val="24"/>
          <w:szCs w:val="24"/>
        </w:rPr>
        <w:t>«</w:t>
      </w:r>
      <w:r w:rsidRPr="00BB19D0">
        <w:rPr>
          <w:b/>
          <w:sz w:val="24"/>
          <w:szCs w:val="24"/>
        </w:rPr>
        <w:t xml:space="preserve">А.Ф. Лосев и </w:t>
      </w:r>
      <w:r>
        <w:rPr>
          <w:b/>
          <w:sz w:val="24"/>
          <w:szCs w:val="24"/>
        </w:rPr>
        <w:t>богословие</w:t>
      </w:r>
      <w:r w:rsidRPr="00A7101F">
        <w:rPr>
          <w:b/>
          <w:sz w:val="24"/>
          <w:szCs w:val="24"/>
        </w:rPr>
        <w:t>»</w:t>
      </w:r>
      <w:r w:rsidRPr="00A7101F">
        <w:rPr>
          <w:sz w:val="24"/>
          <w:szCs w:val="24"/>
        </w:rPr>
        <w:t>.</w:t>
      </w:r>
    </w:p>
    <w:p w:rsidR="00C101E2" w:rsidRPr="00C6257F" w:rsidRDefault="00C101E2" w:rsidP="00C101E2">
      <w:pPr>
        <w:ind w:left="708"/>
        <w:jc w:val="both"/>
        <w:rPr>
          <w:sz w:val="22"/>
          <w:szCs w:val="22"/>
        </w:rPr>
      </w:pPr>
      <w:r w:rsidRPr="00A7101F">
        <w:rPr>
          <w:i/>
          <w:sz w:val="24"/>
          <w:szCs w:val="24"/>
        </w:rPr>
        <w:t>Ориентировочная проблематика</w:t>
      </w:r>
      <w:r w:rsidRPr="00A7101F">
        <w:rPr>
          <w:sz w:val="24"/>
          <w:szCs w:val="24"/>
        </w:rPr>
        <w:t xml:space="preserve">: </w:t>
      </w:r>
    </w:p>
    <w:p w:rsidR="00C101E2" w:rsidRPr="00C6257F" w:rsidRDefault="00C101E2" w:rsidP="00C101E2">
      <w:pPr>
        <w:numPr>
          <w:ilvl w:val="0"/>
          <w:numId w:val="3"/>
        </w:numPr>
        <w:jc w:val="both"/>
        <w:rPr>
          <w:sz w:val="22"/>
          <w:szCs w:val="22"/>
        </w:rPr>
      </w:pPr>
      <w:r w:rsidRPr="00C6257F">
        <w:rPr>
          <w:sz w:val="22"/>
          <w:szCs w:val="22"/>
        </w:rPr>
        <w:t>Платонизм и христианство в осмыслении А.Ф. Лосева.</w:t>
      </w:r>
    </w:p>
    <w:p w:rsidR="00C101E2" w:rsidRPr="00C6257F" w:rsidRDefault="00C101E2" w:rsidP="00C101E2">
      <w:pPr>
        <w:numPr>
          <w:ilvl w:val="0"/>
          <w:numId w:val="3"/>
        </w:numPr>
        <w:jc w:val="both"/>
        <w:rPr>
          <w:sz w:val="22"/>
          <w:szCs w:val="22"/>
        </w:rPr>
      </w:pPr>
      <w:r w:rsidRPr="00C6257F">
        <w:rPr>
          <w:sz w:val="22"/>
          <w:szCs w:val="22"/>
        </w:rPr>
        <w:t>Неоплатонизм и христианство в осмыслении А.Ф. Лосева.</w:t>
      </w:r>
    </w:p>
    <w:p w:rsidR="00C101E2" w:rsidRPr="00C6257F" w:rsidRDefault="00C101E2" w:rsidP="00C101E2">
      <w:pPr>
        <w:numPr>
          <w:ilvl w:val="0"/>
          <w:numId w:val="3"/>
        </w:numPr>
        <w:jc w:val="both"/>
        <w:rPr>
          <w:sz w:val="22"/>
          <w:szCs w:val="22"/>
        </w:rPr>
      </w:pPr>
      <w:r w:rsidRPr="00C6257F">
        <w:rPr>
          <w:sz w:val="22"/>
          <w:szCs w:val="22"/>
        </w:rPr>
        <w:t xml:space="preserve">«Корпус </w:t>
      </w:r>
      <w:proofErr w:type="spellStart"/>
      <w:r w:rsidRPr="00C6257F">
        <w:rPr>
          <w:sz w:val="22"/>
          <w:szCs w:val="22"/>
        </w:rPr>
        <w:t>ареопагитикум</w:t>
      </w:r>
      <w:proofErr w:type="spellEnd"/>
      <w:r w:rsidRPr="00C6257F">
        <w:rPr>
          <w:sz w:val="22"/>
          <w:szCs w:val="22"/>
        </w:rPr>
        <w:t>» в осмыслении А.Ф. Лосева.</w:t>
      </w:r>
    </w:p>
    <w:p w:rsidR="00C101E2" w:rsidRPr="00C6257F" w:rsidRDefault="00C101E2" w:rsidP="00C101E2">
      <w:pPr>
        <w:numPr>
          <w:ilvl w:val="0"/>
          <w:numId w:val="3"/>
        </w:numPr>
        <w:jc w:val="both"/>
        <w:rPr>
          <w:sz w:val="22"/>
          <w:szCs w:val="22"/>
        </w:rPr>
      </w:pPr>
      <w:r w:rsidRPr="00C6257F">
        <w:rPr>
          <w:sz w:val="22"/>
          <w:szCs w:val="22"/>
        </w:rPr>
        <w:t xml:space="preserve">Традиции средневекового богословия в </w:t>
      </w:r>
      <w:proofErr w:type="spellStart"/>
      <w:r w:rsidRPr="00C6257F">
        <w:rPr>
          <w:sz w:val="22"/>
          <w:szCs w:val="22"/>
        </w:rPr>
        <w:t>лосевском</w:t>
      </w:r>
      <w:proofErr w:type="spellEnd"/>
      <w:r w:rsidRPr="00C6257F">
        <w:rPr>
          <w:sz w:val="22"/>
          <w:szCs w:val="22"/>
        </w:rPr>
        <w:t xml:space="preserve"> творчестве.</w:t>
      </w:r>
    </w:p>
    <w:p w:rsidR="00C101E2" w:rsidRPr="00C6257F" w:rsidRDefault="00C101E2" w:rsidP="00C101E2">
      <w:pPr>
        <w:numPr>
          <w:ilvl w:val="0"/>
          <w:numId w:val="3"/>
        </w:numPr>
        <w:jc w:val="both"/>
        <w:rPr>
          <w:sz w:val="22"/>
          <w:szCs w:val="22"/>
        </w:rPr>
      </w:pPr>
      <w:r w:rsidRPr="00C6257F">
        <w:rPr>
          <w:sz w:val="22"/>
          <w:szCs w:val="22"/>
        </w:rPr>
        <w:t xml:space="preserve">Учение святителя Григория </w:t>
      </w:r>
      <w:proofErr w:type="spellStart"/>
      <w:r w:rsidRPr="00C6257F">
        <w:rPr>
          <w:sz w:val="22"/>
          <w:szCs w:val="22"/>
        </w:rPr>
        <w:t>Паламы</w:t>
      </w:r>
      <w:proofErr w:type="spellEnd"/>
      <w:r w:rsidRPr="00C6257F">
        <w:rPr>
          <w:sz w:val="22"/>
          <w:szCs w:val="22"/>
        </w:rPr>
        <w:t xml:space="preserve"> о </w:t>
      </w:r>
      <w:proofErr w:type="spellStart"/>
      <w:r w:rsidRPr="00C6257F">
        <w:rPr>
          <w:sz w:val="22"/>
          <w:szCs w:val="22"/>
        </w:rPr>
        <w:t>нетварном</w:t>
      </w:r>
      <w:proofErr w:type="spellEnd"/>
      <w:r w:rsidRPr="00C6257F">
        <w:rPr>
          <w:sz w:val="22"/>
          <w:szCs w:val="22"/>
        </w:rPr>
        <w:t xml:space="preserve"> свете в осмыслении А.Ф. Лосева.</w:t>
      </w:r>
    </w:p>
    <w:p w:rsidR="00C101E2" w:rsidRPr="00C6257F" w:rsidRDefault="00C101E2" w:rsidP="00C101E2">
      <w:pPr>
        <w:numPr>
          <w:ilvl w:val="0"/>
          <w:numId w:val="3"/>
        </w:numPr>
        <w:jc w:val="both"/>
        <w:rPr>
          <w:sz w:val="22"/>
          <w:szCs w:val="22"/>
        </w:rPr>
      </w:pPr>
      <w:r w:rsidRPr="00C6257F">
        <w:rPr>
          <w:sz w:val="22"/>
          <w:szCs w:val="22"/>
        </w:rPr>
        <w:t>Религиозные основания критики возрожденческого «</w:t>
      </w:r>
      <w:proofErr w:type="spellStart"/>
      <w:r w:rsidRPr="00C6257F">
        <w:rPr>
          <w:sz w:val="22"/>
          <w:szCs w:val="22"/>
        </w:rPr>
        <w:t>титанизма</w:t>
      </w:r>
      <w:proofErr w:type="spellEnd"/>
      <w:r w:rsidRPr="00C6257F">
        <w:rPr>
          <w:sz w:val="22"/>
          <w:szCs w:val="22"/>
        </w:rPr>
        <w:t>» и антропоцентризма в «Эстетике Возрождения» А.Ф. Лосева.</w:t>
      </w:r>
    </w:p>
    <w:p w:rsidR="00C101E2" w:rsidRPr="00C6257F" w:rsidRDefault="00C101E2" w:rsidP="00C101E2">
      <w:pPr>
        <w:numPr>
          <w:ilvl w:val="0"/>
          <w:numId w:val="3"/>
        </w:numPr>
        <w:jc w:val="both"/>
        <w:rPr>
          <w:sz w:val="22"/>
          <w:szCs w:val="22"/>
        </w:rPr>
      </w:pPr>
      <w:r w:rsidRPr="00C6257F">
        <w:rPr>
          <w:sz w:val="22"/>
          <w:szCs w:val="22"/>
        </w:rPr>
        <w:t xml:space="preserve">Религиозные основания критики философии Нового времени в творчестве А.Ф. Лосева. </w:t>
      </w:r>
    </w:p>
    <w:p w:rsidR="00C101E2" w:rsidRPr="00C6257F" w:rsidRDefault="00C101E2" w:rsidP="00C101E2">
      <w:pPr>
        <w:numPr>
          <w:ilvl w:val="0"/>
          <w:numId w:val="3"/>
        </w:numPr>
        <w:jc w:val="both"/>
        <w:rPr>
          <w:sz w:val="22"/>
          <w:szCs w:val="22"/>
        </w:rPr>
      </w:pPr>
      <w:r w:rsidRPr="00C6257F">
        <w:rPr>
          <w:sz w:val="22"/>
          <w:szCs w:val="22"/>
        </w:rPr>
        <w:t>«Диалектика мифа» А.Ф. Лосева – богословие или историософия?</w:t>
      </w:r>
    </w:p>
    <w:p w:rsidR="00C101E2" w:rsidRPr="00C6257F" w:rsidRDefault="00C101E2" w:rsidP="00C101E2">
      <w:pPr>
        <w:numPr>
          <w:ilvl w:val="0"/>
          <w:numId w:val="3"/>
        </w:numPr>
        <w:jc w:val="both"/>
        <w:rPr>
          <w:sz w:val="22"/>
          <w:szCs w:val="22"/>
        </w:rPr>
      </w:pPr>
      <w:r w:rsidRPr="00C6257F">
        <w:rPr>
          <w:sz w:val="22"/>
          <w:szCs w:val="22"/>
        </w:rPr>
        <w:t>«Философия имени»</w:t>
      </w:r>
      <w:r w:rsidRPr="00C6257F">
        <w:rPr>
          <w:bCs/>
          <w:sz w:val="22"/>
          <w:szCs w:val="22"/>
        </w:rPr>
        <w:t xml:space="preserve"> </w:t>
      </w:r>
      <w:proofErr w:type="gramStart"/>
      <w:r w:rsidRPr="00C6257F">
        <w:rPr>
          <w:bCs/>
          <w:sz w:val="22"/>
          <w:szCs w:val="22"/>
        </w:rPr>
        <w:t>А.Ф</w:t>
      </w:r>
      <w:proofErr w:type="gramEnd"/>
      <w:r w:rsidRPr="00C6257F">
        <w:rPr>
          <w:bCs/>
          <w:sz w:val="22"/>
          <w:szCs w:val="22"/>
        </w:rPr>
        <w:t xml:space="preserve"> Лосева</w:t>
      </w:r>
      <w:r w:rsidRPr="00C6257F">
        <w:rPr>
          <w:sz w:val="22"/>
          <w:szCs w:val="22"/>
        </w:rPr>
        <w:t xml:space="preserve"> – богословские и лингвистические аспекты. </w:t>
      </w:r>
    </w:p>
    <w:p w:rsidR="00C101E2" w:rsidRPr="00C6257F" w:rsidRDefault="00C101E2" w:rsidP="00C101E2">
      <w:pPr>
        <w:numPr>
          <w:ilvl w:val="0"/>
          <w:numId w:val="3"/>
        </w:numPr>
        <w:jc w:val="both"/>
        <w:rPr>
          <w:sz w:val="22"/>
          <w:szCs w:val="22"/>
        </w:rPr>
      </w:pPr>
      <w:r w:rsidRPr="00C6257F">
        <w:rPr>
          <w:bCs/>
          <w:sz w:val="22"/>
          <w:szCs w:val="22"/>
        </w:rPr>
        <w:t xml:space="preserve">«Диалектические основы математики» </w:t>
      </w:r>
      <w:proofErr w:type="gramStart"/>
      <w:r w:rsidRPr="00C6257F">
        <w:rPr>
          <w:bCs/>
          <w:sz w:val="22"/>
          <w:szCs w:val="22"/>
        </w:rPr>
        <w:t>А.Ф</w:t>
      </w:r>
      <w:proofErr w:type="gramEnd"/>
      <w:r w:rsidRPr="00C6257F">
        <w:rPr>
          <w:bCs/>
          <w:sz w:val="22"/>
          <w:szCs w:val="22"/>
        </w:rPr>
        <w:t xml:space="preserve"> Лосева и богословие</w:t>
      </w:r>
      <w:r w:rsidRPr="00C6257F">
        <w:rPr>
          <w:sz w:val="22"/>
          <w:szCs w:val="22"/>
        </w:rPr>
        <w:t>.</w:t>
      </w:r>
    </w:p>
    <w:p w:rsidR="00C101E2" w:rsidRPr="00A7101F" w:rsidRDefault="00C101E2" w:rsidP="00C101E2">
      <w:pPr>
        <w:jc w:val="both"/>
        <w:rPr>
          <w:sz w:val="24"/>
          <w:szCs w:val="24"/>
        </w:rPr>
      </w:pPr>
      <w:r w:rsidRPr="00A7101F">
        <w:rPr>
          <w:sz w:val="24"/>
          <w:szCs w:val="24"/>
        </w:rPr>
        <w:lastRenderedPageBreak/>
        <w:t>2.</w:t>
      </w:r>
      <w:r w:rsidRPr="00782F29">
        <w:rPr>
          <w:b/>
          <w:sz w:val="24"/>
          <w:szCs w:val="24"/>
        </w:rPr>
        <w:t xml:space="preserve"> «А.Ф. Лосев и русская религиозно-философская мысль».</w:t>
      </w:r>
    </w:p>
    <w:p w:rsidR="00C101E2" w:rsidRPr="00C6257F" w:rsidRDefault="00C101E2" w:rsidP="00C101E2">
      <w:pPr>
        <w:ind w:left="708"/>
        <w:jc w:val="both"/>
        <w:rPr>
          <w:sz w:val="22"/>
          <w:szCs w:val="22"/>
        </w:rPr>
      </w:pPr>
      <w:r w:rsidRPr="00A7101F">
        <w:rPr>
          <w:i/>
          <w:sz w:val="24"/>
          <w:szCs w:val="24"/>
        </w:rPr>
        <w:t>Ориентировочная проблематика</w:t>
      </w:r>
      <w:r w:rsidRPr="00A7101F">
        <w:rPr>
          <w:sz w:val="24"/>
          <w:szCs w:val="24"/>
        </w:rPr>
        <w:t>:</w:t>
      </w:r>
    </w:p>
    <w:p w:rsidR="00C101E2" w:rsidRPr="00C6257F" w:rsidRDefault="00C101E2" w:rsidP="00C101E2">
      <w:pPr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C6257F">
        <w:rPr>
          <w:bCs/>
          <w:sz w:val="22"/>
          <w:szCs w:val="22"/>
        </w:rPr>
        <w:t>Владимир Соловьев: наследие и наследники. К 170-летию со дня рождения мыслителя.</w:t>
      </w:r>
    </w:p>
    <w:p w:rsidR="00C101E2" w:rsidRPr="00C6257F" w:rsidRDefault="00C101E2" w:rsidP="00C101E2">
      <w:pPr>
        <w:numPr>
          <w:ilvl w:val="0"/>
          <w:numId w:val="6"/>
        </w:numPr>
        <w:jc w:val="both"/>
        <w:rPr>
          <w:sz w:val="22"/>
          <w:szCs w:val="22"/>
        </w:rPr>
      </w:pPr>
      <w:r w:rsidRPr="00C6257F">
        <w:rPr>
          <w:sz w:val="22"/>
          <w:szCs w:val="22"/>
        </w:rPr>
        <w:t>Религиозно-философские воззрения отца Павла Флоренского и А.Ф. Лосева – схождения и отличия.</w:t>
      </w:r>
    </w:p>
    <w:p w:rsidR="00C101E2" w:rsidRPr="00C6257F" w:rsidRDefault="00C101E2" w:rsidP="00C101E2">
      <w:pPr>
        <w:numPr>
          <w:ilvl w:val="0"/>
          <w:numId w:val="6"/>
        </w:numPr>
        <w:jc w:val="both"/>
        <w:rPr>
          <w:sz w:val="22"/>
          <w:szCs w:val="22"/>
        </w:rPr>
      </w:pPr>
      <w:r w:rsidRPr="00C6257F">
        <w:rPr>
          <w:sz w:val="22"/>
          <w:szCs w:val="22"/>
        </w:rPr>
        <w:t>Религиозно-философские воззрения В.В. Розанова и А.Ф. Лосева – схождения и отличия.</w:t>
      </w:r>
    </w:p>
    <w:p w:rsidR="00C101E2" w:rsidRPr="00C6257F" w:rsidRDefault="00C101E2" w:rsidP="00C101E2">
      <w:pPr>
        <w:numPr>
          <w:ilvl w:val="0"/>
          <w:numId w:val="6"/>
        </w:numPr>
        <w:jc w:val="both"/>
        <w:rPr>
          <w:sz w:val="22"/>
          <w:szCs w:val="22"/>
        </w:rPr>
      </w:pPr>
      <w:bookmarkStart w:id="1" w:name="_Hlk121158682"/>
      <w:r w:rsidRPr="00C6257F">
        <w:rPr>
          <w:sz w:val="22"/>
          <w:szCs w:val="22"/>
        </w:rPr>
        <w:t xml:space="preserve">Религиозно-философские воззрения </w:t>
      </w:r>
      <w:proofErr w:type="spellStart"/>
      <w:r w:rsidRPr="00C6257F">
        <w:rPr>
          <w:sz w:val="22"/>
          <w:szCs w:val="22"/>
        </w:rPr>
        <w:t>Н.А.Бердяева</w:t>
      </w:r>
      <w:proofErr w:type="spellEnd"/>
      <w:r w:rsidRPr="00C6257F">
        <w:rPr>
          <w:sz w:val="22"/>
          <w:szCs w:val="22"/>
        </w:rPr>
        <w:t xml:space="preserve"> и А.Ф. Лосева – схождения и отличия</w:t>
      </w:r>
      <w:bookmarkEnd w:id="1"/>
      <w:r w:rsidRPr="00C6257F">
        <w:rPr>
          <w:sz w:val="22"/>
          <w:szCs w:val="22"/>
        </w:rPr>
        <w:t>.</w:t>
      </w:r>
    </w:p>
    <w:p w:rsidR="00C101E2" w:rsidRPr="00C6257F" w:rsidRDefault="00C101E2" w:rsidP="00C101E2">
      <w:pPr>
        <w:numPr>
          <w:ilvl w:val="0"/>
          <w:numId w:val="6"/>
        </w:numPr>
        <w:jc w:val="both"/>
        <w:rPr>
          <w:sz w:val="22"/>
          <w:szCs w:val="22"/>
        </w:rPr>
      </w:pPr>
      <w:bookmarkStart w:id="2" w:name="_Hlk121158621"/>
      <w:r w:rsidRPr="00C6257F">
        <w:rPr>
          <w:sz w:val="22"/>
          <w:szCs w:val="22"/>
        </w:rPr>
        <w:t xml:space="preserve">Религиозно-философские воззрения </w:t>
      </w:r>
      <w:r w:rsidR="008274E3">
        <w:rPr>
          <w:sz w:val="22"/>
          <w:szCs w:val="22"/>
        </w:rPr>
        <w:t>священника</w:t>
      </w:r>
      <w:r w:rsidRPr="00C6257F">
        <w:rPr>
          <w:sz w:val="22"/>
          <w:szCs w:val="22"/>
        </w:rPr>
        <w:t xml:space="preserve"> Сергия Булгакова и А.Ф. Лосева – схождения и отличия</w:t>
      </w:r>
      <w:bookmarkEnd w:id="2"/>
      <w:r w:rsidRPr="00C6257F">
        <w:rPr>
          <w:sz w:val="22"/>
          <w:szCs w:val="22"/>
        </w:rPr>
        <w:t>.</w:t>
      </w:r>
    </w:p>
    <w:p w:rsidR="00C101E2" w:rsidRPr="00C6257F" w:rsidRDefault="00C101E2" w:rsidP="00C101E2">
      <w:pPr>
        <w:numPr>
          <w:ilvl w:val="0"/>
          <w:numId w:val="6"/>
        </w:numPr>
        <w:jc w:val="both"/>
        <w:rPr>
          <w:sz w:val="22"/>
          <w:szCs w:val="22"/>
        </w:rPr>
      </w:pPr>
      <w:r w:rsidRPr="00C6257F">
        <w:rPr>
          <w:sz w:val="22"/>
          <w:szCs w:val="22"/>
        </w:rPr>
        <w:t>Религиозно-философские воззрения С.Л. Франка и А.Ф. Лосева – схождения и отличия.</w:t>
      </w:r>
    </w:p>
    <w:p w:rsidR="00C101E2" w:rsidRPr="00A7101F" w:rsidRDefault="00C101E2" w:rsidP="00C101E2">
      <w:pPr>
        <w:jc w:val="both"/>
        <w:rPr>
          <w:b/>
          <w:sz w:val="24"/>
          <w:szCs w:val="24"/>
        </w:rPr>
      </w:pPr>
      <w:r w:rsidRPr="00A7101F">
        <w:rPr>
          <w:sz w:val="24"/>
          <w:szCs w:val="24"/>
        </w:rPr>
        <w:t>3.</w:t>
      </w:r>
      <w:r w:rsidRPr="00782F29">
        <w:rPr>
          <w:b/>
          <w:sz w:val="24"/>
          <w:szCs w:val="24"/>
        </w:rPr>
        <w:t xml:space="preserve"> «А.Ф. Лосев и духовные искания ХХ века».</w:t>
      </w:r>
    </w:p>
    <w:p w:rsidR="00C101E2" w:rsidRPr="00C6257F" w:rsidRDefault="00C101E2" w:rsidP="00C101E2">
      <w:pPr>
        <w:ind w:left="708"/>
        <w:jc w:val="both"/>
        <w:rPr>
          <w:sz w:val="22"/>
          <w:szCs w:val="22"/>
        </w:rPr>
      </w:pPr>
      <w:r w:rsidRPr="00A7101F">
        <w:rPr>
          <w:i/>
          <w:sz w:val="24"/>
          <w:szCs w:val="24"/>
        </w:rPr>
        <w:t>Ориентировочная проблематика</w:t>
      </w:r>
      <w:r w:rsidRPr="00A7101F">
        <w:rPr>
          <w:sz w:val="24"/>
          <w:szCs w:val="24"/>
        </w:rPr>
        <w:t xml:space="preserve">: </w:t>
      </w:r>
    </w:p>
    <w:p w:rsidR="00C101E2" w:rsidRPr="00C6257F" w:rsidRDefault="00C101E2" w:rsidP="00C101E2">
      <w:pPr>
        <w:numPr>
          <w:ilvl w:val="0"/>
          <w:numId w:val="3"/>
        </w:numPr>
        <w:jc w:val="both"/>
        <w:rPr>
          <w:sz w:val="22"/>
          <w:szCs w:val="22"/>
        </w:rPr>
      </w:pPr>
      <w:r w:rsidRPr="00C6257F">
        <w:rPr>
          <w:sz w:val="22"/>
          <w:szCs w:val="22"/>
        </w:rPr>
        <w:t>«Афонское дело» и его участники в восприятии А.Ф. Лосева.</w:t>
      </w:r>
    </w:p>
    <w:p w:rsidR="00C101E2" w:rsidRPr="00C6257F" w:rsidRDefault="00C101E2" w:rsidP="00C101E2">
      <w:pPr>
        <w:numPr>
          <w:ilvl w:val="0"/>
          <w:numId w:val="3"/>
        </w:numPr>
        <w:jc w:val="both"/>
        <w:rPr>
          <w:sz w:val="22"/>
          <w:szCs w:val="22"/>
        </w:rPr>
      </w:pPr>
      <w:proofErr w:type="spellStart"/>
      <w:r w:rsidRPr="00C6257F">
        <w:rPr>
          <w:sz w:val="22"/>
          <w:szCs w:val="22"/>
        </w:rPr>
        <w:t>Имяславский</w:t>
      </w:r>
      <w:proofErr w:type="spellEnd"/>
      <w:r w:rsidRPr="00C6257F">
        <w:rPr>
          <w:sz w:val="22"/>
          <w:szCs w:val="22"/>
        </w:rPr>
        <w:t xml:space="preserve"> кружок А.Ф. Лосева.</w:t>
      </w:r>
    </w:p>
    <w:p w:rsidR="00C101E2" w:rsidRPr="00C6257F" w:rsidRDefault="00C101E2" w:rsidP="00C101E2">
      <w:pPr>
        <w:numPr>
          <w:ilvl w:val="0"/>
          <w:numId w:val="3"/>
        </w:numPr>
        <w:jc w:val="both"/>
        <w:rPr>
          <w:sz w:val="22"/>
          <w:szCs w:val="22"/>
        </w:rPr>
      </w:pPr>
      <w:r w:rsidRPr="00C6257F">
        <w:rPr>
          <w:sz w:val="22"/>
          <w:szCs w:val="22"/>
        </w:rPr>
        <w:t xml:space="preserve">А.Ф. Лосев и насельники </w:t>
      </w:r>
      <w:proofErr w:type="spellStart"/>
      <w:r w:rsidRPr="00C6257F">
        <w:rPr>
          <w:sz w:val="22"/>
          <w:szCs w:val="22"/>
        </w:rPr>
        <w:t>Аносиной</w:t>
      </w:r>
      <w:proofErr w:type="spellEnd"/>
      <w:r w:rsidRPr="00C6257F">
        <w:rPr>
          <w:sz w:val="22"/>
          <w:szCs w:val="22"/>
        </w:rPr>
        <w:t xml:space="preserve"> пустыни, Зосимовой пустыни, Данилова монастыря, Высоко-Петровского монастыря.</w:t>
      </w:r>
    </w:p>
    <w:p w:rsidR="00C101E2" w:rsidRPr="00C6257F" w:rsidRDefault="00C101E2" w:rsidP="00C101E2">
      <w:pPr>
        <w:numPr>
          <w:ilvl w:val="0"/>
          <w:numId w:val="3"/>
        </w:numPr>
        <w:jc w:val="both"/>
        <w:rPr>
          <w:sz w:val="22"/>
          <w:szCs w:val="22"/>
        </w:rPr>
      </w:pPr>
      <w:r w:rsidRPr="00C6257F">
        <w:rPr>
          <w:sz w:val="22"/>
          <w:szCs w:val="22"/>
        </w:rPr>
        <w:t>А.Ф. Лосев и борьба за сохранение Русской православной церкви.</w:t>
      </w:r>
    </w:p>
    <w:p w:rsidR="00C101E2" w:rsidRPr="00C6257F" w:rsidRDefault="00C101E2" w:rsidP="00C101E2">
      <w:pPr>
        <w:numPr>
          <w:ilvl w:val="0"/>
          <w:numId w:val="3"/>
        </w:numPr>
        <w:jc w:val="both"/>
        <w:rPr>
          <w:sz w:val="22"/>
          <w:szCs w:val="22"/>
        </w:rPr>
      </w:pPr>
      <w:r w:rsidRPr="00C6257F">
        <w:rPr>
          <w:sz w:val="22"/>
          <w:szCs w:val="22"/>
        </w:rPr>
        <w:t>А.Ф. Лосев и профессора Московской духовной академии: архиепископ Феодор (</w:t>
      </w:r>
      <w:proofErr w:type="spellStart"/>
      <w:r w:rsidRPr="00C6257F">
        <w:rPr>
          <w:sz w:val="22"/>
          <w:szCs w:val="22"/>
        </w:rPr>
        <w:t>Поздеевский</w:t>
      </w:r>
      <w:proofErr w:type="spellEnd"/>
      <w:r w:rsidRPr="00C6257F">
        <w:rPr>
          <w:sz w:val="22"/>
          <w:szCs w:val="22"/>
        </w:rPr>
        <w:t xml:space="preserve">), мученик Иоанн Васильевич Попов, мученик Михаил Александрович Новоселов, </w:t>
      </w:r>
      <w:r w:rsidR="008274E3">
        <w:rPr>
          <w:sz w:val="22"/>
          <w:szCs w:val="22"/>
        </w:rPr>
        <w:t>священник</w:t>
      </w:r>
      <w:r w:rsidRPr="00C6257F">
        <w:rPr>
          <w:sz w:val="22"/>
          <w:szCs w:val="22"/>
        </w:rPr>
        <w:t xml:space="preserve"> Павел Флоренский.</w:t>
      </w:r>
    </w:p>
    <w:p w:rsidR="00C101E2" w:rsidRPr="00C6257F" w:rsidRDefault="00C101E2" w:rsidP="00C101E2">
      <w:pPr>
        <w:numPr>
          <w:ilvl w:val="0"/>
          <w:numId w:val="3"/>
        </w:numPr>
        <w:jc w:val="both"/>
        <w:rPr>
          <w:sz w:val="22"/>
          <w:szCs w:val="22"/>
        </w:rPr>
      </w:pPr>
      <w:r w:rsidRPr="00C6257F">
        <w:rPr>
          <w:sz w:val="22"/>
          <w:szCs w:val="22"/>
        </w:rPr>
        <w:t>А.Ф. Лосев и А.А. Мейер: религиозно-философские основания диалога.</w:t>
      </w:r>
    </w:p>
    <w:p w:rsidR="00C101E2" w:rsidRPr="00C6257F" w:rsidRDefault="00C101E2" w:rsidP="00C101E2">
      <w:pPr>
        <w:numPr>
          <w:ilvl w:val="0"/>
          <w:numId w:val="3"/>
        </w:numPr>
        <w:jc w:val="both"/>
        <w:rPr>
          <w:sz w:val="22"/>
          <w:szCs w:val="22"/>
        </w:rPr>
      </w:pPr>
      <w:r w:rsidRPr="00C6257F">
        <w:rPr>
          <w:sz w:val="22"/>
          <w:szCs w:val="22"/>
        </w:rPr>
        <w:t>Религиозное и атеистическое мироощущения в изображении А.Ф. Лосева-писателя.</w:t>
      </w:r>
    </w:p>
    <w:p w:rsidR="00C101E2" w:rsidRPr="00C6257F" w:rsidRDefault="00C101E2" w:rsidP="00C101E2">
      <w:pPr>
        <w:numPr>
          <w:ilvl w:val="0"/>
          <w:numId w:val="3"/>
        </w:numPr>
        <w:jc w:val="both"/>
        <w:rPr>
          <w:sz w:val="22"/>
          <w:szCs w:val="22"/>
        </w:rPr>
      </w:pPr>
      <w:r w:rsidRPr="00C6257F">
        <w:rPr>
          <w:sz w:val="22"/>
          <w:szCs w:val="22"/>
        </w:rPr>
        <w:t xml:space="preserve"> А.Ф. Лосев о духовном воспитании молодежи.</w:t>
      </w:r>
    </w:p>
    <w:p w:rsidR="00C101E2" w:rsidRPr="0058109B" w:rsidRDefault="00C101E2" w:rsidP="00C101E2">
      <w:pPr>
        <w:jc w:val="both"/>
        <w:rPr>
          <w:b/>
          <w:sz w:val="24"/>
          <w:szCs w:val="24"/>
        </w:rPr>
      </w:pPr>
      <w:r w:rsidRPr="0058109B">
        <w:rPr>
          <w:b/>
          <w:sz w:val="24"/>
          <w:szCs w:val="24"/>
        </w:rPr>
        <w:t xml:space="preserve">4. </w:t>
      </w:r>
      <w:r>
        <w:rPr>
          <w:b/>
          <w:sz w:val="24"/>
          <w:szCs w:val="24"/>
        </w:rPr>
        <w:t>«</w:t>
      </w:r>
      <w:r w:rsidRPr="0058109B">
        <w:rPr>
          <w:b/>
          <w:sz w:val="24"/>
          <w:szCs w:val="24"/>
        </w:rPr>
        <w:t>А.Ф. Лосев и теоретические проблемы философии и науки</w:t>
      </w:r>
      <w:r>
        <w:rPr>
          <w:b/>
          <w:sz w:val="24"/>
          <w:szCs w:val="24"/>
        </w:rPr>
        <w:t>»</w:t>
      </w:r>
      <w:r w:rsidRPr="0058109B">
        <w:rPr>
          <w:b/>
          <w:sz w:val="24"/>
          <w:szCs w:val="24"/>
        </w:rPr>
        <w:t>.</w:t>
      </w:r>
    </w:p>
    <w:p w:rsidR="00C101E2" w:rsidRPr="00C6257F" w:rsidRDefault="00C101E2" w:rsidP="00C101E2">
      <w:pPr>
        <w:ind w:left="708"/>
        <w:jc w:val="both"/>
        <w:rPr>
          <w:sz w:val="22"/>
          <w:szCs w:val="22"/>
        </w:rPr>
      </w:pPr>
      <w:r w:rsidRPr="0058109B">
        <w:rPr>
          <w:i/>
          <w:sz w:val="24"/>
          <w:szCs w:val="24"/>
        </w:rPr>
        <w:t>Ориентировочная проблематика</w:t>
      </w:r>
      <w:r w:rsidRPr="0058109B">
        <w:rPr>
          <w:sz w:val="24"/>
          <w:szCs w:val="24"/>
        </w:rPr>
        <w:t>:</w:t>
      </w:r>
    </w:p>
    <w:p w:rsidR="00C101E2" w:rsidRPr="00C6257F" w:rsidRDefault="00C101E2" w:rsidP="00C101E2">
      <w:pPr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C6257F">
        <w:rPr>
          <w:bCs/>
          <w:sz w:val="22"/>
          <w:szCs w:val="22"/>
        </w:rPr>
        <w:t xml:space="preserve">Европейская </w:t>
      </w:r>
      <w:proofErr w:type="spellStart"/>
      <w:r w:rsidRPr="00C6257F">
        <w:rPr>
          <w:bCs/>
          <w:sz w:val="22"/>
          <w:szCs w:val="22"/>
        </w:rPr>
        <w:t>генология</w:t>
      </w:r>
      <w:proofErr w:type="spellEnd"/>
      <w:r w:rsidRPr="00C6257F">
        <w:rPr>
          <w:bCs/>
          <w:sz w:val="22"/>
          <w:szCs w:val="22"/>
        </w:rPr>
        <w:t xml:space="preserve"> ХХ века и творческое наследие А.Ф. Лосева.</w:t>
      </w:r>
    </w:p>
    <w:p w:rsidR="00C101E2" w:rsidRPr="00C6257F" w:rsidRDefault="00C101E2" w:rsidP="00C101E2">
      <w:pPr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C6257F">
        <w:rPr>
          <w:bCs/>
          <w:sz w:val="22"/>
          <w:szCs w:val="22"/>
        </w:rPr>
        <w:t>Диалектика и диалектический метод в творчестве А.Ф. Лосева.</w:t>
      </w:r>
    </w:p>
    <w:p w:rsidR="00C101E2" w:rsidRPr="00C6257F" w:rsidRDefault="00C101E2" w:rsidP="00C101E2">
      <w:pPr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C6257F">
        <w:rPr>
          <w:bCs/>
          <w:sz w:val="22"/>
          <w:szCs w:val="22"/>
        </w:rPr>
        <w:t xml:space="preserve">Знак – символ – миф в творчестве А.Ф. Лосева. </w:t>
      </w:r>
    </w:p>
    <w:p w:rsidR="00C101E2" w:rsidRPr="00C6257F" w:rsidRDefault="00C101E2" w:rsidP="00C101E2">
      <w:pPr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C6257F">
        <w:rPr>
          <w:bCs/>
          <w:sz w:val="22"/>
          <w:szCs w:val="22"/>
        </w:rPr>
        <w:t>«Лингвистический поворот» ХХ века и философия языка А.Ф. Лосева.</w:t>
      </w:r>
    </w:p>
    <w:p w:rsidR="00C101E2" w:rsidRPr="00C6257F" w:rsidRDefault="00C101E2" w:rsidP="00C101E2">
      <w:pPr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C6257F">
        <w:rPr>
          <w:bCs/>
          <w:sz w:val="22"/>
          <w:szCs w:val="22"/>
        </w:rPr>
        <w:t>Философские проблемы музыки в творчестве А.Ф. Лосева.</w:t>
      </w:r>
    </w:p>
    <w:p w:rsidR="00C101E2" w:rsidRPr="00C6257F" w:rsidRDefault="00C101E2" w:rsidP="00C101E2">
      <w:pPr>
        <w:numPr>
          <w:ilvl w:val="0"/>
          <w:numId w:val="6"/>
        </w:numPr>
        <w:jc w:val="both"/>
        <w:rPr>
          <w:bCs/>
          <w:sz w:val="22"/>
          <w:szCs w:val="22"/>
        </w:rPr>
      </w:pPr>
      <w:r w:rsidRPr="00C6257F">
        <w:rPr>
          <w:bCs/>
          <w:sz w:val="22"/>
          <w:szCs w:val="22"/>
        </w:rPr>
        <w:t>Философские проблемы математики в творчестве А.Ф. Лосева.</w:t>
      </w:r>
    </w:p>
    <w:p w:rsidR="00C101E2" w:rsidRPr="0058109B" w:rsidRDefault="00C101E2" w:rsidP="00C101E2">
      <w:pPr>
        <w:jc w:val="both"/>
        <w:rPr>
          <w:b/>
          <w:sz w:val="24"/>
          <w:szCs w:val="24"/>
        </w:rPr>
      </w:pPr>
      <w:r w:rsidRPr="0058109B">
        <w:rPr>
          <w:b/>
          <w:sz w:val="24"/>
          <w:szCs w:val="24"/>
        </w:rPr>
        <w:t xml:space="preserve">5. </w:t>
      </w:r>
      <w:r>
        <w:rPr>
          <w:b/>
          <w:sz w:val="24"/>
          <w:szCs w:val="24"/>
        </w:rPr>
        <w:t>«</w:t>
      </w:r>
      <w:r w:rsidRPr="0058109B">
        <w:rPr>
          <w:b/>
          <w:sz w:val="24"/>
          <w:szCs w:val="24"/>
        </w:rPr>
        <w:t>Биографические и библиографические материалы и исследования</w:t>
      </w:r>
      <w:r>
        <w:rPr>
          <w:b/>
          <w:sz w:val="24"/>
          <w:szCs w:val="24"/>
        </w:rPr>
        <w:t>»</w:t>
      </w:r>
      <w:r w:rsidRPr="0058109B">
        <w:rPr>
          <w:b/>
          <w:sz w:val="24"/>
          <w:szCs w:val="24"/>
        </w:rPr>
        <w:t>.</w:t>
      </w:r>
    </w:p>
    <w:p w:rsidR="00C101E2" w:rsidRPr="00C6257F" w:rsidRDefault="00C101E2" w:rsidP="00C101E2">
      <w:pPr>
        <w:ind w:firstLine="709"/>
        <w:jc w:val="both"/>
        <w:rPr>
          <w:i/>
          <w:sz w:val="22"/>
          <w:szCs w:val="22"/>
        </w:rPr>
      </w:pPr>
      <w:r w:rsidRPr="0058109B">
        <w:rPr>
          <w:i/>
          <w:sz w:val="24"/>
          <w:szCs w:val="24"/>
        </w:rPr>
        <w:t>Ориентировочная проблематика</w:t>
      </w:r>
      <w:r w:rsidRPr="0058109B">
        <w:rPr>
          <w:sz w:val="24"/>
          <w:szCs w:val="24"/>
        </w:rPr>
        <w:t xml:space="preserve">: </w:t>
      </w:r>
    </w:p>
    <w:p w:rsidR="00C101E2" w:rsidRPr="00C6257F" w:rsidRDefault="00C101E2" w:rsidP="00C101E2">
      <w:pPr>
        <w:numPr>
          <w:ilvl w:val="0"/>
          <w:numId w:val="3"/>
        </w:numPr>
        <w:jc w:val="both"/>
        <w:rPr>
          <w:sz w:val="22"/>
          <w:szCs w:val="22"/>
        </w:rPr>
      </w:pPr>
      <w:r w:rsidRPr="00C6257F">
        <w:rPr>
          <w:sz w:val="22"/>
          <w:szCs w:val="22"/>
        </w:rPr>
        <w:t>«Круг А.Ф. Лосева»: коллеги, ученики, единомышленники.</w:t>
      </w:r>
    </w:p>
    <w:p w:rsidR="00C101E2" w:rsidRPr="00C6257F" w:rsidRDefault="00C101E2" w:rsidP="00C101E2">
      <w:pPr>
        <w:numPr>
          <w:ilvl w:val="0"/>
          <w:numId w:val="3"/>
        </w:numPr>
        <w:jc w:val="both"/>
        <w:rPr>
          <w:sz w:val="22"/>
          <w:szCs w:val="22"/>
        </w:rPr>
      </w:pPr>
      <w:r w:rsidRPr="00C6257F">
        <w:rPr>
          <w:sz w:val="22"/>
          <w:szCs w:val="22"/>
        </w:rPr>
        <w:t>Основные направления современных исследований творческого наследия А.Ф. Лосева (библиографический аспект).</w:t>
      </w:r>
    </w:p>
    <w:p w:rsidR="00C101E2" w:rsidRPr="00C6257F" w:rsidRDefault="00C101E2" w:rsidP="00C101E2">
      <w:pPr>
        <w:numPr>
          <w:ilvl w:val="0"/>
          <w:numId w:val="3"/>
        </w:numPr>
        <w:jc w:val="both"/>
        <w:rPr>
          <w:sz w:val="22"/>
          <w:szCs w:val="22"/>
        </w:rPr>
      </w:pPr>
      <w:r w:rsidRPr="00C6257F">
        <w:rPr>
          <w:sz w:val="22"/>
          <w:szCs w:val="22"/>
        </w:rPr>
        <w:t xml:space="preserve">«Утраченное и возрожденное»: проблемы выявления, изучения и сохранения рукописного наследия (архива) А.Ф. Лосева. </w:t>
      </w:r>
    </w:p>
    <w:p w:rsidR="00C101E2" w:rsidRPr="00C6257F" w:rsidRDefault="00C101E2" w:rsidP="00C101E2">
      <w:pPr>
        <w:ind w:firstLine="720"/>
        <w:jc w:val="both"/>
        <w:rPr>
          <w:bCs/>
          <w:sz w:val="6"/>
          <w:szCs w:val="6"/>
        </w:rPr>
      </w:pPr>
    </w:p>
    <w:p w:rsidR="00C101E2" w:rsidRPr="00A7101F" w:rsidRDefault="00C101E2" w:rsidP="00C101E2">
      <w:pPr>
        <w:ind w:firstLine="720"/>
        <w:jc w:val="both"/>
        <w:rPr>
          <w:sz w:val="24"/>
          <w:szCs w:val="24"/>
        </w:rPr>
      </w:pPr>
      <w:r w:rsidRPr="00A7101F">
        <w:rPr>
          <w:b/>
          <w:sz w:val="24"/>
          <w:szCs w:val="24"/>
        </w:rPr>
        <w:t>«Анкету участника»</w:t>
      </w:r>
      <w:r w:rsidR="00C6257F">
        <w:rPr>
          <w:b/>
          <w:sz w:val="24"/>
          <w:szCs w:val="24"/>
        </w:rPr>
        <w:t xml:space="preserve"> </w:t>
      </w:r>
      <w:r w:rsidRPr="00A7101F">
        <w:rPr>
          <w:sz w:val="24"/>
          <w:szCs w:val="24"/>
        </w:rPr>
        <w:t xml:space="preserve">с темой доклада и краткой аннотацией (1000 знаков) необходимо выслать </w:t>
      </w:r>
      <w:r w:rsidRPr="00A7101F">
        <w:rPr>
          <w:b/>
          <w:sz w:val="24"/>
          <w:szCs w:val="24"/>
        </w:rPr>
        <w:t>до 31 мая 202</w:t>
      </w:r>
      <w:r>
        <w:rPr>
          <w:b/>
          <w:sz w:val="24"/>
          <w:szCs w:val="24"/>
        </w:rPr>
        <w:t>3</w:t>
      </w:r>
      <w:r w:rsidRPr="00A7101F">
        <w:rPr>
          <w:b/>
          <w:sz w:val="24"/>
          <w:szCs w:val="24"/>
        </w:rPr>
        <w:t xml:space="preserve"> г.</w:t>
      </w:r>
      <w:r w:rsidRPr="00A7101F">
        <w:rPr>
          <w:sz w:val="24"/>
          <w:szCs w:val="24"/>
        </w:rPr>
        <w:t xml:space="preserve"> по адресу:</w:t>
      </w:r>
      <w:r>
        <w:rPr>
          <w:sz w:val="24"/>
          <w:szCs w:val="24"/>
        </w:rPr>
        <w:t xml:space="preserve"> </w:t>
      </w:r>
      <w:hyperlink r:id="rId8" w:history="1">
        <w:r w:rsidR="00C92EC1" w:rsidRPr="00C92EC1">
          <w:rPr>
            <w:rStyle w:val="a4"/>
            <w:sz w:val="24"/>
            <w:szCs w:val="24"/>
          </w:rPr>
          <w:t>liter_philos@mail.ru</w:t>
        </w:r>
      </w:hyperlink>
    </w:p>
    <w:p w:rsidR="00C101E2" w:rsidRPr="00A7101F" w:rsidRDefault="00C101E2" w:rsidP="00C101E2">
      <w:pPr>
        <w:ind w:firstLine="720"/>
        <w:jc w:val="both"/>
        <w:rPr>
          <w:sz w:val="24"/>
          <w:szCs w:val="24"/>
        </w:rPr>
      </w:pPr>
      <w:r w:rsidRPr="00A7101F">
        <w:rPr>
          <w:sz w:val="24"/>
          <w:szCs w:val="24"/>
        </w:rPr>
        <w:t>Оргкомитет оставляет за собой право без объяснений отклонить присланную заявку, если она не отвечает проблематике конференции.</w:t>
      </w:r>
    </w:p>
    <w:p w:rsidR="00C101E2" w:rsidRDefault="00C101E2" w:rsidP="00C101E2">
      <w:pPr>
        <w:ind w:firstLine="720"/>
        <w:jc w:val="both"/>
        <w:rPr>
          <w:sz w:val="24"/>
          <w:szCs w:val="24"/>
        </w:rPr>
      </w:pPr>
      <w:r w:rsidRPr="00C6257F">
        <w:rPr>
          <w:sz w:val="24"/>
          <w:szCs w:val="24"/>
        </w:rPr>
        <w:t>Планируется издание материалов конференции</w:t>
      </w:r>
      <w:r w:rsidR="00C6257F" w:rsidRPr="00C6257F">
        <w:rPr>
          <w:sz w:val="24"/>
          <w:szCs w:val="24"/>
        </w:rPr>
        <w:t xml:space="preserve"> (при условии финансирования)</w:t>
      </w:r>
      <w:r w:rsidRPr="00C6257F">
        <w:rPr>
          <w:sz w:val="24"/>
          <w:szCs w:val="24"/>
        </w:rPr>
        <w:t>.</w:t>
      </w:r>
    </w:p>
    <w:p w:rsidR="00C6257F" w:rsidRPr="006B24A5" w:rsidRDefault="00C6257F" w:rsidP="00C101E2">
      <w:pPr>
        <w:ind w:firstLine="720"/>
        <w:jc w:val="both"/>
        <w:rPr>
          <w:sz w:val="14"/>
          <w:szCs w:val="14"/>
        </w:rPr>
      </w:pPr>
    </w:p>
    <w:p w:rsidR="00D97818" w:rsidRPr="00A7101F" w:rsidRDefault="00C14207" w:rsidP="00713D1D">
      <w:pPr>
        <w:pStyle w:val="a3"/>
        <w:ind w:left="2832"/>
        <w:jc w:val="right"/>
        <w:rPr>
          <w:b/>
          <w:i/>
          <w:sz w:val="24"/>
          <w:szCs w:val="24"/>
          <w:lang w:val="ru-RU"/>
        </w:rPr>
      </w:pPr>
      <w:r w:rsidRPr="00A7101F">
        <w:rPr>
          <w:b/>
          <w:i/>
          <w:sz w:val="24"/>
          <w:szCs w:val="24"/>
          <w:lang w:val="ru-RU"/>
        </w:rPr>
        <w:t>Организационный комитет конференции</w:t>
      </w:r>
    </w:p>
    <w:p w:rsidR="009C41C0" w:rsidRPr="006B24A5" w:rsidRDefault="009C41C0" w:rsidP="00713D1D">
      <w:pPr>
        <w:pStyle w:val="a3"/>
        <w:ind w:left="2832"/>
        <w:jc w:val="right"/>
        <w:rPr>
          <w:b/>
          <w:i/>
          <w:sz w:val="24"/>
          <w:szCs w:val="24"/>
          <w:lang w:val="ru-RU"/>
        </w:rPr>
      </w:pPr>
    </w:p>
    <w:p w:rsidR="009C41C0" w:rsidRDefault="006B24A5" w:rsidP="00C6257F">
      <w:pPr>
        <w:overflowPunct w:val="0"/>
        <w:autoSpaceDE w:val="0"/>
        <w:autoSpaceDN w:val="0"/>
        <w:jc w:val="center"/>
        <w:rPr>
          <w:rFonts w:eastAsia="Calibri"/>
          <w:b/>
          <w:sz w:val="24"/>
          <w:szCs w:val="24"/>
        </w:rPr>
      </w:pPr>
      <w:r w:rsidRPr="00A7101F">
        <w:rPr>
          <w:rFonts w:eastAsia="Calibri"/>
          <w:b/>
          <w:sz w:val="24"/>
          <w:szCs w:val="24"/>
        </w:rPr>
        <w:t>АНКЕТА УЧАСТНИКА</w:t>
      </w:r>
      <w:r w:rsidR="00C6257F">
        <w:rPr>
          <w:rFonts w:eastAsia="Calibri"/>
          <w:b/>
          <w:sz w:val="24"/>
          <w:szCs w:val="24"/>
        </w:rPr>
        <w:t>*</w:t>
      </w:r>
    </w:p>
    <w:p w:rsidR="00C6257F" w:rsidRPr="00C6257F" w:rsidRDefault="00C6257F" w:rsidP="00C6257F">
      <w:pPr>
        <w:overflowPunct w:val="0"/>
        <w:autoSpaceDE w:val="0"/>
        <w:autoSpaceDN w:val="0"/>
        <w:jc w:val="center"/>
        <w:rPr>
          <w:rFonts w:eastAsia="Calibri"/>
          <w:b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6096"/>
      </w:tblGrid>
      <w:tr w:rsidR="009C41C0" w:rsidRPr="00A7101F" w:rsidTr="006B24A5">
        <w:trPr>
          <w:trHeight w:val="248"/>
        </w:trPr>
        <w:tc>
          <w:tcPr>
            <w:tcW w:w="4077" w:type="dxa"/>
          </w:tcPr>
          <w:p w:rsidR="009C41C0" w:rsidRPr="00A7101F" w:rsidRDefault="009C41C0" w:rsidP="00571C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A7101F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6096" w:type="dxa"/>
          </w:tcPr>
          <w:p w:rsidR="009C41C0" w:rsidRPr="00A7101F" w:rsidRDefault="009C41C0" w:rsidP="009C41C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41C0" w:rsidRPr="00A7101F" w:rsidTr="006B24A5">
        <w:trPr>
          <w:trHeight w:val="110"/>
        </w:trPr>
        <w:tc>
          <w:tcPr>
            <w:tcW w:w="4077" w:type="dxa"/>
          </w:tcPr>
          <w:p w:rsidR="009C41C0" w:rsidRPr="00A7101F" w:rsidRDefault="009C41C0" w:rsidP="009C41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A7101F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Тема доклада </w:t>
            </w:r>
          </w:p>
        </w:tc>
        <w:tc>
          <w:tcPr>
            <w:tcW w:w="6096" w:type="dxa"/>
          </w:tcPr>
          <w:p w:rsidR="009C41C0" w:rsidRPr="00A7101F" w:rsidRDefault="009C41C0" w:rsidP="009C41C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41C0" w:rsidRPr="00A7101F" w:rsidTr="006B24A5">
        <w:trPr>
          <w:trHeight w:val="248"/>
        </w:trPr>
        <w:tc>
          <w:tcPr>
            <w:tcW w:w="4077" w:type="dxa"/>
          </w:tcPr>
          <w:p w:rsidR="009C41C0" w:rsidRPr="00A7101F" w:rsidRDefault="009C41C0" w:rsidP="009C41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A7101F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Аннотация доклада </w:t>
            </w:r>
            <w:r w:rsidRPr="00A7101F">
              <w:rPr>
                <w:rFonts w:eastAsia="Calibri"/>
                <w:color w:val="000000"/>
                <w:sz w:val="24"/>
                <w:szCs w:val="24"/>
              </w:rPr>
              <w:t xml:space="preserve">(1000 знаков) </w:t>
            </w:r>
          </w:p>
        </w:tc>
        <w:tc>
          <w:tcPr>
            <w:tcW w:w="6096" w:type="dxa"/>
          </w:tcPr>
          <w:p w:rsidR="009C41C0" w:rsidRPr="00A7101F" w:rsidRDefault="009C41C0" w:rsidP="009C41C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41C0" w:rsidRPr="00A7101F" w:rsidTr="006B24A5">
        <w:trPr>
          <w:trHeight w:val="110"/>
        </w:trPr>
        <w:tc>
          <w:tcPr>
            <w:tcW w:w="4077" w:type="dxa"/>
          </w:tcPr>
          <w:p w:rsidR="009C41C0" w:rsidRPr="00A7101F" w:rsidRDefault="009C41C0" w:rsidP="009C41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A7101F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Электронный адрес E-mail </w:t>
            </w:r>
          </w:p>
        </w:tc>
        <w:tc>
          <w:tcPr>
            <w:tcW w:w="6096" w:type="dxa"/>
          </w:tcPr>
          <w:p w:rsidR="009C41C0" w:rsidRPr="00A7101F" w:rsidRDefault="009C41C0" w:rsidP="009C41C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41C0" w:rsidRPr="00A7101F" w:rsidTr="006B24A5">
        <w:trPr>
          <w:trHeight w:val="110"/>
        </w:trPr>
        <w:tc>
          <w:tcPr>
            <w:tcW w:w="4077" w:type="dxa"/>
          </w:tcPr>
          <w:p w:rsidR="009C41C0" w:rsidRPr="00A7101F" w:rsidRDefault="009C41C0" w:rsidP="009C41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A7101F"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6096" w:type="dxa"/>
          </w:tcPr>
          <w:p w:rsidR="009C41C0" w:rsidRPr="00A7101F" w:rsidRDefault="009C41C0" w:rsidP="009C41C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41C0" w:rsidRPr="00A7101F" w:rsidTr="006B24A5">
        <w:trPr>
          <w:trHeight w:val="248"/>
        </w:trPr>
        <w:tc>
          <w:tcPr>
            <w:tcW w:w="4077" w:type="dxa"/>
          </w:tcPr>
          <w:p w:rsidR="009C41C0" w:rsidRPr="00A7101F" w:rsidRDefault="009C41C0" w:rsidP="00571C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A7101F">
              <w:rPr>
                <w:rFonts w:eastAsia="Calibri"/>
                <w:b/>
                <w:bCs/>
                <w:color w:val="000000"/>
                <w:sz w:val="24"/>
                <w:szCs w:val="24"/>
              </w:rPr>
              <w:t>Ученая степень, звание</w:t>
            </w:r>
          </w:p>
        </w:tc>
        <w:tc>
          <w:tcPr>
            <w:tcW w:w="6096" w:type="dxa"/>
          </w:tcPr>
          <w:p w:rsidR="009C41C0" w:rsidRPr="00A7101F" w:rsidRDefault="009C41C0" w:rsidP="009C41C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41C0" w:rsidRPr="00A7101F" w:rsidTr="006B24A5">
        <w:trPr>
          <w:trHeight w:val="248"/>
        </w:trPr>
        <w:tc>
          <w:tcPr>
            <w:tcW w:w="4077" w:type="dxa"/>
          </w:tcPr>
          <w:p w:rsidR="009C41C0" w:rsidRPr="00A7101F" w:rsidRDefault="009C41C0" w:rsidP="00571C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A7101F">
              <w:rPr>
                <w:rFonts w:eastAsia="Calibri"/>
                <w:b/>
                <w:bCs/>
                <w:color w:val="000000"/>
                <w:sz w:val="24"/>
                <w:szCs w:val="24"/>
              </w:rPr>
              <w:t>Должность</w:t>
            </w:r>
            <w:r w:rsidRPr="00A7101F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</w:tcPr>
          <w:p w:rsidR="009C41C0" w:rsidRPr="00A7101F" w:rsidRDefault="009C41C0" w:rsidP="009C41C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41C0" w:rsidRPr="00A7101F" w:rsidTr="006B24A5">
        <w:trPr>
          <w:trHeight w:val="248"/>
        </w:trPr>
        <w:tc>
          <w:tcPr>
            <w:tcW w:w="4077" w:type="dxa"/>
          </w:tcPr>
          <w:p w:rsidR="009C41C0" w:rsidRPr="00A7101F" w:rsidRDefault="009C41C0" w:rsidP="00571C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A7101F">
              <w:rPr>
                <w:rFonts w:eastAsia="Calibri"/>
                <w:b/>
                <w:bCs/>
                <w:color w:val="000000"/>
                <w:sz w:val="24"/>
                <w:szCs w:val="24"/>
              </w:rPr>
              <w:t>Место работы</w:t>
            </w:r>
            <w:r w:rsidRPr="00A7101F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</w:tcPr>
          <w:p w:rsidR="009C41C0" w:rsidRPr="00A7101F" w:rsidRDefault="009C41C0" w:rsidP="009C41C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41C0" w:rsidRPr="00A7101F" w:rsidTr="006B24A5">
        <w:trPr>
          <w:trHeight w:val="248"/>
        </w:trPr>
        <w:tc>
          <w:tcPr>
            <w:tcW w:w="4077" w:type="dxa"/>
          </w:tcPr>
          <w:p w:rsidR="009C41C0" w:rsidRPr="00A7101F" w:rsidRDefault="009C41C0" w:rsidP="00571C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A7101F">
              <w:rPr>
                <w:rFonts w:eastAsia="Calibri"/>
                <w:b/>
                <w:bCs/>
                <w:color w:val="000000"/>
                <w:sz w:val="24"/>
                <w:szCs w:val="24"/>
              </w:rPr>
              <w:t>Адрес места работы с индексом</w:t>
            </w:r>
          </w:p>
        </w:tc>
        <w:tc>
          <w:tcPr>
            <w:tcW w:w="6096" w:type="dxa"/>
          </w:tcPr>
          <w:p w:rsidR="009C41C0" w:rsidRPr="00A7101F" w:rsidRDefault="009C41C0" w:rsidP="009C41C0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C41C0" w:rsidRPr="00A7101F" w:rsidRDefault="00C6257F" w:rsidP="00C6257F">
      <w:pPr>
        <w:overflowPunct w:val="0"/>
        <w:autoSpaceDE w:val="0"/>
        <w:autoSpaceDN w:val="0"/>
        <w:jc w:val="both"/>
        <w:rPr>
          <w:b/>
          <w:i/>
          <w:sz w:val="24"/>
          <w:szCs w:val="24"/>
        </w:rPr>
      </w:pPr>
      <w:r>
        <w:rPr>
          <w:rFonts w:eastAsia="Calibri"/>
          <w:sz w:val="24"/>
          <w:szCs w:val="24"/>
          <w:lang w:eastAsia="zh-CN"/>
        </w:rPr>
        <w:t xml:space="preserve">* </w:t>
      </w:r>
      <w:r w:rsidRPr="00C6257F">
        <w:rPr>
          <w:rFonts w:eastAsia="Calibri"/>
          <w:i/>
          <w:iCs/>
          <w:lang w:eastAsia="zh-CN"/>
        </w:rPr>
        <w:t>Анкета заполняется на русском языке.</w:t>
      </w:r>
    </w:p>
    <w:sectPr w:rsidR="009C41C0" w:rsidRPr="00A7101F" w:rsidSect="00C6257F">
      <w:pgSz w:w="11906" w:h="16838"/>
      <w:pgMar w:top="567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3488" w:rsidRDefault="003A3488" w:rsidP="00C6257F">
      <w:r>
        <w:separator/>
      </w:r>
    </w:p>
  </w:endnote>
  <w:endnote w:type="continuationSeparator" w:id="0">
    <w:p w:rsidR="003A3488" w:rsidRDefault="003A3488" w:rsidP="00C6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3488" w:rsidRDefault="003A3488" w:rsidP="00C6257F">
      <w:r>
        <w:separator/>
      </w:r>
    </w:p>
  </w:footnote>
  <w:footnote w:type="continuationSeparator" w:id="0">
    <w:p w:rsidR="003A3488" w:rsidRDefault="003A3488" w:rsidP="00C62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4C6"/>
    <w:multiLevelType w:val="hybridMultilevel"/>
    <w:tmpl w:val="A08C89A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8490634"/>
    <w:multiLevelType w:val="hybridMultilevel"/>
    <w:tmpl w:val="480ECEC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F8134A8"/>
    <w:multiLevelType w:val="hybridMultilevel"/>
    <w:tmpl w:val="B976519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26655BC"/>
    <w:multiLevelType w:val="hybridMultilevel"/>
    <w:tmpl w:val="978A2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31710"/>
    <w:multiLevelType w:val="hybridMultilevel"/>
    <w:tmpl w:val="E72AD5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4056E"/>
    <w:multiLevelType w:val="hybridMultilevel"/>
    <w:tmpl w:val="F5C8B49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515308D"/>
    <w:multiLevelType w:val="hybridMultilevel"/>
    <w:tmpl w:val="7A06C1E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100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69E42EF4"/>
    <w:multiLevelType w:val="hybridMultilevel"/>
    <w:tmpl w:val="ECE230C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69037769">
    <w:abstractNumId w:val="6"/>
  </w:num>
  <w:num w:numId="2" w16cid:durableId="436296687">
    <w:abstractNumId w:val="0"/>
  </w:num>
  <w:num w:numId="3" w16cid:durableId="2098821255">
    <w:abstractNumId w:val="7"/>
  </w:num>
  <w:num w:numId="4" w16cid:durableId="444227816">
    <w:abstractNumId w:val="1"/>
  </w:num>
  <w:num w:numId="5" w16cid:durableId="196894612">
    <w:abstractNumId w:val="5"/>
  </w:num>
  <w:num w:numId="6" w16cid:durableId="1490557486">
    <w:abstractNumId w:val="2"/>
  </w:num>
  <w:num w:numId="7" w16cid:durableId="1848251125">
    <w:abstractNumId w:val="3"/>
  </w:num>
  <w:num w:numId="8" w16cid:durableId="19179366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161"/>
    <w:rsid w:val="000202D7"/>
    <w:rsid w:val="00027BBC"/>
    <w:rsid w:val="00036915"/>
    <w:rsid w:val="000A37BE"/>
    <w:rsid w:val="000C2B0C"/>
    <w:rsid w:val="00130CCD"/>
    <w:rsid w:val="001A33FE"/>
    <w:rsid w:val="001B343E"/>
    <w:rsid w:val="001D7A1C"/>
    <w:rsid w:val="001E1CCF"/>
    <w:rsid w:val="002821C0"/>
    <w:rsid w:val="002B2FBD"/>
    <w:rsid w:val="002D351F"/>
    <w:rsid w:val="002E7096"/>
    <w:rsid w:val="00301A75"/>
    <w:rsid w:val="003207B3"/>
    <w:rsid w:val="0037702F"/>
    <w:rsid w:val="00380351"/>
    <w:rsid w:val="00383FBB"/>
    <w:rsid w:val="003A3488"/>
    <w:rsid w:val="003B0A6A"/>
    <w:rsid w:val="004070B1"/>
    <w:rsid w:val="004114F2"/>
    <w:rsid w:val="00436E7F"/>
    <w:rsid w:val="0046688C"/>
    <w:rsid w:val="0047133D"/>
    <w:rsid w:val="00476CDE"/>
    <w:rsid w:val="00492161"/>
    <w:rsid w:val="004B3AA3"/>
    <w:rsid w:val="004D53AC"/>
    <w:rsid w:val="00500D52"/>
    <w:rsid w:val="00554C91"/>
    <w:rsid w:val="00563247"/>
    <w:rsid w:val="00571CCC"/>
    <w:rsid w:val="005C44DB"/>
    <w:rsid w:val="005F0A47"/>
    <w:rsid w:val="006A57F8"/>
    <w:rsid w:val="006B24A5"/>
    <w:rsid w:val="006F1B0F"/>
    <w:rsid w:val="007107C0"/>
    <w:rsid w:val="007117FB"/>
    <w:rsid w:val="00713D1D"/>
    <w:rsid w:val="007C7718"/>
    <w:rsid w:val="007C77D0"/>
    <w:rsid w:val="007D2B7C"/>
    <w:rsid w:val="00803A43"/>
    <w:rsid w:val="008274E3"/>
    <w:rsid w:val="0083062E"/>
    <w:rsid w:val="00843ECC"/>
    <w:rsid w:val="00844BDD"/>
    <w:rsid w:val="00851A4D"/>
    <w:rsid w:val="00866FB0"/>
    <w:rsid w:val="00867A5F"/>
    <w:rsid w:val="0087470C"/>
    <w:rsid w:val="008A650E"/>
    <w:rsid w:val="008B07EA"/>
    <w:rsid w:val="008E5C2B"/>
    <w:rsid w:val="008F7106"/>
    <w:rsid w:val="00902E6E"/>
    <w:rsid w:val="009079A5"/>
    <w:rsid w:val="00985F3B"/>
    <w:rsid w:val="00990547"/>
    <w:rsid w:val="009C05EB"/>
    <w:rsid w:val="009C41C0"/>
    <w:rsid w:val="009F6AC9"/>
    <w:rsid w:val="00A1128B"/>
    <w:rsid w:val="00A30B38"/>
    <w:rsid w:val="00A40142"/>
    <w:rsid w:val="00A622C1"/>
    <w:rsid w:val="00A7101F"/>
    <w:rsid w:val="00AA1B21"/>
    <w:rsid w:val="00AC3929"/>
    <w:rsid w:val="00AE0746"/>
    <w:rsid w:val="00AE5E22"/>
    <w:rsid w:val="00AF2F3E"/>
    <w:rsid w:val="00B22657"/>
    <w:rsid w:val="00B36DF4"/>
    <w:rsid w:val="00B540A2"/>
    <w:rsid w:val="00B662E1"/>
    <w:rsid w:val="00B77AA7"/>
    <w:rsid w:val="00B82566"/>
    <w:rsid w:val="00C101E2"/>
    <w:rsid w:val="00C14207"/>
    <w:rsid w:val="00C25DE5"/>
    <w:rsid w:val="00C44B6E"/>
    <w:rsid w:val="00C6257F"/>
    <w:rsid w:val="00C62B75"/>
    <w:rsid w:val="00C6536C"/>
    <w:rsid w:val="00C658A6"/>
    <w:rsid w:val="00C92EC1"/>
    <w:rsid w:val="00C969BE"/>
    <w:rsid w:val="00CA200D"/>
    <w:rsid w:val="00CD2487"/>
    <w:rsid w:val="00CD6B22"/>
    <w:rsid w:val="00CE1FE8"/>
    <w:rsid w:val="00D25D6C"/>
    <w:rsid w:val="00D3605E"/>
    <w:rsid w:val="00D52C06"/>
    <w:rsid w:val="00D97818"/>
    <w:rsid w:val="00DB5679"/>
    <w:rsid w:val="00E007C2"/>
    <w:rsid w:val="00E14F8C"/>
    <w:rsid w:val="00E432D5"/>
    <w:rsid w:val="00E9645D"/>
    <w:rsid w:val="00EB3ECB"/>
    <w:rsid w:val="00EC3FCF"/>
    <w:rsid w:val="00EF0FFA"/>
    <w:rsid w:val="00F642E8"/>
    <w:rsid w:val="00F7301F"/>
    <w:rsid w:val="00F9133F"/>
    <w:rsid w:val="00F923D9"/>
    <w:rsid w:val="00FC717D"/>
    <w:rsid w:val="00FE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F3B2EF"/>
  <w15:docId w15:val="{2BC3EFC7-1E9D-430B-B47C-4004320E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14207"/>
    <w:rPr>
      <w:sz w:val="28"/>
      <w:lang w:val="en-GB"/>
    </w:rPr>
  </w:style>
  <w:style w:type="character" w:styleId="a4">
    <w:name w:val="Hyperlink"/>
    <w:rsid w:val="00C14207"/>
    <w:rPr>
      <w:color w:val="0000FF"/>
      <w:u w:val="single"/>
    </w:rPr>
  </w:style>
  <w:style w:type="paragraph" w:styleId="a5">
    <w:name w:val="Block Text"/>
    <w:basedOn w:val="a"/>
    <w:rsid w:val="00C14207"/>
    <w:pPr>
      <w:widowControl w:val="0"/>
      <w:shd w:val="clear" w:color="auto" w:fill="FFFFFF"/>
      <w:autoSpaceDE w:val="0"/>
      <w:autoSpaceDN w:val="0"/>
      <w:adjustRightInd w:val="0"/>
      <w:spacing w:line="211" w:lineRule="exact"/>
      <w:ind w:left="731" w:right="5613"/>
    </w:pPr>
    <w:rPr>
      <w:rFonts w:ascii="Arial" w:hAnsi="Arial"/>
      <w:b/>
      <w:sz w:val="24"/>
    </w:rPr>
  </w:style>
  <w:style w:type="paragraph" w:customStyle="1" w:styleId="Corpsdetexte2">
    <w:name w:val="Corps de texte 2"/>
    <w:basedOn w:val="a"/>
    <w:rsid w:val="00B540A2"/>
    <w:pPr>
      <w:widowControl w:val="0"/>
      <w:suppressAutoHyphens/>
      <w:jc w:val="center"/>
    </w:pPr>
    <w:rPr>
      <w:rFonts w:eastAsia="Lucida Sans Unicode" w:cs="Tahoma"/>
      <w:b/>
      <w:bCs/>
      <w:color w:val="000000"/>
      <w:sz w:val="24"/>
      <w:szCs w:val="24"/>
      <w:lang w:val="en-US" w:eastAsia="en-US" w:bidi="en-US"/>
    </w:rPr>
  </w:style>
  <w:style w:type="paragraph" w:styleId="a6">
    <w:name w:val="List Paragraph"/>
    <w:basedOn w:val="a"/>
    <w:uiPriority w:val="34"/>
    <w:qFormat/>
    <w:rsid w:val="00A710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6257F"/>
  </w:style>
  <w:style w:type="character" w:customStyle="1" w:styleId="a8">
    <w:name w:val="Текст сноски Знак"/>
    <w:basedOn w:val="a0"/>
    <w:link w:val="a7"/>
    <w:uiPriority w:val="99"/>
    <w:semiHidden/>
    <w:rsid w:val="00C6257F"/>
  </w:style>
  <w:style w:type="character" w:styleId="a9">
    <w:name w:val="footnote reference"/>
    <w:basedOn w:val="a0"/>
    <w:uiPriority w:val="99"/>
    <w:semiHidden/>
    <w:unhideWhenUsed/>
    <w:rsid w:val="00C6257F"/>
    <w:rPr>
      <w:vertAlign w:val="superscript"/>
    </w:rPr>
  </w:style>
  <w:style w:type="character" w:styleId="aa">
    <w:name w:val="Unresolved Mention"/>
    <w:basedOn w:val="a0"/>
    <w:uiPriority w:val="99"/>
    <w:semiHidden/>
    <w:unhideWhenUsed/>
    <w:rsid w:val="00C92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2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4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3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94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85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53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910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42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065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346047">
                                                          <w:marLeft w:val="5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ter_philos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258A8-B471-4AF4-AF13-7B7AF222C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1061</Words>
  <Characters>6052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7099</CharactersWithSpaces>
  <SharedDoc>false</SharedDoc>
  <HLinks>
    <vt:vector size="6" baseType="variant">
      <vt:variant>
        <vt:i4>2228239</vt:i4>
      </vt:variant>
      <vt:variant>
        <vt:i4>0</vt:i4>
      </vt:variant>
      <vt:variant>
        <vt:i4>0</vt:i4>
      </vt:variant>
      <vt:variant>
        <vt:i4>5</vt:i4>
      </vt:variant>
      <vt:variant>
        <vt:lpwstr>mailto:stoletie-takho-godi@mail.ru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1</cp:lastModifiedBy>
  <cp:revision>14</cp:revision>
  <cp:lastPrinted>2021-12-21T07:54:00Z</cp:lastPrinted>
  <dcterms:created xsi:type="dcterms:W3CDTF">2021-12-21T07:55:00Z</dcterms:created>
  <dcterms:modified xsi:type="dcterms:W3CDTF">2022-12-15T17:38:00Z</dcterms:modified>
</cp:coreProperties>
</file>