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205F" w14:textId="77777777" w:rsidR="0058551B" w:rsidRDefault="00033D39">
      <w:pPr>
        <w:widowControl w:val="0"/>
        <w:tabs>
          <w:tab w:val="left" w:pos="4678"/>
        </w:tabs>
        <w:jc w:val="center"/>
        <w:rPr>
          <w:b/>
          <w:snapToGrid w:val="0"/>
          <w:sz w:val="48"/>
          <w:szCs w:val="48"/>
        </w:rPr>
      </w:pPr>
      <w:r>
        <w:rPr>
          <w:b/>
          <w:snapToGrid w:val="0"/>
          <w:sz w:val="48"/>
          <w:szCs w:val="48"/>
        </w:rPr>
        <w:t xml:space="preserve">    </w:t>
      </w:r>
      <w:r w:rsidR="0058551B">
        <w:rPr>
          <w:b/>
          <w:snapToGrid w:val="0"/>
          <w:sz w:val="48"/>
          <w:szCs w:val="48"/>
        </w:rPr>
        <w:t>КОЛЛЕКТИВНЫЙ ДОГОВОР</w:t>
      </w:r>
    </w:p>
    <w:p w14:paraId="35582E89" w14:textId="77777777" w:rsidR="00FF577A" w:rsidRDefault="0058551B" w:rsidP="00FF577A">
      <w:pPr>
        <w:widowControl w:val="0"/>
        <w:jc w:val="center"/>
        <w:rPr>
          <w:b/>
          <w:snapToGrid w:val="0"/>
          <w:sz w:val="28"/>
          <w:szCs w:val="28"/>
        </w:rPr>
      </w:pPr>
      <w:r w:rsidRPr="007D373E">
        <w:rPr>
          <w:b/>
          <w:snapToGrid w:val="0"/>
          <w:sz w:val="28"/>
          <w:szCs w:val="28"/>
        </w:rPr>
        <w:t>ФЕДЕРАЛЬНОГО ГОСУДАРСТВЕННОГО</w:t>
      </w:r>
      <w:r w:rsidR="004938A7" w:rsidRPr="007D373E">
        <w:rPr>
          <w:b/>
          <w:snapToGrid w:val="0"/>
          <w:sz w:val="28"/>
          <w:szCs w:val="28"/>
        </w:rPr>
        <w:t xml:space="preserve"> БЮДЖЕТНОГО </w:t>
      </w:r>
      <w:r w:rsidRPr="007D373E">
        <w:rPr>
          <w:b/>
          <w:snapToGrid w:val="0"/>
          <w:sz w:val="28"/>
          <w:szCs w:val="28"/>
        </w:rPr>
        <w:t xml:space="preserve">ОБРАЗОВАТЕЛЬНОГО УЧРЕЖДЕНИЯ ВЫСШЕГО ОБРАЗОВАНИЯ  </w:t>
      </w:r>
    </w:p>
    <w:p w14:paraId="6A6AB4B3" w14:textId="12FE0913" w:rsidR="0058551B" w:rsidRPr="007D373E" w:rsidRDefault="0058551B" w:rsidP="00FF577A">
      <w:pPr>
        <w:widowControl w:val="0"/>
        <w:jc w:val="center"/>
        <w:rPr>
          <w:b/>
          <w:snapToGrid w:val="0"/>
          <w:sz w:val="28"/>
          <w:szCs w:val="28"/>
        </w:rPr>
      </w:pPr>
      <w:r w:rsidRPr="007D373E">
        <w:rPr>
          <w:b/>
          <w:snapToGrid w:val="0"/>
          <w:sz w:val="28"/>
          <w:szCs w:val="28"/>
        </w:rPr>
        <w:t>«МОСКОВСКАЯ ГОСУДАРСТВЕННАЯ КОНСЕРВАТОРИЯ ИМЕНИ П.И.ЧАЙКОВСКОГО»</w:t>
      </w:r>
    </w:p>
    <w:p w14:paraId="1AA32F37" w14:textId="77777777" w:rsidR="0058551B" w:rsidRDefault="0058551B">
      <w:pPr>
        <w:widowControl w:val="0"/>
        <w:rPr>
          <w:snapToGrid w:val="0"/>
          <w:sz w:val="32"/>
          <w:szCs w:val="32"/>
        </w:rPr>
      </w:pPr>
    </w:p>
    <w:p w14:paraId="015711F3" w14:textId="201BB700" w:rsidR="0058551B" w:rsidRDefault="003A4F7B">
      <w:pPr>
        <w:widowControl w:val="0"/>
        <w:jc w:val="center"/>
        <w:rPr>
          <w:snapToGrid w:val="0"/>
          <w:sz w:val="28"/>
          <w:szCs w:val="28"/>
        </w:rPr>
      </w:pPr>
      <w:r>
        <w:rPr>
          <w:snapToGrid w:val="0"/>
          <w:sz w:val="28"/>
          <w:szCs w:val="28"/>
        </w:rPr>
        <w:t>на 20</w:t>
      </w:r>
      <w:r w:rsidR="004C4779">
        <w:rPr>
          <w:snapToGrid w:val="0"/>
          <w:sz w:val="28"/>
          <w:szCs w:val="28"/>
        </w:rPr>
        <w:t>21</w:t>
      </w:r>
      <w:r w:rsidR="00704D25">
        <w:rPr>
          <w:snapToGrid w:val="0"/>
          <w:sz w:val="28"/>
          <w:szCs w:val="28"/>
        </w:rPr>
        <w:t>-202</w:t>
      </w:r>
      <w:r w:rsidR="004C4779">
        <w:rPr>
          <w:snapToGrid w:val="0"/>
          <w:sz w:val="28"/>
          <w:szCs w:val="28"/>
        </w:rPr>
        <w:t>4</w:t>
      </w:r>
      <w:r w:rsidR="0058551B">
        <w:rPr>
          <w:snapToGrid w:val="0"/>
          <w:sz w:val="28"/>
          <w:szCs w:val="28"/>
        </w:rPr>
        <w:t xml:space="preserve"> годы</w:t>
      </w:r>
    </w:p>
    <w:p w14:paraId="045836E7" w14:textId="77777777" w:rsidR="0058551B" w:rsidRDefault="0058551B">
      <w:pPr>
        <w:widowControl w:val="0"/>
        <w:rPr>
          <w:snapToGrid w:val="0"/>
        </w:rPr>
      </w:pPr>
      <w:r>
        <w:rPr>
          <w:snapToGrid w:val="0"/>
        </w:rPr>
        <w:t xml:space="preserve"> </w:t>
      </w:r>
    </w:p>
    <w:p w14:paraId="473EE20F" w14:textId="77777777" w:rsidR="0058551B" w:rsidRDefault="0058551B">
      <w:pPr>
        <w:widowControl w:val="0"/>
        <w:rPr>
          <w:snapToGrid w:val="0"/>
        </w:rPr>
      </w:pPr>
    </w:p>
    <w:p w14:paraId="527329E1" w14:textId="77777777" w:rsidR="0058551B" w:rsidRPr="007D373E" w:rsidRDefault="00A830E1">
      <w:pPr>
        <w:widowControl w:val="0"/>
        <w:rPr>
          <w:snapToGrid w:val="0"/>
          <w:sz w:val="28"/>
          <w:szCs w:val="28"/>
        </w:rPr>
      </w:pPr>
      <w:r w:rsidRPr="007D373E">
        <w:rPr>
          <w:snapToGrid w:val="0"/>
          <w:sz w:val="28"/>
          <w:szCs w:val="28"/>
        </w:rPr>
        <w:t>От работодателя</w:t>
      </w:r>
      <w:r w:rsidR="0058551B" w:rsidRPr="007D373E">
        <w:rPr>
          <w:snapToGrid w:val="0"/>
          <w:sz w:val="28"/>
          <w:szCs w:val="28"/>
        </w:rPr>
        <w:t>:</w:t>
      </w:r>
    </w:p>
    <w:p w14:paraId="2D22AAC1" w14:textId="6F9BA8AD" w:rsidR="00400C2B" w:rsidRDefault="004C4779" w:rsidP="00400C2B">
      <w:pPr>
        <w:widowControl w:val="0"/>
        <w:rPr>
          <w:snapToGrid w:val="0"/>
          <w:sz w:val="28"/>
          <w:szCs w:val="28"/>
        </w:rPr>
      </w:pPr>
      <w:r>
        <w:rPr>
          <w:snapToGrid w:val="0"/>
          <w:sz w:val="28"/>
          <w:szCs w:val="28"/>
        </w:rPr>
        <w:t>Исполняющий обязанности р</w:t>
      </w:r>
      <w:r w:rsidR="0058551B" w:rsidRPr="007D373E">
        <w:rPr>
          <w:snapToGrid w:val="0"/>
          <w:sz w:val="28"/>
          <w:szCs w:val="28"/>
        </w:rPr>
        <w:t>ектор</w:t>
      </w:r>
      <w:r>
        <w:rPr>
          <w:snapToGrid w:val="0"/>
          <w:sz w:val="28"/>
          <w:szCs w:val="28"/>
        </w:rPr>
        <w:t>а</w:t>
      </w:r>
      <w:r w:rsidR="0058551B" w:rsidRPr="007D373E">
        <w:rPr>
          <w:snapToGrid w:val="0"/>
          <w:sz w:val="28"/>
          <w:szCs w:val="28"/>
        </w:rPr>
        <w:t xml:space="preserve"> </w:t>
      </w:r>
    </w:p>
    <w:p w14:paraId="07DD09C5" w14:textId="77777777" w:rsidR="00400C2B" w:rsidRDefault="00400C2B" w:rsidP="00400C2B">
      <w:pPr>
        <w:widowControl w:val="0"/>
        <w:rPr>
          <w:sz w:val="28"/>
          <w:szCs w:val="28"/>
        </w:rPr>
      </w:pPr>
      <w:r>
        <w:rPr>
          <w:sz w:val="28"/>
          <w:szCs w:val="28"/>
        </w:rPr>
        <w:t>Московской государственной консерватории</w:t>
      </w:r>
    </w:p>
    <w:p w14:paraId="3EF30A0A" w14:textId="7D3EA5D5" w:rsidR="0058551B" w:rsidRPr="007D373E" w:rsidRDefault="009F68F7" w:rsidP="00400C2B">
      <w:pPr>
        <w:widowControl w:val="0"/>
        <w:rPr>
          <w:snapToGrid w:val="0"/>
          <w:sz w:val="28"/>
          <w:szCs w:val="28"/>
        </w:rPr>
      </w:pPr>
      <w:r w:rsidRPr="00BC63DD">
        <w:rPr>
          <w:sz w:val="28"/>
          <w:szCs w:val="28"/>
        </w:rPr>
        <w:t xml:space="preserve">имени </w:t>
      </w:r>
      <w:r>
        <w:rPr>
          <w:sz w:val="28"/>
          <w:szCs w:val="28"/>
        </w:rPr>
        <w:t>П.И.Чайковского</w:t>
      </w:r>
    </w:p>
    <w:p w14:paraId="0CD4F6AE" w14:textId="77777777" w:rsidR="0058551B" w:rsidRDefault="00A830E1">
      <w:pPr>
        <w:widowControl w:val="0"/>
        <w:spacing w:before="120" w:after="120"/>
        <w:rPr>
          <w:snapToGrid w:val="0"/>
          <w:sz w:val="28"/>
          <w:szCs w:val="28"/>
        </w:rPr>
      </w:pPr>
      <w:r w:rsidRPr="007D373E">
        <w:rPr>
          <w:sz w:val="28"/>
          <w:szCs w:val="28"/>
        </w:rPr>
        <w:t>Соколов Александр Сергеевич</w:t>
      </w:r>
    </w:p>
    <w:p w14:paraId="61082AE7" w14:textId="77777777" w:rsidR="0058551B" w:rsidRDefault="0058551B">
      <w:pPr>
        <w:widowControl w:val="0"/>
        <w:rPr>
          <w:snapToGrid w:val="0"/>
        </w:rPr>
      </w:pPr>
      <w:r>
        <w:rPr>
          <w:snapToGrid w:val="0"/>
        </w:rPr>
        <w:t>____________________________</w:t>
      </w:r>
    </w:p>
    <w:p w14:paraId="1162DAE1" w14:textId="77777777" w:rsidR="0058551B" w:rsidRDefault="0058551B">
      <w:pPr>
        <w:widowControl w:val="0"/>
        <w:rPr>
          <w:snapToGrid w:val="0"/>
        </w:rPr>
      </w:pPr>
    </w:p>
    <w:p w14:paraId="18739FFD" w14:textId="77777777" w:rsidR="0058551B" w:rsidRDefault="0058551B">
      <w:pPr>
        <w:widowControl w:val="0"/>
        <w:rPr>
          <w:snapToGrid w:val="0"/>
        </w:rPr>
      </w:pPr>
      <w:r>
        <w:rPr>
          <w:snapToGrid w:val="0"/>
        </w:rPr>
        <w:t>(подпись)</w:t>
      </w:r>
    </w:p>
    <w:p w14:paraId="26CD73DE" w14:textId="77777777" w:rsidR="0058551B" w:rsidRDefault="0058551B">
      <w:pPr>
        <w:widowControl w:val="0"/>
        <w:rPr>
          <w:snapToGrid w:val="0"/>
        </w:rPr>
      </w:pPr>
    </w:p>
    <w:p w14:paraId="32E2E603" w14:textId="03149855" w:rsidR="0058551B" w:rsidRDefault="00704D25">
      <w:pPr>
        <w:widowControl w:val="0"/>
        <w:rPr>
          <w:snapToGrid w:val="0"/>
        </w:rPr>
      </w:pPr>
      <w:r>
        <w:rPr>
          <w:snapToGrid w:val="0"/>
          <w:sz w:val="22"/>
        </w:rPr>
        <w:t>«____» ______________ 20</w:t>
      </w:r>
      <w:r w:rsidR="004C4779">
        <w:rPr>
          <w:snapToGrid w:val="0"/>
          <w:sz w:val="22"/>
        </w:rPr>
        <w:t>21</w:t>
      </w:r>
      <w:r w:rsidR="00AB77E3">
        <w:rPr>
          <w:snapToGrid w:val="0"/>
          <w:sz w:val="22"/>
        </w:rPr>
        <w:t xml:space="preserve"> </w:t>
      </w:r>
      <w:r w:rsidR="0058551B">
        <w:rPr>
          <w:snapToGrid w:val="0"/>
          <w:sz w:val="22"/>
        </w:rPr>
        <w:t>г.</w:t>
      </w:r>
    </w:p>
    <w:p w14:paraId="459EDD2D" w14:textId="77777777" w:rsidR="0058551B" w:rsidRDefault="0058551B">
      <w:pPr>
        <w:widowControl w:val="0"/>
        <w:rPr>
          <w:snapToGrid w:val="0"/>
        </w:rPr>
      </w:pPr>
    </w:p>
    <w:p w14:paraId="7A97EA40" w14:textId="77777777" w:rsidR="0058551B" w:rsidRDefault="0058551B">
      <w:pPr>
        <w:widowControl w:val="0"/>
        <w:rPr>
          <w:snapToGrid w:val="0"/>
        </w:rPr>
      </w:pPr>
      <w:r>
        <w:rPr>
          <w:snapToGrid w:val="0"/>
        </w:rPr>
        <w:t>М.П.</w:t>
      </w:r>
      <w:r>
        <w:rPr>
          <w:snapToGrid w:val="0"/>
        </w:rPr>
        <w:tab/>
      </w:r>
    </w:p>
    <w:p w14:paraId="31029076" w14:textId="77777777" w:rsidR="0058551B" w:rsidRDefault="0058551B">
      <w:pPr>
        <w:widowControl w:val="0"/>
        <w:rPr>
          <w:snapToGrid w:val="0"/>
        </w:rPr>
      </w:pPr>
      <w:r>
        <w:rPr>
          <w:snapToGrid w:val="0"/>
        </w:rPr>
        <w:t xml:space="preserve"> </w:t>
      </w:r>
      <w:r>
        <w:rPr>
          <w:snapToGrid w:val="0"/>
        </w:rPr>
        <w:tab/>
      </w:r>
    </w:p>
    <w:p w14:paraId="4A6CD868" w14:textId="77777777" w:rsidR="0058551B" w:rsidRDefault="00A830E1">
      <w:pPr>
        <w:widowControl w:val="0"/>
        <w:rPr>
          <w:snapToGrid w:val="0"/>
          <w:sz w:val="28"/>
          <w:szCs w:val="28"/>
        </w:rPr>
      </w:pPr>
      <w:r>
        <w:rPr>
          <w:snapToGrid w:val="0"/>
          <w:sz w:val="28"/>
          <w:szCs w:val="28"/>
        </w:rPr>
        <w:t>От работников</w:t>
      </w:r>
      <w:r w:rsidR="0058551B">
        <w:rPr>
          <w:snapToGrid w:val="0"/>
          <w:sz w:val="28"/>
          <w:szCs w:val="28"/>
        </w:rPr>
        <w:t>:</w:t>
      </w:r>
    </w:p>
    <w:p w14:paraId="4CB6E9F1" w14:textId="77777777" w:rsidR="0058551B" w:rsidRDefault="0058551B">
      <w:pPr>
        <w:widowControl w:val="0"/>
        <w:rPr>
          <w:snapToGrid w:val="0"/>
        </w:rPr>
      </w:pPr>
    </w:p>
    <w:p w14:paraId="2039AC6D" w14:textId="77777777" w:rsidR="0058551B" w:rsidRPr="007D373E" w:rsidRDefault="0058551B">
      <w:pPr>
        <w:widowControl w:val="0"/>
        <w:rPr>
          <w:snapToGrid w:val="0"/>
          <w:sz w:val="28"/>
          <w:szCs w:val="28"/>
        </w:rPr>
      </w:pPr>
      <w:r w:rsidRPr="007D373E">
        <w:rPr>
          <w:snapToGrid w:val="0"/>
          <w:sz w:val="28"/>
          <w:szCs w:val="28"/>
        </w:rPr>
        <w:t>Председатель Первичной профсоюзной организации</w:t>
      </w:r>
    </w:p>
    <w:p w14:paraId="0E6C2C91" w14:textId="77777777" w:rsidR="00400C2B" w:rsidRDefault="00400C2B" w:rsidP="00400C2B">
      <w:pPr>
        <w:widowControl w:val="0"/>
        <w:rPr>
          <w:sz w:val="28"/>
          <w:szCs w:val="28"/>
        </w:rPr>
      </w:pPr>
      <w:r>
        <w:rPr>
          <w:sz w:val="28"/>
          <w:szCs w:val="28"/>
        </w:rPr>
        <w:t>Московской государственной консерватории</w:t>
      </w:r>
    </w:p>
    <w:p w14:paraId="7CFEAFFD" w14:textId="2CD93801" w:rsidR="00A3647F" w:rsidRPr="007D373E" w:rsidRDefault="00D1329D" w:rsidP="00400C2B">
      <w:pPr>
        <w:widowControl w:val="0"/>
        <w:rPr>
          <w:snapToGrid w:val="0"/>
          <w:sz w:val="28"/>
          <w:szCs w:val="28"/>
        </w:rPr>
      </w:pPr>
      <w:r w:rsidRPr="00BC63DD">
        <w:rPr>
          <w:sz w:val="28"/>
          <w:szCs w:val="28"/>
        </w:rPr>
        <w:t xml:space="preserve">имени </w:t>
      </w:r>
      <w:r>
        <w:rPr>
          <w:sz w:val="28"/>
          <w:szCs w:val="28"/>
        </w:rPr>
        <w:t>П.И.Чайковского</w:t>
      </w:r>
    </w:p>
    <w:p w14:paraId="51B274F2" w14:textId="77777777" w:rsidR="0058551B" w:rsidRDefault="0058551B">
      <w:pPr>
        <w:widowControl w:val="0"/>
        <w:rPr>
          <w:i/>
          <w:snapToGrid w:val="0"/>
          <w:sz w:val="28"/>
          <w:szCs w:val="28"/>
        </w:rPr>
      </w:pPr>
    </w:p>
    <w:p w14:paraId="463D4174" w14:textId="77777777" w:rsidR="0058551B" w:rsidRDefault="0058551B">
      <w:pPr>
        <w:widowControl w:val="0"/>
        <w:spacing w:before="120"/>
        <w:rPr>
          <w:snapToGrid w:val="0"/>
          <w:sz w:val="28"/>
          <w:szCs w:val="28"/>
        </w:rPr>
      </w:pPr>
      <w:r>
        <w:rPr>
          <w:sz w:val="28"/>
          <w:szCs w:val="28"/>
        </w:rPr>
        <w:t>Мовчан Лариса Анатольевна</w:t>
      </w:r>
    </w:p>
    <w:p w14:paraId="3704DB4E" w14:textId="77777777" w:rsidR="0058551B" w:rsidRDefault="0058551B">
      <w:pPr>
        <w:widowControl w:val="0"/>
        <w:rPr>
          <w:snapToGrid w:val="0"/>
          <w:sz w:val="28"/>
          <w:szCs w:val="28"/>
        </w:rPr>
      </w:pPr>
    </w:p>
    <w:p w14:paraId="505E02D8" w14:textId="77777777" w:rsidR="0058551B" w:rsidRDefault="0058551B">
      <w:pPr>
        <w:widowControl w:val="0"/>
        <w:rPr>
          <w:snapToGrid w:val="0"/>
        </w:rPr>
      </w:pPr>
      <w:r>
        <w:rPr>
          <w:snapToGrid w:val="0"/>
        </w:rPr>
        <w:t>____________________________</w:t>
      </w:r>
    </w:p>
    <w:p w14:paraId="41A00B8F" w14:textId="77777777" w:rsidR="0058551B" w:rsidRDefault="0058551B">
      <w:pPr>
        <w:widowControl w:val="0"/>
        <w:rPr>
          <w:snapToGrid w:val="0"/>
        </w:rPr>
      </w:pPr>
    </w:p>
    <w:p w14:paraId="33E846CA" w14:textId="77777777" w:rsidR="0058551B" w:rsidRDefault="0058551B">
      <w:pPr>
        <w:widowControl w:val="0"/>
        <w:rPr>
          <w:snapToGrid w:val="0"/>
        </w:rPr>
      </w:pPr>
      <w:r>
        <w:rPr>
          <w:snapToGrid w:val="0"/>
        </w:rPr>
        <w:t>(подпись)</w:t>
      </w:r>
    </w:p>
    <w:p w14:paraId="70F0850D" w14:textId="77777777" w:rsidR="0058551B" w:rsidRDefault="0058551B">
      <w:pPr>
        <w:widowControl w:val="0"/>
        <w:rPr>
          <w:snapToGrid w:val="0"/>
        </w:rPr>
      </w:pPr>
    </w:p>
    <w:p w14:paraId="562D4379" w14:textId="77777777" w:rsidR="0058551B" w:rsidRDefault="0058551B">
      <w:pPr>
        <w:widowControl w:val="0"/>
        <w:rPr>
          <w:snapToGrid w:val="0"/>
        </w:rPr>
      </w:pPr>
      <w:r>
        <w:rPr>
          <w:snapToGrid w:val="0"/>
        </w:rPr>
        <w:t xml:space="preserve"> </w:t>
      </w:r>
    </w:p>
    <w:p w14:paraId="21826D9F" w14:textId="77777777" w:rsidR="0058551B" w:rsidRDefault="0058551B">
      <w:pPr>
        <w:widowControl w:val="0"/>
        <w:rPr>
          <w:snapToGrid w:val="0"/>
        </w:rPr>
      </w:pPr>
    </w:p>
    <w:p w14:paraId="23B43F7C" w14:textId="24C53076" w:rsidR="0058551B" w:rsidRDefault="00704D25">
      <w:pPr>
        <w:widowControl w:val="0"/>
        <w:rPr>
          <w:snapToGrid w:val="0"/>
        </w:rPr>
      </w:pPr>
      <w:r>
        <w:rPr>
          <w:snapToGrid w:val="0"/>
        </w:rPr>
        <w:t>«____» ______________ 20</w:t>
      </w:r>
      <w:r w:rsidR="004C4779">
        <w:rPr>
          <w:snapToGrid w:val="0"/>
        </w:rPr>
        <w:t>21</w:t>
      </w:r>
      <w:r w:rsidR="00AB77E3">
        <w:rPr>
          <w:snapToGrid w:val="0"/>
        </w:rPr>
        <w:t xml:space="preserve"> </w:t>
      </w:r>
      <w:r w:rsidR="0058551B">
        <w:rPr>
          <w:snapToGrid w:val="0"/>
        </w:rPr>
        <w:t>г.</w:t>
      </w:r>
    </w:p>
    <w:p w14:paraId="54F43FE7" w14:textId="77777777" w:rsidR="0058551B" w:rsidRDefault="0058551B">
      <w:pPr>
        <w:widowControl w:val="0"/>
        <w:rPr>
          <w:snapToGrid w:val="0"/>
        </w:rPr>
      </w:pPr>
    </w:p>
    <w:p w14:paraId="3944622D" w14:textId="77777777" w:rsidR="0058551B" w:rsidRDefault="0058551B">
      <w:pPr>
        <w:widowControl w:val="0"/>
        <w:rPr>
          <w:snapToGrid w:val="0"/>
        </w:rPr>
      </w:pPr>
    </w:p>
    <w:p w14:paraId="0F772959" w14:textId="77777777" w:rsidR="0058551B" w:rsidRDefault="0058551B">
      <w:pPr>
        <w:widowControl w:val="0"/>
        <w:rPr>
          <w:snapToGrid w:val="0"/>
        </w:rPr>
      </w:pPr>
      <w:r>
        <w:rPr>
          <w:snapToGrid w:val="0"/>
        </w:rPr>
        <w:t>М.П.</w:t>
      </w:r>
    </w:p>
    <w:p w14:paraId="6979FC5E" w14:textId="77777777" w:rsidR="0058551B" w:rsidRPr="00AB77E3" w:rsidRDefault="0058551B">
      <w:pPr>
        <w:widowControl w:val="0"/>
        <w:rPr>
          <w:snapToGrid w:val="0"/>
        </w:rPr>
      </w:pPr>
    </w:p>
    <w:p w14:paraId="07D39578" w14:textId="77777777" w:rsidR="0058551B" w:rsidRDefault="0058551B">
      <w:pPr>
        <w:widowControl w:val="0"/>
        <w:jc w:val="right"/>
        <w:rPr>
          <w:snapToGrid w:val="0"/>
          <w:sz w:val="28"/>
        </w:rPr>
      </w:pPr>
    </w:p>
    <w:p w14:paraId="567D6C64" w14:textId="77777777" w:rsidR="00FF577A" w:rsidRDefault="00FF577A">
      <w:pPr>
        <w:widowControl w:val="0"/>
        <w:rPr>
          <w:snapToGrid w:val="0"/>
          <w:sz w:val="28"/>
        </w:rPr>
      </w:pPr>
    </w:p>
    <w:p w14:paraId="588AA8ED" w14:textId="77777777" w:rsidR="0058551B" w:rsidRPr="00A03D6D" w:rsidRDefault="0058551B">
      <w:pPr>
        <w:widowControl w:val="0"/>
        <w:rPr>
          <w:b/>
          <w:snapToGrid w:val="0"/>
          <w:sz w:val="28"/>
          <w:szCs w:val="28"/>
        </w:rPr>
      </w:pPr>
      <w:r w:rsidRPr="00A03D6D">
        <w:rPr>
          <w:b/>
          <w:snapToGrid w:val="0"/>
          <w:sz w:val="28"/>
          <w:szCs w:val="28"/>
        </w:rPr>
        <w:lastRenderedPageBreak/>
        <w:t>РАЗДЕЛ 1</w:t>
      </w:r>
    </w:p>
    <w:p w14:paraId="5A7F6290" w14:textId="77777777" w:rsidR="0058551B" w:rsidRPr="00A03D6D" w:rsidRDefault="0058551B">
      <w:pPr>
        <w:widowControl w:val="0"/>
        <w:rPr>
          <w:b/>
          <w:snapToGrid w:val="0"/>
          <w:sz w:val="28"/>
          <w:szCs w:val="28"/>
        </w:rPr>
      </w:pPr>
    </w:p>
    <w:p w14:paraId="63F51FAD" w14:textId="77777777" w:rsidR="0058551B" w:rsidRPr="00A03D6D" w:rsidRDefault="0058551B">
      <w:pPr>
        <w:widowControl w:val="0"/>
        <w:rPr>
          <w:b/>
          <w:snapToGrid w:val="0"/>
          <w:sz w:val="28"/>
          <w:szCs w:val="28"/>
        </w:rPr>
      </w:pPr>
      <w:r w:rsidRPr="00A03D6D">
        <w:rPr>
          <w:b/>
          <w:snapToGrid w:val="0"/>
          <w:sz w:val="28"/>
          <w:szCs w:val="28"/>
        </w:rPr>
        <w:t xml:space="preserve"> </w:t>
      </w:r>
    </w:p>
    <w:p w14:paraId="4DCD293B" w14:textId="3FCC40D3" w:rsidR="0058551B" w:rsidRPr="00A03D6D" w:rsidRDefault="00640926">
      <w:pPr>
        <w:widowControl w:val="0"/>
        <w:rPr>
          <w:b/>
          <w:snapToGrid w:val="0"/>
          <w:sz w:val="28"/>
          <w:szCs w:val="28"/>
        </w:rPr>
      </w:pPr>
      <w:r>
        <w:rPr>
          <w:b/>
          <w:snapToGrid w:val="0"/>
          <w:sz w:val="28"/>
          <w:szCs w:val="28"/>
        </w:rPr>
        <w:t>1.</w:t>
      </w:r>
      <w:r w:rsidR="00204F83">
        <w:rPr>
          <w:b/>
          <w:snapToGrid w:val="0"/>
          <w:sz w:val="28"/>
          <w:szCs w:val="28"/>
        </w:rPr>
        <w:t xml:space="preserve">1. </w:t>
      </w:r>
      <w:r w:rsidR="0058551B" w:rsidRPr="00A03D6D">
        <w:rPr>
          <w:b/>
          <w:snapToGrid w:val="0"/>
          <w:sz w:val="28"/>
          <w:szCs w:val="28"/>
        </w:rPr>
        <w:t>ОБЩИЕ ПОЛОЖЕНИЯ</w:t>
      </w:r>
    </w:p>
    <w:p w14:paraId="52B3A02A" w14:textId="77777777" w:rsidR="0058551B" w:rsidRDefault="0058551B">
      <w:pPr>
        <w:widowControl w:val="0"/>
        <w:rPr>
          <w:snapToGrid w:val="0"/>
          <w:sz w:val="28"/>
          <w:szCs w:val="28"/>
        </w:rPr>
      </w:pPr>
    </w:p>
    <w:p w14:paraId="50143C08" w14:textId="271DA723" w:rsidR="0058551B" w:rsidRDefault="0058551B">
      <w:pPr>
        <w:widowControl w:val="0"/>
        <w:jc w:val="both"/>
        <w:rPr>
          <w:sz w:val="28"/>
          <w:szCs w:val="28"/>
        </w:rPr>
      </w:pPr>
      <w:r>
        <w:rPr>
          <w:snapToGrid w:val="0"/>
          <w:sz w:val="28"/>
          <w:szCs w:val="28"/>
        </w:rPr>
        <w:t xml:space="preserve"> </w:t>
      </w:r>
      <w:r>
        <w:t xml:space="preserve"> </w:t>
      </w:r>
      <w:r w:rsidR="00E62B24">
        <w:t xml:space="preserve">    </w:t>
      </w:r>
      <w:r w:rsidR="00E62B24">
        <w:rPr>
          <w:sz w:val="28"/>
          <w:szCs w:val="28"/>
        </w:rPr>
        <w:t>Настоящий коллективный</w:t>
      </w:r>
      <w:r>
        <w:rPr>
          <w:sz w:val="28"/>
          <w:szCs w:val="28"/>
        </w:rPr>
        <w:t xml:space="preserve"> </w:t>
      </w:r>
      <w:r w:rsidR="00E62B24">
        <w:rPr>
          <w:sz w:val="28"/>
          <w:szCs w:val="28"/>
        </w:rPr>
        <w:t>договор является</w:t>
      </w:r>
      <w:r>
        <w:rPr>
          <w:sz w:val="28"/>
          <w:szCs w:val="28"/>
        </w:rPr>
        <w:t xml:space="preserve"> правовым </w:t>
      </w:r>
      <w:r w:rsidR="00E62B24">
        <w:rPr>
          <w:sz w:val="28"/>
          <w:szCs w:val="28"/>
        </w:rPr>
        <w:t>актом, регулирующим</w:t>
      </w:r>
      <w:r>
        <w:rPr>
          <w:sz w:val="28"/>
          <w:szCs w:val="28"/>
        </w:rPr>
        <w:t xml:space="preserve"> социально-трудовые отношения между работниками организации и </w:t>
      </w:r>
      <w:r w:rsidR="00E62B24">
        <w:rPr>
          <w:sz w:val="28"/>
          <w:szCs w:val="28"/>
        </w:rPr>
        <w:t>работодателем,</w:t>
      </w:r>
      <w:r>
        <w:rPr>
          <w:sz w:val="28"/>
          <w:szCs w:val="28"/>
        </w:rPr>
        <w:t xml:space="preserve"> и заключенным в соответствии с действующим законодательством Российской Федерации и города Москвы.</w:t>
      </w:r>
    </w:p>
    <w:p w14:paraId="334FD167" w14:textId="4755B170" w:rsidR="0058551B" w:rsidRDefault="0058551B">
      <w:pPr>
        <w:widowControl w:val="0"/>
        <w:jc w:val="both"/>
        <w:rPr>
          <w:sz w:val="28"/>
          <w:szCs w:val="28"/>
        </w:rPr>
      </w:pPr>
      <w:r w:rsidRPr="007D373E">
        <w:rPr>
          <w:sz w:val="28"/>
          <w:szCs w:val="28"/>
        </w:rPr>
        <w:t xml:space="preserve">     Сторонами коллективного договора являются: работодатель –</w:t>
      </w:r>
      <w:r w:rsidRPr="007D373E">
        <w:rPr>
          <w:b/>
          <w:snapToGrid w:val="0"/>
          <w:sz w:val="28"/>
          <w:szCs w:val="28"/>
        </w:rPr>
        <w:t xml:space="preserve"> </w:t>
      </w:r>
      <w:r w:rsidR="00A3647F" w:rsidRPr="007D373E">
        <w:rPr>
          <w:sz w:val="28"/>
          <w:szCs w:val="28"/>
        </w:rPr>
        <w:t>федеральное государственное бюджетное образовательное учреждение высшего образования «Московска</w:t>
      </w:r>
      <w:r w:rsidR="00400C2B">
        <w:rPr>
          <w:sz w:val="28"/>
          <w:szCs w:val="28"/>
        </w:rPr>
        <w:t>я государственная консерватория</w:t>
      </w:r>
      <w:r w:rsidR="00A3647F" w:rsidRPr="007D373E">
        <w:rPr>
          <w:sz w:val="28"/>
          <w:szCs w:val="28"/>
        </w:rPr>
        <w:t xml:space="preserve"> имени П.И.Чайковского»</w:t>
      </w:r>
      <w:r w:rsidRPr="007D373E">
        <w:rPr>
          <w:snapToGrid w:val="0"/>
          <w:sz w:val="28"/>
          <w:szCs w:val="28"/>
        </w:rPr>
        <w:t xml:space="preserve"> (далее – Консерватория) </w:t>
      </w:r>
      <w:r w:rsidRPr="007D373E">
        <w:rPr>
          <w:sz w:val="28"/>
          <w:szCs w:val="28"/>
        </w:rPr>
        <w:t>в лиц</w:t>
      </w:r>
      <w:r w:rsidR="004938A7" w:rsidRPr="007D373E">
        <w:rPr>
          <w:sz w:val="28"/>
          <w:szCs w:val="28"/>
        </w:rPr>
        <w:t>е ректора Соколова Александра Сергеевича</w:t>
      </w:r>
      <w:r w:rsidRPr="007D373E">
        <w:rPr>
          <w:sz w:val="28"/>
          <w:szCs w:val="28"/>
        </w:rPr>
        <w:t xml:space="preserve"> (далее</w:t>
      </w:r>
      <w:r>
        <w:rPr>
          <w:sz w:val="28"/>
          <w:szCs w:val="28"/>
        </w:rPr>
        <w:t xml:space="preserve"> -</w:t>
      </w:r>
      <w:r>
        <w:rPr>
          <w:i/>
          <w:sz w:val="28"/>
          <w:szCs w:val="28"/>
        </w:rPr>
        <w:t xml:space="preserve"> </w:t>
      </w:r>
      <w:r>
        <w:rPr>
          <w:sz w:val="28"/>
          <w:szCs w:val="28"/>
        </w:rPr>
        <w:t xml:space="preserve">Администрация), и работники организации, именуемые далее </w:t>
      </w:r>
      <w:r w:rsidR="0037233F">
        <w:rPr>
          <w:sz w:val="28"/>
          <w:szCs w:val="28"/>
        </w:rPr>
        <w:t xml:space="preserve">- </w:t>
      </w:r>
      <w:r w:rsidR="00C83632">
        <w:rPr>
          <w:sz w:val="28"/>
          <w:szCs w:val="28"/>
        </w:rPr>
        <w:t>Р</w:t>
      </w:r>
      <w:r>
        <w:rPr>
          <w:sz w:val="28"/>
          <w:szCs w:val="28"/>
        </w:rPr>
        <w:t>аботники, представленные</w:t>
      </w:r>
      <w:r>
        <w:t xml:space="preserve"> </w:t>
      </w:r>
      <w:r>
        <w:rPr>
          <w:sz w:val="28"/>
          <w:szCs w:val="28"/>
        </w:rPr>
        <w:t xml:space="preserve">Первичной профсоюзной </w:t>
      </w:r>
      <w:r w:rsidR="00DE3BFD">
        <w:rPr>
          <w:sz w:val="28"/>
          <w:szCs w:val="28"/>
        </w:rPr>
        <w:t>организацией Консерватории</w:t>
      </w:r>
      <w:r>
        <w:rPr>
          <w:sz w:val="28"/>
          <w:szCs w:val="28"/>
        </w:rPr>
        <w:t xml:space="preserve"> (далее – Профком) в лице председателя профкома Мовчан Ларисы Анатольевны.</w:t>
      </w:r>
    </w:p>
    <w:p w14:paraId="182135BC" w14:textId="7A48B6C3" w:rsidR="0058551B" w:rsidRDefault="0058551B">
      <w:pPr>
        <w:widowControl w:val="0"/>
        <w:spacing w:before="120" w:after="120"/>
        <w:jc w:val="both"/>
        <w:rPr>
          <w:snapToGrid w:val="0"/>
          <w:sz w:val="28"/>
          <w:szCs w:val="28"/>
        </w:rPr>
      </w:pPr>
      <w:r>
        <w:rPr>
          <w:snapToGrid w:val="0"/>
          <w:sz w:val="28"/>
          <w:szCs w:val="28"/>
        </w:rPr>
        <w:t xml:space="preserve">      Коллективный договор заключен в целях обеспечения соблюдения социальных и трудовых прав и гарантий работников, повышения уровня жизни работников, введения дополнительных по сравнению с законодательством гарантий и </w:t>
      </w:r>
      <w:r w:rsidR="00422494" w:rsidRPr="00752C8D">
        <w:rPr>
          <w:snapToGrid w:val="0"/>
          <w:sz w:val="28"/>
          <w:szCs w:val="28"/>
        </w:rPr>
        <w:t>компенсаций</w:t>
      </w:r>
      <w:r>
        <w:rPr>
          <w:snapToGrid w:val="0"/>
          <w:sz w:val="28"/>
          <w:szCs w:val="28"/>
        </w:rPr>
        <w:t xml:space="preserve"> работникам, проведения мероприятий по оздоровлению, организации отдыха работников и членов их семей, создания благоприятного психологического климата в коллективе, реализации принципов социального партнерства, а также взаимной ответственности сторон, выполнения требований законодательства о труде и настоящего договора.</w:t>
      </w:r>
    </w:p>
    <w:p w14:paraId="0E47FB76" w14:textId="003E2B2F" w:rsidR="0058551B" w:rsidRDefault="0058551B">
      <w:pPr>
        <w:widowControl w:val="0"/>
        <w:jc w:val="both"/>
        <w:rPr>
          <w:snapToGrid w:val="0"/>
          <w:sz w:val="28"/>
          <w:szCs w:val="28"/>
        </w:rPr>
      </w:pPr>
      <w:r>
        <w:rPr>
          <w:snapToGrid w:val="0"/>
          <w:sz w:val="28"/>
          <w:szCs w:val="28"/>
        </w:rPr>
        <w:t xml:space="preserve">    </w:t>
      </w:r>
      <w:r w:rsidR="009557AE">
        <w:rPr>
          <w:snapToGrid w:val="0"/>
          <w:sz w:val="28"/>
          <w:szCs w:val="28"/>
        </w:rPr>
        <w:t xml:space="preserve">     </w:t>
      </w:r>
      <w:r>
        <w:rPr>
          <w:snapToGrid w:val="0"/>
          <w:sz w:val="28"/>
          <w:szCs w:val="28"/>
        </w:rPr>
        <w:t xml:space="preserve">Работники - члены профсоюза, и работники, не являющиеся членами профсоюза, поручают </w:t>
      </w:r>
      <w:r w:rsidR="00E408FF">
        <w:rPr>
          <w:snapToGrid w:val="0"/>
          <w:sz w:val="28"/>
          <w:szCs w:val="28"/>
        </w:rPr>
        <w:t>Профкому представлять</w:t>
      </w:r>
      <w:r>
        <w:rPr>
          <w:snapToGrid w:val="0"/>
          <w:sz w:val="28"/>
          <w:szCs w:val="28"/>
        </w:rPr>
        <w:t xml:space="preserve"> их интересы во взаимоотношениях с Администрацией по вопросам, обусловленным настоящим Коллективным договором.</w:t>
      </w:r>
    </w:p>
    <w:p w14:paraId="7A86A977" w14:textId="67A3C9B8" w:rsidR="0058551B" w:rsidRDefault="00961F06">
      <w:pPr>
        <w:widowControl w:val="0"/>
        <w:jc w:val="both"/>
        <w:rPr>
          <w:snapToGrid w:val="0"/>
          <w:sz w:val="28"/>
          <w:szCs w:val="28"/>
        </w:rPr>
      </w:pPr>
      <w:r>
        <w:rPr>
          <w:snapToGrid w:val="0"/>
          <w:sz w:val="28"/>
          <w:szCs w:val="28"/>
        </w:rPr>
        <w:tab/>
      </w:r>
      <w:r w:rsidR="0058551B">
        <w:rPr>
          <w:snapToGrid w:val="0"/>
          <w:sz w:val="28"/>
          <w:szCs w:val="28"/>
        </w:rPr>
        <w:t>Профком выступает полномочным представителем работников при разработке и заключении коллективного договора, при ведении переговоров по нему, контроле за его выполнением, а также в управлении Консерваторией</w:t>
      </w:r>
      <w:r w:rsidR="0058551B">
        <w:rPr>
          <w:i/>
          <w:snapToGrid w:val="0"/>
          <w:sz w:val="28"/>
          <w:szCs w:val="28"/>
        </w:rPr>
        <w:t xml:space="preserve"> </w:t>
      </w:r>
      <w:r w:rsidR="0058551B">
        <w:rPr>
          <w:snapToGrid w:val="0"/>
          <w:sz w:val="28"/>
          <w:szCs w:val="28"/>
        </w:rPr>
        <w:t>и рассмотрении трудовых споров работников с Администрацией.</w:t>
      </w:r>
    </w:p>
    <w:p w14:paraId="1B204500" w14:textId="2016109B" w:rsidR="0058551B" w:rsidRDefault="00961F06">
      <w:pPr>
        <w:widowControl w:val="0"/>
        <w:spacing w:before="120" w:after="120"/>
        <w:jc w:val="both"/>
        <w:rPr>
          <w:snapToGrid w:val="0"/>
          <w:sz w:val="28"/>
          <w:szCs w:val="28"/>
        </w:rPr>
      </w:pPr>
      <w:r>
        <w:rPr>
          <w:snapToGrid w:val="0"/>
          <w:sz w:val="28"/>
          <w:szCs w:val="28"/>
        </w:rPr>
        <w:tab/>
      </w:r>
      <w:r w:rsidR="0058551B">
        <w:rPr>
          <w:snapToGrid w:val="0"/>
          <w:sz w:val="28"/>
          <w:szCs w:val="28"/>
        </w:rPr>
        <w:t xml:space="preserve">Администрация признает </w:t>
      </w:r>
      <w:r w:rsidR="00E408FF">
        <w:rPr>
          <w:snapToGrid w:val="0"/>
          <w:sz w:val="28"/>
          <w:szCs w:val="28"/>
        </w:rPr>
        <w:t>Профком единственным</w:t>
      </w:r>
      <w:r w:rsidR="0058551B">
        <w:rPr>
          <w:snapToGrid w:val="0"/>
          <w:sz w:val="28"/>
          <w:szCs w:val="28"/>
        </w:rPr>
        <w:t xml:space="preserve"> полномочным представителем работников в вопросах, связанных с трудовыми, экономическими и социальными отношениями.</w:t>
      </w:r>
    </w:p>
    <w:p w14:paraId="4003D3C3" w14:textId="3B54D2D1" w:rsidR="0058551B" w:rsidRDefault="0058551B">
      <w:pPr>
        <w:pStyle w:val="a3"/>
        <w:jc w:val="both"/>
        <w:rPr>
          <w:i w:val="0"/>
          <w:sz w:val="28"/>
          <w:szCs w:val="28"/>
        </w:rPr>
      </w:pPr>
      <w:r>
        <w:rPr>
          <w:sz w:val="28"/>
          <w:szCs w:val="28"/>
        </w:rPr>
        <w:t xml:space="preserve">     </w:t>
      </w:r>
      <w:r w:rsidR="00961F06">
        <w:rPr>
          <w:sz w:val="28"/>
          <w:szCs w:val="28"/>
        </w:rPr>
        <w:tab/>
      </w:r>
      <w:r>
        <w:rPr>
          <w:i w:val="0"/>
          <w:sz w:val="28"/>
          <w:szCs w:val="28"/>
        </w:rPr>
        <w:t xml:space="preserve">Утверждение Коллективного договора осуществляется на конференции работников, подписывается ректором Консерватории и председателем Профкома. </w:t>
      </w:r>
    </w:p>
    <w:p w14:paraId="6DDFB39B" w14:textId="402861AF" w:rsidR="0058551B" w:rsidRDefault="00961F06">
      <w:pPr>
        <w:widowControl w:val="0"/>
        <w:spacing w:before="120" w:after="120"/>
        <w:jc w:val="both"/>
        <w:rPr>
          <w:snapToGrid w:val="0"/>
          <w:sz w:val="28"/>
          <w:szCs w:val="28"/>
        </w:rPr>
      </w:pPr>
      <w:r>
        <w:rPr>
          <w:snapToGrid w:val="0"/>
          <w:sz w:val="28"/>
          <w:szCs w:val="28"/>
        </w:rPr>
        <w:tab/>
      </w:r>
      <w:r w:rsidR="0058551B">
        <w:rPr>
          <w:snapToGrid w:val="0"/>
          <w:sz w:val="28"/>
          <w:szCs w:val="28"/>
        </w:rPr>
        <w:t>Контроль за исполнением договора осуществляется двухсторонней комиссией, проводившей переговоры по его заключению и сторонами самостоятельно, в объеме их компетенции.</w:t>
      </w:r>
    </w:p>
    <w:p w14:paraId="511D4B6C" w14:textId="65921B82" w:rsidR="0058551B" w:rsidRDefault="00961F06" w:rsidP="009F191C">
      <w:pPr>
        <w:widowControl w:val="0"/>
        <w:spacing w:before="120"/>
        <w:jc w:val="both"/>
        <w:rPr>
          <w:snapToGrid w:val="0"/>
          <w:sz w:val="28"/>
          <w:szCs w:val="28"/>
        </w:rPr>
      </w:pPr>
      <w:r>
        <w:rPr>
          <w:snapToGrid w:val="0"/>
          <w:sz w:val="28"/>
          <w:szCs w:val="28"/>
        </w:rPr>
        <w:lastRenderedPageBreak/>
        <w:tab/>
      </w:r>
      <w:r w:rsidR="0058551B">
        <w:rPr>
          <w:snapToGrid w:val="0"/>
          <w:sz w:val="28"/>
          <w:szCs w:val="28"/>
        </w:rPr>
        <w:t>Профком и Администрация обеспечивают проведение не реже одного раза в год общего собрания работников по отчету о ходе выполнения Коллективного договора.</w:t>
      </w:r>
    </w:p>
    <w:p w14:paraId="6BE34B71" w14:textId="110D3088" w:rsidR="0058551B" w:rsidRPr="00A03D6D" w:rsidRDefault="00603549">
      <w:pPr>
        <w:widowControl w:val="0"/>
        <w:spacing w:before="120" w:after="120"/>
        <w:jc w:val="both"/>
        <w:rPr>
          <w:b/>
          <w:snapToGrid w:val="0"/>
          <w:sz w:val="28"/>
          <w:szCs w:val="28"/>
        </w:rPr>
      </w:pPr>
      <w:r>
        <w:rPr>
          <w:b/>
          <w:snapToGrid w:val="0"/>
          <w:sz w:val="28"/>
          <w:szCs w:val="28"/>
        </w:rPr>
        <w:t>1.</w:t>
      </w:r>
      <w:r w:rsidR="0058551B" w:rsidRPr="00A03D6D">
        <w:rPr>
          <w:b/>
          <w:snapToGrid w:val="0"/>
          <w:sz w:val="28"/>
          <w:szCs w:val="28"/>
        </w:rPr>
        <w:t>2. ПРЕДМЕТ ДОГОВОРА</w:t>
      </w:r>
    </w:p>
    <w:p w14:paraId="5F0BC7F2" w14:textId="772CD7B9" w:rsidR="0058551B" w:rsidRDefault="0058551B" w:rsidP="00961F06">
      <w:pPr>
        <w:pStyle w:val="a3"/>
        <w:jc w:val="both"/>
        <w:rPr>
          <w:sz w:val="28"/>
          <w:szCs w:val="28"/>
        </w:rPr>
      </w:pPr>
      <w:r>
        <w:rPr>
          <w:i w:val="0"/>
          <w:sz w:val="28"/>
          <w:szCs w:val="28"/>
        </w:rPr>
        <w:t xml:space="preserve">1.2.1. Предметом настоящего договора являются условия труда и его оплаты, режим труда и отдыха, гарантии и </w:t>
      </w:r>
      <w:r w:rsidR="00422494" w:rsidRPr="00752C8D">
        <w:rPr>
          <w:i w:val="0"/>
          <w:sz w:val="28"/>
          <w:szCs w:val="28"/>
        </w:rPr>
        <w:t>компенсации</w:t>
      </w:r>
      <w:r>
        <w:rPr>
          <w:i w:val="0"/>
          <w:sz w:val="28"/>
          <w:szCs w:val="28"/>
        </w:rPr>
        <w:t xml:space="preserve"> работникам, представляемые Администрацией, а также иные вопросы, определенные сторонами</w:t>
      </w:r>
      <w:r>
        <w:rPr>
          <w:sz w:val="28"/>
          <w:szCs w:val="28"/>
        </w:rPr>
        <w:t>.</w:t>
      </w:r>
    </w:p>
    <w:p w14:paraId="620274F7" w14:textId="77777777" w:rsidR="0058551B" w:rsidRDefault="0058551B">
      <w:pPr>
        <w:widowControl w:val="0"/>
        <w:jc w:val="both"/>
        <w:rPr>
          <w:snapToGrid w:val="0"/>
          <w:sz w:val="28"/>
          <w:szCs w:val="28"/>
        </w:rPr>
      </w:pPr>
      <w:r>
        <w:rPr>
          <w:snapToGrid w:val="0"/>
          <w:sz w:val="28"/>
          <w:szCs w:val="28"/>
        </w:rPr>
        <w:t>1.2.2. Администрация обязуется заблаговременно представлять Профкому проекты нормативных актов, затрагивающих социально-экономические, профессиональные и трудовые права и интересы работников</w:t>
      </w:r>
      <w:r>
        <w:rPr>
          <w:i/>
          <w:snapToGrid w:val="0"/>
          <w:sz w:val="28"/>
          <w:szCs w:val="28"/>
        </w:rPr>
        <w:t>.</w:t>
      </w:r>
    </w:p>
    <w:p w14:paraId="134E10B5" w14:textId="114DCF4F" w:rsidR="0058551B" w:rsidRDefault="0058551B">
      <w:pPr>
        <w:widowControl w:val="0"/>
        <w:spacing w:before="120" w:after="120"/>
        <w:jc w:val="both"/>
        <w:rPr>
          <w:snapToGrid w:val="0"/>
          <w:sz w:val="28"/>
          <w:szCs w:val="28"/>
        </w:rPr>
      </w:pPr>
      <w:r>
        <w:rPr>
          <w:snapToGrid w:val="0"/>
          <w:sz w:val="28"/>
          <w:szCs w:val="28"/>
        </w:rPr>
        <w:t xml:space="preserve">1.2.3. </w:t>
      </w:r>
      <w:r w:rsidRPr="00274C51">
        <w:rPr>
          <w:snapToGrid w:val="0"/>
          <w:sz w:val="28"/>
          <w:szCs w:val="28"/>
        </w:rPr>
        <w:t xml:space="preserve">Исходя из положений ст. </w:t>
      </w:r>
      <w:r w:rsidR="00274C51" w:rsidRPr="00274C51">
        <w:rPr>
          <w:snapToGrid w:val="0"/>
          <w:sz w:val="28"/>
          <w:szCs w:val="28"/>
        </w:rPr>
        <w:t>8</w:t>
      </w:r>
      <w:r w:rsidRPr="00274C51">
        <w:rPr>
          <w:snapToGrid w:val="0"/>
          <w:sz w:val="28"/>
          <w:szCs w:val="28"/>
        </w:rPr>
        <w:t xml:space="preserve"> ТК</w:t>
      </w:r>
      <w:r>
        <w:rPr>
          <w:snapToGrid w:val="0"/>
          <w:sz w:val="28"/>
          <w:szCs w:val="28"/>
        </w:rPr>
        <w:t xml:space="preserve">, стороны установили, что принятие локальных нормативных актов, содержащих нормы трудового права, производится Администрацией по согласованию с Профкомом. </w:t>
      </w:r>
      <w:r>
        <w:rPr>
          <w:i/>
          <w:snapToGrid w:val="0"/>
          <w:sz w:val="28"/>
          <w:szCs w:val="28"/>
        </w:rPr>
        <w:t xml:space="preserve"> </w:t>
      </w:r>
    </w:p>
    <w:p w14:paraId="34E3B597" w14:textId="77777777" w:rsidR="0058551B" w:rsidRDefault="0058551B">
      <w:pPr>
        <w:widowControl w:val="0"/>
        <w:spacing w:before="120" w:after="120"/>
        <w:jc w:val="both"/>
        <w:rPr>
          <w:snapToGrid w:val="0"/>
          <w:sz w:val="28"/>
          <w:szCs w:val="28"/>
        </w:rPr>
      </w:pPr>
      <w:r w:rsidRPr="00640926">
        <w:rPr>
          <w:b/>
          <w:bCs/>
          <w:snapToGrid w:val="0"/>
          <w:sz w:val="28"/>
          <w:szCs w:val="28"/>
        </w:rPr>
        <w:t>1.3.</w:t>
      </w:r>
      <w:r>
        <w:rPr>
          <w:snapToGrid w:val="0"/>
          <w:sz w:val="28"/>
          <w:szCs w:val="28"/>
        </w:rPr>
        <w:t xml:space="preserve"> </w:t>
      </w:r>
      <w:r w:rsidRPr="00640926">
        <w:rPr>
          <w:b/>
          <w:bCs/>
          <w:snapToGrid w:val="0"/>
          <w:sz w:val="28"/>
          <w:szCs w:val="28"/>
        </w:rPr>
        <w:t>СФЕРА ДЕЙСТВИЯ ДОГОВОРА</w:t>
      </w:r>
    </w:p>
    <w:p w14:paraId="1EBA206C" w14:textId="77777777" w:rsidR="0058551B" w:rsidRDefault="0058551B">
      <w:pPr>
        <w:widowControl w:val="0"/>
        <w:jc w:val="both"/>
        <w:rPr>
          <w:snapToGrid w:val="0"/>
          <w:sz w:val="28"/>
          <w:szCs w:val="28"/>
        </w:rPr>
      </w:pPr>
      <w:r>
        <w:rPr>
          <w:snapToGrid w:val="0"/>
          <w:sz w:val="28"/>
          <w:szCs w:val="28"/>
        </w:rPr>
        <w:t xml:space="preserve">1.3.1. Действие настоящего Коллективного договора распространяется на всех работников не зависимо от членства в профсоюзе. </w:t>
      </w:r>
    </w:p>
    <w:p w14:paraId="657A9C69" w14:textId="77777777" w:rsidR="0058551B" w:rsidRPr="00640926" w:rsidRDefault="0058551B">
      <w:pPr>
        <w:widowControl w:val="0"/>
        <w:spacing w:before="120" w:after="120"/>
        <w:jc w:val="both"/>
        <w:rPr>
          <w:b/>
          <w:bCs/>
          <w:snapToGrid w:val="0"/>
          <w:sz w:val="28"/>
          <w:szCs w:val="28"/>
        </w:rPr>
      </w:pPr>
      <w:r w:rsidRPr="00640926">
        <w:rPr>
          <w:b/>
          <w:bCs/>
          <w:snapToGrid w:val="0"/>
          <w:sz w:val="28"/>
          <w:szCs w:val="28"/>
        </w:rPr>
        <w:t>1.4. СРОК ДЕЙСТВИЯ ДОГОВОРА</w:t>
      </w:r>
    </w:p>
    <w:p w14:paraId="2BCF456F" w14:textId="77777777" w:rsidR="0058551B" w:rsidRDefault="0058551B">
      <w:pPr>
        <w:widowControl w:val="0"/>
        <w:jc w:val="both"/>
        <w:rPr>
          <w:snapToGrid w:val="0"/>
          <w:sz w:val="28"/>
          <w:szCs w:val="28"/>
        </w:rPr>
      </w:pPr>
      <w:r>
        <w:rPr>
          <w:snapToGrid w:val="0"/>
          <w:sz w:val="28"/>
          <w:szCs w:val="28"/>
        </w:rPr>
        <w:t>1.4.1. Настоящий Коллективный договор заключен на срок 3 (три) года.</w:t>
      </w:r>
    </w:p>
    <w:p w14:paraId="49A76C45" w14:textId="77777777" w:rsidR="0058551B" w:rsidRDefault="0058551B">
      <w:pPr>
        <w:widowControl w:val="0"/>
        <w:spacing w:before="120" w:after="120"/>
        <w:jc w:val="both"/>
        <w:rPr>
          <w:snapToGrid w:val="0"/>
          <w:sz w:val="28"/>
          <w:szCs w:val="28"/>
        </w:rPr>
      </w:pPr>
      <w:r>
        <w:rPr>
          <w:snapToGrid w:val="0"/>
          <w:sz w:val="28"/>
          <w:szCs w:val="28"/>
        </w:rPr>
        <w:t>1.4.2. Коллективный договор вступает в действие со дня подписания его сторонами</w:t>
      </w:r>
      <w:r>
        <w:rPr>
          <w:i/>
          <w:snapToGrid w:val="0"/>
          <w:sz w:val="28"/>
          <w:szCs w:val="28"/>
        </w:rPr>
        <w:t>.</w:t>
      </w:r>
      <w:r>
        <w:rPr>
          <w:snapToGrid w:val="0"/>
          <w:sz w:val="28"/>
          <w:szCs w:val="28"/>
        </w:rPr>
        <w:t xml:space="preserve"> </w:t>
      </w:r>
    </w:p>
    <w:p w14:paraId="36F16EB4" w14:textId="77777777" w:rsidR="0058551B" w:rsidRDefault="0058551B">
      <w:pPr>
        <w:widowControl w:val="0"/>
        <w:spacing w:after="120"/>
        <w:jc w:val="both"/>
        <w:rPr>
          <w:snapToGrid w:val="0"/>
          <w:sz w:val="28"/>
          <w:szCs w:val="28"/>
        </w:rPr>
      </w:pPr>
      <w:r>
        <w:rPr>
          <w:snapToGrid w:val="0"/>
          <w:sz w:val="28"/>
          <w:szCs w:val="28"/>
        </w:rPr>
        <w:t>1.4.3. В течение срока действия настоящего Коллективного договора стороны вправе вносить в него изменения и дополнения на основе взаимной договоренности в порядке, установленном Трудовым кодексом РФ.</w:t>
      </w:r>
    </w:p>
    <w:p w14:paraId="567C4468" w14:textId="6B71E3AE" w:rsidR="0058551B" w:rsidRDefault="0058551B">
      <w:pPr>
        <w:widowControl w:val="0"/>
        <w:jc w:val="both"/>
        <w:rPr>
          <w:snapToGrid w:val="0"/>
          <w:sz w:val="28"/>
          <w:szCs w:val="28"/>
        </w:rPr>
      </w:pPr>
      <w:r>
        <w:rPr>
          <w:snapToGrid w:val="0"/>
          <w:sz w:val="28"/>
          <w:szCs w:val="28"/>
        </w:rPr>
        <w:t>1.4.4. Стороны имеют право продлить действие Коллективного договора на срок не более трех лет.</w:t>
      </w:r>
    </w:p>
    <w:p w14:paraId="785920FF" w14:textId="77777777" w:rsidR="0058551B" w:rsidRPr="00A03D6D" w:rsidRDefault="0058551B">
      <w:pPr>
        <w:widowControl w:val="0"/>
        <w:spacing w:before="120" w:after="120"/>
        <w:jc w:val="both"/>
        <w:rPr>
          <w:b/>
          <w:snapToGrid w:val="0"/>
          <w:sz w:val="28"/>
          <w:szCs w:val="28"/>
        </w:rPr>
      </w:pPr>
      <w:r w:rsidRPr="00A03D6D">
        <w:rPr>
          <w:b/>
          <w:snapToGrid w:val="0"/>
          <w:sz w:val="28"/>
          <w:szCs w:val="28"/>
        </w:rPr>
        <w:t>РАЗДЕЛ 2</w:t>
      </w:r>
    </w:p>
    <w:p w14:paraId="0E53C0F7" w14:textId="23F4BFCF" w:rsidR="0058551B" w:rsidRPr="00A03D6D" w:rsidRDefault="005E1C85">
      <w:pPr>
        <w:widowControl w:val="0"/>
        <w:spacing w:after="120"/>
        <w:jc w:val="both"/>
        <w:rPr>
          <w:b/>
          <w:snapToGrid w:val="0"/>
          <w:sz w:val="28"/>
          <w:szCs w:val="28"/>
        </w:rPr>
      </w:pPr>
      <w:r>
        <w:rPr>
          <w:b/>
          <w:snapToGrid w:val="0"/>
          <w:sz w:val="28"/>
          <w:szCs w:val="28"/>
        </w:rPr>
        <w:t xml:space="preserve">ТРУДОВЫЕ ОТНОШЕНИЯ И </w:t>
      </w:r>
      <w:r w:rsidR="0058551B" w:rsidRPr="00A03D6D">
        <w:rPr>
          <w:b/>
          <w:snapToGrid w:val="0"/>
          <w:sz w:val="28"/>
          <w:szCs w:val="28"/>
        </w:rPr>
        <w:t>ТРУДОВОЙ ДОГОВОР</w:t>
      </w:r>
    </w:p>
    <w:p w14:paraId="7EB24A6D" w14:textId="2F5B658F" w:rsidR="0057255E" w:rsidRPr="005801D6" w:rsidRDefault="0058551B" w:rsidP="005801D6">
      <w:pPr>
        <w:jc w:val="both"/>
        <w:rPr>
          <w:sz w:val="28"/>
          <w:szCs w:val="28"/>
        </w:rPr>
      </w:pPr>
      <w:r w:rsidRPr="005801D6">
        <w:rPr>
          <w:snapToGrid w:val="0"/>
          <w:sz w:val="28"/>
          <w:szCs w:val="28"/>
        </w:rPr>
        <w:t xml:space="preserve"> 2.1. </w:t>
      </w:r>
      <w:r w:rsidR="0057255E" w:rsidRPr="005801D6">
        <w:rPr>
          <w:sz w:val="28"/>
          <w:szCs w:val="28"/>
        </w:rPr>
        <w:t xml:space="preserve">Трудовые отношения между работниками и </w:t>
      </w:r>
      <w:r w:rsidR="008A352A" w:rsidRPr="005801D6">
        <w:rPr>
          <w:sz w:val="28"/>
          <w:szCs w:val="28"/>
        </w:rPr>
        <w:t>Консерваторией</w:t>
      </w:r>
      <w:r w:rsidR="0057255E" w:rsidRPr="005801D6">
        <w:rPr>
          <w:sz w:val="28"/>
          <w:szCs w:val="28"/>
        </w:rPr>
        <w:t xml:space="preserve"> регулируются </w:t>
      </w:r>
      <w:hyperlink r:id="rId8" w:history="1">
        <w:r w:rsidR="0057255E" w:rsidRPr="005801D6">
          <w:rPr>
            <w:rStyle w:val="af"/>
            <w:color w:val="auto"/>
            <w:sz w:val="28"/>
            <w:szCs w:val="28"/>
          </w:rPr>
          <w:t>трудовым законодательством</w:t>
        </w:r>
      </w:hyperlink>
      <w:r w:rsidR="0057255E" w:rsidRPr="005801D6">
        <w:rPr>
          <w:sz w:val="28"/>
          <w:szCs w:val="28"/>
        </w:rPr>
        <w:t xml:space="preserve"> Российской Федерации, иными нормативными правовыми актами, содержащими нормы трудового права, настоящим коллективным договором, локальными нормативными актами Консерватории и трудовым договором.</w:t>
      </w:r>
    </w:p>
    <w:p w14:paraId="18DE3D6C" w14:textId="24F0A77E" w:rsidR="0057255E" w:rsidRPr="005801D6" w:rsidRDefault="0057255E" w:rsidP="005801D6">
      <w:pPr>
        <w:jc w:val="both"/>
        <w:rPr>
          <w:sz w:val="28"/>
          <w:szCs w:val="28"/>
        </w:rPr>
      </w:pPr>
      <w:r w:rsidRPr="005801D6">
        <w:rPr>
          <w:sz w:val="28"/>
          <w:szCs w:val="28"/>
        </w:rPr>
        <w:t xml:space="preserve">2.2. Стороны настоящего коллективного договора исходят из того, что трудовые отношения с работниками при поступлении их на работу оформляются заключением письменного трудового договора на неопределенный или определенный срок, указанный в трудовом договоре, в соответствии со </w:t>
      </w:r>
      <w:hyperlink r:id="rId9" w:history="1">
        <w:r w:rsidRPr="005801D6">
          <w:rPr>
            <w:rStyle w:val="af"/>
            <w:color w:val="auto"/>
            <w:sz w:val="28"/>
            <w:szCs w:val="28"/>
          </w:rPr>
          <w:t>статьей 58</w:t>
        </w:r>
      </w:hyperlink>
      <w:r w:rsidRPr="005801D6">
        <w:rPr>
          <w:sz w:val="28"/>
          <w:szCs w:val="28"/>
        </w:rPr>
        <w:t xml:space="preserve"> ТК РФ.</w:t>
      </w:r>
    </w:p>
    <w:p w14:paraId="20E71B99" w14:textId="140F65F7" w:rsidR="0057255E" w:rsidRPr="005801D6" w:rsidRDefault="0057255E" w:rsidP="005801D6">
      <w:pPr>
        <w:jc w:val="both"/>
        <w:rPr>
          <w:sz w:val="28"/>
          <w:szCs w:val="28"/>
        </w:rPr>
      </w:pPr>
      <w:bookmarkStart w:id="0" w:name="sub_33"/>
      <w:r w:rsidRPr="005801D6">
        <w:rPr>
          <w:sz w:val="28"/>
          <w:szCs w:val="28"/>
        </w:rPr>
        <w:lastRenderedPageBreak/>
        <w:t xml:space="preserve">2.3. При приеме на работу </w:t>
      </w:r>
      <w:r w:rsidR="00EB52FA" w:rsidRPr="005801D6">
        <w:rPr>
          <w:sz w:val="28"/>
          <w:szCs w:val="28"/>
        </w:rPr>
        <w:t>Администрация</w:t>
      </w:r>
      <w:r w:rsidRPr="005801D6">
        <w:rPr>
          <w:sz w:val="28"/>
          <w:szCs w:val="28"/>
        </w:rPr>
        <w:t xml:space="preserve"> обязан</w:t>
      </w:r>
      <w:r w:rsidR="00EB52FA" w:rsidRPr="005801D6">
        <w:rPr>
          <w:sz w:val="28"/>
          <w:szCs w:val="28"/>
        </w:rPr>
        <w:t>а</w:t>
      </w:r>
      <w:r w:rsidRPr="005801D6">
        <w:rPr>
          <w:sz w:val="28"/>
          <w:szCs w:val="28"/>
        </w:rPr>
        <w:t xml:space="preserve"> ознакомить работников под роспись с Правилами внутреннего трудового распорядка в Консерватории.</w:t>
      </w:r>
    </w:p>
    <w:p w14:paraId="5D1A7B5F" w14:textId="5C12D624" w:rsidR="0057255E" w:rsidRPr="005801D6" w:rsidRDefault="0057255E" w:rsidP="005801D6">
      <w:pPr>
        <w:widowControl w:val="0"/>
        <w:jc w:val="both"/>
        <w:rPr>
          <w:snapToGrid w:val="0"/>
          <w:sz w:val="28"/>
          <w:szCs w:val="28"/>
        </w:rPr>
      </w:pPr>
      <w:bookmarkStart w:id="1" w:name="sub_34"/>
      <w:bookmarkEnd w:id="0"/>
      <w:r w:rsidRPr="005801D6">
        <w:rPr>
          <w:sz w:val="28"/>
          <w:szCs w:val="28"/>
        </w:rPr>
        <w:t xml:space="preserve">2.4. </w:t>
      </w:r>
      <w:r w:rsidR="00EB52FA" w:rsidRPr="005801D6">
        <w:rPr>
          <w:sz w:val="28"/>
          <w:szCs w:val="28"/>
        </w:rPr>
        <w:t>Т</w:t>
      </w:r>
      <w:r w:rsidRPr="005801D6">
        <w:rPr>
          <w:sz w:val="28"/>
          <w:szCs w:val="28"/>
        </w:rPr>
        <w:t>рудов</w:t>
      </w:r>
      <w:r w:rsidR="00EB52FA" w:rsidRPr="005801D6">
        <w:rPr>
          <w:sz w:val="28"/>
          <w:szCs w:val="28"/>
        </w:rPr>
        <w:t>ой</w:t>
      </w:r>
      <w:r w:rsidRPr="005801D6">
        <w:rPr>
          <w:sz w:val="28"/>
          <w:szCs w:val="28"/>
        </w:rPr>
        <w:t xml:space="preserve"> договор </w:t>
      </w:r>
      <w:r w:rsidRPr="005801D6">
        <w:rPr>
          <w:snapToGrid w:val="0"/>
          <w:sz w:val="28"/>
          <w:szCs w:val="28"/>
        </w:rPr>
        <w:t>работников не может содержать условий, снижающих уровень прав и гарантий, установленный законодательством Российской Федерации, иными нормативными правовыми актами (соглашениями) и настоящим Коллективным договором</w:t>
      </w:r>
      <w:r w:rsidRPr="005801D6">
        <w:rPr>
          <w:i/>
          <w:snapToGrid w:val="0"/>
          <w:sz w:val="28"/>
          <w:szCs w:val="28"/>
        </w:rPr>
        <w:t>.</w:t>
      </w:r>
      <w:r w:rsidRPr="005801D6">
        <w:rPr>
          <w:snapToGrid w:val="0"/>
          <w:sz w:val="28"/>
          <w:szCs w:val="28"/>
        </w:rPr>
        <w:t xml:space="preserve"> </w:t>
      </w:r>
    </w:p>
    <w:bookmarkEnd w:id="1"/>
    <w:p w14:paraId="5BFBCD97" w14:textId="3695150E" w:rsidR="0057255E" w:rsidRPr="005801D6" w:rsidRDefault="0057255E" w:rsidP="005801D6">
      <w:pPr>
        <w:jc w:val="both"/>
        <w:rPr>
          <w:sz w:val="28"/>
          <w:szCs w:val="28"/>
        </w:rPr>
      </w:pPr>
      <w:r w:rsidRPr="005801D6">
        <w:rPr>
          <w:sz w:val="28"/>
          <w:szCs w:val="28"/>
        </w:rPr>
        <w:t>2.5. Работники в соответствии с трудовыми договорами принимают на себя обязанность лично выполнять определенную этими договорами трудовую функцию, соблюдать Правила внутреннего трудового распорядка.</w:t>
      </w:r>
    </w:p>
    <w:p w14:paraId="660B1124" w14:textId="789F9D3E" w:rsidR="0057255E" w:rsidRPr="005801D6" w:rsidRDefault="0057255E" w:rsidP="005801D6">
      <w:pPr>
        <w:jc w:val="both"/>
        <w:rPr>
          <w:sz w:val="28"/>
          <w:szCs w:val="28"/>
        </w:rPr>
      </w:pPr>
      <w:r w:rsidRPr="005801D6">
        <w:rPr>
          <w:sz w:val="28"/>
          <w:szCs w:val="28"/>
        </w:rPr>
        <w:t xml:space="preserve">2.6. </w:t>
      </w:r>
      <w:r w:rsidR="00EB52FA" w:rsidRPr="005801D6">
        <w:rPr>
          <w:sz w:val="28"/>
          <w:szCs w:val="28"/>
        </w:rPr>
        <w:t>Администрация</w:t>
      </w:r>
      <w:r w:rsidRPr="005801D6">
        <w:rPr>
          <w:sz w:val="28"/>
          <w:szCs w:val="28"/>
        </w:rPr>
        <w:t xml:space="preserve"> обязуется предоставить работникам работу по обусловленной трудовыми договорами трудовой функции, обеспечить условия труда, предусмотренные </w:t>
      </w:r>
      <w:hyperlink r:id="rId10" w:history="1">
        <w:r w:rsidRPr="005801D6">
          <w:rPr>
            <w:rStyle w:val="af"/>
            <w:color w:val="auto"/>
            <w:sz w:val="28"/>
            <w:szCs w:val="28"/>
          </w:rPr>
          <w:t>трудовым законодательством</w:t>
        </w:r>
      </w:hyperlink>
      <w:r w:rsidRPr="005801D6">
        <w:rPr>
          <w:sz w:val="28"/>
          <w:szCs w:val="28"/>
        </w:rPr>
        <w:t xml:space="preserve"> Российской Федерации и выплачивать работникам заработную плату в полном размере, создавать условия для квалификационного роста.</w:t>
      </w:r>
    </w:p>
    <w:p w14:paraId="519D7283" w14:textId="374191C6" w:rsidR="0057255E" w:rsidRPr="005801D6" w:rsidRDefault="0057255E" w:rsidP="005801D6">
      <w:pPr>
        <w:jc w:val="both"/>
        <w:rPr>
          <w:sz w:val="28"/>
          <w:szCs w:val="28"/>
        </w:rPr>
      </w:pPr>
      <w:r w:rsidRPr="005801D6">
        <w:rPr>
          <w:sz w:val="28"/>
          <w:szCs w:val="28"/>
        </w:rPr>
        <w:t xml:space="preserve">2.7. Трудовой договор между работниками и Работодателем может быть прекращен по основаниям, предусмотренным </w:t>
      </w:r>
      <w:hyperlink r:id="rId11" w:history="1">
        <w:r w:rsidRPr="005801D6">
          <w:rPr>
            <w:rStyle w:val="af"/>
            <w:color w:val="auto"/>
            <w:sz w:val="28"/>
            <w:szCs w:val="28"/>
          </w:rPr>
          <w:t>статьей 77</w:t>
        </w:r>
      </w:hyperlink>
      <w:r w:rsidRPr="005801D6">
        <w:rPr>
          <w:sz w:val="28"/>
          <w:szCs w:val="28"/>
        </w:rPr>
        <w:t xml:space="preserve"> ТК РФ.</w:t>
      </w:r>
    </w:p>
    <w:p w14:paraId="203EDCAA" w14:textId="5864FE1C" w:rsidR="0057255E" w:rsidRPr="005801D6" w:rsidRDefault="0057255E" w:rsidP="005801D6">
      <w:pPr>
        <w:jc w:val="both"/>
        <w:rPr>
          <w:sz w:val="28"/>
          <w:szCs w:val="28"/>
        </w:rPr>
      </w:pPr>
      <w:r w:rsidRPr="005801D6">
        <w:rPr>
          <w:sz w:val="28"/>
          <w:szCs w:val="28"/>
        </w:rPr>
        <w:t>2.8.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w:t>
      </w:r>
    </w:p>
    <w:p w14:paraId="26A42DC4" w14:textId="77D02AE6" w:rsidR="0057255E" w:rsidRPr="005801D6" w:rsidRDefault="0057255E" w:rsidP="005801D6">
      <w:pPr>
        <w:jc w:val="both"/>
        <w:rPr>
          <w:sz w:val="28"/>
          <w:szCs w:val="28"/>
        </w:rPr>
      </w:pPr>
      <w:r w:rsidRPr="005801D6">
        <w:rPr>
          <w:sz w:val="28"/>
          <w:szCs w:val="28"/>
        </w:rPr>
        <w:t>2.9. 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037C810A" w14:textId="4223DD2F" w:rsidR="0057255E" w:rsidRPr="005801D6" w:rsidRDefault="0057255E" w:rsidP="005801D6">
      <w:pPr>
        <w:jc w:val="both"/>
        <w:rPr>
          <w:sz w:val="28"/>
          <w:szCs w:val="28"/>
        </w:rPr>
      </w:pPr>
      <w:r w:rsidRPr="005801D6">
        <w:rPr>
          <w:sz w:val="28"/>
          <w:szCs w:val="28"/>
        </w:rPr>
        <w:t>2.10. Все вопросы, связанные с изменением структуры предприятия, его реорганизацией (преобразованием), а также сокращением численности работающих и штатов, рассматриваются с участием профкома.</w:t>
      </w:r>
    </w:p>
    <w:p w14:paraId="5A6EFF06" w14:textId="4A41E034" w:rsidR="0057255E" w:rsidRPr="005801D6" w:rsidRDefault="0057255E" w:rsidP="005801D6">
      <w:pPr>
        <w:jc w:val="both"/>
        <w:rPr>
          <w:sz w:val="28"/>
          <w:szCs w:val="28"/>
        </w:rPr>
      </w:pPr>
      <w:r w:rsidRPr="005801D6">
        <w:rPr>
          <w:sz w:val="28"/>
          <w:szCs w:val="28"/>
        </w:rPr>
        <w:t>2.11. Работодатель производит записи в трудовые книжки и (или) формирует в электронном виде основную информацию о трудовой деятельности и трудовом стаже каждого работника в соответствии с требованиями действующего законодательства РФ.</w:t>
      </w:r>
    </w:p>
    <w:p w14:paraId="30600E7B" w14:textId="79EFBE5F" w:rsidR="0058551B" w:rsidRPr="005801D6" w:rsidRDefault="0058551B" w:rsidP="005801D6">
      <w:pPr>
        <w:pStyle w:val="a3"/>
        <w:spacing w:before="120" w:after="120"/>
        <w:jc w:val="both"/>
        <w:rPr>
          <w:sz w:val="28"/>
          <w:szCs w:val="28"/>
        </w:rPr>
      </w:pPr>
      <w:r w:rsidRPr="005801D6">
        <w:rPr>
          <w:i w:val="0"/>
          <w:sz w:val="28"/>
          <w:szCs w:val="28"/>
        </w:rPr>
        <w:t>2.</w:t>
      </w:r>
      <w:r w:rsidR="00A061A5" w:rsidRPr="005801D6">
        <w:rPr>
          <w:i w:val="0"/>
          <w:sz w:val="28"/>
          <w:szCs w:val="28"/>
        </w:rPr>
        <w:t>1</w:t>
      </w:r>
      <w:r w:rsidRPr="005801D6">
        <w:rPr>
          <w:i w:val="0"/>
          <w:sz w:val="28"/>
          <w:szCs w:val="28"/>
        </w:rPr>
        <w:t>2. Администрация обязуется при приеме на работу знакомить работника с поручаемой работой, условиями и оплатой труда, Правилами внутреннего трудового распорядка, Положением об оплате труда, настоящим Коллективным договором</w:t>
      </w:r>
      <w:r w:rsidRPr="005801D6">
        <w:rPr>
          <w:sz w:val="28"/>
          <w:szCs w:val="28"/>
        </w:rPr>
        <w:t>.</w:t>
      </w:r>
    </w:p>
    <w:p w14:paraId="7018547B" w14:textId="7D6728A3" w:rsidR="0058551B" w:rsidRPr="005801D6" w:rsidRDefault="0058551B" w:rsidP="005801D6">
      <w:pPr>
        <w:widowControl w:val="0"/>
        <w:jc w:val="both"/>
        <w:rPr>
          <w:snapToGrid w:val="0"/>
          <w:sz w:val="28"/>
          <w:szCs w:val="28"/>
        </w:rPr>
      </w:pPr>
      <w:r w:rsidRPr="005801D6">
        <w:rPr>
          <w:snapToGrid w:val="0"/>
          <w:sz w:val="28"/>
          <w:szCs w:val="28"/>
        </w:rPr>
        <w:t>2.</w:t>
      </w:r>
      <w:r w:rsidR="00A061A5" w:rsidRPr="005801D6">
        <w:rPr>
          <w:snapToGrid w:val="0"/>
          <w:sz w:val="28"/>
          <w:szCs w:val="28"/>
        </w:rPr>
        <w:t>1</w:t>
      </w:r>
      <w:r w:rsidRPr="005801D6">
        <w:rPr>
          <w:snapToGrid w:val="0"/>
          <w:sz w:val="28"/>
          <w:szCs w:val="28"/>
        </w:rPr>
        <w:t>3. Трудовой договор со всеми вновь поступающими на работу работниками заключается в письменной форме. Содержание трудового договора должно соответствовать требованиям, предусмотренным ст. 57 ТК.</w:t>
      </w:r>
    </w:p>
    <w:p w14:paraId="706DDDAE" w14:textId="798EE53B" w:rsidR="0058551B" w:rsidRPr="005801D6" w:rsidRDefault="0058551B" w:rsidP="005801D6">
      <w:pPr>
        <w:widowControl w:val="0"/>
        <w:spacing w:before="120" w:after="120"/>
        <w:jc w:val="both"/>
        <w:rPr>
          <w:snapToGrid w:val="0"/>
          <w:sz w:val="28"/>
          <w:szCs w:val="28"/>
        </w:rPr>
      </w:pPr>
      <w:r w:rsidRPr="005801D6">
        <w:rPr>
          <w:snapToGrid w:val="0"/>
          <w:sz w:val="28"/>
          <w:szCs w:val="28"/>
        </w:rPr>
        <w:lastRenderedPageBreak/>
        <w:t>2.</w:t>
      </w:r>
      <w:r w:rsidR="00A061A5" w:rsidRPr="005801D6">
        <w:rPr>
          <w:snapToGrid w:val="0"/>
          <w:sz w:val="28"/>
          <w:szCs w:val="28"/>
        </w:rPr>
        <w:t>1</w:t>
      </w:r>
      <w:r w:rsidRPr="005801D6">
        <w:rPr>
          <w:snapToGrid w:val="0"/>
          <w:sz w:val="28"/>
          <w:szCs w:val="28"/>
        </w:rPr>
        <w:t>4. Учебная нагрузка педагогического работника оговаривается в трудовом договоре и может быть изменена только с его письменного согласия.</w:t>
      </w:r>
    </w:p>
    <w:p w14:paraId="41DE44BC" w14:textId="79FCF78D" w:rsidR="0058551B" w:rsidRPr="007D373E" w:rsidRDefault="00CD4FE4" w:rsidP="005801D6">
      <w:pPr>
        <w:widowControl w:val="0"/>
        <w:jc w:val="both"/>
        <w:rPr>
          <w:snapToGrid w:val="0"/>
          <w:sz w:val="28"/>
          <w:szCs w:val="28"/>
        </w:rPr>
      </w:pPr>
      <w:r w:rsidRPr="005801D6">
        <w:rPr>
          <w:snapToGrid w:val="0"/>
          <w:sz w:val="28"/>
          <w:szCs w:val="28"/>
        </w:rPr>
        <w:t>2.</w:t>
      </w:r>
      <w:r w:rsidR="00A061A5" w:rsidRPr="005801D6">
        <w:rPr>
          <w:snapToGrid w:val="0"/>
          <w:sz w:val="28"/>
          <w:szCs w:val="28"/>
        </w:rPr>
        <w:t>1</w:t>
      </w:r>
      <w:r w:rsidRPr="005801D6">
        <w:rPr>
          <w:snapToGrid w:val="0"/>
          <w:sz w:val="28"/>
          <w:szCs w:val="28"/>
        </w:rPr>
        <w:t>5. Администрация обязуется не изменять определённых сторонами условий</w:t>
      </w:r>
      <w:r w:rsidRPr="007D373E">
        <w:rPr>
          <w:snapToGrid w:val="0"/>
          <w:sz w:val="28"/>
          <w:szCs w:val="28"/>
        </w:rPr>
        <w:t xml:space="preserve"> трудового договора</w:t>
      </w:r>
      <w:r w:rsidR="0058551B" w:rsidRPr="007D373E">
        <w:rPr>
          <w:snapToGrid w:val="0"/>
          <w:sz w:val="28"/>
          <w:szCs w:val="28"/>
        </w:rPr>
        <w:t xml:space="preserve"> (например, количество учебных часов) педагогического работника в течение учебного года.</w:t>
      </w:r>
    </w:p>
    <w:p w14:paraId="06FFC920" w14:textId="78B1C472" w:rsidR="0058551B" w:rsidRDefault="0058551B">
      <w:pPr>
        <w:widowControl w:val="0"/>
        <w:spacing w:before="120" w:after="120"/>
        <w:jc w:val="both"/>
        <w:rPr>
          <w:snapToGrid w:val="0"/>
          <w:sz w:val="28"/>
          <w:szCs w:val="28"/>
        </w:rPr>
      </w:pPr>
      <w:r>
        <w:rPr>
          <w:snapToGrid w:val="0"/>
          <w:sz w:val="28"/>
          <w:szCs w:val="28"/>
        </w:rPr>
        <w:t>2.</w:t>
      </w:r>
      <w:r w:rsidR="00A061A5">
        <w:rPr>
          <w:snapToGrid w:val="0"/>
          <w:sz w:val="28"/>
          <w:szCs w:val="28"/>
        </w:rPr>
        <w:t>1</w:t>
      </w:r>
      <w:r>
        <w:rPr>
          <w:snapToGrid w:val="0"/>
          <w:sz w:val="28"/>
          <w:szCs w:val="28"/>
        </w:rPr>
        <w:t>6. При привлечении к преподавательской деятельности работников на условиях совместительства и почасовой оплаты труда преимущество имеют штатные работники Консерватории</w:t>
      </w:r>
      <w:r>
        <w:rPr>
          <w:i/>
          <w:snapToGrid w:val="0"/>
          <w:sz w:val="28"/>
          <w:szCs w:val="28"/>
        </w:rPr>
        <w:t>.</w:t>
      </w:r>
    </w:p>
    <w:p w14:paraId="1DD38886" w14:textId="56CA3CBA" w:rsidR="0058551B" w:rsidRDefault="0058551B">
      <w:pPr>
        <w:widowControl w:val="0"/>
        <w:jc w:val="both"/>
        <w:rPr>
          <w:snapToGrid w:val="0"/>
          <w:sz w:val="28"/>
          <w:szCs w:val="28"/>
        </w:rPr>
      </w:pPr>
      <w:r>
        <w:rPr>
          <w:snapToGrid w:val="0"/>
          <w:sz w:val="28"/>
          <w:szCs w:val="28"/>
        </w:rPr>
        <w:t>2.</w:t>
      </w:r>
      <w:r w:rsidR="00A061A5">
        <w:rPr>
          <w:snapToGrid w:val="0"/>
          <w:sz w:val="28"/>
          <w:szCs w:val="28"/>
        </w:rPr>
        <w:t>1</w:t>
      </w:r>
      <w:r>
        <w:rPr>
          <w:snapToGrid w:val="0"/>
          <w:sz w:val="28"/>
          <w:szCs w:val="28"/>
        </w:rPr>
        <w:t>7. 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Трудовым кодексом или федеральным законом</w:t>
      </w:r>
      <w:r>
        <w:rPr>
          <w:i/>
          <w:snapToGrid w:val="0"/>
          <w:sz w:val="28"/>
          <w:szCs w:val="28"/>
        </w:rPr>
        <w:t>.</w:t>
      </w:r>
    </w:p>
    <w:p w14:paraId="5729437C" w14:textId="27889A64" w:rsidR="0058551B" w:rsidRDefault="0058551B">
      <w:pPr>
        <w:widowControl w:val="0"/>
        <w:spacing w:before="120" w:after="120"/>
        <w:jc w:val="both"/>
        <w:rPr>
          <w:snapToGrid w:val="0"/>
          <w:sz w:val="28"/>
          <w:szCs w:val="28"/>
        </w:rPr>
      </w:pPr>
      <w:r>
        <w:rPr>
          <w:snapToGrid w:val="0"/>
          <w:sz w:val="28"/>
          <w:szCs w:val="28"/>
        </w:rPr>
        <w:t>2.</w:t>
      </w:r>
      <w:r w:rsidR="00A061A5">
        <w:rPr>
          <w:snapToGrid w:val="0"/>
          <w:sz w:val="28"/>
          <w:szCs w:val="28"/>
        </w:rPr>
        <w:t>1</w:t>
      </w:r>
      <w:r>
        <w:rPr>
          <w:snapToGrid w:val="0"/>
          <w:sz w:val="28"/>
          <w:szCs w:val="28"/>
        </w:rPr>
        <w:t>8. Трудовой договор для выполнения работы, которая носит постоянный характер, заключается на неопределенный срок</w:t>
      </w:r>
      <w:r>
        <w:rPr>
          <w:i/>
          <w:snapToGrid w:val="0"/>
          <w:sz w:val="28"/>
          <w:szCs w:val="28"/>
        </w:rPr>
        <w:t>.</w:t>
      </w:r>
    </w:p>
    <w:p w14:paraId="650EDED6" w14:textId="3E97BA9B" w:rsidR="0058551B" w:rsidRDefault="0058551B">
      <w:pPr>
        <w:widowControl w:val="0"/>
        <w:spacing w:after="120"/>
        <w:jc w:val="both"/>
        <w:rPr>
          <w:snapToGrid w:val="0"/>
          <w:sz w:val="28"/>
          <w:szCs w:val="28"/>
        </w:rPr>
      </w:pPr>
      <w:r>
        <w:rPr>
          <w:snapToGrid w:val="0"/>
          <w:sz w:val="28"/>
          <w:szCs w:val="28"/>
        </w:rPr>
        <w:t>2.</w:t>
      </w:r>
      <w:r w:rsidR="00A061A5">
        <w:rPr>
          <w:snapToGrid w:val="0"/>
          <w:sz w:val="28"/>
          <w:szCs w:val="28"/>
        </w:rPr>
        <w:t>1</w:t>
      </w:r>
      <w:r>
        <w:rPr>
          <w:snapToGrid w:val="0"/>
          <w:sz w:val="28"/>
          <w:szCs w:val="28"/>
        </w:rPr>
        <w:t>9. С научно-педагогическими работниками срочный трудовой договор заключается на срок до 5 лет.</w:t>
      </w:r>
    </w:p>
    <w:p w14:paraId="06879C13" w14:textId="4114976D" w:rsidR="0058551B" w:rsidRDefault="0058551B">
      <w:pPr>
        <w:widowControl w:val="0"/>
        <w:jc w:val="both"/>
        <w:rPr>
          <w:snapToGrid w:val="0"/>
          <w:sz w:val="28"/>
          <w:szCs w:val="28"/>
        </w:rPr>
      </w:pPr>
      <w:r>
        <w:rPr>
          <w:snapToGrid w:val="0"/>
          <w:sz w:val="28"/>
          <w:szCs w:val="28"/>
        </w:rPr>
        <w:t>2.</w:t>
      </w:r>
      <w:r w:rsidR="00A061A5">
        <w:rPr>
          <w:snapToGrid w:val="0"/>
          <w:sz w:val="28"/>
          <w:szCs w:val="28"/>
        </w:rPr>
        <w:t>2</w:t>
      </w:r>
      <w:r>
        <w:rPr>
          <w:snapToGrid w:val="0"/>
          <w:sz w:val="28"/>
          <w:szCs w:val="28"/>
        </w:rPr>
        <w:t xml:space="preserve">0. Администрация обязуется привести наименование должности работника, если это связано с предоставлением работнику определенных </w:t>
      </w:r>
      <w:r w:rsidR="00422494" w:rsidRPr="00752C8D">
        <w:rPr>
          <w:snapToGrid w:val="0"/>
          <w:sz w:val="28"/>
          <w:szCs w:val="28"/>
        </w:rPr>
        <w:t>компенсаций</w:t>
      </w:r>
      <w:r>
        <w:rPr>
          <w:snapToGrid w:val="0"/>
          <w:sz w:val="28"/>
          <w:szCs w:val="28"/>
        </w:rPr>
        <w:t xml:space="preserve"> в соответствии с федеральными законами и другими нормативными </w:t>
      </w:r>
      <w:r w:rsidR="00E408FF">
        <w:rPr>
          <w:snapToGrid w:val="0"/>
          <w:sz w:val="28"/>
          <w:szCs w:val="28"/>
        </w:rPr>
        <w:t>актам, в</w:t>
      </w:r>
      <w:r>
        <w:rPr>
          <w:snapToGrid w:val="0"/>
          <w:sz w:val="28"/>
          <w:szCs w:val="28"/>
        </w:rPr>
        <w:t xml:space="preserve"> соответствие с наименованиями должностей, указанными в квалификационных справочниках, утверждаемых Правительством РФ</w:t>
      </w:r>
      <w:r>
        <w:rPr>
          <w:i/>
          <w:snapToGrid w:val="0"/>
          <w:sz w:val="28"/>
          <w:szCs w:val="28"/>
        </w:rPr>
        <w:t>.</w:t>
      </w:r>
    </w:p>
    <w:p w14:paraId="1B7B40B3" w14:textId="3EEFC104" w:rsidR="0058551B" w:rsidRDefault="0058551B">
      <w:pPr>
        <w:widowControl w:val="0"/>
        <w:spacing w:before="120" w:after="120"/>
        <w:jc w:val="both"/>
        <w:rPr>
          <w:snapToGrid w:val="0"/>
          <w:sz w:val="28"/>
          <w:szCs w:val="28"/>
        </w:rPr>
      </w:pPr>
      <w:r>
        <w:rPr>
          <w:snapToGrid w:val="0"/>
          <w:sz w:val="28"/>
          <w:szCs w:val="28"/>
        </w:rPr>
        <w:t>2.</w:t>
      </w:r>
      <w:r w:rsidR="00A061A5">
        <w:rPr>
          <w:snapToGrid w:val="0"/>
          <w:sz w:val="28"/>
          <w:szCs w:val="28"/>
        </w:rPr>
        <w:t>2</w:t>
      </w:r>
      <w:r>
        <w:rPr>
          <w:snapToGrid w:val="0"/>
          <w:sz w:val="28"/>
          <w:szCs w:val="28"/>
        </w:rPr>
        <w:t>1. Администрация обязуется создавать условия для профессионального роста работников путем организации системы подготовки кадров. Каждый работник, как работающий, так и вновь принятый, должен иметь возможность повысить квалификацию по своей специальности не реже одного раза в пять лет за счет средств учреждения.</w:t>
      </w:r>
    </w:p>
    <w:p w14:paraId="626DC48E" w14:textId="57F3A87D" w:rsidR="0058551B" w:rsidRDefault="0058551B">
      <w:pPr>
        <w:widowControl w:val="0"/>
        <w:jc w:val="both"/>
        <w:rPr>
          <w:snapToGrid w:val="0"/>
          <w:sz w:val="28"/>
          <w:szCs w:val="28"/>
        </w:rPr>
      </w:pPr>
      <w:r>
        <w:rPr>
          <w:snapToGrid w:val="0"/>
          <w:sz w:val="28"/>
          <w:szCs w:val="28"/>
        </w:rPr>
        <w:t>2.</w:t>
      </w:r>
      <w:r w:rsidR="00A061A5">
        <w:rPr>
          <w:snapToGrid w:val="0"/>
          <w:sz w:val="28"/>
          <w:szCs w:val="28"/>
        </w:rPr>
        <w:t>2</w:t>
      </w:r>
      <w:r>
        <w:rPr>
          <w:snapToGrid w:val="0"/>
          <w:sz w:val="28"/>
          <w:szCs w:val="28"/>
        </w:rPr>
        <w:t>2. Все вопросы, связанные с ликвидацией, реорганизацией учреждения, сокращением численности или штата работников, изменением условий труда работников предварительно согласовываются с Профкомом.</w:t>
      </w:r>
    </w:p>
    <w:p w14:paraId="281A57E6" w14:textId="6EA8760F" w:rsidR="0058551B" w:rsidRDefault="0058551B">
      <w:pPr>
        <w:widowControl w:val="0"/>
        <w:spacing w:before="120" w:after="120"/>
        <w:jc w:val="both"/>
        <w:rPr>
          <w:snapToGrid w:val="0"/>
          <w:sz w:val="28"/>
          <w:szCs w:val="28"/>
        </w:rPr>
      </w:pPr>
      <w:r>
        <w:rPr>
          <w:snapToGrid w:val="0"/>
          <w:sz w:val="28"/>
          <w:szCs w:val="28"/>
        </w:rPr>
        <w:t>2.</w:t>
      </w:r>
      <w:r w:rsidR="00A061A5">
        <w:rPr>
          <w:snapToGrid w:val="0"/>
          <w:sz w:val="28"/>
          <w:szCs w:val="28"/>
        </w:rPr>
        <w:t>2</w:t>
      </w:r>
      <w:r>
        <w:rPr>
          <w:snapToGrid w:val="0"/>
          <w:sz w:val="28"/>
          <w:szCs w:val="28"/>
        </w:rPr>
        <w:t>3. Расторжение трудового договора с работником - членом профсоюза по инициативе Администрации может быть произведено только с предварительного согласия Профкома</w:t>
      </w:r>
      <w:r>
        <w:rPr>
          <w:i/>
          <w:snapToGrid w:val="0"/>
          <w:sz w:val="28"/>
          <w:szCs w:val="28"/>
        </w:rPr>
        <w:t xml:space="preserve">. </w:t>
      </w:r>
    </w:p>
    <w:p w14:paraId="15AAE401" w14:textId="157D9624" w:rsidR="0058551B" w:rsidRPr="00E874BB" w:rsidRDefault="0058551B" w:rsidP="004F51B2">
      <w:pPr>
        <w:widowControl w:val="0"/>
        <w:jc w:val="both"/>
        <w:rPr>
          <w:sz w:val="28"/>
          <w:szCs w:val="28"/>
        </w:rPr>
      </w:pPr>
      <w:r>
        <w:rPr>
          <w:snapToGrid w:val="0"/>
          <w:sz w:val="28"/>
          <w:szCs w:val="28"/>
        </w:rPr>
        <w:t>2.</w:t>
      </w:r>
      <w:r w:rsidR="00A061A5">
        <w:rPr>
          <w:snapToGrid w:val="0"/>
          <w:sz w:val="28"/>
          <w:szCs w:val="28"/>
        </w:rPr>
        <w:t>24</w:t>
      </w:r>
      <w:r>
        <w:rPr>
          <w:snapToGrid w:val="0"/>
          <w:sz w:val="28"/>
          <w:szCs w:val="28"/>
        </w:rPr>
        <w:t xml:space="preserve">. Аттестация проводится в соответствии с «Положением об аттестации работников </w:t>
      </w:r>
      <w:r w:rsidR="00E874BB">
        <w:rPr>
          <w:sz w:val="28"/>
          <w:szCs w:val="28"/>
        </w:rPr>
        <w:t xml:space="preserve">Московской государственной консерватории </w:t>
      </w:r>
      <w:r w:rsidR="00E408FF" w:rsidRPr="00BC63DD">
        <w:rPr>
          <w:sz w:val="28"/>
          <w:szCs w:val="28"/>
        </w:rPr>
        <w:t xml:space="preserve">имени </w:t>
      </w:r>
      <w:r w:rsidR="00E408FF">
        <w:rPr>
          <w:sz w:val="28"/>
          <w:szCs w:val="28"/>
        </w:rPr>
        <w:t>П.И.Чайковского</w:t>
      </w:r>
      <w:r>
        <w:rPr>
          <w:snapToGrid w:val="0"/>
          <w:sz w:val="28"/>
          <w:szCs w:val="28"/>
        </w:rPr>
        <w:t xml:space="preserve"> (Приложение №</w:t>
      </w:r>
      <w:r w:rsidR="00CC310C">
        <w:rPr>
          <w:snapToGrid w:val="0"/>
          <w:sz w:val="28"/>
          <w:szCs w:val="28"/>
        </w:rPr>
        <w:t>10</w:t>
      </w:r>
      <w:r>
        <w:rPr>
          <w:snapToGrid w:val="0"/>
          <w:sz w:val="28"/>
          <w:szCs w:val="28"/>
        </w:rPr>
        <w:t>). В состав аттестационной комиссии включается член Профкома</w:t>
      </w:r>
      <w:r>
        <w:rPr>
          <w:i/>
          <w:snapToGrid w:val="0"/>
          <w:sz w:val="28"/>
          <w:szCs w:val="28"/>
        </w:rPr>
        <w:t>.</w:t>
      </w:r>
    </w:p>
    <w:p w14:paraId="57F9BED9" w14:textId="65379E11" w:rsidR="0058551B" w:rsidRPr="007D373E" w:rsidRDefault="0058551B">
      <w:pPr>
        <w:widowControl w:val="0"/>
        <w:spacing w:before="120" w:after="120"/>
        <w:jc w:val="both"/>
        <w:rPr>
          <w:snapToGrid w:val="0"/>
          <w:sz w:val="28"/>
          <w:szCs w:val="28"/>
        </w:rPr>
      </w:pPr>
      <w:r w:rsidRPr="007D373E">
        <w:rPr>
          <w:snapToGrid w:val="0"/>
          <w:sz w:val="28"/>
          <w:szCs w:val="28"/>
        </w:rPr>
        <w:t>2.</w:t>
      </w:r>
      <w:r w:rsidR="00A061A5">
        <w:rPr>
          <w:snapToGrid w:val="0"/>
          <w:sz w:val="28"/>
          <w:szCs w:val="28"/>
        </w:rPr>
        <w:t>25</w:t>
      </w:r>
      <w:r w:rsidRPr="007D373E">
        <w:rPr>
          <w:snapToGrid w:val="0"/>
          <w:sz w:val="28"/>
          <w:szCs w:val="28"/>
        </w:rPr>
        <w:t>. Администрация обязуется при сокращении численности или штата работников в первую очередь расторгать трудовые договоры с временными</w:t>
      </w:r>
      <w:r w:rsidR="00CD4FE4" w:rsidRPr="007D373E">
        <w:rPr>
          <w:snapToGrid w:val="0"/>
          <w:sz w:val="28"/>
          <w:szCs w:val="28"/>
        </w:rPr>
        <w:t xml:space="preserve"> работниками</w:t>
      </w:r>
      <w:r w:rsidRPr="007D373E">
        <w:rPr>
          <w:snapToGrid w:val="0"/>
          <w:sz w:val="28"/>
          <w:szCs w:val="28"/>
        </w:rPr>
        <w:t>.</w:t>
      </w:r>
    </w:p>
    <w:p w14:paraId="231B656C" w14:textId="4D623424" w:rsidR="0058551B" w:rsidRDefault="0058551B">
      <w:pPr>
        <w:widowControl w:val="0"/>
        <w:jc w:val="both"/>
        <w:rPr>
          <w:snapToGrid w:val="0"/>
          <w:sz w:val="28"/>
          <w:szCs w:val="28"/>
        </w:rPr>
      </w:pPr>
      <w:r w:rsidRPr="007D373E">
        <w:rPr>
          <w:snapToGrid w:val="0"/>
          <w:sz w:val="28"/>
          <w:szCs w:val="28"/>
        </w:rPr>
        <w:lastRenderedPageBreak/>
        <w:t>2.</w:t>
      </w:r>
      <w:r w:rsidR="00A061A5">
        <w:rPr>
          <w:snapToGrid w:val="0"/>
          <w:sz w:val="28"/>
          <w:szCs w:val="28"/>
        </w:rPr>
        <w:t>26</w:t>
      </w:r>
      <w:r w:rsidRPr="007D373E">
        <w:rPr>
          <w:snapToGrid w:val="0"/>
          <w:sz w:val="28"/>
          <w:szCs w:val="28"/>
        </w:rPr>
        <w:t>. Администрация обязуется уведомлять Профком в письменной форме о сокраще</w:t>
      </w:r>
      <w:r>
        <w:rPr>
          <w:snapToGrid w:val="0"/>
          <w:sz w:val="28"/>
          <w:szCs w:val="28"/>
        </w:rPr>
        <w:t>нии численности или штатов работников не позднее, чем за 3 месяца до его начала</w:t>
      </w:r>
      <w:r>
        <w:rPr>
          <w:i/>
          <w:snapToGrid w:val="0"/>
          <w:sz w:val="28"/>
          <w:szCs w:val="28"/>
        </w:rPr>
        <w:t xml:space="preserve">. </w:t>
      </w:r>
      <w:r>
        <w:rPr>
          <w:snapToGrid w:val="0"/>
          <w:sz w:val="28"/>
          <w:szCs w:val="28"/>
        </w:rPr>
        <w:t>Уведомление должно содержать проекты приказов о сокращении, список сокращаемых должностей и работников, перечень вакансий, предполагаемые варианты трудоустройства и т.д.).</w:t>
      </w:r>
    </w:p>
    <w:p w14:paraId="66BDB6D3" w14:textId="2FE52AAC" w:rsidR="0058551B" w:rsidRDefault="0058551B">
      <w:pPr>
        <w:widowControl w:val="0"/>
        <w:adjustRightInd w:val="0"/>
        <w:spacing w:line="273" w:lineRule="atLeast"/>
        <w:jc w:val="both"/>
        <w:rPr>
          <w:sz w:val="28"/>
          <w:szCs w:val="28"/>
        </w:rPr>
      </w:pPr>
      <w:r>
        <w:rPr>
          <w:sz w:val="28"/>
          <w:szCs w:val="28"/>
        </w:rPr>
        <w:t>2.</w:t>
      </w:r>
      <w:r w:rsidR="00A061A5">
        <w:rPr>
          <w:sz w:val="28"/>
          <w:szCs w:val="28"/>
        </w:rPr>
        <w:t>27</w:t>
      </w:r>
      <w:r>
        <w:rPr>
          <w:sz w:val="28"/>
          <w:szCs w:val="28"/>
        </w:rPr>
        <w:t>. В случае невозможности сохранения рабочих мест Администрации рекомендуется предусмотреть:</w:t>
      </w:r>
    </w:p>
    <w:p w14:paraId="171BB511" w14:textId="77777777" w:rsidR="0058551B" w:rsidRDefault="0058551B">
      <w:pPr>
        <w:widowControl w:val="0"/>
        <w:adjustRightInd w:val="0"/>
        <w:spacing w:line="302" w:lineRule="atLeast"/>
        <w:jc w:val="both"/>
        <w:rPr>
          <w:sz w:val="28"/>
          <w:szCs w:val="28"/>
        </w:rPr>
      </w:pPr>
      <w:r>
        <w:rPr>
          <w:sz w:val="28"/>
          <w:szCs w:val="28"/>
        </w:rPr>
        <w:t xml:space="preserve">    - временное ограничение приема работников;</w:t>
      </w:r>
    </w:p>
    <w:p w14:paraId="1CFDFCAF" w14:textId="77777777" w:rsidR="0058551B" w:rsidRDefault="0058551B">
      <w:pPr>
        <w:widowControl w:val="0"/>
        <w:adjustRightInd w:val="0"/>
        <w:spacing w:line="302" w:lineRule="atLeast"/>
        <w:jc w:val="both"/>
        <w:rPr>
          <w:sz w:val="28"/>
          <w:szCs w:val="28"/>
        </w:rPr>
      </w:pPr>
      <w:r>
        <w:rPr>
          <w:sz w:val="28"/>
          <w:szCs w:val="28"/>
        </w:rPr>
        <w:t xml:space="preserve">    - отказ от совмещения должностей (профессий);</w:t>
      </w:r>
    </w:p>
    <w:p w14:paraId="56D37F31" w14:textId="77777777" w:rsidR="0058551B" w:rsidRDefault="0058551B">
      <w:pPr>
        <w:widowControl w:val="0"/>
        <w:adjustRightInd w:val="0"/>
        <w:spacing w:line="302" w:lineRule="atLeast"/>
        <w:jc w:val="both"/>
        <w:rPr>
          <w:sz w:val="28"/>
          <w:szCs w:val="28"/>
        </w:rPr>
      </w:pPr>
      <w:r>
        <w:rPr>
          <w:sz w:val="28"/>
          <w:szCs w:val="28"/>
        </w:rPr>
        <w:t xml:space="preserve">    - ограничение круга совместителей.</w:t>
      </w:r>
    </w:p>
    <w:p w14:paraId="0AC36ECB" w14:textId="63E2349A" w:rsidR="0058551B" w:rsidRDefault="0058551B">
      <w:pPr>
        <w:widowControl w:val="0"/>
        <w:adjustRightInd w:val="0"/>
        <w:spacing w:before="120" w:line="302" w:lineRule="atLeast"/>
        <w:jc w:val="both"/>
        <w:rPr>
          <w:sz w:val="28"/>
          <w:szCs w:val="28"/>
        </w:rPr>
      </w:pPr>
      <w:r>
        <w:rPr>
          <w:sz w:val="28"/>
          <w:szCs w:val="28"/>
        </w:rPr>
        <w:t>2.</w:t>
      </w:r>
      <w:r w:rsidR="00A061A5">
        <w:rPr>
          <w:sz w:val="28"/>
          <w:szCs w:val="28"/>
        </w:rPr>
        <w:t>28</w:t>
      </w:r>
      <w:r>
        <w:rPr>
          <w:sz w:val="28"/>
          <w:szCs w:val="28"/>
        </w:rPr>
        <w:t>. Администрация предоставляет высвобождаемым работникам возможность поиска другой работы не менее двух дней в неделю с сохранением средней заработной платы на период до двух месяцев.</w:t>
      </w:r>
    </w:p>
    <w:p w14:paraId="067E1C1E" w14:textId="07C64247" w:rsidR="0058551B" w:rsidRDefault="0058551B">
      <w:pPr>
        <w:widowControl w:val="0"/>
        <w:adjustRightInd w:val="0"/>
        <w:spacing w:before="120" w:line="302" w:lineRule="atLeast"/>
        <w:jc w:val="both"/>
        <w:rPr>
          <w:sz w:val="28"/>
          <w:szCs w:val="28"/>
        </w:rPr>
      </w:pPr>
      <w:r>
        <w:rPr>
          <w:sz w:val="28"/>
          <w:szCs w:val="28"/>
        </w:rPr>
        <w:t>2.2</w:t>
      </w:r>
      <w:r w:rsidR="00A061A5">
        <w:rPr>
          <w:sz w:val="28"/>
          <w:szCs w:val="28"/>
        </w:rPr>
        <w:t>9</w:t>
      </w:r>
      <w:r>
        <w:rPr>
          <w:sz w:val="28"/>
          <w:szCs w:val="28"/>
        </w:rPr>
        <w:t>. Высвобождаемому работнику предлагаются рабочие места в соответствии с его профессией, специальностью, квалификацией, а при их отсутствии все другие вакантные рабочие места, имеющиеся в организации.</w:t>
      </w:r>
    </w:p>
    <w:p w14:paraId="2F09717B" w14:textId="127BD0A9" w:rsidR="0058551B" w:rsidRDefault="0058551B">
      <w:pPr>
        <w:pStyle w:val="21"/>
        <w:rPr>
          <w:snapToGrid w:val="0"/>
          <w:sz w:val="28"/>
          <w:szCs w:val="28"/>
        </w:rPr>
      </w:pPr>
      <w:r>
        <w:rPr>
          <w:sz w:val="28"/>
          <w:szCs w:val="28"/>
        </w:rPr>
        <w:t>2.</w:t>
      </w:r>
      <w:r w:rsidR="00A061A5">
        <w:rPr>
          <w:sz w:val="28"/>
          <w:szCs w:val="28"/>
        </w:rPr>
        <w:t>30</w:t>
      </w:r>
      <w:r>
        <w:rPr>
          <w:sz w:val="28"/>
          <w:szCs w:val="28"/>
        </w:rPr>
        <w:t>. Профсоюз обязуется сохранять высвобождаемых работников на профсоюзном учете вплоть до трудоустройства, оказывать посильную материальную помощь.</w:t>
      </w:r>
    </w:p>
    <w:p w14:paraId="18535992" w14:textId="6A83CA74" w:rsidR="0058551B" w:rsidRDefault="0058551B">
      <w:pPr>
        <w:widowControl w:val="0"/>
        <w:adjustRightInd w:val="0"/>
        <w:spacing w:line="302" w:lineRule="atLeast"/>
        <w:jc w:val="both"/>
        <w:rPr>
          <w:sz w:val="28"/>
          <w:szCs w:val="28"/>
        </w:rPr>
      </w:pPr>
      <w:r>
        <w:rPr>
          <w:snapToGrid w:val="0"/>
          <w:sz w:val="28"/>
          <w:szCs w:val="28"/>
        </w:rPr>
        <w:t>2.</w:t>
      </w:r>
      <w:r w:rsidR="00A061A5">
        <w:rPr>
          <w:snapToGrid w:val="0"/>
          <w:sz w:val="28"/>
          <w:szCs w:val="28"/>
        </w:rPr>
        <w:t>31</w:t>
      </w:r>
      <w:r>
        <w:rPr>
          <w:snapToGrid w:val="0"/>
          <w:sz w:val="28"/>
          <w:szCs w:val="28"/>
        </w:rPr>
        <w:t xml:space="preserve">. </w:t>
      </w:r>
      <w:r>
        <w:rPr>
          <w:sz w:val="28"/>
          <w:szCs w:val="28"/>
        </w:rPr>
        <w:t>При сокращении численности или штатов не допускается увольнение одновременно двух работников из одной семьи, преимущественное право на оставление на работе помимо лиц, указанных в ст. 179 ТК РФ, в этом случае имеют следующие работники:</w:t>
      </w:r>
    </w:p>
    <w:p w14:paraId="50A0005E" w14:textId="77777777" w:rsidR="0058551B" w:rsidRDefault="0058551B">
      <w:pPr>
        <w:widowControl w:val="0"/>
        <w:adjustRightInd w:val="0"/>
        <w:spacing w:line="302" w:lineRule="atLeast"/>
        <w:jc w:val="both"/>
        <w:rPr>
          <w:sz w:val="28"/>
          <w:szCs w:val="28"/>
        </w:rPr>
      </w:pPr>
      <w:r>
        <w:rPr>
          <w:sz w:val="28"/>
          <w:szCs w:val="28"/>
        </w:rPr>
        <w:t xml:space="preserve"> -    одинокие матери и отцы, воспитывающие детей до 16-летнего возраста;</w:t>
      </w:r>
    </w:p>
    <w:p w14:paraId="253AF72F" w14:textId="77777777" w:rsidR="0058551B" w:rsidRDefault="0058551B">
      <w:pPr>
        <w:widowControl w:val="0"/>
        <w:ind w:left="45"/>
        <w:jc w:val="both"/>
        <w:rPr>
          <w:snapToGrid w:val="0"/>
          <w:sz w:val="28"/>
          <w:szCs w:val="28"/>
        </w:rPr>
      </w:pPr>
      <w:r>
        <w:rPr>
          <w:snapToGrid w:val="0"/>
          <w:sz w:val="28"/>
          <w:szCs w:val="28"/>
        </w:rPr>
        <w:t>-    матери, имеющие детей-инвалидов;</w:t>
      </w:r>
    </w:p>
    <w:p w14:paraId="6229822A" w14:textId="77777777" w:rsidR="0058551B" w:rsidRDefault="0058551B">
      <w:pPr>
        <w:widowControl w:val="0"/>
        <w:ind w:left="45"/>
        <w:jc w:val="both"/>
        <w:rPr>
          <w:snapToGrid w:val="0"/>
          <w:sz w:val="28"/>
          <w:szCs w:val="28"/>
        </w:rPr>
      </w:pPr>
      <w:r>
        <w:rPr>
          <w:sz w:val="28"/>
          <w:szCs w:val="28"/>
        </w:rPr>
        <w:t>-    лица, в семье которых один из супругов имеет статус безработного или пенсионера.</w:t>
      </w:r>
    </w:p>
    <w:p w14:paraId="6D737905" w14:textId="77777777" w:rsidR="0058551B" w:rsidRDefault="0058551B">
      <w:pPr>
        <w:widowControl w:val="0"/>
        <w:ind w:left="45"/>
        <w:jc w:val="both"/>
        <w:rPr>
          <w:snapToGrid w:val="0"/>
          <w:sz w:val="28"/>
          <w:szCs w:val="28"/>
        </w:rPr>
      </w:pPr>
      <w:r>
        <w:rPr>
          <w:snapToGrid w:val="0"/>
          <w:sz w:val="28"/>
          <w:szCs w:val="28"/>
        </w:rPr>
        <w:t>-   предпенсионного возраста (за 5 лет до пенсии);</w:t>
      </w:r>
    </w:p>
    <w:p w14:paraId="01F6A703" w14:textId="77777777" w:rsidR="0058551B" w:rsidRDefault="0058551B">
      <w:pPr>
        <w:widowControl w:val="0"/>
        <w:numPr>
          <w:ilvl w:val="0"/>
          <w:numId w:val="2"/>
        </w:numPr>
        <w:ind w:left="357" w:hanging="357"/>
        <w:jc w:val="both"/>
        <w:rPr>
          <w:snapToGrid w:val="0"/>
          <w:sz w:val="28"/>
          <w:szCs w:val="28"/>
        </w:rPr>
      </w:pPr>
      <w:r>
        <w:rPr>
          <w:snapToGrid w:val="0"/>
          <w:sz w:val="28"/>
          <w:szCs w:val="28"/>
        </w:rPr>
        <w:t>проработавшие в учреждении свыше 10 лет;</w:t>
      </w:r>
    </w:p>
    <w:p w14:paraId="6E71CAAB" w14:textId="77777777" w:rsidR="0058551B" w:rsidRDefault="0058551B">
      <w:pPr>
        <w:widowControl w:val="0"/>
        <w:numPr>
          <w:ilvl w:val="0"/>
          <w:numId w:val="2"/>
        </w:numPr>
        <w:ind w:left="357" w:hanging="357"/>
        <w:jc w:val="both"/>
        <w:rPr>
          <w:snapToGrid w:val="0"/>
          <w:sz w:val="28"/>
          <w:szCs w:val="28"/>
        </w:rPr>
      </w:pPr>
      <w:r>
        <w:rPr>
          <w:snapToGrid w:val="0"/>
          <w:sz w:val="28"/>
          <w:szCs w:val="28"/>
        </w:rPr>
        <w:t>инвалиды;</w:t>
      </w:r>
    </w:p>
    <w:p w14:paraId="1E790540" w14:textId="64458C43" w:rsidR="0058551B" w:rsidRDefault="0058551B">
      <w:pPr>
        <w:widowControl w:val="0"/>
        <w:numPr>
          <w:ilvl w:val="0"/>
          <w:numId w:val="1"/>
        </w:numPr>
        <w:jc w:val="both"/>
        <w:rPr>
          <w:snapToGrid w:val="0"/>
          <w:sz w:val="28"/>
          <w:szCs w:val="28"/>
        </w:rPr>
      </w:pPr>
      <w:r>
        <w:rPr>
          <w:snapToGrid w:val="0"/>
          <w:sz w:val="28"/>
          <w:szCs w:val="28"/>
        </w:rPr>
        <w:t>работники - единственные кормильцы в семье</w:t>
      </w:r>
      <w:r w:rsidR="005F313B">
        <w:rPr>
          <w:snapToGrid w:val="0"/>
          <w:sz w:val="28"/>
          <w:szCs w:val="28"/>
        </w:rPr>
        <w:t>.</w:t>
      </w:r>
    </w:p>
    <w:p w14:paraId="44AB20F2" w14:textId="168E6248" w:rsidR="0058551B" w:rsidRDefault="0058551B">
      <w:pPr>
        <w:widowControl w:val="0"/>
        <w:spacing w:before="120"/>
        <w:jc w:val="both"/>
        <w:rPr>
          <w:sz w:val="28"/>
          <w:szCs w:val="28"/>
        </w:rPr>
      </w:pPr>
      <w:r>
        <w:rPr>
          <w:sz w:val="28"/>
          <w:szCs w:val="28"/>
        </w:rPr>
        <w:t>2.</w:t>
      </w:r>
      <w:r w:rsidR="00A061A5">
        <w:rPr>
          <w:sz w:val="28"/>
          <w:szCs w:val="28"/>
        </w:rPr>
        <w:t>32.</w:t>
      </w:r>
      <w:r>
        <w:rPr>
          <w:sz w:val="28"/>
          <w:szCs w:val="28"/>
        </w:rPr>
        <w:t xml:space="preserve"> Администрация при наличии финансовых возможностей обязуется при увольнении работников по сокращению штатов выплачивать им дополнительно к определенному законом выходному пособию единовременное пособие в размере должностного оклада. </w:t>
      </w:r>
    </w:p>
    <w:p w14:paraId="698A5DEB" w14:textId="0B386C25" w:rsidR="00FF577A" w:rsidRDefault="0058551B" w:rsidP="00FF577A">
      <w:pPr>
        <w:widowControl w:val="0"/>
        <w:spacing w:before="120"/>
        <w:jc w:val="both"/>
        <w:rPr>
          <w:snapToGrid w:val="0"/>
          <w:sz w:val="28"/>
          <w:szCs w:val="28"/>
        </w:rPr>
      </w:pPr>
      <w:r w:rsidRPr="007D373E">
        <w:rPr>
          <w:snapToGrid w:val="0"/>
          <w:sz w:val="28"/>
          <w:szCs w:val="28"/>
        </w:rPr>
        <w:t>2.</w:t>
      </w:r>
      <w:r w:rsidR="00A061A5">
        <w:rPr>
          <w:snapToGrid w:val="0"/>
          <w:sz w:val="28"/>
          <w:szCs w:val="28"/>
        </w:rPr>
        <w:t>33</w:t>
      </w:r>
      <w:r w:rsidRPr="007D373E">
        <w:rPr>
          <w:snapToGrid w:val="0"/>
          <w:sz w:val="28"/>
          <w:szCs w:val="28"/>
        </w:rPr>
        <w:t xml:space="preserve">. Администрация </w:t>
      </w:r>
      <w:bookmarkStart w:id="2" w:name="sub_1803"/>
      <w:r w:rsidR="00641D2C" w:rsidRPr="007D373E">
        <w:rPr>
          <w:sz w:val="28"/>
          <w:szCs w:val="28"/>
        </w:rPr>
        <w:t>с письменного согласия работника имеет право расторгнуть с ним трудовой договор до истечения срока (не менее чем за 2</w:t>
      </w:r>
      <w:r w:rsidR="00A93A69" w:rsidRPr="007D373E">
        <w:rPr>
          <w:sz w:val="28"/>
          <w:szCs w:val="28"/>
        </w:rPr>
        <w:t xml:space="preserve"> месяца</w:t>
      </w:r>
      <w:r w:rsidR="00641D2C" w:rsidRPr="007D373E">
        <w:rPr>
          <w:sz w:val="28"/>
          <w:szCs w:val="28"/>
        </w:rPr>
        <w:t>) выплатив ему дополнительную компенсацию в размере среднего заработка работника, ис</w:t>
      </w:r>
      <w:r w:rsidR="00641D2C" w:rsidRPr="007D373E">
        <w:rPr>
          <w:sz w:val="28"/>
          <w:szCs w:val="28"/>
        </w:rPr>
        <w:lastRenderedPageBreak/>
        <w:t>численного пропорционально времени, оставшемуся до истечения срока предупреждения об увольнении.</w:t>
      </w:r>
      <w:bookmarkEnd w:id="2"/>
    </w:p>
    <w:p w14:paraId="06FC5693" w14:textId="77777777" w:rsidR="0058551B" w:rsidRPr="00A03D6D" w:rsidRDefault="0058551B">
      <w:pPr>
        <w:widowControl w:val="0"/>
        <w:spacing w:before="120" w:after="120"/>
        <w:jc w:val="both"/>
        <w:rPr>
          <w:b/>
          <w:snapToGrid w:val="0"/>
          <w:sz w:val="28"/>
          <w:szCs w:val="28"/>
        </w:rPr>
      </w:pPr>
      <w:r w:rsidRPr="00A03D6D">
        <w:rPr>
          <w:b/>
          <w:snapToGrid w:val="0"/>
          <w:sz w:val="28"/>
          <w:szCs w:val="28"/>
        </w:rPr>
        <w:t>РАЗДЕЛ 3</w:t>
      </w:r>
    </w:p>
    <w:p w14:paraId="1991F176" w14:textId="77777777" w:rsidR="0058551B" w:rsidRPr="00A03D6D" w:rsidRDefault="0058551B">
      <w:pPr>
        <w:widowControl w:val="0"/>
        <w:spacing w:after="120"/>
        <w:jc w:val="both"/>
        <w:rPr>
          <w:b/>
          <w:snapToGrid w:val="0"/>
          <w:sz w:val="28"/>
          <w:szCs w:val="28"/>
        </w:rPr>
      </w:pPr>
      <w:r w:rsidRPr="00A03D6D">
        <w:rPr>
          <w:b/>
          <w:snapToGrid w:val="0"/>
          <w:sz w:val="28"/>
          <w:szCs w:val="28"/>
        </w:rPr>
        <w:t>ВРЕМЯ ТРУДА И ВРЕМЯ ОТДЫХА</w:t>
      </w:r>
    </w:p>
    <w:p w14:paraId="5E125904" w14:textId="215EE088" w:rsidR="00BF185A" w:rsidRPr="00CC0E1A" w:rsidRDefault="0058551B" w:rsidP="00BF185A">
      <w:pPr>
        <w:widowControl w:val="0"/>
        <w:jc w:val="both"/>
        <w:rPr>
          <w:snapToGrid w:val="0"/>
          <w:sz w:val="28"/>
          <w:szCs w:val="28"/>
        </w:rPr>
      </w:pPr>
      <w:r w:rsidRPr="00CC0E1A">
        <w:rPr>
          <w:snapToGrid w:val="0"/>
          <w:sz w:val="28"/>
          <w:szCs w:val="28"/>
        </w:rPr>
        <w:t xml:space="preserve"> 3.1. Режим рабочего </w:t>
      </w:r>
      <w:r w:rsidR="00E408FF" w:rsidRPr="00CC0E1A">
        <w:rPr>
          <w:snapToGrid w:val="0"/>
          <w:sz w:val="28"/>
          <w:szCs w:val="28"/>
        </w:rPr>
        <w:t>времени, время</w:t>
      </w:r>
      <w:r w:rsidR="00BF185A" w:rsidRPr="00CC0E1A">
        <w:rPr>
          <w:sz w:val="28"/>
          <w:szCs w:val="28"/>
        </w:rPr>
        <w:t xml:space="preserve"> перерыва для отдыха и питания</w:t>
      </w:r>
      <w:r w:rsidR="00BF185A" w:rsidRPr="00CC0E1A">
        <w:rPr>
          <w:snapToGrid w:val="0"/>
          <w:sz w:val="28"/>
          <w:szCs w:val="28"/>
        </w:rPr>
        <w:t xml:space="preserve"> </w:t>
      </w:r>
      <w:r w:rsidRPr="00CC0E1A">
        <w:rPr>
          <w:snapToGrid w:val="0"/>
          <w:sz w:val="28"/>
          <w:szCs w:val="28"/>
        </w:rPr>
        <w:t>определяется Правилами внутреннего трудового распорядка Консерватории, которые утверждаются Администрацией по согласованию с Профкомом</w:t>
      </w:r>
      <w:r w:rsidRPr="00CC0E1A">
        <w:rPr>
          <w:i/>
          <w:snapToGrid w:val="0"/>
          <w:sz w:val="28"/>
          <w:szCs w:val="28"/>
        </w:rPr>
        <w:t>.</w:t>
      </w:r>
      <w:r w:rsidRPr="00CC0E1A">
        <w:rPr>
          <w:snapToGrid w:val="0"/>
          <w:sz w:val="28"/>
          <w:szCs w:val="28"/>
        </w:rPr>
        <w:t xml:space="preserve"> Правила внутреннего трудового распорядка являются приложением к настоящему Коллективному договору</w:t>
      </w:r>
      <w:r w:rsidRPr="00CC0E1A">
        <w:rPr>
          <w:i/>
          <w:snapToGrid w:val="0"/>
          <w:sz w:val="28"/>
          <w:szCs w:val="28"/>
        </w:rPr>
        <w:t>.</w:t>
      </w:r>
      <w:r w:rsidRPr="00CC0E1A">
        <w:rPr>
          <w:snapToGrid w:val="0"/>
          <w:sz w:val="28"/>
          <w:szCs w:val="28"/>
        </w:rPr>
        <w:t xml:space="preserve"> </w:t>
      </w:r>
    </w:p>
    <w:p w14:paraId="4FD88D4F" w14:textId="12F89E62" w:rsidR="00FD2274" w:rsidRPr="00CC0E1A" w:rsidRDefault="007942E6" w:rsidP="00CC0E1A">
      <w:pPr>
        <w:rPr>
          <w:sz w:val="28"/>
          <w:szCs w:val="28"/>
        </w:rPr>
      </w:pPr>
      <w:r w:rsidRPr="00CC0E1A">
        <w:rPr>
          <w:sz w:val="28"/>
          <w:szCs w:val="28"/>
        </w:rPr>
        <w:t xml:space="preserve">3.2. </w:t>
      </w:r>
      <w:r w:rsidR="00FD2274" w:rsidRPr="00CC0E1A">
        <w:rPr>
          <w:sz w:val="28"/>
          <w:szCs w:val="28"/>
        </w:rPr>
        <w:t>Режим рабочего времени дистанционного работника устанавливается таким работником по своему усмотрению.</w:t>
      </w:r>
    </w:p>
    <w:p w14:paraId="0404D0EF" w14:textId="3134C13D" w:rsidR="009D217B" w:rsidRPr="00BF185A" w:rsidRDefault="00FA72C9" w:rsidP="00E15FEF">
      <w:pPr>
        <w:widowControl w:val="0"/>
        <w:jc w:val="both"/>
        <w:rPr>
          <w:snapToGrid w:val="0"/>
          <w:sz w:val="28"/>
          <w:szCs w:val="28"/>
        </w:rPr>
      </w:pPr>
      <w:r>
        <w:rPr>
          <w:sz w:val="28"/>
          <w:szCs w:val="28"/>
        </w:rPr>
        <w:t>3.</w:t>
      </w:r>
      <w:r w:rsidR="007942E6">
        <w:rPr>
          <w:sz w:val="28"/>
          <w:szCs w:val="28"/>
        </w:rPr>
        <w:t>3</w:t>
      </w:r>
      <w:r w:rsidR="009D217B" w:rsidRPr="00FA72C9">
        <w:rPr>
          <w:sz w:val="28"/>
          <w:szCs w:val="28"/>
        </w:rPr>
        <w:t xml:space="preserve">. Педагогические работники имеют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w:t>
      </w:r>
      <w:r w:rsidR="00BF185A" w:rsidRPr="00FA72C9">
        <w:rPr>
          <w:sz w:val="28"/>
          <w:szCs w:val="28"/>
        </w:rPr>
        <w:t xml:space="preserve">и не должно быть менее 30 минут, для чего Администрация обязуется организовать пункты </w:t>
      </w:r>
      <w:r w:rsidRPr="00FA72C9">
        <w:rPr>
          <w:sz w:val="28"/>
          <w:szCs w:val="28"/>
        </w:rPr>
        <w:t xml:space="preserve">приёма пищи </w:t>
      </w:r>
      <w:r w:rsidR="00BF185A" w:rsidRPr="00FA72C9">
        <w:rPr>
          <w:sz w:val="28"/>
          <w:szCs w:val="28"/>
        </w:rPr>
        <w:t>(столовые, буфеты) с наличием горячего питания</w:t>
      </w:r>
      <w:r w:rsidR="00BF185A" w:rsidRPr="00296491">
        <w:rPr>
          <w:sz w:val="28"/>
          <w:szCs w:val="28"/>
        </w:rPr>
        <w:t>.</w:t>
      </w:r>
    </w:p>
    <w:p w14:paraId="1DD31F5C" w14:textId="482851DF" w:rsidR="0058551B" w:rsidRDefault="0058551B" w:rsidP="00E15FEF">
      <w:pPr>
        <w:widowControl w:val="0"/>
        <w:jc w:val="both"/>
        <w:rPr>
          <w:i/>
          <w:snapToGrid w:val="0"/>
          <w:sz w:val="28"/>
          <w:szCs w:val="28"/>
        </w:rPr>
      </w:pPr>
      <w:r>
        <w:rPr>
          <w:snapToGrid w:val="0"/>
          <w:sz w:val="28"/>
          <w:szCs w:val="28"/>
        </w:rPr>
        <w:t>3</w:t>
      </w:r>
      <w:r w:rsidR="00FA72C9">
        <w:rPr>
          <w:snapToGrid w:val="0"/>
          <w:sz w:val="28"/>
          <w:szCs w:val="28"/>
        </w:rPr>
        <w:t>.</w:t>
      </w:r>
      <w:r w:rsidR="007942E6">
        <w:rPr>
          <w:snapToGrid w:val="0"/>
          <w:sz w:val="28"/>
          <w:szCs w:val="28"/>
        </w:rPr>
        <w:t>4</w:t>
      </w:r>
      <w:r>
        <w:rPr>
          <w:snapToGrid w:val="0"/>
          <w:sz w:val="28"/>
          <w:szCs w:val="28"/>
        </w:rPr>
        <w:t>. Продолжительность рабочего времени работников не может быть более 40 часов в неделю</w:t>
      </w:r>
      <w:r>
        <w:rPr>
          <w:i/>
          <w:snapToGrid w:val="0"/>
          <w:sz w:val="28"/>
          <w:szCs w:val="28"/>
        </w:rPr>
        <w:t>.</w:t>
      </w:r>
    </w:p>
    <w:p w14:paraId="4766DBEC" w14:textId="351E17A2" w:rsidR="0058551B" w:rsidRDefault="00FA72C9" w:rsidP="00E15FEF">
      <w:pPr>
        <w:widowControl w:val="0"/>
        <w:jc w:val="both"/>
        <w:rPr>
          <w:snapToGrid w:val="0"/>
          <w:sz w:val="28"/>
          <w:szCs w:val="28"/>
        </w:rPr>
      </w:pPr>
      <w:r>
        <w:rPr>
          <w:snapToGrid w:val="0"/>
          <w:sz w:val="28"/>
          <w:szCs w:val="28"/>
        </w:rPr>
        <w:t>3.</w:t>
      </w:r>
      <w:r w:rsidR="007942E6">
        <w:rPr>
          <w:snapToGrid w:val="0"/>
          <w:sz w:val="28"/>
          <w:szCs w:val="28"/>
        </w:rPr>
        <w:t>5</w:t>
      </w:r>
      <w:r w:rsidR="0058551B">
        <w:rPr>
          <w:snapToGrid w:val="0"/>
          <w:sz w:val="28"/>
          <w:szCs w:val="28"/>
        </w:rPr>
        <w:t>. Особый режим работы (ненормированный рабочий день) устанавливается для некоторых работников, которые могут по распоряжению Администрации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прилагается к настоящему Коллективному договору</w:t>
      </w:r>
      <w:r w:rsidR="0058551B">
        <w:rPr>
          <w:i/>
          <w:snapToGrid w:val="0"/>
          <w:sz w:val="28"/>
          <w:szCs w:val="28"/>
        </w:rPr>
        <w:t xml:space="preserve">. (Приложение </w:t>
      </w:r>
      <w:r w:rsidR="00E408FF">
        <w:rPr>
          <w:i/>
          <w:snapToGrid w:val="0"/>
          <w:sz w:val="28"/>
          <w:szCs w:val="28"/>
        </w:rPr>
        <w:t>- №</w:t>
      </w:r>
      <w:r w:rsidR="00DC7FC6">
        <w:rPr>
          <w:i/>
          <w:snapToGrid w:val="0"/>
          <w:sz w:val="28"/>
          <w:szCs w:val="28"/>
        </w:rPr>
        <w:t>9</w:t>
      </w:r>
      <w:r w:rsidR="0058551B">
        <w:rPr>
          <w:i/>
          <w:snapToGrid w:val="0"/>
          <w:sz w:val="28"/>
          <w:szCs w:val="28"/>
        </w:rPr>
        <w:t>)</w:t>
      </w:r>
    </w:p>
    <w:p w14:paraId="500FBBDC" w14:textId="0E163174" w:rsidR="0058551B" w:rsidRPr="007D373E" w:rsidRDefault="00FA72C9">
      <w:pPr>
        <w:widowControl w:val="0"/>
        <w:spacing w:before="120" w:after="120"/>
        <w:jc w:val="both"/>
        <w:rPr>
          <w:snapToGrid w:val="0"/>
          <w:sz w:val="28"/>
          <w:szCs w:val="28"/>
        </w:rPr>
      </w:pPr>
      <w:r>
        <w:rPr>
          <w:snapToGrid w:val="0"/>
          <w:sz w:val="28"/>
          <w:szCs w:val="28"/>
        </w:rPr>
        <w:t>3.</w:t>
      </w:r>
      <w:r w:rsidR="007942E6">
        <w:rPr>
          <w:snapToGrid w:val="0"/>
          <w:sz w:val="28"/>
          <w:szCs w:val="28"/>
        </w:rPr>
        <w:t>6</w:t>
      </w:r>
      <w:r w:rsidR="0058551B" w:rsidRPr="007D373E">
        <w:rPr>
          <w:snapToGrid w:val="0"/>
          <w:sz w:val="28"/>
          <w:szCs w:val="28"/>
        </w:rPr>
        <w:t>. Для инвалидов 1-2 групп, работников в возрасте до 18 лет устанавливается сокращенная продолжительность рабочего времени - не более 35 часов в неделю с сохранением полной оплаты труда (Закон РФ «О социальной защите инвалидов в РФ»</w:t>
      </w:r>
      <w:r w:rsidR="00641D2C" w:rsidRPr="007D373E">
        <w:rPr>
          <w:snapToGrid w:val="0"/>
          <w:sz w:val="28"/>
          <w:szCs w:val="28"/>
        </w:rPr>
        <w:t>, ст. 92 Трудового кодекса Российской Федерации</w:t>
      </w:r>
      <w:r w:rsidR="0058551B" w:rsidRPr="007D373E">
        <w:rPr>
          <w:snapToGrid w:val="0"/>
          <w:sz w:val="28"/>
          <w:szCs w:val="28"/>
        </w:rPr>
        <w:t xml:space="preserve">). </w:t>
      </w:r>
    </w:p>
    <w:p w14:paraId="06A6B992" w14:textId="6B008DA1" w:rsidR="0058551B" w:rsidRDefault="00FA72C9">
      <w:pPr>
        <w:widowControl w:val="0"/>
        <w:spacing w:before="120" w:after="120"/>
        <w:jc w:val="both"/>
        <w:rPr>
          <w:snapToGrid w:val="0"/>
          <w:sz w:val="28"/>
          <w:szCs w:val="28"/>
        </w:rPr>
      </w:pPr>
      <w:r>
        <w:rPr>
          <w:snapToGrid w:val="0"/>
          <w:sz w:val="28"/>
          <w:szCs w:val="28"/>
        </w:rPr>
        <w:t>3.</w:t>
      </w:r>
      <w:r w:rsidR="007942E6">
        <w:rPr>
          <w:snapToGrid w:val="0"/>
          <w:sz w:val="28"/>
          <w:szCs w:val="28"/>
        </w:rPr>
        <w:t>7</w:t>
      </w:r>
      <w:r w:rsidR="0058551B">
        <w:rPr>
          <w:snapToGrid w:val="0"/>
          <w:sz w:val="28"/>
          <w:szCs w:val="28"/>
        </w:rPr>
        <w:t>. Ежегодным приказом Администрации устанавливается (на основании решения Ученого совета и по согласованию с Профкомом) предельная, индивидуальная годовая норма учебной нагрузки педагогического работника в объеме не более 900 часов.</w:t>
      </w:r>
    </w:p>
    <w:p w14:paraId="4529D6ED" w14:textId="19504899" w:rsidR="0058551B" w:rsidRDefault="00FA72C9">
      <w:pPr>
        <w:widowControl w:val="0"/>
        <w:jc w:val="both"/>
        <w:rPr>
          <w:snapToGrid w:val="0"/>
          <w:sz w:val="28"/>
          <w:szCs w:val="28"/>
        </w:rPr>
      </w:pPr>
      <w:r>
        <w:rPr>
          <w:snapToGrid w:val="0"/>
          <w:sz w:val="28"/>
          <w:szCs w:val="28"/>
        </w:rPr>
        <w:t>3.</w:t>
      </w:r>
      <w:r w:rsidR="007942E6">
        <w:rPr>
          <w:snapToGrid w:val="0"/>
          <w:sz w:val="28"/>
          <w:szCs w:val="28"/>
        </w:rPr>
        <w:t>8</w:t>
      </w:r>
      <w:r w:rsidR="0058551B">
        <w:rPr>
          <w:snapToGrid w:val="0"/>
          <w:sz w:val="28"/>
          <w:szCs w:val="28"/>
        </w:rPr>
        <w:t>.</w:t>
      </w:r>
      <w:r w:rsidR="00ED383D">
        <w:rPr>
          <w:snapToGrid w:val="0"/>
          <w:sz w:val="28"/>
          <w:szCs w:val="28"/>
        </w:rPr>
        <w:t xml:space="preserve"> </w:t>
      </w:r>
      <w:r w:rsidR="0058551B">
        <w:rPr>
          <w:snapToGrid w:val="0"/>
          <w:sz w:val="28"/>
          <w:szCs w:val="28"/>
        </w:rPr>
        <w:t>Администрация обязуется равномерно распределять учебную нагрузку между педагогическими работниками кафедры, занимающими одинаковые должности.</w:t>
      </w:r>
    </w:p>
    <w:p w14:paraId="71272779" w14:textId="217E0EF0" w:rsidR="0058551B" w:rsidRDefault="00FA72C9">
      <w:pPr>
        <w:widowControl w:val="0"/>
        <w:spacing w:before="120" w:after="120"/>
        <w:jc w:val="both"/>
        <w:rPr>
          <w:snapToGrid w:val="0"/>
          <w:sz w:val="28"/>
          <w:szCs w:val="28"/>
        </w:rPr>
      </w:pPr>
      <w:r>
        <w:rPr>
          <w:snapToGrid w:val="0"/>
          <w:sz w:val="28"/>
          <w:szCs w:val="28"/>
        </w:rPr>
        <w:t>3.</w:t>
      </w:r>
      <w:r w:rsidR="007942E6">
        <w:rPr>
          <w:snapToGrid w:val="0"/>
          <w:sz w:val="28"/>
          <w:szCs w:val="28"/>
        </w:rPr>
        <w:t>9</w:t>
      </w:r>
      <w:r w:rsidR="0058551B">
        <w:rPr>
          <w:snapToGrid w:val="0"/>
          <w:sz w:val="28"/>
          <w:szCs w:val="28"/>
        </w:rPr>
        <w:t>. Администрация обязуется знакомить каждого педагогического работника с новой учебной нагрузкой на следующий учебный год до ухода работника в отпуск.</w:t>
      </w:r>
    </w:p>
    <w:p w14:paraId="062243F2" w14:textId="5C2965D3" w:rsidR="0058551B" w:rsidRDefault="00FA72C9">
      <w:pPr>
        <w:pStyle w:val="a3"/>
        <w:jc w:val="both"/>
        <w:rPr>
          <w:i w:val="0"/>
          <w:sz w:val="28"/>
          <w:szCs w:val="28"/>
        </w:rPr>
      </w:pPr>
      <w:r>
        <w:rPr>
          <w:i w:val="0"/>
          <w:sz w:val="28"/>
          <w:szCs w:val="28"/>
        </w:rPr>
        <w:lastRenderedPageBreak/>
        <w:t>3.</w:t>
      </w:r>
      <w:r w:rsidR="007942E6">
        <w:rPr>
          <w:i w:val="0"/>
          <w:sz w:val="28"/>
          <w:szCs w:val="28"/>
        </w:rPr>
        <w:t>10</w:t>
      </w:r>
      <w:r w:rsidR="0058551B">
        <w:rPr>
          <w:i w:val="0"/>
          <w:sz w:val="28"/>
          <w:szCs w:val="28"/>
        </w:rPr>
        <w:t xml:space="preserve">. Работа в выходные и нерабочие праздничные дни осуществляется в соответствии с Правилами внутреннего трудового распорядка. </w:t>
      </w:r>
    </w:p>
    <w:p w14:paraId="6B955F79" w14:textId="5B98B366" w:rsidR="0058551B" w:rsidRDefault="00FA72C9">
      <w:pPr>
        <w:widowControl w:val="0"/>
        <w:spacing w:before="120" w:after="120"/>
        <w:jc w:val="both"/>
        <w:rPr>
          <w:snapToGrid w:val="0"/>
          <w:sz w:val="28"/>
          <w:szCs w:val="28"/>
        </w:rPr>
      </w:pPr>
      <w:r>
        <w:rPr>
          <w:snapToGrid w:val="0"/>
          <w:sz w:val="28"/>
          <w:szCs w:val="28"/>
        </w:rPr>
        <w:t>3.1</w:t>
      </w:r>
      <w:r w:rsidR="007942E6">
        <w:rPr>
          <w:snapToGrid w:val="0"/>
          <w:sz w:val="28"/>
          <w:szCs w:val="28"/>
        </w:rPr>
        <w:t>1</w:t>
      </w:r>
      <w:r w:rsidR="0058551B">
        <w:rPr>
          <w:snapToGrid w:val="0"/>
          <w:sz w:val="28"/>
          <w:szCs w:val="28"/>
        </w:rPr>
        <w:t>. 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w:t>
      </w:r>
      <w:r w:rsidR="0058551B">
        <w:rPr>
          <w:i/>
          <w:snapToGrid w:val="0"/>
          <w:sz w:val="28"/>
          <w:szCs w:val="28"/>
        </w:rPr>
        <w:t>.</w:t>
      </w:r>
    </w:p>
    <w:p w14:paraId="5C7C8683" w14:textId="5A16B2F8" w:rsidR="0049256A" w:rsidRDefault="00FA72C9" w:rsidP="0049256A">
      <w:pPr>
        <w:widowControl w:val="0"/>
        <w:jc w:val="both"/>
        <w:rPr>
          <w:snapToGrid w:val="0"/>
          <w:sz w:val="28"/>
          <w:szCs w:val="28"/>
        </w:rPr>
      </w:pPr>
      <w:r>
        <w:rPr>
          <w:snapToGrid w:val="0"/>
          <w:sz w:val="28"/>
          <w:szCs w:val="28"/>
        </w:rPr>
        <w:t>3.1</w:t>
      </w:r>
      <w:r w:rsidR="007942E6">
        <w:rPr>
          <w:snapToGrid w:val="0"/>
          <w:sz w:val="28"/>
          <w:szCs w:val="28"/>
        </w:rPr>
        <w:t>2</w:t>
      </w:r>
      <w:r w:rsidR="0058551B">
        <w:rPr>
          <w:snapToGrid w:val="0"/>
          <w:sz w:val="28"/>
          <w:szCs w:val="28"/>
        </w:rPr>
        <w:t>. Администрация, в исключительных случаях, в интересах работников и для создания лучших условий для отдыха может перенести день отдыха на другой день с тем, чтобы объединить его с ближайшим праздничным днем.</w:t>
      </w:r>
    </w:p>
    <w:p w14:paraId="30413C9D" w14:textId="34571801" w:rsidR="0058551B" w:rsidRPr="007D373E" w:rsidRDefault="00FA72C9" w:rsidP="0049256A">
      <w:pPr>
        <w:widowControl w:val="0"/>
        <w:jc w:val="both"/>
        <w:rPr>
          <w:snapToGrid w:val="0"/>
          <w:sz w:val="28"/>
          <w:szCs w:val="28"/>
        </w:rPr>
      </w:pPr>
      <w:r>
        <w:rPr>
          <w:snapToGrid w:val="0"/>
          <w:sz w:val="28"/>
          <w:szCs w:val="28"/>
        </w:rPr>
        <w:t>3.1</w:t>
      </w:r>
      <w:r w:rsidR="007942E6">
        <w:rPr>
          <w:snapToGrid w:val="0"/>
          <w:sz w:val="28"/>
          <w:szCs w:val="28"/>
        </w:rPr>
        <w:t>3</w:t>
      </w:r>
      <w:r w:rsidR="0058551B" w:rsidRPr="007D373E">
        <w:rPr>
          <w:snapToGrid w:val="0"/>
          <w:sz w:val="28"/>
          <w:szCs w:val="28"/>
        </w:rPr>
        <w:t xml:space="preserve">. </w:t>
      </w:r>
      <w:r w:rsidR="0049256A" w:rsidRPr="007D373E">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w:t>
      </w:r>
    </w:p>
    <w:p w14:paraId="51BF1186" w14:textId="2A68CEBF" w:rsidR="0058551B" w:rsidRPr="007D373E" w:rsidRDefault="0058551B" w:rsidP="00253283">
      <w:pPr>
        <w:widowControl w:val="0"/>
        <w:jc w:val="both"/>
        <w:rPr>
          <w:snapToGrid w:val="0"/>
          <w:sz w:val="28"/>
          <w:szCs w:val="28"/>
        </w:rPr>
      </w:pPr>
      <w:r w:rsidRPr="007D373E">
        <w:rPr>
          <w:sz w:val="28"/>
          <w:szCs w:val="28"/>
        </w:rPr>
        <w:t>3.1</w:t>
      </w:r>
      <w:r w:rsidR="007942E6">
        <w:rPr>
          <w:sz w:val="28"/>
          <w:szCs w:val="28"/>
        </w:rPr>
        <w:t>4</w:t>
      </w:r>
      <w:r w:rsidRPr="007D373E">
        <w:rPr>
          <w:i/>
          <w:sz w:val="28"/>
          <w:szCs w:val="28"/>
        </w:rPr>
        <w:t xml:space="preserve">. </w:t>
      </w:r>
      <w:r w:rsidRPr="007D373E">
        <w:rPr>
          <w:sz w:val="28"/>
          <w:szCs w:val="28"/>
        </w:rPr>
        <w:t xml:space="preserve">График отпусков составляется на каждый календарный год </w:t>
      </w:r>
      <w:r w:rsidR="0049256A" w:rsidRPr="007D373E">
        <w:rPr>
          <w:sz w:val="28"/>
          <w:szCs w:val="28"/>
        </w:rPr>
        <w:t xml:space="preserve">не позднее чем за две недели до наступления календарного года в порядке, установленном </w:t>
      </w:r>
      <w:hyperlink w:anchor="sub_372" w:history="1">
        <w:r w:rsidR="0049256A" w:rsidRPr="007D373E">
          <w:rPr>
            <w:sz w:val="28"/>
            <w:szCs w:val="28"/>
          </w:rPr>
          <w:t>статьей 372</w:t>
        </w:r>
      </w:hyperlink>
      <w:r w:rsidR="0049256A" w:rsidRPr="007D373E">
        <w:rPr>
          <w:sz w:val="28"/>
          <w:szCs w:val="28"/>
        </w:rPr>
        <w:t xml:space="preserve"> </w:t>
      </w:r>
      <w:r w:rsidR="00CF0CF2" w:rsidRPr="007D373E">
        <w:rPr>
          <w:sz w:val="28"/>
          <w:szCs w:val="28"/>
        </w:rPr>
        <w:t>Трудового Кодекса</w:t>
      </w:r>
      <w:r w:rsidR="0049256A" w:rsidRPr="007D373E">
        <w:rPr>
          <w:sz w:val="28"/>
          <w:szCs w:val="28"/>
        </w:rPr>
        <w:t xml:space="preserve"> РФ для принятия локальных нормативных актов</w:t>
      </w:r>
      <w:r w:rsidR="0049256A" w:rsidRPr="007D373E">
        <w:rPr>
          <w:snapToGrid w:val="0"/>
          <w:sz w:val="28"/>
          <w:szCs w:val="28"/>
        </w:rPr>
        <w:t xml:space="preserve">, </w:t>
      </w:r>
      <w:r w:rsidR="0049256A" w:rsidRPr="007D373E">
        <w:rPr>
          <w:sz w:val="28"/>
          <w:szCs w:val="28"/>
        </w:rPr>
        <w:t>график отпусков обязателен как для работодателя, так и для работника.</w:t>
      </w:r>
    </w:p>
    <w:p w14:paraId="2A102E41" w14:textId="7A9F8DBD" w:rsidR="0058551B" w:rsidRDefault="00FA72C9">
      <w:pPr>
        <w:widowControl w:val="0"/>
        <w:spacing w:before="120" w:after="120"/>
        <w:jc w:val="both"/>
        <w:rPr>
          <w:snapToGrid w:val="0"/>
          <w:sz w:val="28"/>
          <w:szCs w:val="28"/>
        </w:rPr>
      </w:pPr>
      <w:r>
        <w:rPr>
          <w:snapToGrid w:val="0"/>
          <w:sz w:val="28"/>
          <w:szCs w:val="28"/>
        </w:rPr>
        <w:t>3.1</w:t>
      </w:r>
      <w:r w:rsidR="007942E6">
        <w:rPr>
          <w:snapToGrid w:val="0"/>
          <w:sz w:val="28"/>
          <w:szCs w:val="28"/>
        </w:rPr>
        <w:t>5</w:t>
      </w:r>
      <w:r w:rsidR="0058551B">
        <w:rPr>
          <w:snapToGrid w:val="0"/>
          <w:sz w:val="28"/>
          <w:szCs w:val="28"/>
        </w:rPr>
        <w:t>. О времени начала отпуска работник должен быть извещен не позднее чем за 2 недели до его начала</w:t>
      </w:r>
      <w:r w:rsidR="0058551B">
        <w:rPr>
          <w:i/>
          <w:snapToGrid w:val="0"/>
          <w:sz w:val="28"/>
          <w:szCs w:val="28"/>
        </w:rPr>
        <w:t>.</w:t>
      </w:r>
    </w:p>
    <w:p w14:paraId="49CB2EA8" w14:textId="5DDE6FEF" w:rsidR="0058551B" w:rsidRDefault="00FA72C9">
      <w:pPr>
        <w:widowControl w:val="0"/>
        <w:jc w:val="both"/>
        <w:rPr>
          <w:snapToGrid w:val="0"/>
          <w:sz w:val="28"/>
          <w:szCs w:val="28"/>
        </w:rPr>
      </w:pPr>
      <w:r>
        <w:rPr>
          <w:snapToGrid w:val="0"/>
          <w:sz w:val="28"/>
          <w:szCs w:val="28"/>
        </w:rPr>
        <w:t>3.1</w:t>
      </w:r>
      <w:r w:rsidR="007942E6">
        <w:rPr>
          <w:snapToGrid w:val="0"/>
          <w:sz w:val="28"/>
          <w:szCs w:val="28"/>
        </w:rPr>
        <w:t>6</w:t>
      </w:r>
      <w:r w:rsidR="0058551B">
        <w:rPr>
          <w:snapToGrid w:val="0"/>
          <w:sz w:val="28"/>
          <w:szCs w:val="28"/>
        </w:rPr>
        <w:t>.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r w:rsidR="0058551B">
        <w:rPr>
          <w:i/>
          <w:snapToGrid w:val="0"/>
          <w:sz w:val="28"/>
          <w:szCs w:val="28"/>
        </w:rPr>
        <w:t>.</w:t>
      </w:r>
    </w:p>
    <w:p w14:paraId="12C9C1F8" w14:textId="73D8BB35" w:rsidR="00C118CA" w:rsidRDefault="00FA72C9" w:rsidP="00C118CA">
      <w:pPr>
        <w:widowControl w:val="0"/>
        <w:spacing w:before="120" w:after="120"/>
        <w:jc w:val="both"/>
        <w:rPr>
          <w:snapToGrid w:val="0"/>
          <w:sz w:val="28"/>
          <w:szCs w:val="28"/>
        </w:rPr>
      </w:pPr>
      <w:r>
        <w:rPr>
          <w:snapToGrid w:val="0"/>
          <w:sz w:val="28"/>
          <w:szCs w:val="28"/>
        </w:rPr>
        <w:t>3.1</w:t>
      </w:r>
      <w:r w:rsidR="007942E6">
        <w:rPr>
          <w:snapToGrid w:val="0"/>
          <w:sz w:val="28"/>
          <w:szCs w:val="28"/>
        </w:rPr>
        <w:t>7</w:t>
      </w:r>
      <w:r w:rsidR="0058551B">
        <w:rPr>
          <w:snapToGrid w:val="0"/>
          <w:sz w:val="28"/>
          <w:szCs w:val="28"/>
        </w:rPr>
        <w:t>. Работникам, имеющим путевки на лечение и отдых, предоставляются очередные отпуска вне графика (по личному письменному заявлению).</w:t>
      </w:r>
    </w:p>
    <w:p w14:paraId="6122FFE3" w14:textId="09F61777" w:rsidR="00C118CA" w:rsidRPr="007D373E" w:rsidRDefault="00FA72C9" w:rsidP="00C118CA">
      <w:pPr>
        <w:widowControl w:val="0"/>
        <w:spacing w:before="120" w:after="120"/>
        <w:jc w:val="both"/>
        <w:rPr>
          <w:snapToGrid w:val="0"/>
          <w:sz w:val="28"/>
          <w:szCs w:val="28"/>
        </w:rPr>
      </w:pPr>
      <w:r>
        <w:rPr>
          <w:snapToGrid w:val="0"/>
          <w:sz w:val="28"/>
          <w:szCs w:val="28"/>
        </w:rPr>
        <w:t>3.1</w:t>
      </w:r>
      <w:r w:rsidR="007942E6">
        <w:rPr>
          <w:snapToGrid w:val="0"/>
          <w:sz w:val="28"/>
          <w:szCs w:val="28"/>
        </w:rPr>
        <w:t>8</w:t>
      </w:r>
      <w:r w:rsidR="0058551B" w:rsidRPr="007D373E">
        <w:rPr>
          <w:snapToGrid w:val="0"/>
          <w:sz w:val="28"/>
          <w:szCs w:val="28"/>
        </w:rPr>
        <w:t>. Заработная плата за</w:t>
      </w:r>
      <w:r w:rsidR="00C118CA" w:rsidRPr="007D373E">
        <w:rPr>
          <w:snapToGrid w:val="0"/>
          <w:sz w:val="28"/>
          <w:szCs w:val="28"/>
        </w:rPr>
        <w:t xml:space="preserve"> все время отпуска</w:t>
      </w:r>
      <w:r w:rsidR="00C118CA" w:rsidRPr="007D373E">
        <w:rPr>
          <w:sz w:val="28"/>
          <w:szCs w:val="28"/>
        </w:rPr>
        <w:t xml:space="preserve"> производится не позднее чем за три дня до его начала.</w:t>
      </w:r>
    </w:p>
    <w:p w14:paraId="16BF9B88" w14:textId="26189A25" w:rsidR="0058551B" w:rsidRDefault="00FA72C9" w:rsidP="00C118CA">
      <w:pPr>
        <w:widowControl w:val="0"/>
        <w:jc w:val="both"/>
        <w:rPr>
          <w:snapToGrid w:val="0"/>
          <w:sz w:val="28"/>
          <w:szCs w:val="28"/>
        </w:rPr>
      </w:pPr>
      <w:r>
        <w:rPr>
          <w:snapToGrid w:val="0"/>
          <w:sz w:val="28"/>
          <w:szCs w:val="28"/>
        </w:rPr>
        <w:t>3.1</w:t>
      </w:r>
      <w:r w:rsidR="007942E6">
        <w:rPr>
          <w:snapToGrid w:val="0"/>
          <w:sz w:val="28"/>
          <w:szCs w:val="28"/>
        </w:rPr>
        <w:t>9</w:t>
      </w:r>
      <w:r w:rsidR="0058551B">
        <w:rPr>
          <w:snapToGrid w:val="0"/>
          <w:sz w:val="28"/>
          <w:szCs w:val="28"/>
        </w:rPr>
        <w:t>. При несвоевременной выплате отпускных начало отпуска (по заявлению работника) может переноситься на время задержки выплат с продолжением выполнения своих трудовых обязанностей.</w:t>
      </w:r>
    </w:p>
    <w:p w14:paraId="4FBE71BE" w14:textId="11ED0BAA" w:rsidR="0058551B" w:rsidRDefault="00FA72C9">
      <w:pPr>
        <w:widowControl w:val="0"/>
        <w:jc w:val="both"/>
        <w:rPr>
          <w:snapToGrid w:val="0"/>
          <w:sz w:val="28"/>
          <w:szCs w:val="28"/>
        </w:rPr>
      </w:pPr>
      <w:r>
        <w:rPr>
          <w:snapToGrid w:val="0"/>
          <w:sz w:val="28"/>
          <w:szCs w:val="28"/>
        </w:rPr>
        <w:t>3.</w:t>
      </w:r>
      <w:r w:rsidR="007942E6">
        <w:rPr>
          <w:snapToGrid w:val="0"/>
          <w:sz w:val="28"/>
          <w:szCs w:val="28"/>
        </w:rPr>
        <w:t>20</w:t>
      </w:r>
      <w:r w:rsidR="0058551B">
        <w:rPr>
          <w:snapToGrid w:val="0"/>
          <w:sz w:val="28"/>
          <w:szCs w:val="28"/>
        </w:rPr>
        <w:t>.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r w:rsidR="007E1100">
        <w:rPr>
          <w:i/>
          <w:iCs/>
          <w:snapToGrid w:val="0"/>
          <w:sz w:val="28"/>
          <w:szCs w:val="28"/>
        </w:rPr>
        <w:t xml:space="preserve">Приложение № </w:t>
      </w:r>
      <w:r w:rsidR="00DC7FC6">
        <w:rPr>
          <w:i/>
          <w:iCs/>
          <w:snapToGrid w:val="0"/>
          <w:sz w:val="28"/>
          <w:szCs w:val="28"/>
        </w:rPr>
        <w:t>9</w:t>
      </w:r>
      <w:r w:rsidR="00E408FF">
        <w:rPr>
          <w:i/>
          <w:iCs/>
          <w:snapToGrid w:val="0"/>
          <w:sz w:val="28"/>
          <w:szCs w:val="28"/>
        </w:rPr>
        <w:t>). В</w:t>
      </w:r>
      <w:r w:rsidR="0058551B">
        <w:rPr>
          <w:snapToGrid w:val="0"/>
          <w:sz w:val="28"/>
          <w:szCs w:val="28"/>
        </w:rPr>
        <w:t xml:space="preserve">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p>
    <w:p w14:paraId="581E6ED9" w14:textId="6A29DF20" w:rsidR="0058551B" w:rsidRDefault="00FA72C9">
      <w:pPr>
        <w:widowControl w:val="0"/>
        <w:jc w:val="both"/>
        <w:rPr>
          <w:snapToGrid w:val="0"/>
          <w:sz w:val="28"/>
          <w:szCs w:val="28"/>
        </w:rPr>
      </w:pPr>
      <w:r>
        <w:rPr>
          <w:snapToGrid w:val="0"/>
          <w:sz w:val="28"/>
          <w:szCs w:val="28"/>
        </w:rPr>
        <w:t>3.2</w:t>
      </w:r>
      <w:r w:rsidR="007942E6">
        <w:rPr>
          <w:snapToGrid w:val="0"/>
          <w:sz w:val="28"/>
          <w:szCs w:val="28"/>
        </w:rPr>
        <w:t>1</w:t>
      </w:r>
      <w:r w:rsidR="0058551B">
        <w:rPr>
          <w:snapToGrid w:val="0"/>
          <w:sz w:val="28"/>
          <w:szCs w:val="28"/>
        </w:rPr>
        <w:t>. Администрация (на основании письменного заявления работника) предоставляет отпуск без сохранения заработной платы:</w:t>
      </w:r>
    </w:p>
    <w:p w14:paraId="228F5918" w14:textId="77777777" w:rsidR="0058551B" w:rsidRDefault="0058551B">
      <w:pPr>
        <w:widowControl w:val="0"/>
        <w:spacing w:before="120"/>
        <w:jc w:val="both"/>
        <w:rPr>
          <w:snapToGrid w:val="0"/>
          <w:sz w:val="28"/>
          <w:szCs w:val="28"/>
        </w:rPr>
      </w:pPr>
      <w:r>
        <w:rPr>
          <w:snapToGrid w:val="0"/>
          <w:sz w:val="28"/>
          <w:szCs w:val="28"/>
        </w:rPr>
        <w:t>- участникам В.О.В. до 35 календарных дней в году;</w:t>
      </w:r>
    </w:p>
    <w:p w14:paraId="7059B486" w14:textId="77777777" w:rsidR="0058551B" w:rsidRDefault="0058551B">
      <w:pPr>
        <w:widowControl w:val="0"/>
        <w:jc w:val="both"/>
        <w:rPr>
          <w:snapToGrid w:val="0"/>
          <w:sz w:val="28"/>
          <w:szCs w:val="28"/>
        </w:rPr>
      </w:pPr>
      <w:r>
        <w:rPr>
          <w:snapToGrid w:val="0"/>
          <w:sz w:val="28"/>
          <w:szCs w:val="28"/>
        </w:rPr>
        <w:t>- работающим инвалидам до 60 календарных дней в году;</w:t>
      </w:r>
    </w:p>
    <w:p w14:paraId="3C6F6B78" w14:textId="77777777" w:rsidR="0058551B" w:rsidRDefault="0058551B">
      <w:pPr>
        <w:widowControl w:val="0"/>
        <w:jc w:val="both"/>
        <w:rPr>
          <w:snapToGrid w:val="0"/>
          <w:sz w:val="28"/>
          <w:szCs w:val="28"/>
        </w:rPr>
      </w:pPr>
      <w:r>
        <w:rPr>
          <w:snapToGrid w:val="0"/>
          <w:sz w:val="28"/>
          <w:szCs w:val="28"/>
        </w:rPr>
        <w:t>- работающим пенсионерам по возрасту до 30 календарных дней в году;</w:t>
      </w:r>
    </w:p>
    <w:p w14:paraId="197ABEED" w14:textId="77777777" w:rsidR="0058551B" w:rsidRDefault="0058551B">
      <w:pPr>
        <w:widowControl w:val="0"/>
        <w:jc w:val="both"/>
        <w:rPr>
          <w:snapToGrid w:val="0"/>
          <w:sz w:val="28"/>
          <w:szCs w:val="28"/>
        </w:rPr>
      </w:pPr>
      <w:r>
        <w:rPr>
          <w:snapToGrid w:val="0"/>
          <w:sz w:val="28"/>
          <w:szCs w:val="28"/>
        </w:rPr>
        <w:t>- ветеранам труда до 30 календарных дней в году;</w:t>
      </w:r>
    </w:p>
    <w:p w14:paraId="14FB45E5" w14:textId="77777777" w:rsidR="0058551B" w:rsidRDefault="0058551B">
      <w:pPr>
        <w:widowControl w:val="0"/>
        <w:jc w:val="both"/>
        <w:rPr>
          <w:snapToGrid w:val="0"/>
          <w:sz w:val="28"/>
          <w:szCs w:val="28"/>
        </w:rPr>
      </w:pPr>
      <w:r>
        <w:rPr>
          <w:snapToGrid w:val="0"/>
          <w:sz w:val="28"/>
          <w:szCs w:val="28"/>
        </w:rPr>
        <w:lastRenderedPageBreak/>
        <w:t>- работникам, имеющим 2 и более детей в возрасте до 14 лет до 14 календарных дней в году;</w:t>
      </w:r>
    </w:p>
    <w:p w14:paraId="06B513B9" w14:textId="77777777" w:rsidR="0058551B" w:rsidRDefault="0058551B">
      <w:pPr>
        <w:widowControl w:val="0"/>
        <w:jc w:val="both"/>
        <w:rPr>
          <w:snapToGrid w:val="0"/>
          <w:sz w:val="28"/>
          <w:szCs w:val="28"/>
        </w:rPr>
      </w:pPr>
      <w:r>
        <w:rPr>
          <w:snapToGrid w:val="0"/>
          <w:sz w:val="28"/>
          <w:szCs w:val="28"/>
        </w:rPr>
        <w:t>- работникам, имеющим ребенка-инвалида в возрасте до 18 лет до 14 календарных дней в году;</w:t>
      </w:r>
    </w:p>
    <w:p w14:paraId="6BC25627" w14:textId="77777777" w:rsidR="0058551B" w:rsidRDefault="0058551B">
      <w:pPr>
        <w:widowControl w:val="0"/>
        <w:jc w:val="both"/>
        <w:rPr>
          <w:snapToGrid w:val="0"/>
          <w:sz w:val="28"/>
          <w:szCs w:val="28"/>
        </w:rPr>
      </w:pPr>
      <w:r>
        <w:rPr>
          <w:snapToGrid w:val="0"/>
          <w:sz w:val="28"/>
          <w:szCs w:val="28"/>
        </w:rPr>
        <w:t>- одиноким матерям до 14 календарных дней в году;</w:t>
      </w:r>
    </w:p>
    <w:p w14:paraId="19700DFB" w14:textId="5D7C5E13" w:rsidR="0058551B" w:rsidRDefault="0058551B">
      <w:pPr>
        <w:widowControl w:val="0"/>
        <w:jc w:val="both"/>
        <w:rPr>
          <w:iCs/>
          <w:snapToGrid w:val="0"/>
          <w:sz w:val="28"/>
          <w:szCs w:val="28"/>
        </w:rPr>
      </w:pPr>
      <w:r>
        <w:rPr>
          <w:snapToGrid w:val="0"/>
          <w:sz w:val="28"/>
          <w:szCs w:val="28"/>
        </w:rPr>
        <w:t xml:space="preserve">- работникам Научной музыкальной библиотеки </w:t>
      </w:r>
      <w:r w:rsidR="001A75BF">
        <w:rPr>
          <w:snapToGrid w:val="0"/>
          <w:sz w:val="28"/>
          <w:szCs w:val="28"/>
        </w:rPr>
        <w:t>имени</w:t>
      </w:r>
      <w:r>
        <w:rPr>
          <w:snapToGrid w:val="0"/>
          <w:sz w:val="28"/>
          <w:szCs w:val="28"/>
        </w:rPr>
        <w:t xml:space="preserve"> С. И. Танеева </w:t>
      </w:r>
      <w:r w:rsidR="00E408FF">
        <w:rPr>
          <w:snapToGrid w:val="0"/>
          <w:sz w:val="28"/>
          <w:szCs w:val="28"/>
        </w:rPr>
        <w:t>длительный отпуск</w:t>
      </w:r>
      <w:r>
        <w:rPr>
          <w:snapToGrid w:val="0"/>
          <w:sz w:val="28"/>
          <w:szCs w:val="28"/>
        </w:rPr>
        <w:t xml:space="preserve"> (до 14 дней в году) без сохранения заработной платы предоставляется во время летних студенческих каникул.</w:t>
      </w:r>
      <w:r>
        <w:rPr>
          <w:iCs/>
          <w:snapToGrid w:val="0"/>
          <w:sz w:val="28"/>
          <w:szCs w:val="28"/>
        </w:rPr>
        <w:t xml:space="preserve"> </w:t>
      </w:r>
    </w:p>
    <w:p w14:paraId="7AD51ABD" w14:textId="77777777" w:rsidR="0058551B" w:rsidRDefault="0058551B">
      <w:pPr>
        <w:widowControl w:val="0"/>
        <w:numPr>
          <w:ilvl w:val="0"/>
          <w:numId w:val="1"/>
        </w:numPr>
        <w:jc w:val="both"/>
        <w:rPr>
          <w:iCs/>
          <w:snapToGrid w:val="0"/>
          <w:sz w:val="28"/>
          <w:szCs w:val="28"/>
        </w:rPr>
      </w:pPr>
      <w:r>
        <w:rPr>
          <w:iCs/>
          <w:snapToGrid w:val="0"/>
          <w:sz w:val="28"/>
          <w:szCs w:val="28"/>
        </w:rPr>
        <w:t xml:space="preserve">работникам концертных залов Консерватории (работающим по скользящему графику) отпуск без сохранения содержания предоставляется после очередного отпуска.  </w:t>
      </w:r>
    </w:p>
    <w:p w14:paraId="5C6FCC94" w14:textId="77777777" w:rsidR="0058551B" w:rsidRDefault="0058551B">
      <w:pPr>
        <w:widowControl w:val="0"/>
        <w:numPr>
          <w:ilvl w:val="0"/>
          <w:numId w:val="1"/>
        </w:numPr>
        <w:jc w:val="both"/>
        <w:rPr>
          <w:snapToGrid w:val="0"/>
          <w:sz w:val="28"/>
          <w:szCs w:val="28"/>
        </w:rPr>
      </w:pPr>
      <w:r>
        <w:rPr>
          <w:snapToGrid w:val="0"/>
          <w:sz w:val="28"/>
          <w:szCs w:val="28"/>
        </w:rPr>
        <w:t>и в других случаях.</w:t>
      </w:r>
    </w:p>
    <w:p w14:paraId="7E2AA1DF" w14:textId="0E998A81" w:rsidR="0058551B" w:rsidRPr="009553B4" w:rsidRDefault="00FA72C9">
      <w:pPr>
        <w:widowControl w:val="0"/>
        <w:spacing w:before="120" w:after="120"/>
        <w:jc w:val="both"/>
        <w:rPr>
          <w:iCs/>
          <w:snapToGrid w:val="0"/>
          <w:sz w:val="28"/>
          <w:szCs w:val="28"/>
        </w:rPr>
      </w:pPr>
      <w:r>
        <w:rPr>
          <w:snapToGrid w:val="0"/>
          <w:sz w:val="28"/>
          <w:szCs w:val="28"/>
        </w:rPr>
        <w:t>3.2</w:t>
      </w:r>
      <w:r w:rsidR="007942E6">
        <w:rPr>
          <w:snapToGrid w:val="0"/>
          <w:sz w:val="28"/>
          <w:szCs w:val="28"/>
        </w:rPr>
        <w:t>2</w:t>
      </w:r>
      <w:r w:rsidR="0058551B">
        <w:rPr>
          <w:snapToGrid w:val="0"/>
          <w:sz w:val="28"/>
          <w:szCs w:val="28"/>
        </w:rPr>
        <w:t>. При увольнении работнику выплачивается денежная компенсация за все неиспользованные отпуска, либо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r w:rsidR="0058551B">
        <w:rPr>
          <w:iCs/>
          <w:snapToGrid w:val="0"/>
          <w:sz w:val="28"/>
          <w:szCs w:val="28"/>
        </w:rPr>
        <w:t>).</w:t>
      </w:r>
    </w:p>
    <w:p w14:paraId="4490D495" w14:textId="77777777" w:rsidR="0058551B" w:rsidRPr="00A03D6D" w:rsidRDefault="0058551B">
      <w:pPr>
        <w:widowControl w:val="0"/>
        <w:jc w:val="both"/>
        <w:rPr>
          <w:b/>
          <w:snapToGrid w:val="0"/>
          <w:sz w:val="28"/>
          <w:szCs w:val="28"/>
        </w:rPr>
      </w:pPr>
      <w:r w:rsidRPr="00A03D6D">
        <w:rPr>
          <w:b/>
          <w:snapToGrid w:val="0"/>
          <w:sz w:val="28"/>
          <w:szCs w:val="28"/>
        </w:rPr>
        <w:t>РАЗДЕЛ 4</w:t>
      </w:r>
    </w:p>
    <w:p w14:paraId="0338399D" w14:textId="7C41EB37" w:rsidR="0058551B" w:rsidRPr="00A03D6D" w:rsidRDefault="0058551B">
      <w:pPr>
        <w:widowControl w:val="0"/>
        <w:spacing w:before="120" w:after="120"/>
        <w:jc w:val="both"/>
        <w:rPr>
          <w:b/>
          <w:snapToGrid w:val="0"/>
          <w:sz w:val="28"/>
          <w:szCs w:val="28"/>
        </w:rPr>
      </w:pPr>
      <w:r w:rsidRPr="00A03D6D">
        <w:rPr>
          <w:b/>
          <w:snapToGrid w:val="0"/>
          <w:sz w:val="28"/>
          <w:szCs w:val="28"/>
        </w:rPr>
        <w:t>ОПЛАТА ТРУДА. ГАРАНТИЙНЫЕ И КОМПЕНСАЦИОННЫЕ ВЫПЛАТЫ.</w:t>
      </w:r>
    </w:p>
    <w:p w14:paraId="1F06FB94" w14:textId="77777777" w:rsidR="0058551B" w:rsidRDefault="0058551B">
      <w:pPr>
        <w:widowControl w:val="0"/>
        <w:spacing w:after="120"/>
        <w:jc w:val="both"/>
        <w:rPr>
          <w:i/>
          <w:snapToGrid w:val="0"/>
          <w:sz w:val="28"/>
          <w:szCs w:val="28"/>
        </w:rPr>
      </w:pPr>
      <w:r>
        <w:rPr>
          <w:snapToGrid w:val="0"/>
          <w:sz w:val="28"/>
          <w:szCs w:val="28"/>
        </w:rPr>
        <w:t xml:space="preserve"> 4.1. Работодатель обязуется оплачивать труд работников на основании систем и положений об оплате труда, утвержденных по согласованию с Профкомом, и настоящего Коллективного договора</w:t>
      </w:r>
      <w:r>
        <w:rPr>
          <w:i/>
          <w:snapToGrid w:val="0"/>
          <w:sz w:val="28"/>
          <w:szCs w:val="28"/>
        </w:rPr>
        <w:t>.</w:t>
      </w:r>
    </w:p>
    <w:p w14:paraId="69EE1171" w14:textId="77777777" w:rsidR="0058551B" w:rsidRDefault="0058551B">
      <w:pPr>
        <w:pStyle w:val="a3"/>
        <w:jc w:val="both"/>
        <w:rPr>
          <w:i w:val="0"/>
          <w:sz w:val="28"/>
          <w:szCs w:val="28"/>
        </w:rPr>
      </w:pPr>
      <w:r>
        <w:rPr>
          <w:i w:val="0"/>
          <w:sz w:val="28"/>
          <w:szCs w:val="28"/>
        </w:rPr>
        <w:t xml:space="preserve">4.2. Системы и формы оплаты труда, размеры доплат, надбавок, премий и других выплат стимулирующего характера, а также нормы труда устанавливаются Администрацией самостоятельно в пределах имеющихся средств, в том числе из прибыли, по согласованию с Профкомом и закрепляются в Положении об оплате труда (ст.ст. 135, 144, 147, 154 ТК. </w:t>
      </w:r>
      <w:r>
        <w:rPr>
          <w:iCs/>
          <w:sz w:val="28"/>
          <w:szCs w:val="28"/>
        </w:rPr>
        <w:t>(Приложение № 2)</w:t>
      </w:r>
    </w:p>
    <w:p w14:paraId="6D200120" w14:textId="77777777" w:rsidR="0058551B" w:rsidRDefault="0058551B">
      <w:pPr>
        <w:widowControl w:val="0"/>
        <w:spacing w:before="120"/>
        <w:jc w:val="both"/>
        <w:rPr>
          <w:snapToGrid w:val="0"/>
          <w:sz w:val="28"/>
          <w:szCs w:val="28"/>
        </w:rPr>
      </w:pPr>
      <w:r>
        <w:rPr>
          <w:snapToGrid w:val="0"/>
          <w:sz w:val="28"/>
          <w:szCs w:val="28"/>
        </w:rPr>
        <w:t>4.3. Все выплаты, предусмотренные Положе</w:t>
      </w:r>
      <w:r w:rsidR="00253283">
        <w:rPr>
          <w:snapToGrid w:val="0"/>
          <w:sz w:val="28"/>
          <w:szCs w:val="28"/>
        </w:rPr>
        <w:t>нием об оплате труда Консервато</w:t>
      </w:r>
      <w:r>
        <w:rPr>
          <w:snapToGrid w:val="0"/>
          <w:sz w:val="28"/>
          <w:szCs w:val="28"/>
        </w:rPr>
        <w:t>рии, включаются в состав среднего заработка, в том числе в средний заработок для исчисления отпускных сумм</w:t>
      </w:r>
      <w:r>
        <w:rPr>
          <w:i/>
          <w:snapToGrid w:val="0"/>
          <w:sz w:val="28"/>
          <w:szCs w:val="28"/>
        </w:rPr>
        <w:t>.</w:t>
      </w:r>
      <w:r>
        <w:rPr>
          <w:snapToGrid w:val="0"/>
          <w:sz w:val="28"/>
          <w:szCs w:val="28"/>
        </w:rPr>
        <w:t xml:space="preserve"> </w:t>
      </w:r>
    </w:p>
    <w:p w14:paraId="7FD82A19" w14:textId="77777777" w:rsidR="0058551B" w:rsidRDefault="0058551B">
      <w:pPr>
        <w:widowControl w:val="0"/>
        <w:spacing w:before="120" w:after="120"/>
        <w:jc w:val="both"/>
        <w:rPr>
          <w:snapToGrid w:val="0"/>
          <w:sz w:val="28"/>
          <w:szCs w:val="28"/>
        </w:rPr>
      </w:pPr>
      <w:r>
        <w:rPr>
          <w:snapToGrid w:val="0"/>
          <w:sz w:val="28"/>
          <w:szCs w:val="28"/>
        </w:rPr>
        <w:t>4.4. Введение новых условий труда или их и</w:t>
      </w:r>
      <w:r w:rsidR="00253283">
        <w:rPr>
          <w:snapToGrid w:val="0"/>
          <w:sz w:val="28"/>
          <w:szCs w:val="28"/>
        </w:rPr>
        <w:t>зменение производится по соглас</w:t>
      </w:r>
      <w:r>
        <w:rPr>
          <w:snapToGrid w:val="0"/>
          <w:sz w:val="28"/>
          <w:szCs w:val="28"/>
        </w:rPr>
        <w:t>ованию с Профкомом</w:t>
      </w:r>
      <w:r>
        <w:rPr>
          <w:i/>
          <w:snapToGrid w:val="0"/>
          <w:sz w:val="28"/>
          <w:szCs w:val="28"/>
        </w:rPr>
        <w:t>.</w:t>
      </w:r>
    </w:p>
    <w:p w14:paraId="22D3FC7E" w14:textId="6172890C" w:rsidR="0058551B" w:rsidRPr="00E15FEF" w:rsidRDefault="0058551B">
      <w:pPr>
        <w:widowControl w:val="0"/>
        <w:jc w:val="both"/>
        <w:rPr>
          <w:snapToGrid w:val="0"/>
          <w:sz w:val="28"/>
          <w:szCs w:val="28"/>
        </w:rPr>
      </w:pPr>
      <w:r w:rsidRPr="00E15FEF">
        <w:rPr>
          <w:snapToGrid w:val="0"/>
          <w:sz w:val="28"/>
          <w:szCs w:val="28"/>
        </w:rPr>
        <w:t>4.5. Администрация обязуется своевременно выплачивать заработную плату работникам в месте выполнения ими работы два раза в месяц (3 и 18 числа каждого месяца) с выдачей расчетного листка</w:t>
      </w:r>
      <w:r w:rsidRPr="00E15FEF">
        <w:rPr>
          <w:i/>
          <w:snapToGrid w:val="0"/>
          <w:sz w:val="28"/>
          <w:szCs w:val="28"/>
        </w:rPr>
        <w:t>.</w:t>
      </w:r>
      <w:r w:rsidRPr="00E15FEF">
        <w:rPr>
          <w:snapToGrid w:val="0"/>
          <w:sz w:val="28"/>
          <w:szCs w:val="28"/>
        </w:rPr>
        <w:t xml:space="preserve"> </w:t>
      </w:r>
    </w:p>
    <w:p w14:paraId="02006D9A" w14:textId="74F895D6" w:rsidR="00FD2274" w:rsidRPr="00E15FEF" w:rsidRDefault="00550059" w:rsidP="00E15FEF">
      <w:pPr>
        <w:rPr>
          <w:sz w:val="28"/>
          <w:szCs w:val="28"/>
        </w:rPr>
      </w:pPr>
      <w:r w:rsidRPr="00E15FEF">
        <w:rPr>
          <w:sz w:val="28"/>
          <w:szCs w:val="28"/>
        </w:rPr>
        <w:t xml:space="preserve">4.6.  </w:t>
      </w:r>
      <w:r w:rsidR="00FD2274" w:rsidRPr="00E15FEF">
        <w:rPr>
          <w:sz w:val="28"/>
          <w:szCs w:val="28"/>
        </w:rPr>
        <w:t>Выполнение работником трудовой функции дистанционно не может являться основанием для снижения ему заработной платы.</w:t>
      </w:r>
    </w:p>
    <w:p w14:paraId="398A278B" w14:textId="30A30C56" w:rsidR="0058551B" w:rsidRPr="00E15FEF" w:rsidRDefault="0058551B">
      <w:pPr>
        <w:widowControl w:val="0"/>
        <w:spacing w:before="120" w:after="120"/>
        <w:jc w:val="both"/>
        <w:rPr>
          <w:i/>
          <w:snapToGrid w:val="0"/>
          <w:sz w:val="28"/>
          <w:szCs w:val="28"/>
        </w:rPr>
      </w:pPr>
      <w:r w:rsidRPr="00E15FEF">
        <w:rPr>
          <w:snapToGrid w:val="0"/>
          <w:sz w:val="28"/>
          <w:szCs w:val="28"/>
        </w:rPr>
        <w:t>4.</w:t>
      </w:r>
      <w:r w:rsidR="00550059" w:rsidRPr="00E15FEF">
        <w:rPr>
          <w:snapToGrid w:val="0"/>
          <w:sz w:val="28"/>
          <w:szCs w:val="28"/>
        </w:rPr>
        <w:t>7</w:t>
      </w:r>
      <w:r w:rsidRPr="00E15FEF">
        <w:rPr>
          <w:snapToGrid w:val="0"/>
          <w:sz w:val="28"/>
          <w:szCs w:val="28"/>
        </w:rPr>
        <w:t xml:space="preserve">. В случае задержки выплаты заработной платы на срок более 15 дней работник </w:t>
      </w:r>
      <w:r w:rsidRPr="00E15FEF">
        <w:rPr>
          <w:snapToGrid w:val="0"/>
          <w:sz w:val="28"/>
          <w:szCs w:val="28"/>
        </w:rPr>
        <w:lastRenderedPageBreak/>
        <w:t>имеет право, известив Администрацию в письменной форме, прекратить работу (отсутствовать на работе) на весь период до выплаты задержанной суммы</w:t>
      </w:r>
      <w:r w:rsidRPr="00E15FEF">
        <w:rPr>
          <w:i/>
          <w:snapToGrid w:val="0"/>
          <w:sz w:val="28"/>
          <w:szCs w:val="28"/>
        </w:rPr>
        <w:t>.</w:t>
      </w:r>
    </w:p>
    <w:p w14:paraId="041BDB10" w14:textId="459DB73D" w:rsidR="0058551B" w:rsidRDefault="0058551B">
      <w:pPr>
        <w:widowControl w:val="0"/>
        <w:spacing w:before="120" w:after="120"/>
        <w:jc w:val="both"/>
        <w:rPr>
          <w:snapToGrid w:val="0"/>
          <w:sz w:val="28"/>
          <w:szCs w:val="28"/>
        </w:rPr>
      </w:pPr>
      <w:r>
        <w:rPr>
          <w:snapToGrid w:val="0"/>
          <w:sz w:val="28"/>
          <w:szCs w:val="28"/>
        </w:rPr>
        <w:t>4.</w:t>
      </w:r>
      <w:r w:rsidR="00550059">
        <w:rPr>
          <w:snapToGrid w:val="0"/>
          <w:sz w:val="28"/>
          <w:szCs w:val="28"/>
        </w:rPr>
        <w:t>8</w:t>
      </w:r>
      <w:r>
        <w:rPr>
          <w:snapToGrid w:val="0"/>
          <w:sz w:val="28"/>
          <w:szCs w:val="28"/>
        </w:rPr>
        <w:t>. При выполнении работником с повременной оплатой труда работ различной квалификации его труд оплачивается по работе более высокой квалификации</w:t>
      </w:r>
      <w:r>
        <w:rPr>
          <w:i/>
          <w:snapToGrid w:val="0"/>
          <w:sz w:val="28"/>
          <w:szCs w:val="28"/>
        </w:rPr>
        <w:t>.</w:t>
      </w:r>
    </w:p>
    <w:p w14:paraId="3BAFA6F1" w14:textId="55B3DD6F" w:rsidR="0058551B" w:rsidRDefault="0058551B">
      <w:pPr>
        <w:widowControl w:val="0"/>
        <w:jc w:val="both"/>
        <w:rPr>
          <w:snapToGrid w:val="0"/>
          <w:sz w:val="28"/>
          <w:szCs w:val="28"/>
        </w:rPr>
      </w:pPr>
      <w:r>
        <w:rPr>
          <w:snapToGrid w:val="0"/>
          <w:sz w:val="28"/>
          <w:szCs w:val="28"/>
        </w:rPr>
        <w:t>4.</w:t>
      </w:r>
      <w:r w:rsidR="00550059">
        <w:rPr>
          <w:snapToGrid w:val="0"/>
          <w:sz w:val="28"/>
          <w:szCs w:val="28"/>
        </w:rPr>
        <w:t>9</w:t>
      </w:r>
      <w:r>
        <w:rPr>
          <w:snapToGrid w:val="0"/>
          <w:sz w:val="28"/>
          <w:szCs w:val="28"/>
        </w:rPr>
        <w:t xml:space="preserve">. Изменение разрядов оплаты труда и (или) размеров </w:t>
      </w:r>
      <w:r w:rsidR="00E408FF">
        <w:rPr>
          <w:snapToGrid w:val="0"/>
          <w:sz w:val="28"/>
          <w:szCs w:val="28"/>
        </w:rPr>
        <w:t>ставок (</w:t>
      </w:r>
      <w:r>
        <w:rPr>
          <w:snapToGrid w:val="0"/>
          <w:sz w:val="28"/>
          <w:szCs w:val="28"/>
        </w:rPr>
        <w:t>должностных окладов) производится:</w:t>
      </w:r>
    </w:p>
    <w:p w14:paraId="5CA432E2" w14:textId="77777777" w:rsidR="0058551B" w:rsidRDefault="0058551B">
      <w:pPr>
        <w:widowControl w:val="0"/>
        <w:jc w:val="both"/>
        <w:rPr>
          <w:snapToGrid w:val="0"/>
          <w:sz w:val="28"/>
          <w:szCs w:val="28"/>
        </w:rPr>
      </w:pPr>
      <w:r>
        <w:rPr>
          <w:snapToGrid w:val="0"/>
          <w:sz w:val="28"/>
          <w:szCs w:val="28"/>
        </w:rPr>
        <w:t>- при присуждении ученой степени кандидата наук – со дня вынесения Высшей аттестационной комиссией решения о выдаче диплома;</w:t>
      </w:r>
    </w:p>
    <w:p w14:paraId="2240DEF2" w14:textId="77777777" w:rsidR="0058551B" w:rsidRDefault="0058551B">
      <w:pPr>
        <w:widowControl w:val="0"/>
        <w:jc w:val="both"/>
        <w:rPr>
          <w:snapToGrid w:val="0"/>
          <w:sz w:val="28"/>
          <w:szCs w:val="28"/>
        </w:rPr>
      </w:pPr>
      <w:r>
        <w:rPr>
          <w:snapToGrid w:val="0"/>
          <w:sz w:val="28"/>
          <w:szCs w:val="28"/>
        </w:rPr>
        <w:t>- при присуждении ученой степени доктора – со дня присуждения Высшей аттестационной комиссией ученой степени доктора наук.</w:t>
      </w:r>
    </w:p>
    <w:p w14:paraId="2DB5B166" w14:textId="6F4D06C1" w:rsidR="0058551B" w:rsidRDefault="0058551B">
      <w:pPr>
        <w:widowControl w:val="0"/>
        <w:spacing w:before="120" w:after="120"/>
        <w:jc w:val="both"/>
        <w:rPr>
          <w:snapToGrid w:val="0"/>
          <w:sz w:val="28"/>
          <w:szCs w:val="28"/>
        </w:rPr>
      </w:pPr>
      <w:r>
        <w:rPr>
          <w:snapToGrid w:val="0"/>
          <w:sz w:val="28"/>
          <w:szCs w:val="28"/>
        </w:rPr>
        <w:t>4.</w:t>
      </w:r>
      <w:r w:rsidR="00550059">
        <w:rPr>
          <w:snapToGrid w:val="0"/>
          <w:sz w:val="28"/>
          <w:szCs w:val="28"/>
        </w:rPr>
        <w:t>10</w:t>
      </w:r>
      <w:r>
        <w:rPr>
          <w:snapToGrid w:val="0"/>
          <w:sz w:val="28"/>
          <w:szCs w:val="28"/>
        </w:rPr>
        <w:t>. Доплаты компенсационного характера за условия труда, отклоняющиеся от нормальных условий труда (выполнение работ в ночное время, сверхурочная работа, работа в выходные и праздничные дни, с тяжелыми и вредными, особо тяжелыми и особо вредными условиями труда), устанавливаются не ниже норм, предусмотренных законодательством</w:t>
      </w:r>
      <w:r>
        <w:rPr>
          <w:i/>
          <w:snapToGrid w:val="0"/>
          <w:sz w:val="28"/>
          <w:szCs w:val="28"/>
        </w:rPr>
        <w:t>.</w:t>
      </w:r>
    </w:p>
    <w:p w14:paraId="2E635479" w14:textId="687DBE35" w:rsidR="0058551B" w:rsidRDefault="0058551B">
      <w:pPr>
        <w:widowControl w:val="0"/>
        <w:jc w:val="both"/>
        <w:rPr>
          <w:i/>
          <w:snapToGrid w:val="0"/>
          <w:sz w:val="28"/>
          <w:szCs w:val="28"/>
        </w:rPr>
      </w:pPr>
      <w:r>
        <w:rPr>
          <w:snapToGrid w:val="0"/>
          <w:sz w:val="28"/>
          <w:szCs w:val="28"/>
        </w:rPr>
        <w:t>4.1</w:t>
      </w:r>
      <w:r w:rsidR="00550059">
        <w:rPr>
          <w:snapToGrid w:val="0"/>
          <w:sz w:val="28"/>
          <w:szCs w:val="28"/>
        </w:rPr>
        <w:t>1</w:t>
      </w:r>
      <w:r>
        <w:rPr>
          <w:snapToGrid w:val="0"/>
          <w:sz w:val="28"/>
          <w:szCs w:val="28"/>
        </w:rPr>
        <w:t xml:space="preserve">. Все доплаты и надбавки компенсирующего и стимулирующего характера осуществляются в соответствии с Положением об оплате труда работников консерватории </w:t>
      </w:r>
      <w:r>
        <w:rPr>
          <w:i/>
          <w:iCs/>
          <w:snapToGrid w:val="0"/>
          <w:sz w:val="28"/>
          <w:szCs w:val="28"/>
        </w:rPr>
        <w:t>(Приложение № 2)</w:t>
      </w:r>
      <w:r>
        <w:rPr>
          <w:snapToGrid w:val="0"/>
          <w:sz w:val="28"/>
          <w:szCs w:val="28"/>
        </w:rPr>
        <w:t xml:space="preserve"> </w:t>
      </w:r>
    </w:p>
    <w:p w14:paraId="33AC6533" w14:textId="2F8B94A9" w:rsidR="0058551B" w:rsidRDefault="0058551B">
      <w:pPr>
        <w:widowControl w:val="0"/>
        <w:spacing w:before="120" w:after="120"/>
        <w:jc w:val="both"/>
        <w:rPr>
          <w:snapToGrid w:val="0"/>
          <w:sz w:val="28"/>
          <w:szCs w:val="28"/>
        </w:rPr>
      </w:pPr>
      <w:r>
        <w:rPr>
          <w:snapToGrid w:val="0"/>
          <w:sz w:val="28"/>
          <w:szCs w:val="28"/>
        </w:rPr>
        <w:t>4.1</w:t>
      </w:r>
      <w:r w:rsidR="00550059">
        <w:rPr>
          <w:snapToGrid w:val="0"/>
          <w:sz w:val="28"/>
          <w:szCs w:val="28"/>
        </w:rPr>
        <w:t>2</w:t>
      </w:r>
      <w:r>
        <w:rPr>
          <w:snapToGrid w:val="0"/>
          <w:sz w:val="28"/>
          <w:szCs w:val="28"/>
        </w:rPr>
        <w:t xml:space="preserve">. При совмещении профессий (должностей), выполнении обязанностей временно отсутствующих работников производятся доплаты к ставкам (должностным окладам). Конкретный размер доплаты каждому работнику устанавливается в соответствии с Положением об оплате труда </w:t>
      </w:r>
      <w:r w:rsidR="00E408FF">
        <w:rPr>
          <w:snapToGrid w:val="0"/>
          <w:sz w:val="28"/>
          <w:szCs w:val="28"/>
        </w:rPr>
        <w:t>работников Консерватории</w:t>
      </w:r>
      <w:r>
        <w:rPr>
          <w:i/>
          <w:snapToGrid w:val="0"/>
          <w:sz w:val="28"/>
          <w:szCs w:val="28"/>
        </w:rPr>
        <w:t xml:space="preserve"> </w:t>
      </w:r>
      <w:r>
        <w:rPr>
          <w:snapToGrid w:val="0"/>
          <w:sz w:val="28"/>
          <w:szCs w:val="28"/>
        </w:rPr>
        <w:t>(Приложение № 2) и не могут превышать 100% ставки (должностного оклада) замещаемого работника.</w:t>
      </w:r>
    </w:p>
    <w:p w14:paraId="77B314B0" w14:textId="6CF3B9B2" w:rsidR="0058551B" w:rsidRDefault="0058551B">
      <w:pPr>
        <w:widowControl w:val="0"/>
        <w:jc w:val="both"/>
        <w:rPr>
          <w:snapToGrid w:val="0"/>
          <w:sz w:val="28"/>
          <w:szCs w:val="28"/>
        </w:rPr>
      </w:pPr>
      <w:r>
        <w:rPr>
          <w:snapToGrid w:val="0"/>
          <w:sz w:val="28"/>
          <w:szCs w:val="28"/>
        </w:rPr>
        <w:t>4.1</w:t>
      </w:r>
      <w:r w:rsidR="00550059">
        <w:rPr>
          <w:snapToGrid w:val="0"/>
          <w:sz w:val="28"/>
          <w:szCs w:val="28"/>
        </w:rPr>
        <w:t>3</w:t>
      </w:r>
      <w:r>
        <w:rPr>
          <w:snapToGrid w:val="0"/>
          <w:sz w:val="28"/>
          <w:szCs w:val="28"/>
        </w:rPr>
        <w:t xml:space="preserve">. Премирование работников производится в соответствии с Положением о оплате труда </w:t>
      </w:r>
      <w:r w:rsidR="00E408FF">
        <w:rPr>
          <w:snapToGrid w:val="0"/>
          <w:sz w:val="28"/>
          <w:szCs w:val="28"/>
        </w:rPr>
        <w:t>работников Консерватории</w:t>
      </w:r>
      <w:r>
        <w:rPr>
          <w:snapToGrid w:val="0"/>
          <w:sz w:val="28"/>
          <w:szCs w:val="28"/>
        </w:rPr>
        <w:t xml:space="preserve">. </w:t>
      </w:r>
      <w:r>
        <w:rPr>
          <w:i/>
          <w:iCs/>
          <w:snapToGrid w:val="0"/>
          <w:sz w:val="28"/>
          <w:szCs w:val="28"/>
        </w:rPr>
        <w:t>(Приложение № 2)</w:t>
      </w:r>
    </w:p>
    <w:p w14:paraId="285CA488" w14:textId="771B1742" w:rsidR="00FF577A" w:rsidRDefault="0058551B">
      <w:pPr>
        <w:widowControl w:val="0"/>
        <w:spacing w:before="120" w:after="120"/>
        <w:jc w:val="both"/>
        <w:rPr>
          <w:snapToGrid w:val="0"/>
          <w:sz w:val="28"/>
          <w:szCs w:val="28"/>
        </w:rPr>
      </w:pPr>
      <w:r>
        <w:rPr>
          <w:snapToGrid w:val="0"/>
          <w:sz w:val="28"/>
          <w:szCs w:val="28"/>
        </w:rPr>
        <w:t>4.1</w:t>
      </w:r>
      <w:r w:rsidR="00550059">
        <w:rPr>
          <w:snapToGrid w:val="0"/>
          <w:sz w:val="28"/>
          <w:szCs w:val="28"/>
        </w:rPr>
        <w:t>4</w:t>
      </w:r>
      <w:r>
        <w:rPr>
          <w:snapToGrid w:val="0"/>
          <w:sz w:val="28"/>
          <w:szCs w:val="28"/>
        </w:rPr>
        <w:t>. Недовыполнение установленного индивидуальным планом объема учебной нагрузки, а также методической и научно-исследовательской работы (по независящим от педагогического работника причинам) не влечет уменьшения должностного оклада в течение учебного года</w:t>
      </w:r>
      <w:r>
        <w:rPr>
          <w:i/>
          <w:snapToGrid w:val="0"/>
          <w:sz w:val="28"/>
          <w:szCs w:val="28"/>
        </w:rPr>
        <w:t xml:space="preserve">. </w:t>
      </w:r>
    </w:p>
    <w:p w14:paraId="060ECFFF" w14:textId="77777777" w:rsidR="0058551B" w:rsidRPr="00A03D6D" w:rsidRDefault="0058551B">
      <w:pPr>
        <w:widowControl w:val="0"/>
        <w:spacing w:before="120" w:after="120"/>
        <w:jc w:val="both"/>
        <w:rPr>
          <w:b/>
          <w:snapToGrid w:val="0"/>
          <w:sz w:val="28"/>
          <w:szCs w:val="28"/>
        </w:rPr>
      </w:pPr>
      <w:r w:rsidRPr="00A03D6D">
        <w:rPr>
          <w:b/>
          <w:snapToGrid w:val="0"/>
          <w:sz w:val="28"/>
          <w:szCs w:val="28"/>
        </w:rPr>
        <w:t>РАЗДЕЛ 5</w:t>
      </w:r>
    </w:p>
    <w:p w14:paraId="014E2103" w14:textId="77777777" w:rsidR="0058551B" w:rsidRPr="00A03D6D" w:rsidRDefault="0058551B">
      <w:pPr>
        <w:widowControl w:val="0"/>
        <w:jc w:val="both"/>
        <w:rPr>
          <w:b/>
          <w:snapToGrid w:val="0"/>
          <w:sz w:val="28"/>
          <w:szCs w:val="28"/>
        </w:rPr>
      </w:pPr>
      <w:r w:rsidRPr="00A03D6D">
        <w:rPr>
          <w:b/>
          <w:snapToGrid w:val="0"/>
          <w:sz w:val="28"/>
          <w:szCs w:val="28"/>
        </w:rPr>
        <w:t>ОХРАНА ТРУДА И ЗДОРОВЬЯ</w:t>
      </w:r>
    </w:p>
    <w:p w14:paraId="2D552C7C" w14:textId="58F2EA13" w:rsidR="0058551B" w:rsidRDefault="0058551B">
      <w:pPr>
        <w:widowControl w:val="0"/>
        <w:jc w:val="both"/>
        <w:rPr>
          <w:snapToGrid w:val="0"/>
          <w:sz w:val="28"/>
          <w:szCs w:val="28"/>
        </w:rPr>
      </w:pPr>
      <w:r>
        <w:rPr>
          <w:snapToGrid w:val="0"/>
          <w:sz w:val="28"/>
          <w:szCs w:val="28"/>
        </w:rPr>
        <w:t xml:space="preserve">5.1. Администрация обязуется обеспечить работникам здоровые и безопасные условия труда, внедрять современные средства </w:t>
      </w:r>
      <w:r w:rsidR="007B7075" w:rsidRPr="00752C8D">
        <w:rPr>
          <w:snapToGrid w:val="0"/>
          <w:sz w:val="28"/>
          <w:szCs w:val="28"/>
        </w:rPr>
        <w:t>защиты</w:t>
      </w:r>
      <w:r>
        <w:rPr>
          <w:snapToGrid w:val="0"/>
          <w:sz w:val="28"/>
          <w:szCs w:val="28"/>
        </w:rPr>
        <w:t xml:space="preserve">, предупреждающие производственный травматизм и обеспечивать санитарно-гигиенические </w:t>
      </w:r>
      <w:r w:rsidR="007B7075" w:rsidRPr="00752C8D">
        <w:rPr>
          <w:snapToGrid w:val="0"/>
          <w:sz w:val="28"/>
          <w:szCs w:val="28"/>
        </w:rPr>
        <w:t>нормы условий труда</w:t>
      </w:r>
      <w:r>
        <w:rPr>
          <w:snapToGrid w:val="0"/>
          <w:sz w:val="28"/>
          <w:szCs w:val="28"/>
        </w:rPr>
        <w:t>, предотвращающие возникновение профессиональных заболеваний работников.</w:t>
      </w:r>
    </w:p>
    <w:p w14:paraId="379853F6" w14:textId="3B921FDC" w:rsidR="0058551B" w:rsidRPr="004F51B2" w:rsidRDefault="0058551B">
      <w:pPr>
        <w:widowControl w:val="0"/>
        <w:jc w:val="both"/>
        <w:rPr>
          <w:snapToGrid w:val="0"/>
          <w:sz w:val="28"/>
          <w:szCs w:val="28"/>
        </w:rPr>
      </w:pPr>
      <w:r>
        <w:rPr>
          <w:snapToGrid w:val="0"/>
          <w:sz w:val="28"/>
          <w:szCs w:val="28"/>
        </w:rPr>
        <w:t xml:space="preserve">     </w:t>
      </w:r>
      <w:r w:rsidRPr="004F51B2">
        <w:rPr>
          <w:snapToGrid w:val="0"/>
          <w:sz w:val="28"/>
          <w:szCs w:val="28"/>
        </w:rPr>
        <w:t xml:space="preserve">Администрация обязуется обеспечить работу по охране труда в соответствии с </w:t>
      </w:r>
      <w:r w:rsidRPr="004F51B2">
        <w:rPr>
          <w:snapToGrid w:val="0"/>
          <w:sz w:val="28"/>
          <w:szCs w:val="28"/>
        </w:rPr>
        <w:lastRenderedPageBreak/>
        <w:t>Трудовым кодексом РФ, Законом г. Москвы «Об охране труда в г. Москве».</w:t>
      </w:r>
    </w:p>
    <w:p w14:paraId="6355B9AC" w14:textId="7C455A65" w:rsidR="0058551B" w:rsidRPr="0062435D" w:rsidRDefault="0058551B">
      <w:pPr>
        <w:widowControl w:val="0"/>
        <w:jc w:val="both"/>
        <w:rPr>
          <w:snapToGrid w:val="0"/>
          <w:sz w:val="28"/>
          <w:szCs w:val="28"/>
        </w:rPr>
      </w:pPr>
      <w:r w:rsidRPr="004F51B2">
        <w:rPr>
          <w:snapToGrid w:val="0"/>
          <w:sz w:val="28"/>
          <w:szCs w:val="28"/>
        </w:rPr>
        <w:t xml:space="preserve">     Для реализации этих задач Администрация осуществляет ряд мероприятий по охране </w:t>
      </w:r>
      <w:r w:rsidR="007B7075" w:rsidRPr="004F51B2">
        <w:rPr>
          <w:snapToGrid w:val="0"/>
          <w:sz w:val="28"/>
          <w:szCs w:val="28"/>
        </w:rPr>
        <w:t xml:space="preserve">труда </w:t>
      </w:r>
      <w:r w:rsidRPr="004F51B2">
        <w:rPr>
          <w:snapToGrid w:val="0"/>
          <w:sz w:val="28"/>
          <w:szCs w:val="28"/>
        </w:rPr>
        <w:t xml:space="preserve">и улучшению </w:t>
      </w:r>
      <w:r w:rsidR="00BA3249" w:rsidRPr="004F51B2">
        <w:rPr>
          <w:snapToGrid w:val="0"/>
          <w:sz w:val="28"/>
          <w:szCs w:val="28"/>
        </w:rPr>
        <w:t xml:space="preserve">условий </w:t>
      </w:r>
      <w:r w:rsidRPr="004F51B2">
        <w:rPr>
          <w:snapToGrid w:val="0"/>
          <w:sz w:val="28"/>
          <w:szCs w:val="28"/>
        </w:rPr>
        <w:t xml:space="preserve">труда. Перечень этих мероприятий, сроки их осуществления и ответственные должностные лица указываются в Соглашении по охране труда. </w:t>
      </w:r>
      <w:r w:rsidRPr="004F51B2">
        <w:rPr>
          <w:i/>
          <w:iCs/>
          <w:snapToGrid w:val="0"/>
          <w:sz w:val="28"/>
          <w:szCs w:val="28"/>
        </w:rPr>
        <w:t xml:space="preserve">(Приложение № </w:t>
      </w:r>
      <w:r w:rsidR="00DC7FC6">
        <w:rPr>
          <w:i/>
          <w:iCs/>
          <w:snapToGrid w:val="0"/>
          <w:sz w:val="28"/>
          <w:szCs w:val="28"/>
        </w:rPr>
        <w:t>6</w:t>
      </w:r>
      <w:r w:rsidRPr="004F51B2">
        <w:rPr>
          <w:i/>
          <w:iCs/>
          <w:snapToGrid w:val="0"/>
          <w:sz w:val="28"/>
          <w:szCs w:val="28"/>
        </w:rPr>
        <w:t>)</w:t>
      </w:r>
    </w:p>
    <w:p w14:paraId="6AC0DA44" w14:textId="0F5D8210" w:rsidR="0058551B" w:rsidRPr="004F51B2" w:rsidRDefault="0058551B">
      <w:pPr>
        <w:widowControl w:val="0"/>
        <w:jc w:val="both"/>
        <w:rPr>
          <w:snapToGrid w:val="0"/>
          <w:sz w:val="28"/>
          <w:szCs w:val="28"/>
        </w:rPr>
      </w:pPr>
      <w:r>
        <w:rPr>
          <w:snapToGrid w:val="0"/>
          <w:sz w:val="28"/>
          <w:szCs w:val="28"/>
        </w:rPr>
        <w:t xml:space="preserve">5.2. </w:t>
      </w:r>
      <w:r w:rsidRPr="004F51B2">
        <w:rPr>
          <w:snapToGrid w:val="0"/>
          <w:sz w:val="28"/>
          <w:szCs w:val="28"/>
        </w:rPr>
        <w:t xml:space="preserve">Администрация обязана проводить </w:t>
      </w:r>
      <w:r w:rsidR="00405AB1" w:rsidRPr="004F51B2">
        <w:rPr>
          <w:snapToGrid w:val="0"/>
          <w:sz w:val="28"/>
          <w:szCs w:val="28"/>
        </w:rPr>
        <w:t xml:space="preserve">специальную оценку </w:t>
      </w:r>
      <w:r w:rsidR="009D217B" w:rsidRPr="004F51B2">
        <w:rPr>
          <w:snapToGrid w:val="0"/>
          <w:sz w:val="28"/>
          <w:szCs w:val="28"/>
        </w:rPr>
        <w:t>условий труда</w:t>
      </w:r>
      <w:r w:rsidR="00405AB1" w:rsidRPr="004F51B2">
        <w:rPr>
          <w:snapToGrid w:val="0"/>
          <w:sz w:val="28"/>
          <w:szCs w:val="28"/>
        </w:rPr>
        <w:t xml:space="preserve"> с привлечение</w:t>
      </w:r>
      <w:r w:rsidR="00BA3249" w:rsidRPr="004F51B2">
        <w:rPr>
          <w:snapToGrid w:val="0"/>
          <w:sz w:val="28"/>
          <w:szCs w:val="28"/>
        </w:rPr>
        <w:t>м</w:t>
      </w:r>
      <w:r w:rsidR="00405AB1" w:rsidRPr="004F51B2">
        <w:rPr>
          <w:snapToGrid w:val="0"/>
          <w:sz w:val="28"/>
          <w:szCs w:val="28"/>
        </w:rPr>
        <w:t xml:space="preserve"> специализированных организаций. </w:t>
      </w:r>
      <w:r w:rsidRPr="004F51B2">
        <w:rPr>
          <w:snapToGrid w:val="0"/>
          <w:sz w:val="28"/>
          <w:szCs w:val="28"/>
        </w:rPr>
        <w:t xml:space="preserve">В состав комиссии по </w:t>
      </w:r>
      <w:r w:rsidR="00BA3249" w:rsidRPr="004F51B2">
        <w:rPr>
          <w:snapToGrid w:val="0"/>
          <w:sz w:val="28"/>
          <w:szCs w:val="28"/>
        </w:rPr>
        <w:t xml:space="preserve">проведению </w:t>
      </w:r>
      <w:r w:rsidR="00405AB1" w:rsidRPr="004F51B2">
        <w:rPr>
          <w:snapToGrid w:val="0"/>
          <w:sz w:val="28"/>
          <w:szCs w:val="28"/>
        </w:rPr>
        <w:t>специальной оценк</w:t>
      </w:r>
      <w:r w:rsidR="00BA3249" w:rsidRPr="004F51B2">
        <w:rPr>
          <w:snapToGrid w:val="0"/>
          <w:sz w:val="28"/>
          <w:szCs w:val="28"/>
        </w:rPr>
        <w:t>и</w:t>
      </w:r>
      <w:r w:rsidRPr="004F51B2">
        <w:rPr>
          <w:snapToGrid w:val="0"/>
          <w:sz w:val="28"/>
          <w:szCs w:val="28"/>
        </w:rPr>
        <w:t xml:space="preserve"> </w:t>
      </w:r>
      <w:r w:rsidR="009D217B" w:rsidRPr="004F51B2">
        <w:rPr>
          <w:snapToGrid w:val="0"/>
          <w:sz w:val="28"/>
          <w:szCs w:val="28"/>
        </w:rPr>
        <w:t>условий труда</w:t>
      </w:r>
      <w:r w:rsidRPr="004F51B2">
        <w:rPr>
          <w:snapToGrid w:val="0"/>
          <w:sz w:val="28"/>
          <w:szCs w:val="28"/>
        </w:rPr>
        <w:t xml:space="preserve"> включаются представители Профкома и </w:t>
      </w:r>
      <w:r w:rsidR="00D641D4" w:rsidRPr="00974386">
        <w:rPr>
          <w:snapToGrid w:val="0"/>
          <w:sz w:val="28"/>
          <w:szCs w:val="28"/>
        </w:rPr>
        <w:t>Комитета</w:t>
      </w:r>
      <w:r w:rsidRPr="004F51B2">
        <w:rPr>
          <w:snapToGrid w:val="0"/>
          <w:sz w:val="28"/>
          <w:szCs w:val="28"/>
        </w:rPr>
        <w:t xml:space="preserve"> по охране труда.</w:t>
      </w:r>
    </w:p>
    <w:p w14:paraId="03825A4B" w14:textId="06BAFD9B" w:rsidR="0058551B" w:rsidRPr="004F51B2" w:rsidRDefault="0058551B" w:rsidP="00204F83">
      <w:pPr>
        <w:widowControl w:val="0"/>
        <w:jc w:val="both"/>
        <w:rPr>
          <w:snapToGrid w:val="0"/>
          <w:sz w:val="28"/>
          <w:szCs w:val="28"/>
        </w:rPr>
      </w:pPr>
      <w:r w:rsidRPr="004F51B2">
        <w:rPr>
          <w:snapToGrid w:val="0"/>
          <w:sz w:val="28"/>
          <w:szCs w:val="28"/>
        </w:rPr>
        <w:t xml:space="preserve">5.3. Администрация обязана систематически информировать каждого работника о нормативных требованиях к условиям </w:t>
      </w:r>
      <w:r w:rsidR="00BA3249" w:rsidRPr="004F51B2">
        <w:rPr>
          <w:snapToGrid w:val="0"/>
          <w:sz w:val="28"/>
          <w:szCs w:val="28"/>
        </w:rPr>
        <w:t>труда</w:t>
      </w:r>
      <w:r w:rsidRPr="004F51B2">
        <w:rPr>
          <w:snapToGrid w:val="0"/>
          <w:sz w:val="28"/>
          <w:szCs w:val="28"/>
        </w:rPr>
        <w:t xml:space="preserve"> на его рабочем месте, а также о фактическом состоянии этих условий. Информация должна включать данные о фактическом состоянии соблюдения требований к производственной среде, режим</w:t>
      </w:r>
      <w:r w:rsidR="009E2561" w:rsidRPr="004F51B2">
        <w:rPr>
          <w:snapToGrid w:val="0"/>
          <w:sz w:val="28"/>
          <w:szCs w:val="28"/>
        </w:rPr>
        <w:t>у</w:t>
      </w:r>
      <w:r w:rsidRPr="004F51B2">
        <w:rPr>
          <w:snapToGrid w:val="0"/>
          <w:sz w:val="28"/>
          <w:szCs w:val="28"/>
        </w:rPr>
        <w:t xml:space="preserve"> труда и отдыха, </w:t>
      </w:r>
      <w:r w:rsidR="009E2561" w:rsidRPr="004F51B2">
        <w:rPr>
          <w:snapToGrid w:val="0"/>
          <w:sz w:val="28"/>
          <w:szCs w:val="28"/>
        </w:rPr>
        <w:t>компенсациям и</w:t>
      </w:r>
      <w:r w:rsidRPr="004F51B2">
        <w:rPr>
          <w:snapToGrid w:val="0"/>
          <w:sz w:val="28"/>
          <w:szCs w:val="28"/>
        </w:rPr>
        <w:t xml:space="preserve"> средствам индивидуальной защиты</w:t>
      </w:r>
      <w:r w:rsidRPr="004F51B2">
        <w:rPr>
          <w:i/>
          <w:snapToGrid w:val="0"/>
          <w:sz w:val="28"/>
          <w:szCs w:val="28"/>
        </w:rPr>
        <w:t>.</w:t>
      </w:r>
    </w:p>
    <w:p w14:paraId="3ACE9ED4" w14:textId="77777777" w:rsidR="0058551B" w:rsidRDefault="0058551B">
      <w:pPr>
        <w:widowControl w:val="0"/>
        <w:jc w:val="both"/>
        <w:rPr>
          <w:snapToGrid w:val="0"/>
          <w:sz w:val="28"/>
          <w:szCs w:val="28"/>
        </w:rPr>
      </w:pPr>
      <w:r>
        <w:rPr>
          <w:snapToGrid w:val="0"/>
          <w:sz w:val="28"/>
          <w:szCs w:val="28"/>
        </w:rPr>
        <w:t xml:space="preserve">     Указанная информация должна быть предоставлена каждому работнику по его просьбе. Непосредственный руководитель подразделения, в котором трудится работник, обязан предоставить ему информацию не позднее следующего дня с момента сделанного запроса.</w:t>
      </w:r>
    </w:p>
    <w:p w14:paraId="23AFEB9B" w14:textId="411B46E4" w:rsidR="0058551B" w:rsidRPr="004F51B2" w:rsidRDefault="0058551B">
      <w:pPr>
        <w:widowControl w:val="0"/>
        <w:spacing w:before="120"/>
        <w:jc w:val="both"/>
        <w:rPr>
          <w:snapToGrid w:val="0"/>
          <w:sz w:val="28"/>
          <w:szCs w:val="28"/>
        </w:rPr>
      </w:pPr>
      <w:r w:rsidRPr="004F51B2">
        <w:rPr>
          <w:snapToGrid w:val="0"/>
          <w:sz w:val="28"/>
          <w:szCs w:val="28"/>
        </w:rPr>
        <w:t xml:space="preserve">5.4. Администрация обеспечивает инструктаж работников по </w:t>
      </w:r>
      <w:r w:rsidR="007346E0" w:rsidRPr="004F51B2">
        <w:rPr>
          <w:snapToGrid w:val="0"/>
          <w:sz w:val="28"/>
          <w:szCs w:val="28"/>
        </w:rPr>
        <w:t xml:space="preserve">охране труда, электробезопасности, пожарной </w:t>
      </w:r>
      <w:r w:rsidR="00E408FF" w:rsidRPr="004F51B2">
        <w:rPr>
          <w:snapToGrid w:val="0"/>
          <w:sz w:val="28"/>
          <w:szCs w:val="28"/>
        </w:rPr>
        <w:t>безопасности и</w:t>
      </w:r>
      <w:r w:rsidRPr="004F51B2">
        <w:rPr>
          <w:snapToGrid w:val="0"/>
          <w:sz w:val="28"/>
          <w:szCs w:val="28"/>
        </w:rPr>
        <w:t xml:space="preserve"> другим правилам охраны труда. Допуск к работе лиц, не прошедших обучение и инструктаж, запрещается.</w:t>
      </w:r>
    </w:p>
    <w:p w14:paraId="7F065529" w14:textId="6DEE32F3" w:rsidR="005C0236" w:rsidRPr="004F51B2" w:rsidRDefault="0058551B" w:rsidP="005C0236">
      <w:pPr>
        <w:widowControl w:val="0"/>
        <w:spacing w:before="120"/>
        <w:jc w:val="both"/>
        <w:rPr>
          <w:snapToGrid w:val="0"/>
          <w:sz w:val="28"/>
          <w:szCs w:val="28"/>
        </w:rPr>
      </w:pPr>
      <w:r w:rsidRPr="00C0609A">
        <w:rPr>
          <w:snapToGrid w:val="0"/>
          <w:sz w:val="28"/>
          <w:szCs w:val="28"/>
        </w:rPr>
        <w:t>5.5</w:t>
      </w:r>
      <w:r w:rsidR="005C0236" w:rsidRPr="00C0609A">
        <w:rPr>
          <w:snapToGrid w:val="0"/>
          <w:sz w:val="28"/>
          <w:szCs w:val="28"/>
        </w:rPr>
        <w:t>.</w:t>
      </w:r>
      <w:r w:rsidR="005C0236" w:rsidRPr="00C0609A">
        <w:t xml:space="preserve"> </w:t>
      </w:r>
      <w:r w:rsidR="000423AB" w:rsidRPr="00C0609A">
        <w:rPr>
          <w:snapToGrid w:val="0"/>
          <w:sz w:val="28"/>
          <w:szCs w:val="28"/>
        </w:rPr>
        <w:t xml:space="preserve">Администрация организовывает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w:t>
      </w:r>
      <w:r w:rsidR="00C0609A" w:rsidRPr="00C0609A">
        <w:rPr>
          <w:snapToGrid w:val="0"/>
          <w:sz w:val="28"/>
          <w:szCs w:val="28"/>
        </w:rPr>
        <w:t>осмотров работников</w:t>
      </w:r>
      <w:r w:rsidR="000423AB" w:rsidRPr="00C0609A">
        <w:rPr>
          <w:snapToGrid w:val="0"/>
          <w:sz w:val="28"/>
          <w:szCs w:val="28"/>
        </w:rPr>
        <w:t xml:space="preserve"> отдельных профессий, включая совместителей</w:t>
      </w:r>
      <w:r w:rsidR="005C0236" w:rsidRPr="00C0609A">
        <w:rPr>
          <w:snapToGrid w:val="0"/>
          <w:sz w:val="28"/>
          <w:szCs w:val="28"/>
        </w:rPr>
        <w:t>.</w:t>
      </w:r>
    </w:p>
    <w:p w14:paraId="7973D78B" w14:textId="15B409E9" w:rsidR="0058551B" w:rsidRDefault="0058551B">
      <w:pPr>
        <w:widowControl w:val="0"/>
        <w:spacing w:before="120" w:after="120"/>
        <w:jc w:val="both"/>
        <w:rPr>
          <w:i/>
          <w:snapToGrid w:val="0"/>
          <w:sz w:val="28"/>
          <w:szCs w:val="28"/>
        </w:rPr>
      </w:pPr>
      <w:r>
        <w:rPr>
          <w:snapToGrid w:val="0"/>
          <w:sz w:val="28"/>
          <w:szCs w:val="28"/>
        </w:rPr>
        <w:t>5.</w:t>
      </w:r>
      <w:r w:rsidR="00DD095B">
        <w:rPr>
          <w:snapToGrid w:val="0"/>
          <w:sz w:val="28"/>
          <w:szCs w:val="28"/>
        </w:rPr>
        <w:t>6</w:t>
      </w:r>
      <w:r>
        <w:rPr>
          <w:snapToGrid w:val="0"/>
          <w:sz w:val="28"/>
          <w:szCs w:val="28"/>
        </w:rPr>
        <w:t>. В соответствии с законодательством Администрация обеспечивает ежегодное обязательное страхование работников от несчастных случаев на производстве и профессиональных заболеваний.</w:t>
      </w:r>
    </w:p>
    <w:p w14:paraId="6C20DF23" w14:textId="3C896321" w:rsidR="0058551B" w:rsidRDefault="0058551B">
      <w:pPr>
        <w:widowControl w:val="0"/>
        <w:spacing w:line="360" w:lineRule="auto"/>
        <w:jc w:val="both"/>
        <w:rPr>
          <w:snapToGrid w:val="0"/>
          <w:sz w:val="28"/>
          <w:szCs w:val="28"/>
        </w:rPr>
      </w:pPr>
      <w:r>
        <w:rPr>
          <w:snapToGrid w:val="0"/>
          <w:sz w:val="28"/>
          <w:szCs w:val="28"/>
        </w:rPr>
        <w:t>5.</w:t>
      </w:r>
      <w:r w:rsidR="00DD095B">
        <w:rPr>
          <w:snapToGrid w:val="0"/>
          <w:sz w:val="28"/>
          <w:szCs w:val="28"/>
        </w:rPr>
        <w:t>7</w:t>
      </w:r>
      <w:r>
        <w:rPr>
          <w:snapToGrid w:val="0"/>
          <w:sz w:val="28"/>
          <w:szCs w:val="28"/>
        </w:rPr>
        <w:t>. Администрация обеспечивает пожарную безопасность.</w:t>
      </w:r>
    </w:p>
    <w:p w14:paraId="0ACCC889" w14:textId="77777777" w:rsidR="00D63EBC" w:rsidRPr="00C946AB" w:rsidRDefault="00D63EBC" w:rsidP="00D63EBC">
      <w:pPr>
        <w:widowControl w:val="0"/>
        <w:jc w:val="both"/>
        <w:rPr>
          <w:snapToGrid w:val="0"/>
          <w:sz w:val="28"/>
          <w:szCs w:val="28"/>
        </w:rPr>
      </w:pPr>
      <w:r w:rsidRPr="00C946AB">
        <w:rPr>
          <w:snapToGrid w:val="0"/>
          <w:sz w:val="28"/>
          <w:szCs w:val="28"/>
        </w:rPr>
        <w:t>5.8. Администрация обеспечивает в течение года в помещениях кафедр, отделов и учебных аудиториях температурный режим в соответствии с СанПиН 1.2.3685-21. При понижении в помещениях температуры ниже нормы (18</w:t>
      </w:r>
      <w:r w:rsidRPr="00C946AB">
        <w:rPr>
          <w:snapToGrid w:val="0"/>
          <w:sz w:val="28"/>
          <w:szCs w:val="28"/>
        </w:rPr>
        <w:sym w:font="Symbol" w:char="F0B0"/>
      </w:r>
      <w:r w:rsidRPr="00C946AB">
        <w:rPr>
          <w:snapToGrid w:val="0"/>
          <w:sz w:val="28"/>
          <w:szCs w:val="28"/>
        </w:rPr>
        <w:t xml:space="preserve"> С) и повышении выше нормы (28</w:t>
      </w:r>
      <w:r w:rsidRPr="00C946AB">
        <w:rPr>
          <w:snapToGrid w:val="0"/>
          <w:sz w:val="28"/>
          <w:szCs w:val="28"/>
        </w:rPr>
        <w:sym w:font="Symbol" w:char="F0B0"/>
      </w:r>
      <w:r w:rsidRPr="00C946AB">
        <w:rPr>
          <w:snapToGrid w:val="0"/>
          <w:sz w:val="28"/>
          <w:szCs w:val="28"/>
        </w:rPr>
        <w:t>С) Администрация по предоставлению Профкома может переводить работников на сокращенный рабочий день с сохранением средней заработной платы.</w:t>
      </w:r>
    </w:p>
    <w:p w14:paraId="2F713D66" w14:textId="46B4434A" w:rsidR="0058551B" w:rsidRDefault="0058551B">
      <w:pPr>
        <w:widowControl w:val="0"/>
        <w:spacing w:before="120" w:after="120"/>
        <w:jc w:val="both"/>
        <w:rPr>
          <w:snapToGrid w:val="0"/>
          <w:sz w:val="28"/>
          <w:szCs w:val="28"/>
        </w:rPr>
      </w:pPr>
      <w:r>
        <w:rPr>
          <w:snapToGrid w:val="0"/>
          <w:sz w:val="28"/>
          <w:szCs w:val="28"/>
        </w:rPr>
        <w:t>5.</w:t>
      </w:r>
      <w:r w:rsidR="00DD095B">
        <w:rPr>
          <w:snapToGrid w:val="0"/>
          <w:sz w:val="28"/>
          <w:szCs w:val="28"/>
        </w:rPr>
        <w:t>9</w:t>
      </w:r>
      <w:r>
        <w:rPr>
          <w:snapToGrid w:val="0"/>
          <w:sz w:val="28"/>
          <w:szCs w:val="28"/>
        </w:rPr>
        <w:t>. Администрация и Профком обеспечивают выборы уполномоченных профсоюзного комитета по охране труда в каждом структурном подразделении и оказывают необходимую помощь и поддержку уполномоченному по выполнению возложенных на него обязанностей.</w:t>
      </w:r>
    </w:p>
    <w:p w14:paraId="264D38F0" w14:textId="6D43B4BC" w:rsidR="0058551B" w:rsidRDefault="0058551B">
      <w:pPr>
        <w:widowControl w:val="0"/>
        <w:jc w:val="both"/>
        <w:rPr>
          <w:snapToGrid w:val="0"/>
          <w:sz w:val="28"/>
          <w:szCs w:val="28"/>
        </w:rPr>
      </w:pPr>
      <w:r>
        <w:rPr>
          <w:snapToGrid w:val="0"/>
          <w:sz w:val="28"/>
          <w:szCs w:val="28"/>
        </w:rPr>
        <w:lastRenderedPageBreak/>
        <w:t>5.</w:t>
      </w:r>
      <w:r w:rsidR="00DD095B">
        <w:rPr>
          <w:snapToGrid w:val="0"/>
          <w:sz w:val="28"/>
          <w:szCs w:val="28"/>
        </w:rPr>
        <w:t>10</w:t>
      </w:r>
      <w:r>
        <w:rPr>
          <w:snapToGrid w:val="0"/>
          <w:sz w:val="28"/>
          <w:szCs w:val="28"/>
        </w:rPr>
        <w:t>. Профком и уполномоченные по охране труда постоянно осуществляют контроль за состоянием охраны труда на рабочих местах, в комиссиях по расследованию причин производственного травматизма.</w:t>
      </w:r>
    </w:p>
    <w:p w14:paraId="7B8E2294" w14:textId="5A8F857C" w:rsidR="0058551B" w:rsidRDefault="0058551B">
      <w:pPr>
        <w:widowControl w:val="0"/>
        <w:spacing w:before="120" w:after="120"/>
        <w:jc w:val="both"/>
        <w:rPr>
          <w:i/>
          <w:snapToGrid w:val="0"/>
          <w:sz w:val="28"/>
          <w:szCs w:val="28"/>
        </w:rPr>
      </w:pPr>
      <w:r>
        <w:rPr>
          <w:snapToGrid w:val="0"/>
          <w:sz w:val="28"/>
          <w:szCs w:val="28"/>
        </w:rPr>
        <w:t>5.1</w:t>
      </w:r>
      <w:r w:rsidR="00DD095B">
        <w:rPr>
          <w:snapToGrid w:val="0"/>
          <w:sz w:val="28"/>
          <w:szCs w:val="28"/>
        </w:rPr>
        <w:t>1</w:t>
      </w:r>
      <w:r>
        <w:rPr>
          <w:snapToGrid w:val="0"/>
          <w:sz w:val="28"/>
          <w:szCs w:val="28"/>
        </w:rPr>
        <w:t xml:space="preserve">. В Консерватории создается и действует на паритетных началах </w:t>
      </w:r>
      <w:r w:rsidR="008B6262">
        <w:rPr>
          <w:snapToGrid w:val="0"/>
          <w:sz w:val="28"/>
          <w:szCs w:val="28"/>
        </w:rPr>
        <w:t>Комитет</w:t>
      </w:r>
      <w:r>
        <w:rPr>
          <w:snapToGrid w:val="0"/>
          <w:sz w:val="28"/>
          <w:szCs w:val="28"/>
        </w:rPr>
        <w:t xml:space="preserve"> по охране труда из представителей Администрации и Профкома в количестве 3 человек.</w:t>
      </w:r>
    </w:p>
    <w:p w14:paraId="004E5BC7" w14:textId="6558331D" w:rsidR="0058551B" w:rsidRDefault="0058551B">
      <w:pPr>
        <w:widowControl w:val="0"/>
        <w:jc w:val="both"/>
        <w:rPr>
          <w:snapToGrid w:val="0"/>
          <w:sz w:val="28"/>
          <w:szCs w:val="28"/>
        </w:rPr>
      </w:pPr>
      <w:r w:rsidRPr="004F51B2">
        <w:rPr>
          <w:snapToGrid w:val="0"/>
          <w:sz w:val="28"/>
          <w:szCs w:val="28"/>
        </w:rPr>
        <w:t>5.1</w:t>
      </w:r>
      <w:r w:rsidR="00DD095B">
        <w:rPr>
          <w:snapToGrid w:val="0"/>
          <w:sz w:val="28"/>
          <w:szCs w:val="28"/>
        </w:rPr>
        <w:t>2</w:t>
      </w:r>
      <w:r w:rsidRPr="004F51B2">
        <w:rPr>
          <w:snapToGrid w:val="0"/>
          <w:sz w:val="28"/>
          <w:szCs w:val="28"/>
        </w:rPr>
        <w:t xml:space="preserve">. Администрация включает представителей технической инспекции труда профсоюза в состав комиссий, принимающих вновь вводимые в эксплуатацию и реконструированные объекты, а также комиссий по расследованию </w:t>
      </w:r>
      <w:r w:rsidR="007E67D5" w:rsidRPr="004F51B2">
        <w:rPr>
          <w:snapToGrid w:val="0"/>
          <w:sz w:val="28"/>
          <w:szCs w:val="28"/>
        </w:rPr>
        <w:t xml:space="preserve">тяжелых </w:t>
      </w:r>
      <w:r w:rsidRPr="004F51B2">
        <w:rPr>
          <w:snapToGrid w:val="0"/>
          <w:sz w:val="28"/>
          <w:szCs w:val="28"/>
        </w:rPr>
        <w:t>несчастных случаев.</w:t>
      </w:r>
    </w:p>
    <w:p w14:paraId="59238F4C" w14:textId="77777777" w:rsidR="0058551B" w:rsidRPr="00A03D6D" w:rsidRDefault="0058551B">
      <w:pPr>
        <w:widowControl w:val="0"/>
        <w:spacing w:before="120" w:after="120"/>
        <w:jc w:val="both"/>
        <w:rPr>
          <w:b/>
          <w:snapToGrid w:val="0"/>
          <w:sz w:val="28"/>
          <w:szCs w:val="28"/>
        </w:rPr>
      </w:pPr>
      <w:r>
        <w:rPr>
          <w:snapToGrid w:val="0"/>
          <w:sz w:val="28"/>
          <w:szCs w:val="28"/>
        </w:rPr>
        <w:t xml:space="preserve"> </w:t>
      </w:r>
      <w:r w:rsidRPr="00A03D6D">
        <w:rPr>
          <w:b/>
          <w:snapToGrid w:val="0"/>
          <w:sz w:val="28"/>
          <w:szCs w:val="28"/>
        </w:rPr>
        <w:t>РАЗДЕЛ 6</w:t>
      </w:r>
    </w:p>
    <w:p w14:paraId="443D44AE" w14:textId="77777777" w:rsidR="0058551B" w:rsidRPr="00A03D6D" w:rsidRDefault="0058551B">
      <w:pPr>
        <w:widowControl w:val="0"/>
        <w:jc w:val="both"/>
        <w:rPr>
          <w:b/>
          <w:snapToGrid w:val="0"/>
          <w:sz w:val="28"/>
          <w:szCs w:val="28"/>
        </w:rPr>
      </w:pPr>
      <w:r w:rsidRPr="00A03D6D">
        <w:rPr>
          <w:b/>
          <w:snapToGrid w:val="0"/>
          <w:sz w:val="28"/>
          <w:szCs w:val="28"/>
        </w:rPr>
        <w:t xml:space="preserve"> СОЦИАЛЬНАЯ ЗАЩИТА РАБОТНИКОВ</w:t>
      </w:r>
    </w:p>
    <w:p w14:paraId="7D80A8EA" w14:textId="77777777" w:rsidR="0058551B" w:rsidRDefault="0058551B">
      <w:pPr>
        <w:widowControl w:val="0"/>
        <w:adjustRightInd w:val="0"/>
        <w:spacing w:line="273" w:lineRule="atLeast"/>
        <w:jc w:val="both"/>
        <w:rPr>
          <w:sz w:val="28"/>
          <w:szCs w:val="28"/>
        </w:rPr>
      </w:pPr>
      <w:r>
        <w:rPr>
          <w:snapToGrid w:val="0"/>
          <w:sz w:val="28"/>
          <w:szCs w:val="28"/>
        </w:rPr>
        <w:t>6.1.</w:t>
      </w:r>
      <w:r>
        <w:rPr>
          <w:sz w:val="28"/>
          <w:szCs w:val="28"/>
        </w:rPr>
        <w:t xml:space="preserve"> Администрация обеспечивает сотрудникам Консерватории, в строгом соответствии с законодательством, выплату и компенсации из средств социального страхования:</w:t>
      </w:r>
    </w:p>
    <w:p w14:paraId="4BDD13D1" w14:textId="77777777" w:rsidR="0058551B" w:rsidRDefault="0058551B">
      <w:pPr>
        <w:widowControl w:val="0"/>
        <w:adjustRightInd w:val="0"/>
        <w:spacing w:line="273" w:lineRule="atLeast"/>
        <w:jc w:val="both"/>
        <w:rPr>
          <w:sz w:val="28"/>
          <w:szCs w:val="28"/>
        </w:rPr>
      </w:pPr>
      <w:r>
        <w:rPr>
          <w:sz w:val="28"/>
          <w:szCs w:val="28"/>
        </w:rPr>
        <w:t>- по временной нетрудоспособности;</w:t>
      </w:r>
    </w:p>
    <w:p w14:paraId="7B4E07AC" w14:textId="77777777" w:rsidR="0058551B" w:rsidRDefault="0058551B">
      <w:pPr>
        <w:widowControl w:val="0"/>
        <w:adjustRightInd w:val="0"/>
        <w:spacing w:line="273" w:lineRule="atLeast"/>
        <w:jc w:val="both"/>
        <w:rPr>
          <w:sz w:val="28"/>
          <w:szCs w:val="28"/>
        </w:rPr>
      </w:pPr>
      <w:r>
        <w:rPr>
          <w:sz w:val="28"/>
          <w:szCs w:val="28"/>
        </w:rPr>
        <w:t>- по беременности и родам;</w:t>
      </w:r>
    </w:p>
    <w:p w14:paraId="7B894E03" w14:textId="77777777" w:rsidR="0058551B" w:rsidRDefault="0058551B">
      <w:pPr>
        <w:widowControl w:val="0"/>
        <w:adjustRightInd w:val="0"/>
        <w:spacing w:line="273" w:lineRule="atLeast"/>
        <w:jc w:val="both"/>
        <w:rPr>
          <w:sz w:val="28"/>
          <w:szCs w:val="28"/>
        </w:rPr>
      </w:pPr>
      <w:r>
        <w:rPr>
          <w:sz w:val="28"/>
          <w:szCs w:val="28"/>
        </w:rPr>
        <w:t>- по уходу за ребёнком до достижения им возраста 1,5 лет;</w:t>
      </w:r>
    </w:p>
    <w:p w14:paraId="5D82C518" w14:textId="77777777" w:rsidR="0058551B" w:rsidRDefault="0058551B">
      <w:pPr>
        <w:widowControl w:val="0"/>
        <w:adjustRightInd w:val="0"/>
        <w:spacing w:line="273" w:lineRule="atLeast"/>
        <w:jc w:val="both"/>
        <w:rPr>
          <w:sz w:val="28"/>
          <w:szCs w:val="28"/>
        </w:rPr>
      </w:pPr>
      <w:r>
        <w:rPr>
          <w:sz w:val="28"/>
          <w:szCs w:val="28"/>
        </w:rPr>
        <w:t>- на рождение ребёнка;</w:t>
      </w:r>
    </w:p>
    <w:p w14:paraId="7CD01B3B" w14:textId="77777777" w:rsidR="0058551B" w:rsidRDefault="0058551B">
      <w:pPr>
        <w:widowControl w:val="0"/>
        <w:tabs>
          <w:tab w:val="left" w:pos="340"/>
        </w:tabs>
        <w:adjustRightInd w:val="0"/>
        <w:spacing w:line="273" w:lineRule="atLeast"/>
        <w:jc w:val="both"/>
        <w:rPr>
          <w:sz w:val="28"/>
          <w:szCs w:val="28"/>
        </w:rPr>
      </w:pPr>
      <w:r>
        <w:rPr>
          <w:sz w:val="28"/>
          <w:szCs w:val="28"/>
        </w:rPr>
        <w:t>- на погребение.</w:t>
      </w:r>
    </w:p>
    <w:p w14:paraId="56B1ADC1" w14:textId="77777777" w:rsidR="0058551B" w:rsidRDefault="0058551B">
      <w:pPr>
        <w:widowControl w:val="0"/>
        <w:adjustRightInd w:val="0"/>
        <w:spacing w:line="273" w:lineRule="atLeast"/>
        <w:ind w:firstLine="360"/>
        <w:jc w:val="both"/>
        <w:rPr>
          <w:sz w:val="28"/>
          <w:szCs w:val="28"/>
        </w:rPr>
      </w:pPr>
      <w:r>
        <w:rPr>
          <w:sz w:val="28"/>
          <w:szCs w:val="28"/>
        </w:rPr>
        <w:t>Профсоюз осуществляет контроль за полнотой и своевременностью отчислений страховых взносов в Фонд социального страхования, за правильностью обеспечения работников пособиями и компенсациями.</w:t>
      </w:r>
    </w:p>
    <w:p w14:paraId="7963A0BF" w14:textId="77777777" w:rsidR="0058551B" w:rsidRDefault="0058551B">
      <w:pPr>
        <w:widowControl w:val="0"/>
        <w:adjustRightInd w:val="0"/>
        <w:spacing w:before="120" w:after="120" w:line="273" w:lineRule="atLeast"/>
        <w:jc w:val="both"/>
        <w:rPr>
          <w:snapToGrid w:val="0"/>
          <w:sz w:val="28"/>
          <w:szCs w:val="28"/>
        </w:rPr>
      </w:pPr>
      <w:r>
        <w:rPr>
          <w:snapToGrid w:val="0"/>
          <w:sz w:val="28"/>
          <w:szCs w:val="28"/>
        </w:rPr>
        <w:t>6.2.</w:t>
      </w:r>
      <w:r>
        <w:rPr>
          <w:sz w:val="28"/>
          <w:szCs w:val="28"/>
        </w:rPr>
        <w:t xml:space="preserve"> Лицам, впервые поступившим на работу, Администрация оформляет и выдает трудовую книжку и страховое свидетельство государственного пенсионного страхования.</w:t>
      </w:r>
    </w:p>
    <w:p w14:paraId="7E1AC535" w14:textId="5B2FFD44" w:rsidR="0058551B" w:rsidRDefault="0058551B">
      <w:pPr>
        <w:widowControl w:val="0"/>
        <w:spacing w:before="120" w:after="120"/>
        <w:jc w:val="both"/>
        <w:rPr>
          <w:snapToGrid w:val="0"/>
          <w:sz w:val="28"/>
          <w:szCs w:val="28"/>
        </w:rPr>
      </w:pPr>
      <w:r>
        <w:rPr>
          <w:snapToGrid w:val="0"/>
          <w:sz w:val="28"/>
          <w:szCs w:val="28"/>
        </w:rPr>
        <w:t xml:space="preserve"> 6.3. Администрация обязуется </w:t>
      </w:r>
      <w:r w:rsidR="00E408FF">
        <w:rPr>
          <w:snapToGrid w:val="0"/>
          <w:sz w:val="28"/>
          <w:szCs w:val="28"/>
        </w:rPr>
        <w:t>обеспечить функционирование</w:t>
      </w:r>
      <w:r>
        <w:rPr>
          <w:snapToGrid w:val="0"/>
          <w:sz w:val="28"/>
          <w:szCs w:val="28"/>
        </w:rPr>
        <w:t xml:space="preserve"> медицинского пункта Консерватории, систематическое пополнение аптечек первой помощи в подразделениях Консерватории, проведение профилактических мероприятий с целью предупреждения массовых заболеваний гриппом.</w:t>
      </w:r>
    </w:p>
    <w:p w14:paraId="640C6BFA" w14:textId="77777777" w:rsidR="0058551B" w:rsidRPr="00063F82" w:rsidRDefault="0058551B">
      <w:pPr>
        <w:widowControl w:val="0"/>
        <w:jc w:val="both"/>
        <w:rPr>
          <w:snapToGrid w:val="0"/>
          <w:sz w:val="28"/>
          <w:szCs w:val="28"/>
        </w:rPr>
      </w:pPr>
      <w:r w:rsidRPr="00063F82">
        <w:rPr>
          <w:snapToGrid w:val="0"/>
          <w:sz w:val="28"/>
          <w:szCs w:val="28"/>
        </w:rPr>
        <w:t>6.4. Администрация обязуется заключить с Городской поликлиникой договор на медицинское обслуживание работников в порядке дополнительного медицинского страхования.</w:t>
      </w:r>
    </w:p>
    <w:p w14:paraId="4B973B0C" w14:textId="70B9A11C" w:rsidR="0058551B" w:rsidRDefault="0058551B">
      <w:pPr>
        <w:widowControl w:val="0"/>
        <w:spacing w:before="120" w:after="120"/>
        <w:jc w:val="both"/>
        <w:rPr>
          <w:snapToGrid w:val="0"/>
          <w:sz w:val="28"/>
          <w:szCs w:val="28"/>
        </w:rPr>
      </w:pPr>
      <w:r>
        <w:rPr>
          <w:snapToGrid w:val="0"/>
          <w:sz w:val="28"/>
          <w:szCs w:val="28"/>
        </w:rPr>
        <w:t>6.5. Администрация, исходя из финансовых возможностей, производит частичную оплату дополнительных медицинских услуг работникам, по предъявлении соответствующих квитанций.</w:t>
      </w:r>
    </w:p>
    <w:p w14:paraId="203C4CB3" w14:textId="77777777" w:rsidR="00123B4E" w:rsidRPr="00B8091B" w:rsidRDefault="00123B4E" w:rsidP="00123B4E">
      <w:pPr>
        <w:widowControl w:val="0"/>
        <w:jc w:val="both"/>
        <w:rPr>
          <w:snapToGrid w:val="0"/>
          <w:sz w:val="28"/>
          <w:szCs w:val="28"/>
        </w:rPr>
      </w:pPr>
      <w:r w:rsidRPr="00B8091B">
        <w:rPr>
          <w:snapToGrid w:val="0"/>
          <w:sz w:val="28"/>
          <w:szCs w:val="28"/>
        </w:rPr>
        <w:t xml:space="preserve">6.6. Работники отдельных профессий, включая совместителей, обязуются регулярно проходить (обязательные предварительные (при поступлении на работу) и </w:t>
      </w:r>
      <w:r w:rsidRPr="00B8091B">
        <w:rPr>
          <w:snapToGrid w:val="0"/>
          <w:sz w:val="28"/>
          <w:szCs w:val="28"/>
        </w:rPr>
        <w:lastRenderedPageBreak/>
        <w:t>периодические (в течение трудовой деятельности) медицинские осмотры) в сроки, установленные Администрацией.</w:t>
      </w:r>
    </w:p>
    <w:p w14:paraId="239E9CF3" w14:textId="0AB385DB" w:rsidR="0058551B" w:rsidRDefault="0058551B">
      <w:pPr>
        <w:widowControl w:val="0"/>
        <w:spacing w:before="120" w:after="120"/>
        <w:jc w:val="both"/>
        <w:rPr>
          <w:i/>
          <w:iCs/>
          <w:snapToGrid w:val="0"/>
          <w:sz w:val="28"/>
          <w:szCs w:val="28"/>
        </w:rPr>
      </w:pPr>
      <w:r>
        <w:rPr>
          <w:snapToGrid w:val="0"/>
          <w:sz w:val="28"/>
          <w:szCs w:val="28"/>
        </w:rPr>
        <w:t xml:space="preserve">6.7. Для управления средствами социального страхования в Консерватории создается комиссия по социальному страхованию, образованная на паритетных началах из числа представителей Администрации и Профкома, которая осуществляет свою деятельность в соответствии с Положением о комиссии по социальному </w:t>
      </w:r>
      <w:r w:rsidR="00E408FF">
        <w:rPr>
          <w:snapToGrid w:val="0"/>
          <w:sz w:val="28"/>
          <w:szCs w:val="28"/>
        </w:rPr>
        <w:t>страхованию (</w:t>
      </w:r>
      <w:r>
        <w:rPr>
          <w:i/>
          <w:iCs/>
          <w:snapToGrid w:val="0"/>
          <w:sz w:val="28"/>
          <w:szCs w:val="28"/>
        </w:rPr>
        <w:t>Приложение №</w:t>
      </w:r>
      <w:r w:rsidR="00DC7FC6">
        <w:rPr>
          <w:i/>
          <w:iCs/>
          <w:snapToGrid w:val="0"/>
          <w:sz w:val="28"/>
          <w:szCs w:val="28"/>
        </w:rPr>
        <w:t>5</w:t>
      </w:r>
      <w:r>
        <w:rPr>
          <w:i/>
          <w:iCs/>
          <w:snapToGrid w:val="0"/>
          <w:sz w:val="28"/>
          <w:szCs w:val="28"/>
        </w:rPr>
        <w:t>).</w:t>
      </w:r>
    </w:p>
    <w:p w14:paraId="16F7D0B9" w14:textId="77777777" w:rsidR="0058551B" w:rsidRDefault="0058551B">
      <w:pPr>
        <w:widowControl w:val="0"/>
        <w:jc w:val="both"/>
        <w:rPr>
          <w:snapToGrid w:val="0"/>
          <w:sz w:val="28"/>
          <w:szCs w:val="28"/>
        </w:rPr>
      </w:pPr>
      <w:r>
        <w:rPr>
          <w:snapToGrid w:val="0"/>
          <w:sz w:val="28"/>
          <w:szCs w:val="28"/>
        </w:rPr>
        <w:t>6.8. Комиссия решает вопросы о расходовании средств социального страхования, осуществляет контроль за правильной выплатой пособий по социальному страхованию. Решения утверждаются Администрацией.</w:t>
      </w:r>
    </w:p>
    <w:p w14:paraId="3C0F16C2" w14:textId="77777777" w:rsidR="0058551B" w:rsidRDefault="0058551B">
      <w:pPr>
        <w:widowControl w:val="0"/>
        <w:spacing w:before="120"/>
        <w:jc w:val="both"/>
        <w:rPr>
          <w:snapToGrid w:val="0"/>
          <w:sz w:val="28"/>
          <w:szCs w:val="28"/>
        </w:rPr>
      </w:pPr>
      <w:r>
        <w:rPr>
          <w:snapToGrid w:val="0"/>
          <w:sz w:val="28"/>
          <w:szCs w:val="28"/>
        </w:rPr>
        <w:t>6.9. Комиссия по социальному страхованию ежегодно отчитывается о своей работе на заседании Профкома.</w:t>
      </w:r>
    </w:p>
    <w:p w14:paraId="29E8EA3E" w14:textId="77777777" w:rsidR="0058551B" w:rsidRDefault="0058551B">
      <w:pPr>
        <w:widowControl w:val="0"/>
        <w:jc w:val="both"/>
        <w:rPr>
          <w:snapToGrid w:val="0"/>
          <w:sz w:val="28"/>
          <w:szCs w:val="28"/>
        </w:rPr>
      </w:pPr>
      <w:r>
        <w:rPr>
          <w:snapToGrid w:val="0"/>
          <w:sz w:val="28"/>
          <w:szCs w:val="28"/>
        </w:rPr>
        <w:t>6.10. Администрация оказывает материальную помощь работникам в экстремальных случаях (похороны, пожар, авария, операция и т.п.).</w:t>
      </w:r>
    </w:p>
    <w:p w14:paraId="676F173A" w14:textId="77777777" w:rsidR="0058551B" w:rsidRDefault="0058551B">
      <w:pPr>
        <w:widowControl w:val="0"/>
        <w:jc w:val="both"/>
        <w:rPr>
          <w:snapToGrid w:val="0"/>
          <w:sz w:val="28"/>
          <w:szCs w:val="28"/>
        </w:rPr>
      </w:pPr>
      <w:r>
        <w:rPr>
          <w:snapToGrid w:val="0"/>
          <w:sz w:val="28"/>
          <w:szCs w:val="28"/>
        </w:rPr>
        <w:t>6.11. Администрация совместно с Профкомом принимает решения о присвоении почетных званий и награждении ведомственными знаками отличия работников Консерватории.</w:t>
      </w:r>
    </w:p>
    <w:p w14:paraId="083FC6FC" w14:textId="3DD24556" w:rsidR="0058551B" w:rsidRDefault="0058551B" w:rsidP="00A2400D">
      <w:pPr>
        <w:widowControl w:val="0"/>
        <w:spacing w:before="120" w:after="120"/>
        <w:jc w:val="both"/>
        <w:rPr>
          <w:snapToGrid w:val="0"/>
          <w:sz w:val="28"/>
          <w:szCs w:val="28"/>
        </w:rPr>
      </w:pPr>
      <w:r>
        <w:rPr>
          <w:snapToGrid w:val="0"/>
          <w:sz w:val="28"/>
          <w:szCs w:val="28"/>
        </w:rPr>
        <w:t>6.12. Администрация обязуется представлять работников к награждению знаками отличия, дающими право на звание «Ветеран труда», за долголетний и добросовестный труд, имеющих стаж работы в Консерватории не менее 10 лет.</w:t>
      </w:r>
    </w:p>
    <w:p w14:paraId="11C15A76" w14:textId="77777777" w:rsidR="0058551B" w:rsidRPr="00A03D6D" w:rsidRDefault="0058551B">
      <w:pPr>
        <w:widowControl w:val="0"/>
        <w:jc w:val="both"/>
        <w:rPr>
          <w:b/>
          <w:snapToGrid w:val="0"/>
          <w:sz w:val="28"/>
          <w:szCs w:val="28"/>
        </w:rPr>
      </w:pPr>
      <w:r w:rsidRPr="00A03D6D">
        <w:rPr>
          <w:b/>
          <w:snapToGrid w:val="0"/>
          <w:sz w:val="28"/>
          <w:szCs w:val="28"/>
        </w:rPr>
        <w:t>РАЗДЕЛ 7</w:t>
      </w:r>
    </w:p>
    <w:p w14:paraId="41B81B16" w14:textId="77777777" w:rsidR="0058551B" w:rsidRPr="00A03D6D" w:rsidRDefault="0058551B">
      <w:pPr>
        <w:widowControl w:val="0"/>
        <w:spacing w:before="120" w:after="120"/>
        <w:jc w:val="both"/>
        <w:rPr>
          <w:b/>
          <w:snapToGrid w:val="0"/>
          <w:sz w:val="28"/>
          <w:szCs w:val="28"/>
        </w:rPr>
      </w:pPr>
      <w:r w:rsidRPr="00A03D6D">
        <w:rPr>
          <w:b/>
          <w:snapToGrid w:val="0"/>
          <w:sz w:val="28"/>
          <w:szCs w:val="28"/>
        </w:rPr>
        <w:t>ПРАВА И ГАРАНТИИ ДЕЯТЕЛЬНОСТИ ПРОФСОЮЗНОЙ ОРГАНИЗАЦИИ</w:t>
      </w:r>
    </w:p>
    <w:p w14:paraId="4EF3FA00" w14:textId="58FC5D2D" w:rsidR="0058551B" w:rsidRPr="00400C2B" w:rsidRDefault="0058551B" w:rsidP="00400C2B">
      <w:pPr>
        <w:widowControl w:val="0"/>
        <w:jc w:val="both"/>
        <w:rPr>
          <w:sz w:val="28"/>
          <w:szCs w:val="28"/>
        </w:rPr>
      </w:pPr>
      <w:r>
        <w:rPr>
          <w:snapToGrid w:val="0"/>
          <w:sz w:val="28"/>
          <w:szCs w:val="28"/>
        </w:rPr>
        <w:t xml:space="preserve"> 7.1. Первичная профсоюзная организация</w:t>
      </w:r>
      <w:r>
        <w:rPr>
          <w:i/>
          <w:snapToGrid w:val="0"/>
          <w:sz w:val="28"/>
          <w:szCs w:val="28"/>
        </w:rPr>
        <w:t xml:space="preserve"> </w:t>
      </w:r>
      <w:r w:rsidR="00400C2B">
        <w:rPr>
          <w:sz w:val="28"/>
          <w:szCs w:val="28"/>
        </w:rPr>
        <w:t>Московской государственной консерватории</w:t>
      </w:r>
      <w:r w:rsidR="009800AC">
        <w:rPr>
          <w:sz w:val="28"/>
          <w:szCs w:val="28"/>
        </w:rPr>
        <w:t xml:space="preserve"> </w:t>
      </w:r>
      <w:r w:rsidR="00E408FF" w:rsidRPr="00BC63DD">
        <w:rPr>
          <w:sz w:val="28"/>
          <w:szCs w:val="28"/>
        </w:rPr>
        <w:t xml:space="preserve">имени </w:t>
      </w:r>
      <w:r w:rsidR="00E408FF">
        <w:rPr>
          <w:sz w:val="28"/>
          <w:szCs w:val="28"/>
        </w:rPr>
        <w:t>П.И.Чайковского</w:t>
      </w:r>
      <w:r>
        <w:rPr>
          <w:i/>
          <w:snapToGrid w:val="0"/>
          <w:sz w:val="28"/>
          <w:szCs w:val="28"/>
        </w:rPr>
        <w:t xml:space="preserve"> </w:t>
      </w:r>
      <w:r>
        <w:rPr>
          <w:snapToGrid w:val="0"/>
          <w:sz w:val="28"/>
          <w:szCs w:val="28"/>
        </w:rPr>
        <w:t xml:space="preserve">действует на основании Устава Московского городского Профсоюза работников культуры, Положения о Первичной профсоюзной организации </w:t>
      </w:r>
      <w:r w:rsidR="00400C2B">
        <w:rPr>
          <w:sz w:val="28"/>
          <w:szCs w:val="28"/>
        </w:rPr>
        <w:t xml:space="preserve">Московской государственной консерватории </w:t>
      </w:r>
      <w:r w:rsidR="00E408FF" w:rsidRPr="00BC63DD">
        <w:rPr>
          <w:sz w:val="28"/>
          <w:szCs w:val="28"/>
        </w:rPr>
        <w:t xml:space="preserve">имени </w:t>
      </w:r>
      <w:r w:rsidR="00E408FF">
        <w:rPr>
          <w:sz w:val="28"/>
          <w:szCs w:val="28"/>
        </w:rPr>
        <w:t>П.И.Чайковского</w:t>
      </w:r>
      <w:r>
        <w:rPr>
          <w:i/>
          <w:snapToGrid w:val="0"/>
          <w:sz w:val="28"/>
          <w:szCs w:val="28"/>
        </w:rPr>
        <w:t xml:space="preserve"> </w:t>
      </w:r>
      <w:r>
        <w:rPr>
          <w:snapToGrid w:val="0"/>
          <w:sz w:val="28"/>
          <w:szCs w:val="28"/>
        </w:rPr>
        <w:t>и в соответствии с действующим законодательством.</w:t>
      </w:r>
    </w:p>
    <w:p w14:paraId="00CAB822" w14:textId="28A06091" w:rsidR="0058551B" w:rsidRDefault="0058551B">
      <w:pPr>
        <w:widowControl w:val="0"/>
        <w:spacing w:before="120" w:after="120"/>
        <w:jc w:val="both"/>
        <w:rPr>
          <w:snapToGrid w:val="0"/>
          <w:sz w:val="28"/>
          <w:szCs w:val="28"/>
        </w:rPr>
      </w:pPr>
      <w:r>
        <w:rPr>
          <w:snapToGrid w:val="0"/>
          <w:sz w:val="28"/>
          <w:szCs w:val="28"/>
        </w:rPr>
        <w:t xml:space="preserve">7.2. Профком представляет и защищает права и интересы членов профсоюза по вопросам индивидуальных трудовых и связанных с трудом отношений, в области коллективных прав и интересов работников - независимо от членства в профсоюзе в соответствии с полномочиями, </w:t>
      </w:r>
      <w:r w:rsidR="00E408FF">
        <w:rPr>
          <w:snapToGrid w:val="0"/>
          <w:sz w:val="28"/>
          <w:szCs w:val="28"/>
        </w:rPr>
        <w:t>предусмотренными Положением</w:t>
      </w:r>
      <w:r>
        <w:rPr>
          <w:snapToGrid w:val="0"/>
          <w:sz w:val="28"/>
          <w:szCs w:val="28"/>
        </w:rPr>
        <w:t xml:space="preserve"> о первичной профсоюзной организации</w:t>
      </w:r>
      <w:r>
        <w:rPr>
          <w:i/>
          <w:snapToGrid w:val="0"/>
          <w:sz w:val="28"/>
          <w:szCs w:val="28"/>
        </w:rPr>
        <w:t>.</w:t>
      </w:r>
    </w:p>
    <w:p w14:paraId="7C069391" w14:textId="77777777" w:rsidR="0058551B" w:rsidRDefault="0058551B">
      <w:pPr>
        <w:widowControl w:val="0"/>
        <w:jc w:val="both"/>
        <w:rPr>
          <w:snapToGrid w:val="0"/>
          <w:sz w:val="28"/>
          <w:szCs w:val="28"/>
        </w:rPr>
      </w:pPr>
      <w:r>
        <w:rPr>
          <w:snapToGrid w:val="0"/>
          <w:sz w:val="28"/>
          <w:szCs w:val="28"/>
        </w:rPr>
        <w:t>7.3. Члены Профкома входят на паритетных началах в состав комиссий по социальному страхованию, трудовым спорам, охране труда и т. д.</w:t>
      </w:r>
    </w:p>
    <w:p w14:paraId="235809C1" w14:textId="77777777" w:rsidR="0058551B" w:rsidRDefault="0058551B">
      <w:pPr>
        <w:widowControl w:val="0"/>
        <w:spacing w:before="120" w:after="120"/>
        <w:jc w:val="both"/>
        <w:rPr>
          <w:snapToGrid w:val="0"/>
          <w:sz w:val="28"/>
          <w:szCs w:val="28"/>
        </w:rPr>
      </w:pPr>
      <w:r>
        <w:rPr>
          <w:snapToGrid w:val="0"/>
          <w:sz w:val="28"/>
          <w:szCs w:val="28"/>
        </w:rPr>
        <w:t>7.4. Председатель первичной профсоюзной организации в соответствии с законодательством представляет интересы работников в коллегиальных органах управления Консерватории</w:t>
      </w:r>
      <w:r>
        <w:rPr>
          <w:i/>
          <w:snapToGrid w:val="0"/>
          <w:sz w:val="28"/>
          <w:szCs w:val="28"/>
        </w:rPr>
        <w:t>.</w:t>
      </w:r>
    </w:p>
    <w:p w14:paraId="037AFBAC" w14:textId="77777777" w:rsidR="0058551B" w:rsidRDefault="0058551B">
      <w:pPr>
        <w:widowControl w:val="0"/>
        <w:jc w:val="both"/>
        <w:rPr>
          <w:snapToGrid w:val="0"/>
          <w:sz w:val="28"/>
          <w:szCs w:val="28"/>
        </w:rPr>
      </w:pPr>
      <w:r>
        <w:rPr>
          <w:snapToGrid w:val="0"/>
          <w:sz w:val="28"/>
          <w:szCs w:val="28"/>
        </w:rPr>
        <w:lastRenderedPageBreak/>
        <w:t>7.5. Председатель первичной профсоюзной организации входит в состав Ученого совета</w:t>
      </w:r>
      <w:r>
        <w:rPr>
          <w:i/>
          <w:snapToGrid w:val="0"/>
          <w:sz w:val="28"/>
          <w:szCs w:val="28"/>
        </w:rPr>
        <w:t>.</w:t>
      </w:r>
    </w:p>
    <w:p w14:paraId="20159EB2" w14:textId="03239845" w:rsidR="0058551B" w:rsidRDefault="0058551B">
      <w:pPr>
        <w:widowControl w:val="0"/>
        <w:spacing w:before="120" w:after="120"/>
        <w:jc w:val="both"/>
        <w:rPr>
          <w:snapToGrid w:val="0"/>
          <w:sz w:val="28"/>
          <w:szCs w:val="28"/>
        </w:rPr>
      </w:pPr>
      <w:r>
        <w:rPr>
          <w:snapToGrid w:val="0"/>
          <w:sz w:val="28"/>
          <w:szCs w:val="28"/>
        </w:rPr>
        <w:t xml:space="preserve">7.6. Профком вносит Администрации предложения о принятии локальных нормативных актов по социально-экономическим вопросам, а также проекты этих актов. Администрация обязуется в 2-х </w:t>
      </w:r>
      <w:r w:rsidR="00E408FF">
        <w:rPr>
          <w:snapToGrid w:val="0"/>
          <w:sz w:val="28"/>
          <w:szCs w:val="28"/>
        </w:rPr>
        <w:t>недельный срок</w:t>
      </w:r>
      <w:r>
        <w:rPr>
          <w:snapToGrid w:val="0"/>
          <w:sz w:val="28"/>
          <w:szCs w:val="28"/>
        </w:rPr>
        <w:t xml:space="preserve"> рассматривать предложения (проекты локальных нормативных актов) Профкома и представлять ему мотивированное мнение по конкретному предложению (проекту)</w:t>
      </w:r>
      <w:r>
        <w:rPr>
          <w:i/>
          <w:snapToGrid w:val="0"/>
          <w:sz w:val="28"/>
          <w:szCs w:val="28"/>
        </w:rPr>
        <w:t>.</w:t>
      </w:r>
    </w:p>
    <w:p w14:paraId="7875E8C1" w14:textId="77777777" w:rsidR="0058551B" w:rsidRDefault="0058551B">
      <w:pPr>
        <w:widowControl w:val="0"/>
        <w:jc w:val="both"/>
        <w:rPr>
          <w:snapToGrid w:val="0"/>
          <w:sz w:val="28"/>
          <w:szCs w:val="28"/>
        </w:rPr>
      </w:pPr>
      <w:r>
        <w:rPr>
          <w:snapToGrid w:val="0"/>
          <w:sz w:val="28"/>
          <w:szCs w:val="28"/>
        </w:rPr>
        <w:t>7.7. Администрация по согласованию (с учетом мнения) с Профкомом рассматривает приказы и распоряжения по следующим вопросам</w:t>
      </w:r>
      <w:r>
        <w:rPr>
          <w:iCs/>
          <w:snapToGrid w:val="0"/>
          <w:sz w:val="28"/>
          <w:szCs w:val="28"/>
        </w:rPr>
        <w:t>:</w:t>
      </w:r>
    </w:p>
    <w:p w14:paraId="5E6F2900" w14:textId="77777777" w:rsidR="0058551B" w:rsidRDefault="0058551B">
      <w:pPr>
        <w:widowControl w:val="0"/>
        <w:spacing w:before="120"/>
        <w:jc w:val="both"/>
        <w:rPr>
          <w:i/>
          <w:snapToGrid w:val="0"/>
          <w:sz w:val="28"/>
          <w:szCs w:val="28"/>
        </w:rPr>
      </w:pPr>
      <w:r>
        <w:rPr>
          <w:snapToGrid w:val="0"/>
          <w:sz w:val="28"/>
          <w:szCs w:val="28"/>
        </w:rPr>
        <w:t>- установление систем и форм оплаты труда, размеров доплат, надбавок, премий и других выплат стимулирующего характера (в том числе единовременных)</w:t>
      </w:r>
      <w:r>
        <w:rPr>
          <w:iCs/>
          <w:snapToGrid w:val="0"/>
          <w:sz w:val="28"/>
          <w:szCs w:val="28"/>
        </w:rPr>
        <w:t>;</w:t>
      </w:r>
    </w:p>
    <w:p w14:paraId="6984CCA0" w14:textId="77777777" w:rsidR="0058551B" w:rsidRDefault="0058551B">
      <w:pPr>
        <w:widowControl w:val="0"/>
        <w:jc w:val="both"/>
        <w:rPr>
          <w:snapToGrid w:val="0"/>
          <w:sz w:val="28"/>
          <w:szCs w:val="28"/>
        </w:rPr>
      </w:pPr>
      <w:r>
        <w:rPr>
          <w:snapToGrid w:val="0"/>
          <w:sz w:val="28"/>
          <w:szCs w:val="28"/>
        </w:rPr>
        <w:t>- введения, замены и пересмотра норм труда работников (в т.ч. педагогической нагрузки работников</w:t>
      </w:r>
      <w:r>
        <w:rPr>
          <w:iCs/>
          <w:snapToGrid w:val="0"/>
          <w:sz w:val="28"/>
          <w:szCs w:val="28"/>
        </w:rPr>
        <w:t>;</w:t>
      </w:r>
    </w:p>
    <w:p w14:paraId="26AAF7FC" w14:textId="77777777" w:rsidR="0058551B" w:rsidRDefault="0058551B">
      <w:pPr>
        <w:widowControl w:val="0"/>
        <w:jc w:val="both"/>
        <w:rPr>
          <w:snapToGrid w:val="0"/>
          <w:sz w:val="28"/>
          <w:szCs w:val="28"/>
        </w:rPr>
      </w:pPr>
      <w:r>
        <w:rPr>
          <w:snapToGrid w:val="0"/>
          <w:sz w:val="28"/>
          <w:szCs w:val="28"/>
        </w:rPr>
        <w:t>- утверждения формы расчетного листка</w:t>
      </w:r>
      <w:r>
        <w:rPr>
          <w:iCs/>
          <w:snapToGrid w:val="0"/>
          <w:sz w:val="28"/>
          <w:szCs w:val="28"/>
        </w:rPr>
        <w:t>;</w:t>
      </w:r>
    </w:p>
    <w:p w14:paraId="07F83A91" w14:textId="77777777" w:rsidR="0058551B" w:rsidRDefault="0058551B">
      <w:pPr>
        <w:widowControl w:val="0"/>
        <w:jc w:val="both"/>
        <w:rPr>
          <w:i/>
          <w:snapToGrid w:val="0"/>
          <w:sz w:val="28"/>
          <w:szCs w:val="28"/>
        </w:rPr>
      </w:pPr>
      <w:r>
        <w:rPr>
          <w:snapToGrid w:val="0"/>
          <w:sz w:val="28"/>
          <w:szCs w:val="28"/>
        </w:rPr>
        <w:t>- привлечения к сверхурочным работам</w:t>
      </w:r>
      <w:r>
        <w:rPr>
          <w:iCs/>
          <w:snapToGrid w:val="0"/>
          <w:sz w:val="28"/>
          <w:szCs w:val="28"/>
        </w:rPr>
        <w:t>;</w:t>
      </w:r>
    </w:p>
    <w:p w14:paraId="58EB931B" w14:textId="77777777" w:rsidR="0058551B" w:rsidRDefault="0058551B">
      <w:pPr>
        <w:widowControl w:val="0"/>
        <w:jc w:val="both"/>
        <w:rPr>
          <w:snapToGrid w:val="0"/>
          <w:sz w:val="28"/>
          <w:szCs w:val="28"/>
        </w:rPr>
      </w:pPr>
      <w:r>
        <w:rPr>
          <w:snapToGrid w:val="0"/>
          <w:sz w:val="28"/>
          <w:szCs w:val="28"/>
        </w:rPr>
        <w:t>- установления размеров повышенной заработной платы за вредные или опасные и иные особые условия труда;</w:t>
      </w:r>
    </w:p>
    <w:p w14:paraId="6077691E" w14:textId="77777777" w:rsidR="0058551B" w:rsidRDefault="0058551B">
      <w:pPr>
        <w:widowControl w:val="0"/>
        <w:jc w:val="both"/>
        <w:rPr>
          <w:snapToGrid w:val="0"/>
          <w:sz w:val="28"/>
          <w:szCs w:val="28"/>
        </w:rPr>
      </w:pPr>
      <w:r>
        <w:rPr>
          <w:snapToGrid w:val="0"/>
          <w:sz w:val="28"/>
          <w:szCs w:val="28"/>
        </w:rPr>
        <w:t>- повышения заработной платы в ночное время;</w:t>
      </w:r>
    </w:p>
    <w:p w14:paraId="60089CD5" w14:textId="77777777" w:rsidR="0058551B" w:rsidRDefault="0058551B">
      <w:pPr>
        <w:widowControl w:val="0"/>
        <w:jc w:val="both"/>
        <w:rPr>
          <w:snapToGrid w:val="0"/>
          <w:sz w:val="28"/>
          <w:szCs w:val="28"/>
        </w:rPr>
      </w:pPr>
      <w:r>
        <w:rPr>
          <w:snapToGrid w:val="0"/>
          <w:sz w:val="28"/>
          <w:szCs w:val="28"/>
        </w:rPr>
        <w:t>- разделения рабочего дня на части;</w:t>
      </w:r>
    </w:p>
    <w:p w14:paraId="457577A9" w14:textId="77777777" w:rsidR="0058551B" w:rsidRDefault="0058551B">
      <w:pPr>
        <w:widowControl w:val="0"/>
        <w:jc w:val="both"/>
        <w:rPr>
          <w:snapToGrid w:val="0"/>
          <w:sz w:val="28"/>
          <w:szCs w:val="28"/>
        </w:rPr>
      </w:pPr>
      <w:r>
        <w:rPr>
          <w:snapToGrid w:val="0"/>
          <w:sz w:val="28"/>
          <w:szCs w:val="28"/>
        </w:rPr>
        <w:t>- составления графиков сменности;</w:t>
      </w:r>
    </w:p>
    <w:p w14:paraId="467C77E5" w14:textId="77777777" w:rsidR="0058551B" w:rsidRDefault="0058551B">
      <w:pPr>
        <w:widowControl w:val="0"/>
        <w:jc w:val="both"/>
        <w:rPr>
          <w:snapToGrid w:val="0"/>
          <w:sz w:val="28"/>
          <w:szCs w:val="28"/>
        </w:rPr>
      </w:pPr>
      <w:r>
        <w:rPr>
          <w:snapToGrid w:val="0"/>
          <w:sz w:val="28"/>
          <w:szCs w:val="28"/>
        </w:rPr>
        <w:t>- разрешения работы в выходные и праздничные дни;</w:t>
      </w:r>
    </w:p>
    <w:p w14:paraId="30105C71" w14:textId="77777777" w:rsidR="0058551B" w:rsidRDefault="0058551B">
      <w:pPr>
        <w:widowControl w:val="0"/>
        <w:jc w:val="both"/>
        <w:rPr>
          <w:snapToGrid w:val="0"/>
          <w:sz w:val="28"/>
          <w:szCs w:val="28"/>
        </w:rPr>
      </w:pPr>
      <w:r>
        <w:rPr>
          <w:snapToGrid w:val="0"/>
          <w:sz w:val="28"/>
          <w:szCs w:val="28"/>
        </w:rPr>
        <w:t>- установления очередности предоставления отпусков;</w:t>
      </w:r>
    </w:p>
    <w:p w14:paraId="7EB72321" w14:textId="77777777" w:rsidR="0058551B" w:rsidRDefault="0058551B">
      <w:pPr>
        <w:widowControl w:val="0"/>
        <w:jc w:val="both"/>
        <w:rPr>
          <w:snapToGrid w:val="0"/>
          <w:sz w:val="28"/>
          <w:szCs w:val="28"/>
        </w:rPr>
      </w:pPr>
      <w:r>
        <w:rPr>
          <w:snapToGrid w:val="0"/>
          <w:sz w:val="28"/>
          <w:szCs w:val="28"/>
        </w:rPr>
        <w:t>- установления перечня должностей работников с ненормированным рабочим днем;</w:t>
      </w:r>
    </w:p>
    <w:p w14:paraId="52CB9F26" w14:textId="29B1B4FE" w:rsidR="0058551B" w:rsidRDefault="0058551B">
      <w:pPr>
        <w:widowControl w:val="0"/>
        <w:jc w:val="both"/>
        <w:rPr>
          <w:snapToGrid w:val="0"/>
          <w:sz w:val="28"/>
          <w:szCs w:val="28"/>
        </w:rPr>
      </w:pPr>
      <w:r>
        <w:rPr>
          <w:snapToGrid w:val="0"/>
          <w:sz w:val="28"/>
          <w:szCs w:val="28"/>
        </w:rPr>
        <w:t xml:space="preserve">- </w:t>
      </w:r>
      <w:r w:rsidR="00503EAE">
        <w:rPr>
          <w:snapToGrid w:val="0"/>
          <w:sz w:val="28"/>
          <w:szCs w:val="28"/>
        </w:rPr>
        <w:t>утверждения правил</w:t>
      </w:r>
      <w:r>
        <w:rPr>
          <w:snapToGrid w:val="0"/>
          <w:sz w:val="28"/>
          <w:szCs w:val="28"/>
        </w:rPr>
        <w:t xml:space="preserve"> внутреннего трудового распорядка;</w:t>
      </w:r>
    </w:p>
    <w:p w14:paraId="68A55FE0" w14:textId="77777777" w:rsidR="0058551B" w:rsidRDefault="0058551B">
      <w:pPr>
        <w:widowControl w:val="0"/>
        <w:jc w:val="both"/>
        <w:rPr>
          <w:snapToGrid w:val="0"/>
          <w:sz w:val="28"/>
          <w:szCs w:val="28"/>
        </w:rPr>
      </w:pPr>
      <w:r>
        <w:rPr>
          <w:snapToGrid w:val="0"/>
          <w:sz w:val="28"/>
          <w:szCs w:val="28"/>
        </w:rPr>
        <w:t>- применения и снятия дисциплинарного взыскания до истечения 1 года со дня его применения;</w:t>
      </w:r>
    </w:p>
    <w:p w14:paraId="2B5C03DF" w14:textId="77777777" w:rsidR="0058551B" w:rsidRDefault="0058551B">
      <w:pPr>
        <w:widowControl w:val="0"/>
        <w:jc w:val="both"/>
        <w:rPr>
          <w:snapToGrid w:val="0"/>
          <w:sz w:val="28"/>
          <w:szCs w:val="28"/>
        </w:rPr>
      </w:pPr>
      <w:r>
        <w:rPr>
          <w:snapToGrid w:val="0"/>
          <w:sz w:val="28"/>
          <w:szCs w:val="28"/>
        </w:rPr>
        <w:t>- определения форм профессиональной подготовки, переподготовки и повышения квалификации работников;</w:t>
      </w:r>
    </w:p>
    <w:p w14:paraId="040D4048" w14:textId="77777777" w:rsidR="0058551B" w:rsidRDefault="0058551B">
      <w:pPr>
        <w:widowControl w:val="0"/>
        <w:jc w:val="both"/>
        <w:rPr>
          <w:snapToGrid w:val="0"/>
          <w:sz w:val="28"/>
          <w:szCs w:val="28"/>
        </w:rPr>
      </w:pPr>
      <w:r>
        <w:rPr>
          <w:snapToGrid w:val="0"/>
          <w:sz w:val="28"/>
          <w:szCs w:val="28"/>
        </w:rPr>
        <w:t xml:space="preserve">- разработки инструкций по охране труда; </w:t>
      </w:r>
    </w:p>
    <w:p w14:paraId="0B67BB76" w14:textId="77777777" w:rsidR="0058551B" w:rsidRDefault="0058551B">
      <w:pPr>
        <w:widowControl w:val="0"/>
        <w:jc w:val="both"/>
        <w:rPr>
          <w:snapToGrid w:val="0"/>
          <w:sz w:val="28"/>
          <w:szCs w:val="28"/>
        </w:rPr>
      </w:pPr>
      <w:r>
        <w:rPr>
          <w:snapToGrid w:val="0"/>
          <w:sz w:val="28"/>
          <w:szCs w:val="28"/>
        </w:rPr>
        <w:t>- расследования несчастных случаев;</w:t>
      </w:r>
    </w:p>
    <w:p w14:paraId="258F6547" w14:textId="77777777" w:rsidR="0058551B" w:rsidRDefault="0058551B">
      <w:pPr>
        <w:widowControl w:val="0"/>
        <w:jc w:val="both"/>
        <w:rPr>
          <w:snapToGrid w:val="0"/>
          <w:sz w:val="28"/>
          <w:szCs w:val="28"/>
        </w:rPr>
      </w:pPr>
      <w:r>
        <w:rPr>
          <w:snapToGrid w:val="0"/>
          <w:sz w:val="28"/>
          <w:szCs w:val="28"/>
        </w:rPr>
        <w:t>- расторжения трудового договора с работниками, являющимися членами профсоюза, по инициативе Администрации;</w:t>
      </w:r>
    </w:p>
    <w:p w14:paraId="092D0C3E" w14:textId="77777777" w:rsidR="0058551B" w:rsidRDefault="0058551B">
      <w:pPr>
        <w:widowControl w:val="0"/>
        <w:jc w:val="both"/>
        <w:rPr>
          <w:snapToGrid w:val="0"/>
          <w:sz w:val="28"/>
          <w:szCs w:val="28"/>
        </w:rPr>
      </w:pPr>
      <w:r>
        <w:rPr>
          <w:snapToGrid w:val="0"/>
          <w:sz w:val="28"/>
          <w:szCs w:val="28"/>
        </w:rPr>
        <w:t>- выдвижения на правительственные награды.</w:t>
      </w:r>
    </w:p>
    <w:p w14:paraId="203B69E3" w14:textId="77777777" w:rsidR="0058551B" w:rsidRDefault="0058551B">
      <w:pPr>
        <w:widowControl w:val="0"/>
        <w:spacing w:before="120" w:after="120"/>
        <w:jc w:val="both"/>
        <w:rPr>
          <w:snapToGrid w:val="0"/>
          <w:sz w:val="28"/>
          <w:szCs w:val="28"/>
        </w:rPr>
      </w:pPr>
      <w:r>
        <w:rPr>
          <w:snapToGrid w:val="0"/>
          <w:sz w:val="28"/>
          <w:szCs w:val="28"/>
        </w:rPr>
        <w:t>7.8. Профком безвозмездно осуществляет следующие мероприятия (финансируемые Администрацией) по реализации обязательств настоящего договора:</w:t>
      </w:r>
    </w:p>
    <w:p w14:paraId="2259E842" w14:textId="77777777" w:rsidR="0058551B" w:rsidRDefault="0058551B">
      <w:pPr>
        <w:widowControl w:val="0"/>
        <w:jc w:val="both"/>
        <w:rPr>
          <w:snapToGrid w:val="0"/>
          <w:sz w:val="28"/>
          <w:szCs w:val="28"/>
        </w:rPr>
      </w:pPr>
      <w:r>
        <w:rPr>
          <w:snapToGrid w:val="0"/>
          <w:sz w:val="28"/>
          <w:szCs w:val="28"/>
        </w:rPr>
        <w:t xml:space="preserve">- заключение договоров на приобретение путевок в санаторно-оздоровительные учреждения и на отдых работников и их детей; </w:t>
      </w:r>
    </w:p>
    <w:p w14:paraId="6E2FE7B1" w14:textId="77777777" w:rsidR="0058551B" w:rsidRDefault="0058551B">
      <w:pPr>
        <w:widowControl w:val="0"/>
        <w:jc w:val="both"/>
        <w:rPr>
          <w:snapToGrid w:val="0"/>
          <w:sz w:val="28"/>
          <w:szCs w:val="28"/>
        </w:rPr>
      </w:pPr>
      <w:r>
        <w:rPr>
          <w:snapToGrid w:val="0"/>
          <w:sz w:val="28"/>
          <w:szCs w:val="28"/>
        </w:rPr>
        <w:t>- распределение путевок;</w:t>
      </w:r>
    </w:p>
    <w:p w14:paraId="3ED86896" w14:textId="77777777" w:rsidR="0058551B" w:rsidRDefault="0058551B">
      <w:pPr>
        <w:widowControl w:val="0"/>
        <w:jc w:val="both"/>
        <w:rPr>
          <w:snapToGrid w:val="0"/>
          <w:sz w:val="28"/>
          <w:szCs w:val="28"/>
        </w:rPr>
      </w:pPr>
      <w:r>
        <w:rPr>
          <w:snapToGrid w:val="0"/>
          <w:sz w:val="28"/>
          <w:szCs w:val="28"/>
        </w:rPr>
        <w:t>- заключение договоров на медицинское обслуживание;</w:t>
      </w:r>
    </w:p>
    <w:p w14:paraId="0F3122EE" w14:textId="77777777" w:rsidR="0058551B" w:rsidRDefault="0058551B">
      <w:pPr>
        <w:widowControl w:val="0"/>
        <w:jc w:val="both"/>
        <w:rPr>
          <w:snapToGrid w:val="0"/>
          <w:sz w:val="28"/>
          <w:szCs w:val="28"/>
        </w:rPr>
      </w:pPr>
      <w:r>
        <w:rPr>
          <w:snapToGrid w:val="0"/>
          <w:sz w:val="28"/>
          <w:szCs w:val="28"/>
        </w:rPr>
        <w:lastRenderedPageBreak/>
        <w:t>- приобретение и комплектование новогодних подарков для детей работников;</w:t>
      </w:r>
    </w:p>
    <w:p w14:paraId="6B15AF2B" w14:textId="77777777" w:rsidR="0058551B" w:rsidRDefault="0058551B">
      <w:pPr>
        <w:widowControl w:val="0"/>
        <w:jc w:val="both"/>
        <w:rPr>
          <w:snapToGrid w:val="0"/>
          <w:sz w:val="28"/>
          <w:szCs w:val="28"/>
        </w:rPr>
      </w:pPr>
      <w:r>
        <w:rPr>
          <w:snapToGrid w:val="0"/>
          <w:sz w:val="28"/>
          <w:szCs w:val="28"/>
        </w:rPr>
        <w:t>- и т.д.</w:t>
      </w:r>
    </w:p>
    <w:p w14:paraId="39EDF2FE" w14:textId="59CD8E1E" w:rsidR="0058551B" w:rsidRDefault="0058551B">
      <w:pPr>
        <w:widowControl w:val="0"/>
        <w:spacing w:before="120" w:after="120"/>
        <w:jc w:val="both"/>
        <w:rPr>
          <w:snapToGrid w:val="0"/>
          <w:sz w:val="28"/>
          <w:szCs w:val="28"/>
        </w:rPr>
      </w:pPr>
      <w:r>
        <w:rPr>
          <w:snapToGrid w:val="0"/>
          <w:sz w:val="28"/>
          <w:szCs w:val="28"/>
        </w:rPr>
        <w:t xml:space="preserve">7.9. Администрация представляет в безвозмездное пользование </w:t>
      </w:r>
      <w:r w:rsidR="00E408FF">
        <w:rPr>
          <w:snapToGrid w:val="0"/>
          <w:sz w:val="28"/>
          <w:szCs w:val="28"/>
        </w:rPr>
        <w:t>Профкому помещение</w:t>
      </w:r>
      <w:r>
        <w:rPr>
          <w:snapToGrid w:val="0"/>
          <w:sz w:val="28"/>
          <w:szCs w:val="28"/>
        </w:rPr>
        <w:t xml:space="preserve"> </w:t>
      </w:r>
      <w:r w:rsidR="007003D3">
        <w:rPr>
          <w:iCs/>
          <w:snapToGrid w:val="0"/>
          <w:sz w:val="28"/>
          <w:szCs w:val="28"/>
        </w:rPr>
        <w:t>(№402</w:t>
      </w:r>
      <w:r w:rsidR="00BD3DFF">
        <w:rPr>
          <w:iCs/>
          <w:snapToGrid w:val="0"/>
          <w:sz w:val="28"/>
          <w:szCs w:val="28"/>
        </w:rPr>
        <w:t>,</w:t>
      </w:r>
      <w:r w:rsidR="007003D3">
        <w:rPr>
          <w:iCs/>
          <w:snapToGrid w:val="0"/>
          <w:sz w:val="28"/>
          <w:szCs w:val="28"/>
        </w:rPr>
        <w:t xml:space="preserve"> расположенное в 4 учебном корпусе </w:t>
      </w:r>
      <w:r w:rsidR="00BD3DFF">
        <w:rPr>
          <w:iCs/>
          <w:snapToGrid w:val="0"/>
          <w:sz w:val="28"/>
          <w:szCs w:val="28"/>
        </w:rPr>
        <w:t>Консерватории</w:t>
      </w:r>
      <w:r>
        <w:rPr>
          <w:iCs/>
          <w:snapToGrid w:val="0"/>
          <w:sz w:val="28"/>
          <w:szCs w:val="28"/>
        </w:rPr>
        <w:t>),</w:t>
      </w:r>
      <w:r>
        <w:rPr>
          <w:snapToGrid w:val="0"/>
          <w:sz w:val="28"/>
          <w:szCs w:val="28"/>
        </w:rPr>
        <w:t xml:space="preserve"> оргтехнику, средства связи</w:t>
      </w:r>
      <w:r>
        <w:rPr>
          <w:i/>
          <w:snapToGrid w:val="0"/>
          <w:sz w:val="28"/>
          <w:szCs w:val="28"/>
        </w:rPr>
        <w:t xml:space="preserve"> </w:t>
      </w:r>
      <w:r>
        <w:rPr>
          <w:iCs/>
          <w:snapToGrid w:val="0"/>
          <w:sz w:val="28"/>
          <w:szCs w:val="28"/>
        </w:rPr>
        <w:t xml:space="preserve">(тел.: 8 </w:t>
      </w:r>
      <w:r w:rsidR="00E47964">
        <w:rPr>
          <w:iCs/>
          <w:snapToGrid w:val="0"/>
          <w:sz w:val="28"/>
          <w:szCs w:val="28"/>
        </w:rPr>
        <w:t>(</w:t>
      </w:r>
      <w:r>
        <w:rPr>
          <w:iCs/>
          <w:snapToGrid w:val="0"/>
          <w:sz w:val="28"/>
          <w:szCs w:val="28"/>
        </w:rPr>
        <w:t>495</w:t>
      </w:r>
      <w:r w:rsidR="00E47964">
        <w:rPr>
          <w:iCs/>
          <w:snapToGrid w:val="0"/>
          <w:sz w:val="28"/>
          <w:szCs w:val="28"/>
        </w:rPr>
        <w:t>)</w:t>
      </w:r>
      <w:r>
        <w:rPr>
          <w:iCs/>
          <w:snapToGrid w:val="0"/>
          <w:sz w:val="28"/>
          <w:szCs w:val="28"/>
        </w:rPr>
        <w:t xml:space="preserve"> 629</w:t>
      </w:r>
      <w:r w:rsidR="00E47964">
        <w:rPr>
          <w:iCs/>
          <w:snapToGrid w:val="0"/>
          <w:sz w:val="28"/>
          <w:szCs w:val="28"/>
        </w:rPr>
        <w:t>-</w:t>
      </w:r>
      <w:r>
        <w:rPr>
          <w:iCs/>
          <w:snapToGrid w:val="0"/>
          <w:sz w:val="28"/>
          <w:szCs w:val="28"/>
        </w:rPr>
        <w:t>85</w:t>
      </w:r>
      <w:r w:rsidR="00E47964">
        <w:rPr>
          <w:iCs/>
          <w:snapToGrid w:val="0"/>
          <w:sz w:val="28"/>
          <w:szCs w:val="28"/>
        </w:rPr>
        <w:t>-</w:t>
      </w:r>
      <w:r>
        <w:rPr>
          <w:iCs/>
          <w:snapToGrid w:val="0"/>
          <w:sz w:val="28"/>
          <w:szCs w:val="28"/>
        </w:rPr>
        <w:t xml:space="preserve">04), </w:t>
      </w:r>
      <w:r>
        <w:rPr>
          <w:snapToGrid w:val="0"/>
          <w:sz w:val="28"/>
          <w:szCs w:val="28"/>
        </w:rPr>
        <w:t>а также другие условия для обеспечения деятельности первичной профсоюзной организации</w:t>
      </w:r>
      <w:r>
        <w:rPr>
          <w:i/>
          <w:snapToGrid w:val="0"/>
          <w:sz w:val="28"/>
          <w:szCs w:val="28"/>
        </w:rPr>
        <w:t>.</w:t>
      </w:r>
    </w:p>
    <w:p w14:paraId="788FC32D" w14:textId="77777777" w:rsidR="0058551B" w:rsidRDefault="0058551B">
      <w:pPr>
        <w:widowControl w:val="0"/>
        <w:spacing w:after="120"/>
        <w:jc w:val="both"/>
        <w:rPr>
          <w:i/>
          <w:snapToGrid w:val="0"/>
          <w:sz w:val="28"/>
          <w:szCs w:val="28"/>
        </w:rPr>
      </w:pPr>
      <w:r>
        <w:rPr>
          <w:snapToGrid w:val="0"/>
          <w:sz w:val="28"/>
          <w:szCs w:val="28"/>
        </w:rPr>
        <w:t>7.10. Администрация предоставляет (может предоставить) в бесплатное пользование первичной профсоюзной организации Консерватории принадлежащие Администрации либо арендованные ей здания, сооружения, помещения и другие объекты, а также базы отдыха, спортивные и оздоровительные центры для организации отдыха, ведения культурно-массовой, физкультурно-оздоровительной работы с работниками и членами их семей</w:t>
      </w:r>
      <w:r>
        <w:rPr>
          <w:i/>
          <w:snapToGrid w:val="0"/>
          <w:sz w:val="28"/>
          <w:szCs w:val="28"/>
        </w:rPr>
        <w:t>.</w:t>
      </w:r>
    </w:p>
    <w:p w14:paraId="3E3F8B6F" w14:textId="77777777" w:rsidR="0058551B" w:rsidRDefault="0058551B">
      <w:pPr>
        <w:widowControl w:val="0"/>
        <w:jc w:val="both"/>
        <w:rPr>
          <w:snapToGrid w:val="0"/>
          <w:sz w:val="28"/>
          <w:szCs w:val="28"/>
        </w:rPr>
      </w:pPr>
      <w:r>
        <w:rPr>
          <w:snapToGrid w:val="0"/>
          <w:sz w:val="28"/>
          <w:szCs w:val="28"/>
        </w:rPr>
        <w:t xml:space="preserve">7.11. Работники, входящие в состав Профкома и не освобожденные от основной работы, не могут быть подвергнуты дисциплинарному взысканию без предварительного согласия профсоюзного органа. </w:t>
      </w:r>
    </w:p>
    <w:p w14:paraId="26D5055B" w14:textId="77777777" w:rsidR="0058551B" w:rsidRDefault="0058551B">
      <w:pPr>
        <w:widowControl w:val="0"/>
        <w:jc w:val="both"/>
        <w:rPr>
          <w:i/>
          <w:snapToGrid w:val="0"/>
          <w:sz w:val="28"/>
          <w:szCs w:val="28"/>
        </w:rPr>
      </w:pPr>
      <w:r>
        <w:rPr>
          <w:snapToGrid w:val="0"/>
          <w:sz w:val="28"/>
          <w:szCs w:val="28"/>
        </w:rPr>
        <w:t xml:space="preserve">       Перевод указанных работников на другую работу, а также увольнение по инициативе Администрации не может производиться без предварительного согласия профсоюзного органа</w:t>
      </w:r>
      <w:r>
        <w:rPr>
          <w:i/>
          <w:snapToGrid w:val="0"/>
          <w:sz w:val="28"/>
          <w:szCs w:val="28"/>
        </w:rPr>
        <w:t>.</w:t>
      </w:r>
    </w:p>
    <w:p w14:paraId="553B3A57" w14:textId="77777777" w:rsidR="0058551B" w:rsidRDefault="0058551B">
      <w:pPr>
        <w:widowControl w:val="0"/>
        <w:spacing w:before="120" w:after="120"/>
        <w:jc w:val="both"/>
        <w:rPr>
          <w:snapToGrid w:val="0"/>
          <w:sz w:val="28"/>
          <w:szCs w:val="28"/>
        </w:rPr>
      </w:pPr>
      <w:r>
        <w:rPr>
          <w:snapToGrid w:val="0"/>
          <w:sz w:val="28"/>
          <w:szCs w:val="28"/>
        </w:rPr>
        <w:t>7.12. На профгруппоргов факультетов, кафедр и т.д. Консерватории распространяются гарантии, предусмотренные ст. 374 ТК.</w:t>
      </w:r>
    </w:p>
    <w:p w14:paraId="5C3A03FB" w14:textId="20F55249" w:rsidR="0058551B" w:rsidRDefault="0058551B">
      <w:pPr>
        <w:widowControl w:val="0"/>
        <w:jc w:val="both"/>
        <w:rPr>
          <w:snapToGrid w:val="0"/>
          <w:sz w:val="28"/>
          <w:szCs w:val="28"/>
        </w:rPr>
      </w:pPr>
      <w:r>
        <w:rPr>
          <w:snapToGrid w:val="0"/>
          <w:sz w:val="28"/>
          <w:szCs w:val="28"/>
        </w:rPr>
        <w:t xml:space="preserve">7.13. Члены Профкома, не освобожденные </w:t>
      </w:r>
      <w:r w:rsidR="00E408FF">
        <w:rPr>
          <w:snapToGrid w:val="0"/>
          <w:sz w:val="28"/>
          <w:szCs w:val="28"/>
        </w:rPr>
        <w:t>от основной работы,</w:t>
      </w:r>
      <w:r>
        <w:rPr>
          <w:snapToGrid w:val="0"/>
          <w:sz w:val="28"/>
          <w:szCs w:val="28"/>
        </w:rPr>
        <w:t xml:space="preserve"> освобождаются от нее для участия в работе их выборных органов с сохранением средней заработной платы</w:t>
      </w:r>
      <w:r>
        <w:rPr>
          <w:i/>
          <w:snapToGrid w:val="0"/>
          <w:sz w:val="28"/>
          <w:szCs w:val="28"/>
        </w:rPr>
        <w:t>.</w:t>
      </w:r>
    </w:p>
    <w:p w14:paraId="38B78EFF" w14:textId="77777777" w:rsidR="0058551B" w:rsidRDefault="0058551B">
      <w:pPr>
        <w:widowControl w:val="0"/>
        <w:spacing w:before="120" w:after="120"/>
        <w:jc w:val="both"/>
        <w:rPr>
          <w:snapToGrid w:val="0"/>
          <w:sz w:val="28"/>
          <w:szCs w:val="28"/>
        </w:rPr>
      </w:pPr>
      <w:r>
        <w:rPr>
          <w:snapToGrid w:val="0"/>
          <w:sz w:val="28"/>
          <w:szCs w:val="28"/>
        </w:rPr>
        <w:t>7.14. Через средства информации Профком вправе информировать работников о деятельности Первичной профсоюзной организации Консерватории оповещать о предстоящих мероприятиях.</w:t>
      </w:r>
    </w:p>
    <w:p w14:paraId="74F5AC2B" w14:textId="719AFE52" w:rsidR="0058551B" w:rsidRDefault="0058551B">
      <w:pPr>
        <w:widowControl w:val="0"/>
        <w:jc w:val="both"/>
        <w:rPr>
          <w:snapToGrid w:val="0"/>
          <w:sz w:val="28"/>
          <w:szCs w:val="28"/>
        </w:rPr>
      </w:pPr>
      <w:r>
        <w:rPr>
          <w:snapToGrid w:val="0"/>
          <w:sz w:val="28"/>
          <w:szCs w:val="28"/>
        </w:rPr>
        <w:t xml:space="preserve">7.15. Администрация ежемесячно бесплатно перечисляет на счет </w:t>
      </w:r>
      <w:r w:rsidR="00AD55E4">
        <w:rPr>
          <w:snapToGrid w:val="0"/>
          <w:sz w:val="28"/>
          <w:szCs w:val="28"/>
        </w:rPr>
        <w:t>Профкома</w:t>
      </w:r>
      <w:r>
        <w:rPr>
          <w:snapToGrid w:val="0"/>
          <w:sz w:val="28"/>
          <w:szCs w:val="28"/>
        </w:rPr>
        <w:t xml:space="preserve"> членские профсоюзные взносы со всех видов заработной платы работников - членов профсоюза по их заявлениям (при приеме на работу или вступлении в профсоюз) не позднее следующего дня после выплаты заработной платы.</w:t>
      </w:r>
    </w:p>
    <w:p w14:paraId="0FDADE2B" w14:textId="0E1D6CB0" w:rsidR="0058551B" w:rsidRDefault="0058551B">
      <w:pPr>
        <w:widowControl w:val="0"/>
        <w:spacing w:before="120" w:after="120"/>
        <w:jc w:val="both"/>
        <w:rPr>
          <w:i/>
          <w:snapToGrid w:val="0"/>
          <w:sz w:val="28"/>
          <w:szCs w:val="28"/>
        </w:rPr>
      </w:pPr>
      <w:r>
        <w:rPr>
          <w:snapToGrid w:val="0"/>
          <w:sz w:val="28"/>
          <w:szCs w:val="28"/>
        </w:rPr>
        <w:t xml:space="preserve">7.16. Администрация ежемесячно отчисляет денежные средства первичной профсоюзной организации на культурно-массовую и физкультурно-оздоровительную работу, а также иную уставную деятельность профсоюзной организации в размере </w:t>
      </w:r>
      <w:r w:rsidR="0038095A">
        <w:rPr>
          <w:snapToGrid w:val="0"/>
          <w:sz w:val="28"/>
          <w:szCs w:val="28"/>
        </w:rPr>
        <w:t>1</w:t>
      </w:r>
      <w:r>
        <w:rPr>
          <w:snapToGrid w:val="0"/>
          <w:sz w:val="28"/>
          <w:szCs w:val="28"/>
        </w:rPr>
        <w:t>50 000 (</w:t>
      </w:r>
      <w:r w:rsidR="0038095A">
        <w:rPr>
          <w:snapToGrid w:val="0"/>
          <w:sz w:val="28"/>
          <w:szCs w:val="28"/>
        </w:rPr>
        <w:t xml:space="preserve">сто </w:t>
      </w:r>
      <w:r>
        <w:rPr>
          <w:snapToGrid w:val="0"/>
          <w:sz w:val="28"/>
          <w:szCs w:val="28"/>
        </w:rPr>
        <w:t>пятьдесят тысяч)</w:t>
      </w:r>
      <w:r w:rsidR="007E67D5">
        <w:rPr>
          <w:snapToGrid w:val="0"/>
          <w:sz w:val="28"/>
          <w:szCs w:val="28"/>
        </w:rPr>
        <w:t xml:space="preserve"> </w:t>
      </w:r>
      <w:r w:rsidR="007E67D5" w:rsidRPr="00752C8D">
        <w:rPr>
          <w:snapToGrid w:val="0"/>
          <w:sz w:val="28"/>
          <w:szCs w:val="28"/>
        </w:rPr>
        <w:t>рублей</w:t>
      </w:r>
      <w:r>
        <w:rPr>
          <w:i/>
          <w:snapToGrid w:val="0"/>
          <w:sz w:val="28"/>
          <w:szCs w:val="28"/>
        </w:rPr>
        <w:t>.</w:t>
      </w:r>
    </w:p>
    <w:p w14:paraId="5A89C480" w14:textId="77777777" w:rsidR="0058551B" w:rsidRDefault="0058551B">
      <w:pPr>
        <w:widowControl w:val="0"/>
        <w:jc w:val="both"/>
        <w:rPr>
          <w:snapToGrid w:val="0"/>
          <w:sz w:val="28"/>
          <w:szCs w:val="28"/>
        </w:rPr>
      </w:pPr>
      <w:r>
        <w:rPr>
          <w:snapToGrid w:val="0"/>
          <w:sz w:val="28"/>
          <w:szCs w:val="28"/>
        </w:rPr>
        <w:t>7.17. Администрация перечисляет средства профсоюзной организации на проведение мероприятий, связанных с празднованием государственных праздников, юбилейных дат, оздоровление и отдых сотрудников и их детей.</w:t>
      </w:r>
    </w:p>
    <w:p w14:paraId="72445B22" w14:textId="77777777" w:rsidR="0058551B" w:rsidRDefault="0058551B">
      <w:pPr>
        <w:widowControl w:val="0"/>
        <w:spacing w:before="120" w:after="120"/>
        <w:jc w:val="both"/>
        <w:rPr>
          <w:snapToGrid w:val="0"/>
          <w:sz w:val="28"/>
          <w:szCs w:val="28"/>
        </w:rPr>
      </w:pPr>
      <w:r>
        <w:rPr>
          <w:snapToGrid w:val="0"/>
          <w:sz w:val="28"/>
          <w:szCs w:val="28"/>
        </w:rPr>
        <w:lastRenderedPageBreak/>
        <w:t>7.18. Профком осуществляет контроль за выполнением обязательств по настоящему Коллективному договору</w:t>
      </w:r>
      <w:r>
        <w:rPr>
          <w:i/>
          <w:snapToGrid w:val="0"/>
          <w:sz w:val="28"/>
          <w:szCs w:val="28"/>
        </w:rPr>
        <w:t>.</w:t>
      </w:r>
    </w:p>
    <w:p w14:paraId="43691220" w14:textId="77777777" w:rsidR="0058551B" w:rsidRDefault="0058551B">
      <w:pPr>
        <w:widowControl w:val="0"/>
        <w:jc w:val="both"/>
        <w:rPr>
          <w:snapToGrid w:val="0"/>
          <w:sz w:val="28"/>
          <w:szCs w:val="28"/>
        </w:rPr>
      </w:pPr>
      <w:r>
        <w:rPr>
          <w:snapToGrid w:val="0"/>
          <w:sz w:val="28"/>
          <w:szCs w:val="28"/>
        </w:rPr>
        <w:t>7.19. Профком представляет и защищает трудовые права членов профсоюза в комиссии по трудовым спорам и в суде.</w:t>
      </w:r>
    </w:p>
    <w:p w14:paraId="30E92952" w14:textId="77777777" w:rsidR="0058551B" w:rsidRDefault="0058551B">
      <w:pPr>
        <w:widowControl w:val="0"/>
        <w:adjustRightInd w:val="0"/>
        <w:spacing w:line="273" w:lineRule="atLeast"/>
        <w:jc w:val="both"/>
        <w:rPr>
          <w:sz w:val="28"/>
          <w:szCs w:val="28"/>
        </w:rPr>
      </w:pPr>
      <w:r>
        <w:rPr>
          <w:snapToGrid w:val="0"/>
          <w:sz w:val="28"/>
          <w:szCs w:val="28"/>
        </w:rPr>
        <w:t>7.20.</w:t>
      </w:r>
      <w:r w:rsidR="00C63C3A">
        <w:rPr>
          <w:sz w:val="28"/>
          <w:szCs w:val="28"/>
        </w:rPr>
        <w:t xml:space="preserve"> </w:t>
      </w:r>
      <w:r>
        <w:rPr>
          <w:sz w:val="28"/>
          <w:szCs w:val="28"/>
        </w:rPr>
        <w:t>Члены профсоюза пользуются дополнительными по сравнению с другими ра</w:t>
      </w:r>
      <w:r>
        <w:rPr>
          <w:sz w:val="28"/>
          <w:szCs w:val="28"/>
        </w:rPr>
        <w:softHyphen/>
        <w:t>ботниками правами и льготами:</w:t>
      </w:r>
    </w:p>
    <w:p w14:paraId="7BE30481" w14:textId="77777777" w:rsidR="0058551B" w:rsidRDefault="0058551B">
      <w:pPr>
        <w:widowControl w:val="0"/>
        <w:adjustRightInd w:val="0"/>
        <w:spacing w:line="273" w:lineRule="atLeast"/>
        <w:ind w:firstLine="360"/>
        <w:jc w:val="both"/>
        <w:rPr>
          <w:sz w:val="28"/>
          <w:szCs w:val="28"/>
        </w:rPr>
      </w:pPr>
      <w:r>
        <w:rPr>
          <w:sz w:val="28"/>
          <w:szCs w:val="28"/>
        </w:rPr>
        <w:t xml:space="preserve">- бесплатная юридическая консультация; </w:t>
      </w:r>
    </w:p>
    <w:p w14:paraId="4F30C146" w14:textId="77777777" w:rsidR="0058551B" w:rsidRDefault="0058551B">
      <w:pPr>
        <w:widowControl w:val="0"/>
        <w:adjustRightInd w:val="0"/>
        <w:spacing w:line="273" w:lineRule="atLeast"/>
        <w:ind w:firstLine="360"/>
        <w:jc w:val="both"/>
        <w:rPr>
          <w:sz w:val="28"/>
          <w:szCs w:val="28"/>
        </w:rPr>
      </w:pPr>
      <w:r>
        <w:rPr>
          <w:sz w:val="28"/>
          <w:szCs w:val="28"/>
        </w:rPr>
        <w:t>- защита профкома в случае индивидуальных трудовых споров;</w:t>
      </w:r>
    </w:p>
    <w:p w14:paraId="1C737060" w14:textId="77777777" w:rsidR="0058551B" w:rsidRDefault="0058551B">
      <w:pPr>
        <w:widowControl w:val="0"/>
        <w:adjustRightInd w:val="0"/>
        <w:spacing w:line="273" w:lineRule="atLeast"/>
        <w:ind w:firstLine="360"/>
        <w:jc w:val="both"/>
        <w:rPr>
          <w:sz w:val="28"/>
          <w:szCs w:val="28"/>
        </w:rPr>
      </w:pPr>
      <w:r>
        <w:rPr>
          <w:sz w:val="28"/>
          <w:szCs w:val="28"/>
        </w:rPr>
        <w:t>- бесплатная защита в суде в случае трудового конфликта с работодателем;</w:t>
      </w:r>
    </w:p>
    <w:p w14:paraId="13AAD377" w14:textId="77777777" w:rsidR="0058551B" w:rsidRDefault="0058551B">
      <w:pPr>
        <w:widowControl w:val="0"/>
        <w:adjustRightInd w:val="0"/>
        <w:spacing w:line="273" w:lineRule="atLeast"/>
        <w:ind w:firstLine="360"/>
        <w:jc w:val="both"/>
        <w:rPr>
          <w:sz w:val="28"/>
          <w:szCs w:val="28"/>
        </w:rPr>
      </w:pPr>
      <w:r>
        <w:rPr>
          <w:sz w:val="28"/>
          <w:szCs w:val="28"/>
        </w:rPr>
        <w:t>- получение материальной помощи из средств профкома;</w:t>
      </w:r>
    </w:p>
    <w:p w14:paraId="1B7F45BD" w14:textId="77777777" w:rsidR="0058551B" w:rsidRDefault="0058551B">
      <w:pPr>
        <w:widowControl w:val="0"/>
        <w:adjustRightInd w:val="0"/>
        <w:spacing w:line="273" w:lineRule="atLeast"/>
        <w:ind w:firstLine="360"/>
        <w:jc w:val="both"/>
        <w:rPr>
          <w:sz w:val="28"/>
          <w:szCs w:val="28"/>
        </w:rPr>
      </w:pPr>
      <w:r>
        <w:rPr>
          <w:sz w:val="28"/>
          <w:szCs w:val="28"/>
        </w:rPr>
        <w:t>- получение в преимущественном порядке путевок на санаторно-курортное лечение;</w:t>
      </w:r>
    </w:p>
    <w:p w14:paraId="7CA31E67" w14:textId="77777777" w:rsidR="0058551B" w:rsidRDefault="0058551B">
      <w:pPr>
        <w:widowControl w:val="0"/>
        <w:adjustRightInd w:val="0"/>
        <w:spacing w:line="273" w:lineRule="atLeast"/>
        <w:ind w:firstLine="360"/>
        <w:jc w:val="both"/>
        <w:rPr>
          <w:sz w:val="28"/>
          <w:szCs w:val="28"/>
        </w:rPr>
      </w:pPr>
      <w:r>
        <w:rPr>
          <w:sz w:val="28"/>
          <w:szCs w:val="28"/>
        </w:rPr>
        <w:t>- обеспечение в преимущественном порядке детей сотрудников путевками в детские оздоровительные лагеря.</w:t>
      </w:r>
    </w:p>
    <w:p w14:paraId="18D23ED8" w14:textId="22E30D23" w:rsidR="0058551B" w:rsidRPr="002B2CEF" w:rsidRDefault="0058551B" w:rsidP="002B2CEF">
      <w:pPr>
        <w:widowControl w:val="0"/>
        <w:adjustRightInd w:val="0"/>
        <w:spacing w:line="273" w:lineRule="atLeast"/>
        <w:ind w:firstLine="360"/>
        <w:jc w:val="both"/>
        <w:rPr>
          <w:sz w:val="28"/>
          <w:szCs w:val="28"/>
        </w:rPr>
      </w:pPr>
      <w:r>
        <w:rPr>
          <w:sz w:val="28"/>
          <w:szCs w:val="28"/>
        </w:rPr>
        <w:t xml:space="preserve">Вышеперечисленная юридическая </w:t>
      </w:r>
      <w:r w:rsidR="00E408FF">
        <w:rPr>
          <w:sz w:val="28"/>
          <w:szCs w:val="28"/>
        </w:rPr>
        <w:t>помощь оказывается</w:t>
      </w:r>
      <w:r>
        <w:rPr>
          <w:sz w:val="28"/>
          <w:szCs w:val="28"/>
        </w:rPr>
        <w:t xml:space="preserve"> профсоюзными юридическими службами.</w:t>
      </w:r>
    </w:p>
    <w:p w14:paraId="54C1ADD3" w14:textId="71FD1DE5" w:rsidR="0058551B" w:rsidRDefault="0058551B">
      <w:pPr>
        <w:widowControl w:val="0"/>
        <w:ind w:firstLine="426"/>
        <w:jc w:val="both"/>
        <w:rPr>
          <w:snapToGrid w:val="0"/>
          <w:sz w:val="28"/>
          <w:szCs w:val="28"/>
        </w:rPr>
      </w:pPr>
      <w:r>
        <w:rPr>
          <w:snapToGrid w:val="0"/>
          <w:sz w:val="28"/>
          <w:szCs w:val="28"/>
        </w:rPr>
        <w:t>Все приложения к настоящему Коллективному договору утверждаются Администрацией по согласованию с Профкомом (ст. 8 ТК и п. 1.2.</w:t>
      </w:r>
      <w:r w:rsidR="00524902">
        <w:rPr>
          <w:snapToGrid w:val="0"/>
          <w:sz w:val="28"/>
          <w:szCs w:val="28"/>
        </w:rPr>
        <w:t>3</w:t>
      </w:r>
      <w:r>
        <w:rPr>
          <w:snapToGrid w:val="0"/>
          <w:sz w:val="28"/>
          <w:szCs w:val="28"/>
        </w:rPr>
        <w:t>. Коллективного договора).</w:t>
      </w:r>
    </w:p>
    <w:p w14:paraId="387724F6" w14:textId="77777777" w:rsidR="00424C7D" w:rsidRDefault="00424C7D" w:rsidP="00424C7D">
      <w:pPr>
        <w:widowControl w:val="0"/>
        <w:jc w:val="both"/>
        <w:rPr>
          <w:snapToGrid w:val="0"/>
          <w:sz w:val="28"/>
          <w:szCs w:val="28"/>
        </w:rPr>
      </w:pPr>
      <w:r>
        <w:rPr>
          <w:snapToGrid w:val="0"/>
          <w:sz w:val="28"/>
          <w:szCs w:val="28"/>
        </w:rPr>
        <w:t>7.21. В целях обеспечения партнёрства, для проведения культурно-массовой и оздоровительной работы сотрудников Консерватории, а также в соответствии с положением статьи 377 ТК РФ и статьи 28 Федерального закона от 12.01.1996 года «О профессиональных союзах, их правах и гарантиях деятельности», Администрация и профсоюзный комитет Консерватории решили:</w:t>
      </w:r>
    </w:p>
    <w:p w14:paraId="4DD1BB2C" w14:textId="77777777" w:rsidR="00424C7D" w:rsidRDefault="00424C7D" w:rsidP="00424C7D">
      <w:pPr>
        <w:widowControl w:val="0"/>
        <w:jc w:val="both"/>
        <w:rPr>
          <w:snapToGrid w:val="0"/>
          <w:sz w:val="28"/>
          <w:szCs w:val="28"/>
        </w:rPr>
      </w:pPr>
      <w:r>
        <w:rPr>
          <w:snapToGrid w:val="0"/>
          <w:sz w:val="28"/>
          <w:szCs w:val="28"/>
        </w:rPr>
        <w:t>- проводить культурно-массовые мероприятия, посвященные профсоюзным праздникам, День рождения Консерватории (13 сентября), День защитника отечества, Международный женский день, День Победы, День защитника Москвы, Новый год и другие;</w:t>
      </w:r>
    </w:p>
    <w:p w14:paraId="02065D9B" w14:textId="77777777" w:rsidR="00424C7D" w:rsidRDefault="00424C7D" w:rsidP="00424C7D">
      <w:pPr>
        <w:widowControl w:val="0"/>
        <w:jc w:val="both"/>
        <w:rPr>
          <w:snapToGrid w:val="0"/>
          <w:sz w:val="28"/>
          <w:szCs w:val="28"/>
        </w:rPr>
      </w:pPr>
      <w:r>
        <w:rPr>
          <w:snapToGrid w:val="0"/>
          <w:sz w:val="28"/>
          <w:szCs w:val="28"/>
        </w:rPr>
        <w:t>- мероприятия по поминовению профессоров Консерватории.</w:t>
      </w:r>
    </w:p>
    <w:p w14:paraId="4941B5E3" w14:textId="77777777" w:rsidR="00424C7D" w:rsidRDefault="00424C7D" w:rsidP="00424C7D">
      <w:pPr>
        <w:widowControl w:val="0"/>
        <w:jc w:val="both"/>
        <w:rPr>
          <w:snapToGrid w:val="0"/>
          <w:sz w:val="28"/>
          <w:szCs w:val="28"/>
        </w:rPr>
      </w:pPr>
      <w:r>
        <w:rPr>
          <w:snapToGrid w:val="0"/>
          <w:sz w:val="28"/>
          <w:szCs w:val="28"/>
        </w:rPr>
        <w:t>Расходы на проведение данных мероприятий относить за счет внебюджетных средств.</w:t>
      </w:r>
    </w:p>
    <w:p w14:paraId="1F65968C" w14:textId="727FFCBD" w:rsidR="006815A0" w:rsidRPr="004A4BA5" w:rsidRDefault="006815A0" w:rsidP="00FF577A">
      <w:pPr>
        <w:widowControl w:val="0"/>
        <w:spacing w:line="360" w:lineRule="auto"/>
        <w:jc w:val="both"/>
        <w:rPr>
          <w:snapToGrid w:val="0"/>
          <w:sz w:val="28"/>
          <w:szCs w:val="28"/>
        </w:rPr>
      </w:pPr>
    </w:p>
    <w:p w14:paraId="2506CD5F" w14:textId="77777777" w:rsidR="006815A0" w:rsidRDefault="006815A0" w:rsidP="00FF577A">
      <w:pPr>
        <w:widowControl w:val="0"/>
        <w:spacing w:line="360" w:lineRule="auto"/>
        <w:jc w:val="both"/>
        <w:rPr>
          <w:b/>
          <w:snapToGrid w:val="0"/>
        </w:rPr>
      </w:pPr>
    </w:p>
    <w:p w14:paraId="06FC9341" w14:textId="77777777" w:rsidR="00A2400D" w:rsidRDefault="00A2400D" w:rsidP="006815A0">
      <w:pPr>
        <w:widowControl w:val="0"/>
        <w:spacing w:line="360" w:lineRule="auto"/>
        <w:jc w:val="center"/>
        <w:rPr>
          <w:b/>
          <w:snapToGrid w:val="0"/>
        </w:rPr>
      </w:pPr>
    </w:p>
    <w:p w14:paraId="686C40AE" w14:textId="77777777" w:rsidR="00A2400D" w:rsidRDefault="00A2400D" w:rsidP="006815A0">
      <w:pPr>
        <w:widowControl w:val="0"/>
        <w:spacing w:line="360" w:lineRule="auto"/>
        <w:jc w:val="center"/>
        <w:rPr>
          <w:b/>
          <w:snapToGrid w:val="0"/>
        </w:rPr>
      </w:pPr>
    </w:p>
    <w:p w14:paraId="6C8A24BF" w14:textId="77777777" w:rsidR="00A2400D" w:rsidRDefault="00A2400D" w:rsidP="006815A0">
      <w:pPr>
        <w:widowControl w:val="0"/>
        <w:spacing w:line="360" w:lineRule="auto"/>
        <w:jc w:val="center"/>
        <w:rPr>
          <w:b/>
          <w:snapToGrid w:val="0"/>
        </w:rPr>
      </w:pPr>
    </w:p>
    <w:p w14:paraId="378A7DBE" w14:textId="77777777" w:rsidR="00A2400D" w:rsidRDefault="00A2400D" w:rsidP="006815A0">
      <w:pPr>
        <w:widowControl w:val="0"/>
        <w:spacing w:line="360" w:lineRule="auto"/>
        <w:jc w:val="center"/>
        <w:rPr>
          <w:b/>
          <w:snapToGrid w:val="0"/>
        </w:rPr>
      </w:pPr>
    </w:p>
    <w:p w14:paraId="362018F4" w14:textId="77777777" w:rsidR="00A2400D" w:rsidRDefault="00A2400D" w:rsidP="006815A0">
      <w:pPr>
        <w:widowControl w:val="0"/>
        <w:spacing w:line="360" w:lineRule="auto"/>
        <w:jc w:val="center"/>
        <w:rPr>
          <w:b/>
          <w:snapToGrid w:val="0"/>
        </w:rPr>
      </w:pPr>
    </w:p>
    <w:p w14:paraId="684F9629" w14:textId="77777777" w:rsidR="00A2400D" w:rsidRDefault="00A2400D" w:rsidP="006815A0">
      <w:pPr>
        <w:widowControl w:val="0"/>
        <w:spacing w:line="360" w:lineRule="auto"/>
        <w:jc w:val="center"/>
        <w:rPr>
          <w:b/>
          <w:snapToGrid w:val="0"/>
        </w:rPr>
      </w:pPr>
    </w:p>
    <w:p w14:paraId="09BB85BE" w14:textId="086A1260" w:rsidR="006815A0" w:rsidRDefault="006815A0" w:rsidP="006815A0">
      <w:pPr>
        <w:widowControl w:val="0"/>
        <w:spacing w:line="360" w:lineRule="auto"/>
        <w:jc w:val="center"/>
        <w:rPr>
          <w:b/>
          <w:snapToGrid w:val="0"/>
        </w:rPr>
      </w:pPr>
      <w:r w:rsidRPr="00FF577A">
        <w:rPr>
          <w:b/>
          <w:snapToGrid w:val="0"/>
        </w:rPr>
        <w:lastRenderedPageBreak/>
        <w:t>ПРИЛОЖЕНИЯ К КОЛЛЕКТИВНОМУ ДОГОВОРУ</w:t>
      </w:r>
    </w:p>
    <w:tbl>
      <w:tblPr>
        <w:tblStyle w:val="af4"/>
        <w:tblW w:w="0" w:type="auto"/>
        <w:tblLook w:val="04A0" w:firstRow="1" w:lastRow="0" w:firstColumn="1" w:lastColumn="0" w:noHBand="0" w:noVBand="1"/>
      </w:tblPr>
      <w:tblGrid>
        <w:gridCol w:w="3257"/>
        <w:gridCol w:w="3257"/>
        <w:gridCol w:w="3257"/>
      </w:tblGrid>
      <w:tr w:rsidR="006815A0" w14:paraId="058B1BA8" w14:textId="77777777" w:rsidTr="006815A0">
        <w:tc>
          <w:tcPr>
            <w:tcW w:w="3257" w:type="dxa"/>
          </w:tcPr>
          <w:p w14:paraId="17116DC1" w14:textId="3969C87F" w:rsidR="006815A0" w:rsidRDefault="006815A0" w:rsidP="00FF577A">
            <w:pPr>
              <w:widowControl w:val="0"/>
              <w:spacing w:line="360" w:lineRule="auto"/>
              <w:jc w:val="both"/>
              <w:rPr>
                <w:b/>
                <w:snapToGrid w:val="0"/>
              </w:rPr>
            </w:pPr>
            <w:r w:rsidRPr="00FF577A">
              <w:rPr>
                <w:b/>
                <w:bCs/>
                <w:snapToGrid w:val="0"/>
              </w:rPr>
              <w:t>1.</w:t>
            </w:r>
          </w:p>
        </w:tc>
        <w:tc>
          <w:tcPr>
            <w:tcW w:w="3257" w:type="dxa"/>
          </w:tcPr>
          <w:p w14:paraId="12AC3D3D" w14:textId="5FB2F086" w:rsidR="006815A0" w:rsidRDefault="006815A0" w:rsidP="00FF577A">
            <w:pPr>
              <w:widowControl w:val="0"/>
              <w:spacing w:line="360" w:lineRule="auto"/>
              <w:jc w:val="both"/>
              <w:rPr>
                <w:b/>
                <w:snapToGrid w:val="0"/>
              </w:rPr>
            </w:pPr>
            <w:r w:rsidRPr="00FF577A">
              <w:rPr>
                <w:b/>
                <w:bCs/>
                <w:snapToGrid w:val="0"/>
              </w:rPr>
              <w:t>Правила внутренн</w:t>
            </w:r>
            <w:r>
              <w:rPr>
                <w:b/>
                <w:bCs/>
                <w:snapToGrid w:val="0"/>
              </w:rPr>
              <w:t>его трудового распорядка.</w:t>
            </w:r>
          </w:p>
        </w:tc>
        <w:tc>
          <w:tcPr>
            <w:tcW w:w="3257" w:type="dxa"/>
          </w:tcPr>
          <w:p w14:paraId="74B60282" w14:textId="1C0C3008" w:rsidR="006815A0" w:rsidRDefault="006815A0" w:rsidP="00FF577A">
            <w:pPr>
              <w:widowControl w:val="0"/>
              <w:spacing w:line="360" w:lineRule="auto"/>
              <w:jc w:val="both"/>
              <w:rPr>
                <w:b/>
                <w:snapToGrid w:val="0"/>
              </w:rPr>
            </w:pPr>
            <w:r>
              <w:rPr>
                <w:b/>
                <w:bCs/>
                <w:snapToGrid w:val="0"/>
              </w:rPr>
              <w:t>Стр. 1</w:t>
            </w:r>
            <w:r w:rsidR="00CE451E">
              <w:rPr>
                <w:b/>
                <w:bCs/>
                <w:snapToGrid w:val="0"/>
              </w:rPr>
              <w:t>9</w:t>
            </w:r>
          </w:p>
        </w:tc>
      </w:tr>
      <w:tr w:rsidR="006815A0" w14:paraId="796518C5" w14:textId="77777777" w:rsidTr="006815A0">
        <w:tc>
          <w:tcPr>
            <w:tcW w:w="3257" w:type="dxa"/>
          </w:tcPr>
          <w:p w14:paraId="44B0BB32" w14:textId="7E310310" w:rsidR="006815A0" w:rsidRDefault="006815A0" w:rsidP="00FF577A">
            <w:pPr>
              <w:widowControl w:val="0"/>
              <w:spacing w:line="360" w:lineRule="auto"/>
              <w:jc w:val="both"/>
              <w:rPr>
                <w:b/>
                <w:snapToGrid w:val="0"/>
              </w:rPr>
            </w:pPr>
            <w:r>
              <w:rPr>
                <w:b/>
                <w:snapToGrid w:val="0"/>
              </w:rPr>
              <w:t>2.</w:t>
            </w:r>
          </w:p>
        </w:tc>
        <w:tc>
          <w:tcPr>
            <w:tcW w:w="3257" w:type="dxa"/>
          </w:tcPr>
          <w:p w14:paraId="45AEFB64" w14:textId="3022189D" w:rsidR="00D950FF" w:rsidRPr="00D950FF" w:rsidRDefault="00D950FF" w:rsidP="005B1D03">
            <w:pPr>
              <w:widowControl w:val="0"/>
              <w:autoSpaceDE w:val="0"/>
              <w:autoSpaceDN w:val="0"/>
              <w:adjustRightInd w:val="0"/>
              <w:jc w:val="center"/>
              <w:rPr>
                <w:b/>
              </w:rPr>
            </w:pPr>
            <w:r w:rsidRPr="00D950FF">
              <w:rPr>
                <w:b/>
              </w:rPr>
              <w:t>П</w:t>
            </w:r>
            <w:r>
              <w:rPr>
                <w:b/>
              </w:rPr>
              <w:t>оложение</w:t>
            </w:r>
            <w:r w:rsidRPr="00D950FF">
              <w:rPr>
                <w:b/>
              </w:rPr>
              <w:t xml:space="preserve"> </w:t>
            </w:r>
          </w:p>
          <w:p w14:paraId="4B0A4BB9" w14:textId="64EEF2F5" w:rsidR="006815A0" w:rsidRDefault="00D950FF" w:rsidP="005B1D03">
            <w:pPr>
              <w:widowControl w:val="0"/>
              <w:jc w:val="both"/>
              <w:rPr>
                <w:b/>
                <w:snapToGrid w:val="0"/>
              </w:rPr>
            </w:pPr>
            <w:r w:rsidRPr="00D950FF">
              <w:rPr>
                <w:b/>
              </w:rPr>
              <w:t>об оплате труда работников Федерального государственного бюджетного образовательного учреждения высшего образования «Московская государственная консерватория имени П.И.Чайковского»</w:t>
            </w:r>
          </w:p>
        </w:tc>
        <w:tc>
          <w:tcPr>
            <w:tcW w:w="3257" w:type="dxa"/>
          </w:tcPr>
          <w:p w14:paraId="6507DAE3" w14:textId="59344B67" w:rsidR="006815A0" w:rsidRDefault="006815A0" w:rsidP="00FF577A">
            <w:pPr>
              <w:widowControl w:val="0"/>
              <w:spacing w:line="360" w:lineRule="auto"/>
              <w:jc w:val="both"/>
              <w:rPr>
                <w:b/>
                <w:snapToGrid w:val="0"/>
              </w:rPr>
            </w:pPr>
            <w:r>
              <w:rPr>
                <w:b/>
                <w:bCs/>
                <w:snapToGrid w:val="0"/>
              </w:rPr>
              <w:t xml:space="preserve">Стр. </w:t>
            </w:r>
            <w:r w:rsidR="00D950FF">
              <w:rPr>
                <w:b/>
                <w:bCs/>
                <w:snapToGrid w:val="0"/>
              </w:rPr>
              <w:t>50</w:t>
            </w:r>
          </w:p>
        </w:tc>
      </w:tr>
      <w:tr w:rsidR="006815A0" w14:paraId="416B7AF7" w14:textId="77777777" w:rsidTr="006815A0">
        <w:tc>
          <w:tcPr>
            <w:tcW w:w="3257" w:type="dxa"/>
          </w:tcPr>
          <w:p w14:paraId="36742365" w14:textId="617F600D" w:rsidR="006815A0" w:rsidRDefault="006815A0" w:rsidP="00FF577A">
            <w:pPr>
              <w:widowControl w:val="0"/>
              <w:spacing w:line="360" w:lineRule="auto"/>
              <w:jc w:val="both"/>
              <w:rPr>
                <w:b/>
                <w:snapToGrid w:val="0"/>
              </w:rPr>
            </w:pPr>
            <w:r>
              <w:rPr>
                <w:b/>
                <w:snapToGrid w:val="0"/>
              </w:rPr>
              <w:t>3.</w:t>
            </w:r>
          </w:p>
        </w:tc>
        <w:tc>
          <w:tcPr>
            <w:tcW w:w="3257" w:type="dxa"/>
          </w:tcPr>
          <w:p w14:paraId="207EADD7" w14:textId="70D5564E" w:rsidR="006815A0" w:rsidRDefault="006815A0" w:rsidP="005B1D03">
            <w:pPr>
              <w:widowControl w:val="0"/>
              <w:jc w:val="both"/>
              <w:rPr>
                <w:b/>
                <w:snapToGrid w:val="0"/>
              </w:rPr>
            </w:pPr>
            <w:r w:rsidRPr="006F2477">
              <w:rPr>
                <w:b/>
              </w:rPr>
              <w:t>Положение о применении коэффициента трудового участия работников Московской государственной консерватории   имени П.И.Чайковского</w:t>
            </w:r>
            <w:r>
              <w:rPr>
                <w:b/>
              </w:rPr>
              <w:t>.</w:t>
            </w:r>
          </w:p>
        </w:tc>
        <w:tc>
          <w:tcPr>
            <w:tcW w:w="3257" w:type="dxa"/>
          </w:tcPr>
          <w:p w14:paraId="36DFC3E8" w14:textId="0463F86B" w:rsidR="006815A0" w:rsidRDefault="006815A0" w:rsidP="00FF577A">
            <w:pPr>
              <w:widowControl w:val="0"/>
              <w:spacing w:line="360" w:lineRule="auto"/>
              <w:jc w:val="both"/>
              <w:rPr>
                <w:b/>
                <w:snapToGrid w:val="0"/>
              </w:rPr>
            </w:pPr>
            <w:r>
              <w:rPr>
                <w:b/>
              </w:rPr>
              <w:t xml:space="preserve">Стр. </w:t>
            </w:r>
            <w:r w:rsidR="009B51F5">
              <w:rPr>
                <w:b/>
              </w:rPr>
              <w:t>95</w:t>
            </w:r>
          </w:p>
        </w:tc>
      </w:tr>
      <w:tr w:rsidR="006815A0" w14:paraId="659004C9" w14:textId="77777777" w:rsidTr="006815A0">
        <w:tc>
          <w:tcPr>
            <w:tcW w:w="3257" w:type="dxa"/>
          </w:tcPr>
          <w:p w14:paraId="53592DD8" w14:textId="59A9D69A" w:rsidR="006815A0" w:rsidRDefault="006815A0" w:rsidP="00FF577A">
            <w:pPr>
              <w:widowControl w:val="0"/>
              <w:spacing w:line="360" w:lineRule="auto"/>
              <w:jc w:val="both"/>
              <w:rPr>
                <w:b/>
                <w:snapToGrid w:val="0"/>
              </w:rPr>
            </w:pPr>
            <w:r>
              <w:rPr>
                <w:b/>
                <w:snapToGrid w:val="0"/>
              </w:rPr>
              <w:t>4.</w:t>
            </w:r>
          </w:p>
        </w:tc>
        <w:tc>
          <w:tcPr>
            <w:tcW w:w="3257" w:type="dxa"/>
          </w:tcPr>
          <w:p w14:paraId="1F40A8B0" w14:textId="1C93F61B" w:rsidR="006815A0" w:rsidRDefault="006815A0" w:rsidP="005B1D03">
            <w:pPr>
              <w:widowControl w:val="0"/>
              <w:jc w:val="both"/>
              <w:rPr>
                <w:b/>
                <w:snapToGrid w:val="0"/>
              </w:rPr>
            </w:pPr>
            <w:r w:rsidRPr="00E80448">
              <w:rPr>
                <w:b/>
                <w:bCs/>
                <w:color w:val="000000"/>
              </w:rPr>
              <w:t xml:space="preserve">Порядок </w:t>
            </w:r>
            <w:r w:rsidRPr="00E80448">
              <w:rPr>
                <w:rFonts w:eastAsia="Calibri"/>
                <w:b/>
                <w:lang w:eastAsia="en-US"/>
              </w:rPr>
              <w:t>выплаты дополнительной государственной поддержки (грантов) федерального государственного бюджетного образовательного учреждения   высшего образования «Московская государственная консерватория имени П.И.Чайковского</w:t>
            </w:r>
            <w:r w:rsidRPr="00E80448">
              <w:rPr>
                <w:rFonts w:eastAsia="Calibri"/>
                <w:lang w:eastAsia="en-US"/>
              </w:rPr>
              <w:t>»</w:t>
            </w:r>
            <w:r>
              <w:rPr>
                <w:rFonts w:eastAsia="Calibri"/>
                <w:lang w:eastAsia="en-US"/>
              </w:rPr>
              <w:t>.</w:t>
            </w:r>
          </w:p>
        </w:tc>
        <w:tc>
          <w:tcPr>
            <w:tcW w:w="3257" w:type="dxa"/>
          </w:tcPr>
          <w:p w14:paraId="0E942D06" w14:textId="6E62A05D" w:rsidR="006815A0" w:rsidRDefault="006815A0" w:rsidP="00FF577A">
            <w:pPr>
              <w:widowControl w:val="0"/>
              <w:spacing w:line="360" w:lineRule="auto"/>
              <w:jc w:val="both"/>
              <w:rPr>
                <w:b/>
                <w:snapToGrid w:val="0"/>
              </w:rPr>
            </w:pPr>
            <w:r w:rsidRPr="00E80448">
              <w:rPr>
                <w:rFonts w:eastAsia="Calibri"/>
                <w:b/>
                <w:lang w:eastAsia="en-US"/>
              </w:rPr>
              <w:t xml:space="preserve">Стр. </w:t>
            </w:r>
            <w:r w:rsidR="009B51F5">
              <w:rPr>
                <w:rFonts w:eastAsia="Calibri"/>
                <w:b/>
                <w:lang w:eastAsia="en-US"/>
              </w:rPr>
              <w:t>100</w:t>
            </w:r>
          </w:p>
        </w:tc>
      </w:tr>
      <w:tr w:rsidR="006815A0" w14:paraId="2286994E" w14:textId="77777777" w:rsidTr="006815A0">
        <w:tc>
          <w:tcPr>
            <w:tcW w:w="3257" w:type="dxa"/>
          </w:tcPr>
          <w:p w14:paraId="61148968" w14:textId="42D66BFF" w:rsidR="006815A0" w:rsidRDefault="006815A0" w:rsidP="00FF577A">
            <w:pPr>
              <w:widowControl w:val="0"/>
              <w:spacing w:line="360" w:lineRule="auto"/>
              <w:jc w:val="both"/>
              <w:rPr>
                <w:b/>
                <w:snapToGrid w:val="0"/>
              </w:rPr>
            </w:pPr>
            <w:r>
              <w:rPr>
                <w:b/>
                <w:snapToGrid w:val="0"/>
              </w:rPr>
              <w:t>5.</w:t>
            </w:r>
          </w:p>
        </w:tc>
        <w:tc>
          <w:tcPr>
            <w:tcW w:w="3257" w:type="dxa"/>
          </w:tcPr>
          <w:p w14:paraId="6BE83451" w14:textId="28E5E1CF" w:rsidR="006815A0" w:rsidRDefault="006815A0" w:rsidP="005B1D03">
            <w:pPr>
              <w:widowControl w:val="0"/>
              <w:jc w:val="both"/>
              <w:rPr>
                <w:b/>
                <w:snapToGrid w:val="0"/>
              </w:rPr>
            </w:pPr>
            <w:r w:rsidRPr="00FF577A">
              <w:rPr>
                <w:b/>
                <w:bCs/>
                <w:snapToGrid w:val="0"/>
              </w:rPr>
              <w:t>Положение о комиссии по социальному с</w:t>
            </w:r>
            <w:r>
              <w:rPr>
                <w:b/>
                <w:bCs/>
                <w:snapToGrid w:val="0"/>
              </w:rPr>
              <w:t xml:space="preserve">трахованию Консерватории. </w:t>
            </w:r>
          </w:p>
        </w:tc>
        <w:tc>
          <w:tcPr>
            <w:tcW w:w="3257" w:type="dxa"/>
          </w:tcPr>
          <w:p w14:paraId="462C09F3" w14:textId="019F4E44" w:rsidR="006815A0" w:rsidRDefault="006815A0" w:rsidP="00FF577A">
            <w:pPr>
              <w:widowControl w:val="0"/>
              <w:spacing w:line="360" w:lineRule="auto"/>
              <w:jc w:val="both"/>
              <w:rPr>
                <w:b/>
                <w:snapToGrid w:val="0"/>
              </w:rPr>
            </w:pPr>
            <w:r>
              <w:rPr>
                <w:b/>
                <w:bCs/>
                <w:snapToGrid w:val="0"/>
              </w:rPr>
              <w:t xml:space="preserve">Стр. </w:t>
            </w:r>
            <w:r w:rsidR="009B51F5">
              <w:rPr>
                <w:b/>
                <w:bCs/>
                <w:snapToGrid w:val="0"/>
              </w:rPr>
              <w:t>102</w:t>
            </w:r>
          </w:p>
        </w:tc>
      </w:tr>
      <w:tr w:rsidR="006815A0" w14:paraId="0BCB09E6" w14:textId="77777777" w:rsidTr="006815A0">
        <w:tc>
          <w:tcPr>
            <w:tcW w:w="3257" w:type="dxa"/>
          </w:tcPr>
          <w:p w14:paraId="20B3F9A3" w14:textId="2F59167E" w:rsidR="006815A0" w:rsidRDefault="006815A0" w:rsidP="00FF577A">
            <w:pPr>
              <w:widowControl w:val="0"/>
              <w:spacing w:line="360" w:lineRule="auto"/>
              <w:jc w:val="both"/>
              <w:rPr>
                <w:b/>
                <w:snapToGrid w:val="0"/>
              </w:rPr>
            </w:pPr>
            <w:r>
              <w:rPr>
                <w:b/>
                <w:snapToGrid w:val="0"/>
              </w:rPr>
              <w:t>6.</w:t>
            </w:r>
          </w:p>
        </w:tc>
        <w:tc>
          <w:tcPr>
            <w:tcW w:w="3257" w:type="dxa"/>
          </w:tcPr>
          <w:p w14:paraId="14859875" w14:textId="1BEBE93E" w:rsidR="006815A0" w:rsidRPr="00FF577A" w:rsidRDefault="006815A0" w:rsidP="006815A0">
            <w:pPr>
              <w:widowControl w:val="0"/>
              <w:jc w:val="both"/>
              <w:rPr>
                <w:b/>
                <w:bCs/>
                <w:snapToGrid w:val="0"/>
              </w:rPr>
            </w:pPr>
            <w:r w:rsidRPr="00FF577A">
              <w:rPr>
                <w:b/>
                <w:bCs/>
                <w:snapToGrid w:val="0"/>
              </w:rPr>
              <w:t>Со</w:t>
            </w:r>
            <w:r>
              <w:rPr>
                <w:b/>
                <w:bCs/>
                <w:snapToGrid w:val="0"/>
              </w:rPr>
              <w:t xml:space="preserve">глашение по охране труда. </w:t>
            </w:r>
          </w:p>
          <w:p w14:paraId="337CB3D0" w14:textId="77777777" w:rsidR="006815A0" w:rsidRDefault="006815A0" w:rsidP="00FF577A">
            <w:pPr>
              <w:widowControl w:val="0"/>
              <w:spacing w:line="360" w:lineRule="auto"/>
              <w:jc w:val="both"/>
              <w:rPr>
                <w:b/>
                <w:snapToGrid w:val="0"/>
              </w:rPr>
            </w:pPr>
          </w:p>
        </w:tc>
        <w:tc>
          <w:tcPr>
            <w:tcW w:w="3257" w:type="dxa"/>
          </w:tcPr>
          <w:p w14:paraId="520B04FC" w14:textId="219C4A64" w:rsidR="006815A0" w:rsidRDefault="006815A0" w:rsidP="00FF577A">
            <w:pPr>
              <w:widowControl w:val="0"/>
              <w:spacing w:line="360" w:lineRule="auto"/>
              <w:jc w:val="both"/>
              <w:rPr>
                <w:b/>
                <w:snapToGrid w:val="0"/>
              </w:rPr>
            </w:pPr>
            <w:r>
              <w:rPr>
                <w:b/>
                <w:bCs/>
                <w:snapToGrid w:val="0"/>
              </w:rPr>
              <w:t xml:space="preserve">Стр. </w:t>
            </w:r>
            <w:r w:rsidR="00CD2385">
              <w:rPr>
                <w:b/>
                <w:bCs/>
                <w:snapToGrid w:val="0"/>
              </w:rPr>
              <w:t>105</w:t>
            </w:r>
          </w:p>
        </w:tc>
      </w:tr>
      <w:tr w:rsidR="006815A0" w14:paraId="042834A0" w14:textId="77777777" w:rsidTr="006815A0">
        <w:tc>
          <w:tcPr>
            <w:tcW w:w="3257" w:type="dxa"/>
          </w:tcPr>
          <w:p w14:paraId="07476193" w14:textId="0392BC45" w:rsidR="006815A0" w:rsidRDefault="006815A0" w:rsidP="00FF577A">
            <w:pPr>
              <w:widowControl w:val="0"/>
              <w:spacing w:line="360" w:lineRule="auto"/>
              <w:jc w:val="both"/>
              <w:rPr>
                <w:b/>
                <w:snapToGrid w:val="0"/>
              </w:rPr>
            </w:pPr>
            <w:r>
              <w:rPr>
                <w:b/>
                <w:snapToGrid w:val="0"/>
              </w:rPr>
              <w:t>7.</w:t>
            </w:r>
          </w:p>
        </w:tc>
        <w:tc>
          <w:tcPr>
            <w:tcW w:w="3257" w:type="dxa"/>
          </w:tcPr>
          <w:p w14:paraId="21D3E758" w14:textId="2231D7EC" w:rsidR="00F47EFD" w:rsidRPr="00D92476" w:rsidRDefault="00F47EFD" w:rsidP="00F47EFD">
            <w:pPr>
              <w:jc w:val="both"/>
              <w:rPr>
                <w:b/>
                <w:bCs/>
              </w:rPr>
            </w:pPr>
            <w:r w:rsidRPr="00D92476">
              <w:rPr>
                <w:b/>
                <w:bCs/>
              </w:rPr>
              <w:t xml:space="preserve">Перечень должностей, при работе на которых, работники подлежат прохождению обязательных периодических медицинских осмотров, </w:t>
            </w:r>
            <w:r w:rsidR="00D92476" w:rsidRPr="00D92476">
              <w:rPr>
                <w:b/>
                <w:bCs/>
              </w:rPr>
              <w:t>в соответствии с Минздравом</w:t>
            </w:r>
            <w:r w:rsidRPr="00D92476">
              <w:rPr>
                <w:b/>
                <w:bCs/>
              </w:rPr>
              <w:t xml:space="preserve">  </w:t>
            </w:r>
          </w:p>
          <w:p w14:paraId="5876ED89" w14:textId="595ED436" w:rsidR="006815A0" w:rsidRDefault="00F47EFD" w:rsidP="00F47EFD">
            <w:pPr>
              <w:jc w:val="both"/>
              <w:rPr>
                <w:b/>
                <w:snapToGrid w:val="0"/>
              </w:rPr>
            </w:pPr>
            <w:r w:rsidRPr="00D92476">
              <w:rPr>
                <w:b/>
                <w:bCs/>
              </w:rPr>
              <w:t>РФ от 28.01.2021г.  № 29н.</w:t>
            </w:r>
          </w:p>
        </w:tc>
        <w:tc>
          <w:tcPr>
            <w:tcW w:w="3257" w:type="dxa"/>
          </w:tcPr>
          <w:p w14:paraId="3B70B280" w14:textId="31ED1ACF" w:rsidR="006815A0" w:rsidRPr="00752C8D" w:rsidRDefault="006815A0" w:rsidP="006815A0">
            <w:pPr>
              <w:jc w:val="both"/>
              <w:rPr>
                <w:b/>
                <w:bCs/>
              </w:rPr>
            </w:pPr>
            <w:r>
              <w:rPr>
                <w:b/>
                <w:bCs/>
              </w:rPr>
              <w:t xml:space="preserve">Стр. </w:t>
            </w:r>
            <w:r w:rsidR="00CD2385">
              <w:rPr>
                <w:b/>
                <w:bCs/>
              </w:rPr>
              <w:t>106</w:t>
            </w:r>
          </w:p>
          <w:p w14:paraId="65839641" w14:textId="77777777" w:rsidR="006815A0" w:rsidRDefault="006815A0" w:rsidP="00FF577A">
            <w:pPr>
              <w:widowControl w:val="0"/>
              <w:spacing w:line="360" w:lineRule="auto"/>
              <w:jc w:val="both"/>
              <w:rPr>
                <w:b/>
                <w:snapToGrid w:val="0"/>
              </w:rPr>
            </w:pPr>
          </w:p>
        </w:tc>
      </w:tr>
      <w:tr w:rsidR="006815A0" w14:paraId="338D77E7" w14:textId="77777777" w:rsidTr="006815A0">
        <w:tc>
          <w:tcPr>
            <w:tcW w:w="3257" w:type="dxa"/>
          </w:tcPr>
          <w:p w14:paraId="15779F04" w14:textId="4309BAAC" w:rsidR="006815A0" w:rsidRDefault="006815A0" w:rsidP="00FF577A">
            <w:pPr>
              <w:widowControl w:val="0"/>
              <w:spacing w:line="360" w:lineRule="auto"/>
              <w:jc w:val="both"/>
              <w:rPr>
                <w:b/>
                <w:snapToGrid w:val="0"/>
              </w:rPr>
            </w:pPr>
            <w:r>
              <w:rPr>
                <w:b/>
                <w:snapToGrid w:val="0"/>
              </w:rPr>
              <w:t>8.</w:t>
            </w:r>
          </w:p>
        </w:tc>
        <w:tc>
          <w:tcPr>
            <w:tcW w:w="3257" w:type="dxa"/>
          </w:tcPr>
          <w:p w14:paraId="62DBCE15" w14:textId="77777777" w:rsidR="006815A0" w:rsidRPr="00FF577A" w:rsidRDefault="006815A0" w:rsidP="006815A0">
            <w:pPr>
              <w:jc w:val="both"/>
              <w:rPr>
                <w:b/>
                <w:bCs/>
              </w:rPr>
            </w:pPr>
            <w:r w:rsidRPr="00FF577A">
              <w:rPr>
                <w:b/>
                <w:bCs/>
              </w:rPr>
              <w:t xml:space="preserve">Перечень должностей работников, имеющих право на получение бесплатной </w:t>
            </w:r>
          </w:p>
          <w:p w14:paraId="257DDC83" w14:textId="469DA1D1" w:rsidR="006815A0" w:rsidRPr="00FF577A" w:rsidRDefault="006815A0" w:rsidP="006815A0">
            <w:pPr>
              <w:jc w:val="both"/>
              <w:rPr>
                <w:b/>
                <w:bCs/>
              </w:rPr>
            </w:pPr>
            <w:r w:rsidRPr="00FF577A">
              <w:rPr>
                <w:b/>
                <w:bCs/>
              </w:rPr>
              <w:lastRenderedPageBreak/>
              <w:t>спецодежды, спецобуви и других средс</w:t>
            </w:r>
            <w:r>
              <w:rPr>
                <w:b/>
                <w:bCs/>
              </w:rPr>
              <w:t xml:space="preserve">тв индивидуальной защиты. </w:t>
            </w:r>
          </w:p>
          <w:p w14:paraId="291C1B78" w14:textId="77777777" w:rsidR="006815A0" w:rsidRDefault="006815A0" w:rsidP="00FF577A">
            <w:pPr>
              <w:widowControl w:val="0"/>
              <w:spacing w:line="360" w:lineRule="auto"/>
              <w:jc w:val="both"/>
              <w:rPr>
                <w:b/>
                <w:snapToGrid w:val="0"/>
              </w:rPr>
            </w:pPr>
          </w:p>
        </w:tc>
        <w:tc>
          <w:tcPr>
            <w:tcW w:w="3257" w:type="dxa"/>
          </w:tcPr>
          <w:p w14:paraId="36569B38" w14:textId="678781FC" w:rsidR="006815A0" w:rsidRDefault="006815A0" w:rsidP="00FF577A">
            <w:pPr>
              <w:widowControl w:val="0"/>
              <w:spacing w:line="360" w:lineRule="auto"/>
              <w:jc w:val="both"/>
              <w:rPr>
                <w:b/>
                <w:snapToGrid w:val="0"/>
              </w:rPr>
            </w:pPr>
            <w:r>
              <w:rPr>
                <w:b/>
                <w:bCs/>
              </w:rPr>
              <w:lastRenderedPageBreak/>
              <w:t xml:space="preserve">Стр. </w:t>
            </w:r>
            <w:r w:rsidR="00CD2385">
              <w:rPr>
                <w:b/>
                <w:bCs/>
              </w:rPr>
              <w:t>108</w:t>
            </w:r>
          </w:p>
        </w:tc>
      </w:tr>
      <w:tr w:rsidR="006815A0" w14:paraId="75A38E45" w14:textId="77777777" w:rsidTr="006815A0">
        <w:tc>
          <w:tcPr>
            <w:tcW w:w="3257" w:type="dxa"/>
          </w:tcPr>
          <w:p w14:paraId="553DBA79" w14:textId="5B7BADF7" w:rsidR="006815A0" w:rsidRDefault="006815A0" w:rsidP="00FF577A">
            <w:pPr>
              <w:widowControl w:val="0"/>
              <w:spacing w:line="360" w:lineRule="auto"/>
              <w:jc w:val="both"/>
              <w:rPr>
                <w:b/>
                <w:snapToGrid w:val="0"/>
              </w:rPr>
            </w:pPr>
            <w:r>
              <w:rPr>
                <w:b/>
                <w:snapToGrid w:val="0"/>
              </w:rPr>
              <w:t>9.</w:t>
            </w:r>
          </w:p>
        </w:tc>
        <w:tc>
          <w:tcPr>
            <w:tcW w:w="3257" w:type="dxa"/>
          </w:tcPr>
          <w:p w14:paraId="3C27A0D4" w14:textId="0E85BC22" w:rsidR="006815A0" w:rsidRDefault="006815A0" w:rsidP="00F336F5">
            <w:pPr>
              <w:jc w:val="both"/>
              <w:rPr>
                <w:b/>
                <w:snapToGrid w:val="0"/>
              </w:rPr>
            </w:pPr>
            <w:r w:rsidRPr="00FF577A">
              <w:rPr>
                <w:b/>
                <w:bCs/>
                <w:snapToGrid w:val="0"/>
              </w:rPr>
              <w:t>Перечень должностей, работников с ненормированным рабочим днем.</w:t>
            </w:r>
            <w:r>
              <w:rPr>
                <w:b/>
                <w:bCs/>
                <w:snapToGrid w:val="0"/>
              </w:rPr>
              <w:t xml:space="preserve"> </w:t>
            </w:r>
          </w:p>
        </w:tc>
        <w:tc>
          <w:tcPr>
            <w:tcW w:w="3257" w:type="dxa"/>
          </w:tcPr>
          <w:p w14:paraId="3B8F2983" w14:textId="1FF690C6" w:rsidR="00F336F5" w:rsidRPr="00FF577A" w:rsidRDefault="00F336F5" w:rsidP="00F336F5">
            <w:pPr>
              <w:jc w:val="both"/>
              <w:rPr>
                <w:b/>
                <w:bCs/>
                <w:snapToGrid w:val="0"/>
              </w:rPr>
            </w:pPr>
            <w:r>
              <w:rPr>
                <w:b/>
                <w:bCs/>
                <w:snapToGrid w:val="0"/>
              </w:rPr>
              <w:t>Стр. 1</w:t>
            </w:r>
            <w:r w:rsidR="00CD2385">
              <w:rPr>
                <w:b/>
                <w:bCs/>
                <w:snapToGrid w:val="0"/>
              </w:rPr>
              <w:t>10</w:t>
            </w:r>
          </w:p>
          <w:p w14:paraId="5751BBEE" w14:textId="77777777" w:rsidR="006815A0" w:rsidRDefault="006815A0" w:rsidP="00FF577A">
            <w:pPr>
              <w:widowControl w:val="0"/>
              <w:spacing w:line="360" w:lineRule="auto"/>
              <w:jc w:val="both"/>
              <w:rPr>
                <w:b/>
                <w:snapToGrid w:val="0"/>
              </w:rPr>
            </w:pPr>
          </w:p>
        </w:tc>
      </w:tr>
      <w:tr w:rsidR="006815A0" w14:paraId="65051C54" w14:textId="77777777" w:rsidTr="006815A0">
        <w:tc>
          <w:tcPr>
            <w:tcW w:w="3257" w:type="dxa"/>
          </w:tcPr>
          <w:p w14:paraId="1E95F417" w14:textId="4AE24905" w:rsidR="006815A0" w:rsidRDefault="006815A0" w:rsidP="00FF577A">
            <w:pPr>
              <w:widowControl w:val="0"/>
              <w:spacing w:line="360" w:lineRule="auto"/>
              <w:jc w:val="both"/>
              <w:rPr>
                <w:b/>
                <w:snapToGrid w:val="0"/>
              </w:rPr>
            </w:pPr>
            <w:r>
              <w:rPr>
                <w:b/>
                <w:snapToGrid w:val="0"/>
              </w:rPr>
              <w:t>10.</w:t>
            </w:r>
          </w:p>
        </w:tc>
        <w:tc>
          <w:tcPr>
            <w:tcW w:w="3257" w:type="dxa"/>
          </w:tcPr>
          <w:p w14:paraId="79C1D61E" w14:textId="31755A12" w:rsidR="006815A0" w:rsidRDefault="00CF78CD" w:rsidP="00F336F5">
            <w:pPr>
              <w:widowControl w:val="0"/>
              <w:autoSpaceDE w:val="0"/>
              <w:autoSpaceDN w:val="0"/>
              <w:adjustRightInd w:val="0"/>
              <w:spacing w:line="273" w:lineRule="atLeast"/>
              <w:rPr>
                <w:b/>
                <w:snapToGrid w:val="0"/>
              </w:rPr>
            </w:pPr>
            <w:r>
              <w:rPr>
                <w:b/>
              </w:rPr>
              <w:t>Положение о</w:t>
            </w:r>
            <w:r w:rsidR="006815A0" w:rsidRPr="006468BA">
              <w:rPr>
                <w:b/>
              </w:rPr>
              <w:t xml:space="preserve"> порядке проведения аттестации работников Федерального государственного образовательного учреждения высшего образования «Московская государственная консерватория</w:t>
            </w:r>
            <w:r w:rsidR="006815A0">
              <w:rPr>
                <w:b/>
              </w:rPr>
              <w:t xml:space="preserve"> </w:t>
            </w:r>
            <w:r w:rsidR="006815A0" w:rsidRPr="006468BA">
              <w:rPr>
                <w:b/>
              </w:rPr>
              <w:t>имени П.И.Чайковского»</w:t>
            </w:r>
            <w:r w:rsidR="006815A0" w:rsidRPr="006468BA">
              <w:rPr>
                <w:b/>
                <w:bCs/>
                <w:snapToGrid w:val="0"/>
              </w:rPr>
              <w:t xml:space="preserve">. </w:t>
            </w:r>
          </w:p>
        </w:tc>
        <w:tc>
          <w:tcPr>
            <w:tcW w:w="3257" w:type="dxa"/>
          </w:tcPr>
          <w:p w14:paraId="68AC42AB" w14:textId="77C99808" w:rsidR="00F336F5" w:rsidRPr="006468BA" w:rsidRDefault="00F336F5" w:rsidP="00F336F5">
            <w:pPr>
              <w:widowControl w:val="0"/>
              <w:autoSpaceDE w:val="0"/>
              <w:autoSpaceDN w:val="0"/>
              <w:adjustRightInd w:val="0"/>
              <w:spacing w:line="273" w:lineRule="atLeast"/>
              <w:rPr>
                <w:b/>
              </w:rPr>
            </w:pPr>
            <w:r w:rsidRPr="006468BA">
              <w:rPr>
                <w:b/>
                <w:bCs/>
                <w:snapToGrid w:val="0"/>
              </w:rPr>
              <w:t>Стр. 1</w:t>
            </w:r>
            <w:r w:rsidR="00EA13C7">
              <w:rPr>
                <w:b/>
                <w:bCs/>
                <w:snapToGrid w:val="0"/>
              </w:rPr>
              <w:t>14</w:t>
            </w:r>
          </w:p>
          <w:p w14:paraId="1C402CD8" w14:textId="77777777" w:rsidR="006815A0" w:rsidRDefault="006815A0" w:rsidP="00FF577A">
            <w:pPr>
              <w:widowControl w:val="0"/>
              <w:spacing w:line="360" w:lineRule="auto"/>
              <w:jc w:val="both"/>
              <w:rPr>
                <w:b/>
                <w:snapToGrid w:val="0"/>
              </w:rPr>
            </w:pPr>
          </w:p>
        </w:tc>
      </w:tr>
      <w:tr w:rsidR="006815A0" w14:paraId="01F2961F" w14:textId="77777777" w:rsidTr="006815A0">
        <w:tc>
          <w:tcPr>
            <w:tcW w:w="3257" w:type="dxa"/>
          </w:tcPr>
          <w:p w14:paraId="101CB5C2" w14:textId="2DB9313D" w:rsidR="006815A0" w:rsidRDefault="006815A0" w:rsidP="00FF577A">
            <w:pPr>
              <w:widowControl w:val="0"/>
              <w:spacing w:line="360" w:lineRule="auto"/>
              <w:jc w:val="both"/>
              <w:rPr>
                <w:b/>
                <w:snapToGrid w:val="0"/>
              </w:rPr>
            </w:pPr>
            <w:r>
              <w:rPr>
                <w:b/>
                <w:snapToGrid w:val="0"/>
              </w:rPr>
              <w:t>11.</w:t>
            </w:r>
          </w:p>
        </w:tc>
        <w:tc>
          <w:tcPr>
            <w:tcW w:w="3257" w:type="dxa"/>
          </w:tcPr>
          <w:p w14:paraId="387594E4" w14:textId="48F8CC15" w:rsidR="006815A0" w:rsidRDefault="006815A0" w:rsidP="00F336F5">
            <w:pPr>
              <w:rPr>
                <w:b/>
                <w:snapToGrid w:val="0"/>
              </w:rPr>
            </w:pPr>
            <w:r w:rsidRPr="009557AE">
              <w:rPr>
                <w:b/>
              </w:rPr>
              <w:t>Нормы бесплатной выдачи специальной одежды, специальной обуви и других средств индивидуальной защиты работникам МГК имени П.И.Чайковского</w:t>
            </w:r>
            <w:r w:rsidRPr="009557AE">
              <w:rPr>
                <w:b/>
                <w:bCs/>
                <w:snapToGrid w:val="0"/>
              </w:rPr>
              <w:t xml:space="preserve">. </w:t>
            </w:r>
          </w:p>
        </w:tc>
        <w:tc>
          <w:tcPr>
            <w:tcW w:w="3257" w:type="dxa"/>
          </w:tcPr>
          <w:p w14:paraId="0BBA109B" w14:textId="22ABC733" w:rsidR="00F336F5" w:rsidRPr="009557AE" w:rsidRDefault="00F336F5" w:rsidP="00F336F5">
            <w:pPr>
              <w:rPr>
                <w:b/>
              </w:rPr>
            </w:pPr>
            <w:r w:rsidRPr="009557AE">
              <w:rPr>
                <w:b/>
                <w:bCs/>
                <w:snapToGrid w:val="0"/>
              </w:rPr>
              <w:t>Стр. 1</w:t>
            </w:r>
            <w:r w:rsidR="00EA13C7">
              <w:rPr>
                <w:b/>
                <w:bCs/>
                <w:snapToGrid w:val="0"/>
              </w:rPr>
              <w:t>25</w:t>
            </w:r>
          </w:p>
          <w:p w14:paraId="11DDB843" w14:textId="77777777" w:rsidR="006815A0" w:rsidRDefault="006815A0" w:rsidP="00FF577A">
            <w:pPr>
              <w:widowControl w:val="0"/>
              <w:spacing w:line="360" w:lineRule="auto"/>
              <w:jc w:val="both"/>
              <w:rPr>
                <w:b/>
                <w:snapToGrid w:val="0"/>
              </w:rPr>
            </w:pPr>
          </w:p>
        </w:tc>
      </w:tr>
    </w:tbl>
    <w:p w14:paraId="2B2A2828" w14:textId="77777777" w:rsidR="006815A0" w:rsidRDefault="006815A0" w:rsidP="00FF577A">
      <w:pPr>
        <w:widowControl w:val="0"/>
        <w:spacing w:line="360" w:lineRule="auto"/>
        <w:jc w:val="both"/>
        <w:rPr>
          <w:b/>
          <w:snapToGrid w:val="0"/>
        </w:rPr>
      </w:pPr>
    </w:p>
    <w:p w14:paraId="3D40AF55" w14:textId="77777777" w:rsidR="00CF0CF2" w:rsidRDefault="00CF0CF2" w:rsidP="00961F06">
      <w:pPr>
        <w:widowControl w:val="0"/>
        <w:adjustRightInd w:val="0"/>
        <w:spacing w:line="288" w:lineRule="atLeast"/>
        <w:ind w:hanging="180"/>
        <w:jc w:val="both"/>
        <w:rPr>
          <w:b/>
          <w:sz w:val="28"/>
          <w:szCs w:val="28"/>
        </w:rPr>
      </w:pPr>
    </w:p>
    <w:p w14:paraId="27BA6047" w14:textId="77777777" w:rsidR="00CF0CF2" w:rsidRDefault="00CF0CF2" w:rsidP="00961F06">
      <w:pPr>
        <w:widowControl w:val="0"/>
        <w:adjustRightInd w:val="0"/>
        <w:spacing w:line="288" w:lineRule="atLeast"/>
        <w:ind w:hanging="180"/>
        <w:jc w:val="both"/>
        <w:rPr>
          <w:b/>
          <w:sz w:val="28"/>
          <w:szCs w:val="28"/>
        </w:rPr>
      </w:pPr>
    </w:p>
    <w:p w14:paraId="58DB683F" w14:textId="77777777" w:rsidR="00CF0CF2" w:rsidRDefault="00CF0CF2" w:rsidP="00961F06">
      <w:pPr>
        <w:widowControl w:val="0"/>
        <w:adjustRightInd w:val="0"/>
        <w:spacing w:line="288" w:lineRule="atLeast"/>
        <w:ind w:hanging="180"/>
        <w:jc w:val="both"/>
        <w:rPr>
          <w:b/>
          <w:sz w:val="28"/>
          <w:szCs w:val="28"/>
        </w:rPr>
      </w:pPr>
    </w:p>
    <w:p w14:paraId="1C975539" w14:textId="77777777" w:rsidR="00CF0CF2" w:rsidRDefault="00CF0CF2" w:rsidP="00961F06">
      <w:pPr>
        <w:widowControl w:val="0"/>
        <w:adjustRightInd w:val="0"/>
        <w:spacing w:line="288" w:lineRule="atLeast"/>
        <w:ind w:hanging="180"/>
        <w:jc w:val="both"/>
        <w:rPr>
          <w:b/>
          <w:sz w:val="28"/>
          <w:szCs w:val="28"/>
        </w:rPr>
      </w:pPr>
    </w:p>
    <w:p w14:paraId="32E804D9" w14:textId="77777777" w:rsidR="00CF0CF2" w:rsidRDefault="00CF0CF2" w:rsidP="00961F06">
      <w:pPr>
        <w:widowControl w:val="0"/>
        <w:adjustRightInd w:val="0"/>
        <w:spacing w:line="288" w:lineRule="atLeast"/>
        <w:ind w:hanging="180"/>
        <w:jc w:val="both"/>
        <w:rPr>
          <w:b/>
          <w:sz w:val="28"/>
          <w:szCs w:val="28"/>
        </w:rPr>
      </w:pPr>
    </w:p>
    <w:p w14:paraId="73AF796F" w14:textId="77777777" w:rsidR="00CF0CF2" w:rsidRDefault="00CF0CF2" w:rsidP="00961F06">
      <w:pPr>
        <w:widowControl w:val="0"/>
        <w:adjustRightInd w:val="0"/>
        <w:spacing w:line="288" w:lineRule="atLeast"/>
        <w:ind w:hanging="180"/>
        <w:jc w:val="both"/>
        <w:rPr>
          <w:b/>
          <w:sz w:val="28"/>
          <w:szCs w:val="28"/>
        </w:rPr>
      </w:pPr>
    </w:p>
    <w:p w14:paraId="7F295488" w14:textId="77777777" w:rsidR="00CF0CF2" w:rsidRDefault="00CF0CF2" w:rsidP="00961F06">
      <w:pPr>
        <w:widowControl w:val="0"/>
        <w:adjustRightInd w:val="0"/>
        <w:spacing w:line="288" w:lineRule="atLeast"/>
        <w:ind w:hanging="180"/>
        <w:jc w:val="both"/>
        <w:rPr>
          <w:b/>
          <w:sz w:val="28"/>
          <w:szCs w:val="28"/>
        </w:rPr>
      </w:pPr>
    </w:p>
    <w:p w14:paraId="7312ACF8" w14:textId="77777777" w:rsidR="00CF0CF2" w:rsidRDefault="00CF0CF2" w:rsidP="00961F06">
      <w:pPr>
        <w:widowControl w:val="0"/>
        <w:adjustRightInd w:val="0"/>
        <w:spacing w:line="288" w:lineRule="atLeast"/>
        <w:ind w:hanging="180"/>
        <w:jc w:val="both"/>
        <w:rPr>
          <w:b/>
          <w:sz w:val="28"/>
          <w:szCs w:val="28"/>
        </w:rPr>
      </w:pPr>
    </w:p>
    <w:p w14:paraId="61C8AAAB" w14:textId="77777777" w:rsidR="00CF0CF2" w:rsidRDefault="00CF0CF2" w:rsidP="00961F06">
      <w:pPr>
        <w:widowControl w:val="0"/>
        <w:adjustRightInd w:val="0"/>
        <w:spacing w:line="288" w:lineRule="atLeast"/>
        <w:ind w:hanging="180"/>
        <w:jc w:val="both"/>
        <w:rPr>
          <w:b/>
          <w:sz w:val="28"/>
          <w:szCs w:val="28"/>
        </w:rPr>
      </w:pPr>
    </w:p>
    <w:p w14:paraId="74F10755" w14:textId="77777777" w:rsidR="00CF0CF2" w:rsidRDefault="00CF0CF2" w:rsidP="00961F06">
      <w:pPr>
        <w:widowControl w:val="0"/>
        <w:adjustRightInd w:val="0"/>
        <w:spacing w:line="288" w:lineRule="atLeast"/>
        <w:ind w:hanging="180"/>
        <w:jc w:val="both"/>
        <w:rPr>
          <w:b/>
          <w:sz w:val="28"/>
          <w:szCs w:val="28"/>
        </w:rPr>
      </w:pPr>
    </w:p>
    <w:p w14:paraId="58F0AA55" w14:textId="77777777" w:rsidR="00CE451E" w:rsidRDefault="00CE451E" w:rsidP="00BC1B10">
      <w:pPr>
        <w:widowControl w:val="0"/>
        <w:adjustRightInd w:val="0"/>
        <w:spacing w:line="288" w:lineRule="atLeast"/>
        <w:rPr>
          <w:b/>
          <w:sz w:val="28"/>
          <w:szCs w:val="28"/>
          <w:u w:val="single"/>
        </w:rPr>
      </w:pPr>
    </w:p>
    <w:p w14:paraId="29C16A22" w14:textId="77777777" w:rsidR="00D04184" w:rsidRDefault="004C781D" w:rsidP="004C781D">
      <w:pPr>
        <w:widowControl w:val="0"/>
        <w:adjustRightInd w:val="0"/>
        <w:spacing w:line="288" w:lineRule="atLeast"/>
        <w:ind w:hanging="180"/>
        <w:rPr>
          <w:b/>
          <w:sz w:val="28"/>
          <w:szCs w:val="28"/>
        </w:rPr>
      </w:pPr>
      <w:r>
        <w:rPr>
          <w:b/>
          <w:sz w:val="28"/>
          <w:szCs w:val="28"/>
        </w:rPr>
        <w:t xml:space="preserve">                                                                                        </w:t>
      </w:r>
    </w:p>
    <w:p w14:paraId="4302803A" w14:textId="77777777" w:rsidR="00D04184" w:rsidRDefault="00D04184" w:rsidP="004C781D">
      <w:pPr>
        <w:widowControl w:val="0"/>
        <w:adjustRightInd w:val="0"/>
        <w:spacing w:line="288" w:lineRule="atLeast"/>
        <w:ind w:hanging="180"/>
        <w:rPr>
          <w:b/>
          <w:sz w:val="28"/>
          <w:szCs w:val="28"/>
        </w:rPr>
      </w:pPr>
    </w:p>
    <w:p w14:paraId="17773B08" w14:textId="77777777" w:rsidR="00D04184" w:rsidRDefault="00D04184" w:rsidP="004C781D">
      <w:pPr>
        <w:widowControl w:val="0"/>
        <w:adjustRightInd w:val="0"/>
        <w:spacing w:line="288" w:lineRule="atLeast"/>
        <w:ind w:hanging="180"/>
        <w:rPr>
          <w:b/>
          <w:sz w:val="28"/>
          <w:szCs w:val="28"/>
        </w:rPr>
      </w:pPr>
    </w:p>
    <w:p w14:paraId="7686ED22" w14:textId="77777777" w:rsidR="00D04184" w:rsidRDefault="00D04184" w:rsidP="004C781D">
      <w:pPr>
        <w:widowControl w:val="0"/>
        <w:adjustRightInd w:val="0"/>
        <w:spacing w:line="288" w:lineRule="atLeast"/>
        <w:ind w:hanging="180"/>
        <w:rPr>
          <w:b/>
          <w:sz w:val="28"/>
          <w:szCs w:val="28"/>
        </w:rPr>
      </w:pPr>
    </w:p>
    <w:p w14:paraId="203F258F" w14:textId="77777777" w:rsidR="00D04184" w:rsidRDefault="00D04184" w:rsidP="004C781D">
      <w:pPr>
        <w:widowControl w:val="0"/>
        <w:adjustRightInd w:val="0"/>
        <w:spacing w:line="288" w:lineRule="atLeast"/>
        <w:ind w:hanging="180"/>
        <w:rPr>
          <w:b/>
          <w:sz w:val="28"/>
          <w:szCs w:val="28"/>
        </w:rPr>
      </w:pPr>
    </w:p>
    <w:p w14:paraId="15536E7C" w14:textId="77777777" w:rsidR="00D04184" w:rsidRDefault="00D04184" w:rsidP="004C781D">
      <w:pPr>
        <w:widowControl w:val="0"/>
        <w:adjustRightInd w:val="0"/>
        <w:spacing w:line="288" w:lineRule="atLeast"/>
        <w:ind w:hanging="180"/>
        <w:rPr>
          <w:b/>
          <w:sz w:val="28"/>
          <w:szCs w:val="28"/>
        </w:rPr>
      </w:pPr>
    </w:p>
    <w:p w14:paraId="036C8647" w14:textId="77777777" w:rsidR="00D04184" w:rsidRDefault="00D04184" w:rsidP="004C781D">
      <w:pPr>
        <w:widowControl w:val="0"/>
        <w:adjustRightInd w:val="0"/>
        <w:spacing w:line="288" w:lineRule="atLeast"/>
        <w:ind w:hanging="180"/>
        <w:rPr>
          <w:b/>
          <w:sz w:val="28"/>
          <w:szCs w:val="28"/>
        </w:rPr>
      </w:pPr>
    </w:p>
    <w:p w14:paraId="3245DDC0" w14:textId="77777777" w:rsidR="00D04184" w:rsidRDefault="00D04184" w:rsidP="004C781D">
      <w:pPr>
        <w:widowControl w:val="0"/>
        <w:adjustRightInd w:val="0"/>
        <w:spacing w:line="288" w:lineRule="atLeast"/>
        <w:ind w:hanging="180"/>
        <w:rPr>
          <w:b/>
          <w:sz w:val="28"/>
          <w:szCs w:val="28"/>
        </w:rPr>
      </w:pPr>
    </w:p>
    <w:p w14:paraId="12F76789" w14:textId="77777777" w:rsidR="00D04184" w:rsidRDefault="00D04184" w:rsidP="004C781D">
      <w:pPr>
        <w:widowControl w:val="0"/>
        <w:adjustRightInd w:val="0"/>
        <w:spacing w:line="288" w:lineRule="atLeast"/>
        <w:ind w:hanging="180"/>
        <w:rPr>
          <w:b/>
          <w:sz w:val="28"/>
          <w:szCs w:val="28"/>
        </w:rPr>
      </w:pPr>
    </w:p>
    <w:p w14:paraId="4B57B7FC" w14:textId="77777777" w:rsidR="00D04184" w:rsidRDefault="00D04184" w:rsidP="004C781D">
      <w:pPr>
        <w:widowControl w:val="0"/>
        <w:adjustRightInd w:val="0"/>
        <w:spacing w:line="288" w:lineRule="atLeast"/>
        <w:ind w:hanging="180"/>
        <w:rPr>
          <w:b/>
          <w:sz w:val="28"/>
          <w:szCs w:val="28"/>
        </w:rPr>
      </w:pPr>
    </w:p>
    <w:p w14:paraId="125064AE" w14:textId="6B886F42" w:rsidR="00557CFC" w:rsidRPr="004C781D" w:rsidRDefault="00D04184" w:rsidP="004C781D">
      <w:pPr>
        <w:widowControl w:val="0"/>
        <w:adjustRightInd w:val="0"/>
        <w:spacing w:line="288" w:lineRule="atLeast"/>
        <w:ind w:hanging="180"/>
        <w:rPr>
          <w:b/>
          <w:sz w:val="28"/>
          <w:szCs w:val="28"/>
          <w:u w:val="single"/>
        </w:rPr>
      </w:pPr>
      <w:r>
        <w:rPr>
          <w:b/>
          <w:sz w:val="28"/>
          <w:szCs w:val="28"/>
        </w:rPr>
        <w:lastRenderedPageBreak/>
        <w:t xml:space="preserve">                                                                                        </w:t>
      </w:r>
      <w:r w:rsidR="00557CFC" w:rsidRPr="004C781D">
        <w:rPr>
          <w:b/>
          <w:sz w:val="28"/>
          <w:szCs w:val="28"/>
          <w:u w:val="single"/>
        </w:rPr>
        <w:t>ПРИЛОЖЕНИЕ №1</w:t>
      </w:r>
    </w:p>
    <w:p w14:paraId="4B6F1A07" w14:textId="5F525C89" w:rsidR="00557CFC" w:rsidRDefault="00557CFC" w:rsidP="00961F06">
      <w:pPr>
        <w:widowControl w:val="0"/>
        <w:adjustRightInd w:val="0"/>
        <w:spacing w:line="288" w:lineRule="atLeast"/>
        <w:ind w:hanging="180"/>
        <w:jc w:val="both"/>
        <w:rPr>
          <w:b/>
          <w:sz w:val="28"/>
          <w:szCs w:val="28"/>
        </w:rPr>
      </w:pPr>
      <w:r>
        <w:rPr>
          <w:b/>
          <w:sz w:val="28"/>
          <w:szCs w:val="28"/>
        </w:rPr>
        <w:t xml:space="preserve">                                                                                        к Коллективному договору</w:t>
      </w:r>
    </w:p>
    <w:p w14:paraId="0FF86A99" w14:textId="77777777" w:rsidR="00557CFC" w:rsidRDefault="00557CFC" w:rsidP="00961F06">
      <w:pPr>
        <w:widowControl w:val="0"/>
        <w:adjustRightInd w:val="0"/>
        <w:spacing w:line="288" w:lineRule="atLeast"/>
        <w:ind w:hanging="180"/>
        <w:jc w:val="both"/>
        <w:rPr>
          <w:b/>
          <w:sz w:val="28"/>
          <w:szCs w:val="28"/>
        </w:rPr>
      </w:pPr>
    </w:p>
    <w:p w14:paraId="2692CB8B" w14:textId="77777777" w:rsidR="00557CFC" w:rsidRDefault="00557CFC" w:rsidP="00961F06">
      <w:pPr>
        <w:widowControl w:val="0"/>
        <w:adjustRightInd w:val="0"/>
        <w:spacing w:line="288" w:lineRule="atLeast"/>
        <w:ind w:hanging="180"/>
        <w:jc w:val="both"/>
        <w:rPr>
          <w:b/>
          <w:sz w:val="28"/>
          <w:szCs w:val="28"/>
        </w:rPr>
      </w:pPr>
    </w:p>
    <w:p w14:paraId="2356A11B" w14:textId="77777777" w:rsidR="00961F06" w:rsidRPr="00D97BB0" w:rsidRDefault="00961F06" w:rsidP="00961F06">
      <w:pPr>
        <w:widowControl w:val="0"/>
        <w:adjustRightInd w:val="0"/>
        <w:spacing w:line="288" w:lineRule="atLeast"/>
        <w:ind w:hanging="180"/>
        <w:jc w:val="both"/>
        <w:rPr>
          <w:b/>
          <w:sz w:val="28"/>
          <w:szCs w:val="28"/>
        </w:rPr>
      </w:pPr>
      <w:r w:rsidRPr="00D97BB0">
        <w:rPr>
          <w:b/>
          <w:sz w:val="28"/>
          <w:szCs w:val="28"/>
        </w:rPr>
        <w:t>«</w:t>
      </w:r>
      <w:proofErr w:type="gramStart"/>
      <w:r w:rsidRPr="00D97BB0">
        <w:rPr>
          <w:b/>
          <w:sz w:val="28"/>
          <w:szCs w:val="28"/>
        </w:rPr>
        <w:t xml:space="preserve">СОГЛАСОВАНО»   </w:t>
      </w:r>
      <w:proofErr w:type="gramEnd"/>
      <w:r w:rsidRPr="00D97BB0">
        <w:rPr>
          <w:b/>
          <w:sz w:val="28"/>
          <w:szCs w:val="28"/>
        </w:rPr>
        <w:t xml:space="preserve">                                                       «УТВЕРЖДАЮ»</w:t>
      </w:r>
    </w:p>
    <w:p w14:paraId="4D6F402E" w14:textId="1FF80A06" w:rsidR="00961F06" w:rsidRPr="00D97BB0" w:rsidRDefault="00961F06" w:rsidP="00961F06">
      <w:pPr>
        <w:widowControl w:val="0"/>
        <w:adjustRightInd w:val="0"/>
        <w:spacing w:line="288" w:lineRule="atLeast"/>
        <w:ind w:left="-180"/>
        <w:jc w:val="both"/>
        <w:rPr>
          <w:sz w:val="28"/>
          <w:szCs w:val="28"/>
        </w:rPr>
      </w:pPr>
      <w:r w:rsidRPr="00D97BB0">
        <w:rPr>
          <w:sz w:val="28"/>
          <w:szCs w:val="28"/>
        </w:rPr>
        <w:t>«___»____________20</w:t>
      </w:r>
      <w:r w:rsidR="00CF0CF2">
        <w:rPr>
          <w:sz w:val="28"/>
          <w:szCs w:val="28"/>
        </w:rPr>
        <w:t>21</w:t>
      </w:r>
      <w:r w:rsidRPr="00D97BB0">
        <w:rPr>
          <w:sz w:val="28"/>
          <w:szCs w:val="28"/>
        </w:rPr>
        <w:t xml:space="preserve"> г.                                     </w:t>
      </w:r>
      <w:r>
        <w:rPr>
          <w:sz w:val="28"/>
          <w:szCs w:val="28"/>
        </w:rPr>
        <w:t xml:space="preserve">          « ____»_</w:t>
      </w:r>
      <w:r w:rsidRPr="00D97BB0">
        <w:rPr>
          <w:sz w:val="28"/>
          <w:szCs w:val="28"/>
        </w:rPr>
        <w:t>________20</w:t>
      </w:r>
      <w:r w:rsidR="00CF0CF2">
        <w:rPr>
          <w:sz w:val="28"/>
          <w:szCs w:val="28"/>
        </w:rPr>
        <w:t>21</w:t>
      </w:r>
      <w:r w:rsidRPr="00D97BB0">
        <w:rPr>
          <w:sz w:val="28"/>
          <w:szCs w:val="28"/>
        </w:rPr>
        <w:t xml:space="preserve"> г.</w:t>
      </w:r>
    </w:p>
    <w:p w14:paraId="4F84DF50" w14:textId="404EFCA5" w:rsidR="00DE2003" w:rsidRPr="00DE2003" w:rsidRDefault="00961F06" w:rsidP="00DE2003">
      <w:pPr>
        <w:widowControl w:val="0"/>
        <w:adjustRightInd w:val="0"/>
        <w:spacing w:line="288" w:lineRule="atLeast"/>
        <w:ind w:left="-180"/>
        <w:jc w:val="both"/>
      </w:pPr>
      <w:r w:rsidRPr="00DE2003">
        <w:t>Председатель профкома</w:t>
      </w:r>
      <w:r w:rsidRPr="00D97BB0">
        <w:rPr>
          <w:sz w:val="28"/>
          <w:szCs w:val="28"/>
        </w:rPr>
        <w:t xml:space="preserve">                                                </w:t>
      </w:r>
      <w:r w:rsidR="00DE2003">
        <w:rPr>
          <w:sz w:val="28"/>
          <w:szCs w:val="28"/>
        </w:rPr>
        <w:t xml:space="preserve">      </w:t>
      </w:r>
      <w:r w:rsidR="00DE2003" w:rsidRPr="00DE2003">
        <w:t>Исполняющий</w:t>
      </w:r>
    </w:p>
    <w:p w14:paraId="3777CCF1" w14:textId="7FD953CD" w:rsidR="00DE2003" w:rsidRPr="00DE2003" w:rsidRDefault="00DE2003" w:rsidP="00DE2003">
      <w:pPr>
        <w:widowControl w:val="0"/>
        <w:adjustRightInd w:val="0"/>
        <w:spacing w:line="288" w:lineRule="atLeast"/>
        <w:ind w:left="-180"/>
        <w:jc w:val="both"/>
      </w:pPr>
      <w:r w:rsidRPr="00DE2003">
        <w:t xml:space="preserve">                                                                                         </w:t>
      </w:r>
      <w:r>
        <w:t xml:space="preserve">               </w:t>
      </w:r>
      <w:r w:rsidRPr="00DE2003">
        <w:t xml:space="preserve">обязанности ректора  </w:t>
      </w:r>
    </w:p>
    <w:p w14:paraId="09FDFAF8" w14:textId="313F1F1B" w:rsidR="00DE2003" w:rsidRPr="00DE2003" w:rsidRDefault="00DE2003" w:rsidP="00DE2003">
      <w:pPr>
        <w:widowControl w:val="0"/>
        <w:adjustRightInd w:val="0"/>
        <w:spacing w:line="288" w:lineRule="atLeast"/>
        <w:ind w:left="-180"/>
        <w:jc w:val="both"/>
      </w:pPr>
      <w:r w:rsidRPr="00DE2003">
        <w:t xml:space="preserve">                                                                                              </w:t>
      </w:r>
      <w:r>
        <w:t xml:space="preserve">          </w:t>
      </w:r>
      <w:r w:rsidRPr="00DE2003">
        <w:t xml:space="preserve">МГК имени П.И. Чайковского </w:t>
      </w:r>
    </w:p>
    <w:p w14:paraId="0F714982" w14:textId="6F919F28" w:rsidR="00961F06" w:rsidRPr="00D97BB0" w:rsidRDefault="00961F06" w:rsidP="00DE2003">
      <w:pPr>
        <w:widowControl w:val="0"/>
        <w:adjustRightInd w:val="0"/>
        <w:spacing w:line="288" w:lineRule="atLeast"/>
        <w:ind w:left="-180"/>
        <w:jc w:val="both"/>
        <w:rPr>
          <w:sz w:val="28"/>
          <w:szCs w:val="28"/>
        </w:rPr>
      </w:pPr>
      <w:r>
        <w:rPr>
          <w:sz w:val="28"/>
          <w:szCs w:val="28"/>
        </w:rPr>
        <w:t>______________</w:t>
      </w:r>
      <w:r w:rsidR="00E408FF">
        <w:rPr>
          <w:sz w:val="28"/>
          <w:szCs w:val="28"/>
        </w:rPr>
        <w:t>_</w:t>
      </w:r>
      <w:r w:rsidR="00E408FF" w:rsidRPr="00D97BB0">
        <w:rPr>
          <w:sz w:val="28"/>
          <w:szCs w:val="28"/>
        </w:rPr>
        <w:t xml:space="preserve"> (</w:t>
      </w:r>
      <w:r w:rsidRPr="00D97BB0">
        <w:rPr>
          <w:sz w:val="28"/>
          <w:szCs w:val="28"/>
        </w:rPr>
        <w:t>Л.А.</w:t>
      </w:r>
      <w:r>
        <w:rPr>
          <w:sz w:val="28"/>
          <w:szCs w:val="28"/>
        </w:rPr>
        <w:t xml:space="preserve"> </w:t>
      </w:r>
      <w:proofErr w:type="gramStart"/>
      <w:r w:rsidR="00E408FF" w:rsidRPr="00D97BB0">
        <w:rPr>
          <w:sz w:val="28"/>
          <w:szCs w:val="28"/>
        </w:rPr>
        <w:t xml:space="preserve">Мовчан)  </w:t>
      </w:r>
      <w:r>
        <w:rPr>
          <w:sz w:val="28"/>
          <w:szCs w:val="28"/>
        </w:rPr>
        <w:t xml:space="preserve"> </w:t>
      </w:r>
      <w:proofErr w:type="gramEnd"/>
      <w:r>
        <w:rPr>
          <w:sz w:val="28"/>
          <w:szCs w:val="28"/>
        </w:rPr>
        <w:t xml:space="preserve">                      ___________</w:t>
      </w:r>
      <w:r w:rsidR="00E408FF">
        <w:rPr>
          <w:sz w:val="28"/>
          <w:szCs w:val="28"/>
        </w:rPr>
        <w:t>_ (</w:t>
      </w:r>
      <w:r w:rsidRPr="00D97BB0">
        <w:rPr>
          <w:sz w:val="28"/>
          <w:szCs w:val="28"/>
        </w:rPr>
        <w:t>А.С. </w:t>
      </w:r>
      <w:r w:rsidR="00E408FF" w:rsidRPr="00D97BB0">
        <w:rPr>
          <w:sz w:val="28"/>
          <w:szCs w:val="28"/>
        </w:rPr>
        <w:t>Соколов)</w:t>
      </w:r>
    </w:p>
    <w:p w14:paraId="081DBB93" w14:textId="77777777" w:rsidR="00961F06" w:rsidRDefault="00961F06" w:rsidP="00961F06">
      <w:pPr>
        <w:widowControl w:val="0"/>
        <w:autoSpaceDE w:val="0"/>
        <w:autoSpaceDN w:val="0"/>
        <w:adjustRightInd w:val="0"/>
        <w:ind w:firstLine="1440"/>
        <w:rPr>
          <w:i/>
          <w:snapToGrid w:val="0"/>
          <w:sz w:val="28"/>
          <w:szCs w:val="28"/>
        </w:rPr>
      </w:pPr>
    </w:p>
    <w:p w14:paraId="74FFF7B8" w14:textId="77777777" w:rsidR="00961F06" w:rsidRPr="00D97BB0" w:rsidRDefault="00961F06" w:rsidP="00FF577A">
      <w:pPr>
        <w:widowControl w:val="0"/>
        <w:autoSpaceDE w:val="0"/>
        <w:autoSpaceDN w:val="0"/>
        <w:adjustRightInd w:val="0"/>
        <w:ind w:firstLine="142"/>
        <w:jc w:val="center"/>
        <w:rPr>
          <w:b/>
          <w:sz w:val="28"/>
          <w:szCs w:val="28"/>
        </w:rPr>
      </w:pPr>
      <w:r w:rsidRPr="00D97BB0">
        <w:rPr>
          <w:b/>
          <w:sz w:val="28"/>
          <w:szCs w:val="28"/>
        </w:rPr>
        <w:t>ПРАВИЛА ВНУТРЕННЕГО ТРУДОВОГО РАСПОРЯДКА</w:t>
      </w:r>
    </w:p>
    <w:p w14:paraId="1ACF438F" w14:textId="11F81736" w:rsidR="00961F06" w:rsidRDefault="00961F06" w:rsidP="00400C2B">
      <w:pPr>
        <w:widowControl w:val="0"/>
        <w:jc w:val="center"/>
        <w:rPr>
          <w:b/>
          <w:snapToGrid w:val="0"/>
          <w:sz w:val="28"/>
          <w:szCs w:val="28"/>
        </w:rPr>
      </w:pPr>
      <w:r w:rsidRPr="00D97BB0">
        <w:rPr>
          <w:b/>
          <w:snapToGrid w:val="0"/>
          <w:sz w:val="28"/>
          <w:szCs w:val="28"/>
        </w:rPr>
        <w:t xml:space="preserve">ФЕДЕРАЛЬНОГО ГОСУДАРСТВЕННОГО </w:t>
      </w:r>
      <w:r>
        <w:rPr>
          <w:b/>
          <w:snapToGrid w:val="0"/>
          <w:sz w:val="28"/>
          <w:szCs w:val="28"/>
        </w:rPr>
        <w:t>БЮДЖЕТНОГО</w:t>
      </w:r>
    </w:p>
    <w:p w14:paraId="1C5F8637" w14:textId="767C6D44" w:rsidR="00961F06" w:rsidRDefault="00961F06" w:rsidP="00400C2B">
      <w:pPr>
        <w:widowControl w:val="0"/>
        <w:jc w:val="center"/>
        <w:rPr>
          <w:b/>
          <w:snapToGrid w:val="0"/>
          <w:sz w:val="28"/>
          <w:szCs w:val="28"/>
        </w:rPr>
      </w:pPr>
      <w:r w:rsidRPr="00D97BB0">
        <w:rPr>
          <w:b/>
          <w:snapToGrid w:val="0"/>
          <w:sz w:val="28"/>
          <w:szCs w:val="28"/>
        </w:rPr>
        <w:t>ОБРАЗОВАТЕЛЬНОГО УЧРЕЖДЕНИЯ ВЫСШЕГО</w:t>
      </w:r>
    </w:p>
    <w:p w14:paraId="4AC80D5D" w14:textId="77777777" w:rsidR="00280719" w:rsidRDefault="00961F06" w:rsidP="00400C2B">
      <w:pPr>
        <w:widowControl w:val="0"/>
        <w:jc w:val="center"/>
        <w:rPr>
          <w:b/>
          <w:snapToGrid w:val="0"/>
          <w:sz w:val="28"/>
          <w:szCs w:val="28"/>
        </w:rPr>
      </w:pPr>
      <w:r w:rsidRPr="00D97BB0">
        <w:rPr>
          <w:b/>
          <w:snapToGrid w:val="0"/>
          <w:sz w:val="28"/>
          <w:szCs w:val="28"/>
        </w:rPr>
        <w:t>ОБРАЗОВАНИЯ</w:t>
      </w:r>
      <w:r w:rsidR="00400C2B">
        <w:rPr>
          <w:b/>
          <w:snapToGrid w:val="0"/>
          <w:sz w:val="28"/>
          <w:szCs w:val="28"/>
        </w:rPr>
        <w:t xml:space="preserve"> </w:t>
      </w:r>
    </w:p>
    <w:p w14:paraId="049691C4" w14:textId="2E59EC39" w:rsidR="00FF577A" w:rsidRDefault="00961F06" w:rsidP="00400C2B">
      <w:pPr>
        <w:widowControl w:val="0"/>
        <w:jc w:val="center"/>
        <w:rPr>
          <w:b/>
          <w:snapToGrid w:val="0"/>
          <w:sz w:val="28"/>
          <w:szCs w:val="28"/>
        </w:rPr>
      </w:pPr>
      <w:r w:rsidRPr="00D97BB0">
        <w:rPr>
          <w:b/>
          <w:snapToGrid w:val="0"/>
          <w:sz w:val="28"/>
          <w:szCs w:val="28"/>
        </w:rPr>
        <w:t xml:space="preserve">«МОСКОВСКАЯ ГОСУДАРСТВЕННАЯ </w:t>
      </w:r>
    </w:p>
    <w:p w14:paraId="55A1AF56" w14:textId="1F62B6FD" w:rsidR="00961F06" w:rsidRDefault="00961F06" w:rsidP="00400C2B">
      <w:pPr>
        <w:widowControl w:val="0"/>
        <w:jc w:val="center"/>
        <w:rPr>
          <w:b/>
          <w:snapToGrid w:val="0"/>
          <w:sz w:val="28"/>
          <w:szCs w:val="28"/>
        </w:rPr>
      </w:pPr>
      <w:r w:rsidRPr="00D97BB0">
        <w:rPr>
          <w:b/>
          <w:snapToGrid w:val="0"/>
          <w:sz w:val="28"/>
          <w:szCs w:val="28"/>
        </w:rPr>
        <w:t>КОНСЕРВАТОРИЯ</w:t>
      </w:r>
    </w:p>
    <w:p w14:paraId="36D0630A" w14:textId="5E9CBD11" w:rsidR="00961F06" w:rsidRPr="00D97BB0" w:rsidRDefault="00400C2B" w:rsidP="00400C2B">
      <w:pPr>
        <w:widowControl w:val="0"/>
        <w:jc w:val="center"/>
        <w:rPr>
          <w:b/>
          <w:snapToGrid w:val="0"/>
          <w:sz w:val="28"/>
          <w:szCs w:val="28"/>
        </w:rPr>
      </w:pPr>
      <w:r>
        <w:rPr>
          <w:b/>
          <w:snapToGrid w:val="0"/>
          <w:sz w:val="28"/>
          <w:szCs w:val="28"/>
        </w:rPr>
        <w:t>ИМЕНИ</w:t>
      </w:r>
      <w:r w:rsidR="00961F06" w:rsidRPr="00D97BB0">
        <w:rPr>
          <w:b/>
          <w:snapToGrid w:val="0"/>
          <w:sz w:val="28"/>
          <w:szCs w:val="28"/>
        </w:rPr>
        <w:t xml:space="preserve"> П.И.ЧАЙКОВСКОГО»</w:t>
      </w:r>
    </w:p>
    <w:p w14:paraId="73744694" w14:textId="77777777" w:rsidR="00961F06" w:rsidRPr="00D97BB0" w:rsidRDefault="00961F06" w:rsidP="00961F06">
      <w:pPr>
        <w:widowControl w:val="0"/>
        <w:jc w:val="both"/>
        <w:rPr>
          <w:snapToGrid w:val="0"/>
          <w:sz w:val="28"/>
          <w:szCs w:val="28"/>
        </w:rPr>
      </w:pPr>
    </w:p>
    <w:p w14:paraId="4EC494B3" w14:textId="77777777" w:rsidR="00961F06" w:rsidRPr="00D97BB0" w:rsidRDefault="00961F06" w:rsidP="00961F06">
      <w:pPr>
        <w:widowControl w:val="0"/>
        <w:autoSpaceDE w:val="0"/>
        <w:autoSpaceDN w:val="0"/>
        <w:adjustRightInd w:val="0"/>
        <w:spacing w:line="321" w:lineRule="atLeast"/>
        <w:ind w:firstLine="2347"/>
        <w:jc w:val="both"/>
        <w:rPr>
          <w:b/>
          <w:sz w:val="28"/>
          <w:szCs w:val="28"/>
        </w:rPr>
      </w:pPr>
    </w:p>
    <w:p w14:paraId="66897775" w14:textId="6DFEAE83" w:rsidR="00961F06" w:rsidRPr="00D97BB0" w:rsidRDefault="00CE44B8" w:rsidP="00961F06">
      <w:pPr>
        <w:widowControl w:val="0"/>
        <w:autoSpaceDE w:val="0"/>
        <w:autoSpaceDN w:val="0"/>
        <w:adjustRightInd w:val="0"/>
        <w:spacing w:line="259" w:lineRule="atLeast"/>
        <w:jc w:val="both"/>
        <w:rPr>
          <w:b/>
          <w:sz w:val="28"/>
          <w:szCs w:val="28"/>
        </w:rPr>
      </w:pPr>
      <w:r>
        <w:rPr>
          <w:b/>
          <w:sz w:val="28"/>
          <w:szCs w:val="28"/>
        </w:rPr>
        <w:t xml:space="preserve">                                         </w:t>
      </w:r>
      <w:r w:rsidR="00961F06" w:rsidRPr="00D97BB0">
        <w:rPr>
          <w:b/>
          <w:sz w:val="28"/>
          <w:szCs w:val="28"/>
        </w:rPr>
        <w:t>1.ОБЩИЕ ПОЛОЖЕНИЯ</w:t>
      </w:r>
    </w:p>
    <w:p w14:paraId="42B8BAF1" w14:textId="77777777" w:rsidR="00961F06" w:rsidRPr="00D97BB0" w:rsidRDefault="00961F06" w:rsidP="00961F06">
      <w:pPr>
        <w:widowControl w:val="0"/>
        <w:autoSpaceDE w:val="0"/>
        <w:autoSpaceDN w:val="0"/>
        <w:adjustRightInd w:val="0"/>
        <w:spacing w:line="345" w:lineRule="atLeast"/>
        <w:jc w:val="both"/>
        <w:rPr>
          <w:b/>
          <w:sz w:val="28"/>
          <w:szCs w:val="28"/>
        </w:rPr>
      </w:pPr>
    </w:p>
    <w:p w14:paraId="43E8778F"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1.1. В соответствии с Конституцией Российской Федерации труд свободен и каждый имеет право свободно распоряжаться своими способностями к труду, выбирать род деятельности и профессию. Принудительный труд запрещен. Каждый гражданин РФ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14:paraId="483F71C8" w14:textId="7F77DBC1"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xml:space="preserve">1.2. Правила внутреннего трудового распорядка имеют целью укрепление трудовой дисциплины, организацию труда на научной основе, способствует рациональному использованию рабочего времени, высокому качеству учебной и научной </w:t>
      </w:r>
      <w:r w:rsidR="00E408FF" w:rsidRPr="00D97BB0">
        <w:rPr>
          <w:sz w:val="28"/>
          <w:szCs w:val="28"/>
        </w:rPr>
        <w:t>деятельности Консерватории</w:t>
      </w:r>
      <w:r w:rsidRPr="00D97BB0">
        <w:rPr>
          <w:sz w:val="28"/>
          <w:szCs w:val="28"/>
        </w:rPr>
        <w:t>.</w:t>
      </w:r>
    </w:p>
    <w:p w14:paraId="44FCCE69"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1.3. Настоящие правила внутреннего трудового распорядка являются основным локально-нормативным актом, которым определяется трудовой распорядок Консерватории.</w:t>
      </w:r>
    </w:p>
    <w:p w14:paraId="31877A4C" w14:textId="327C6358"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1.4. Настоящие Правила внутреннего трудового распорядка Консерватории разработаны на основе Конституции Ро</w:t>
      </w:r>
      <w:r>
        <w:rPr>
          <w:sz w:val="28"/>
          <w:szCs w:val="28"/>
        </w:rPr>
        <w:t>ссийской Федерации (РФ), Закона</w:t>
      </w:r>
      <w:r w:rsidRPr="00D97BB0">
        <w:rPr>
          <w:sz w:val="28"/>
          <w:szCs w:val="28"/>
        </w:rPr>
        <w:t xml:space="preserve"> РФ "Об образовании в Российской Федерации", "Типового Положения об образовательном учреждении высшего образования (высшем учебном заведении) РФ", Трудового кодекса РФ и других действующих законодательных актов РФ, Устава Консерватории.</w:t>
      </w:r>
    </w:p>
    <w:p w14:paraId="356B7B85" w14:textId="55655267" w:rsidR="00961F06" w:rsidRPr="00D97BB0" w:rsidRDefault="00961F06" w:rsidP="00961F06">
      <w:pPr>
        <w:widowControl w:val="0"/>
        <w:autoSpaceDE w:val="0"/>
        <w:autoSpaceDN w:val="0"/>
        <w:adjustRightInd w:val="0"/>
        <w:spacing w:line="312" w:lineRule="atLeast"/>
        <w:ind w:firstLine="426"/>
        <w:jc w:val="both"/>
        <w:rPr>
          <w:sz w:val="28"/>
          <w:szCs w:val="28"/>
        </w:rPr>
      </w:pPr>
      <w:r w:rsidRPr="00D97BB0">
        <w:rPr>
          <w:sz w:val="28"/>
          <w:szCs w:val="28"/>
        </w:rPr>
        <w:lastRenderedPageBreak/>
        <w:t>1.5. Правила внутреннего трудового распорядка Консерватории являются обязательными для его администрации, профессорско-преподавательского состава, научных сотрудников, инженерно-технических работников, учебно-вспомогательного персонала, хозяйственных и производственных работников (в дальнейшем - работников Консерватории), а также физических и юридических лиц, находящихся на территории Консерватории.</w:t>
      </w:r>
    </w:p>
    <w:p w14:paraId="776E62D9"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1.6. Вопросы, связанные с применением правил внутреннего трудового распорядка, решаются администрацией консерватории в пределах предоставленных ей прав, а в случаях, предусмотренных действующим законодательством и правилами внутреннего трудового распорядка, - совместно или по согласованию с профсоюзным комитетом.</w:t>
      </w:r>
    </w:p>
    <w:p w14:paraId="60D30E40" w14:textId="20C3D728"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xml:space="preserve">1.7. Правила внутреннего трудового распорядка Консерватории утверждаются ректором с учетом мнения выборного профсоюзного органа, представляющего работников </w:t>
      </w:r>
      <w:r w:rsidR="000143C7">
        <w:rPr>
          <w:sz w:val="28"/>
          <w:szCs w:val="28"/>
        </w:rPr>
        <w:t>Консерватории</w:t>
      </w:r>
      <w:r w:rsidRPr="00D97BB0">
        <w:rPr>
          <w:sz w:val="28"/>
          <w:szCs w:val="28"/>
        </w:rPr>
        <w:t xml:space="preserve"> при принятии локальных нормативных актов (ст. 189, ст. 190 Трудового кодекса РФ).</w:t>
      </w:r>
    </w:p>
    <w:p w14:paraId="1BD68AFD"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1.8. Правила внутреннего трудового распорядка Консерватории должны быть доступны для ознакомления работников в любое время.</w:t>
      </w:r>
    </w:p>
    <w:p w14:paraId="109EC84E" w14:textId="48BE0D68" w:rsidR="00961F06"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1.9. Отдел по организационной работе и работе с персоналом обязан ознакомить с настоящими Правилами внутреннего трудового распорядка каждого нанимаемого работника, который подтверждает это в письменном виде.</w:t>
      </w:r>
    </w:p>
    <w:p w14:paraId="3E152C38" w14:textId="77777777" w:rsidR="009B1A44" w:rsidRPr="00D97BB0" w:rsidRDefault="009B1A44" w:rsidP="00961F06">
      <w:pPr>
        <w:widowControl w:val="0"/>
        <w:autoSpaceDE w:val="0"/>
        <w:autoSpaceDN w:val="0"/>
        <w:adjustRightInd w:val="0"/>
        <w:spacing w:line="326" w:lineRule="atLeast"/>
        <w:ind w:firstLine="426"/>
        <w:jc w:val="both"/>
        <w:rPr>
          <w:sz w:val="28"/>
          <w:szCs w:val="28"/>
        </w:rPr>
      </w:pPr>
    </w:p>
    <w:p w14:paraId="36771B3F" w14:textId="77777777" w:rsidR="00961F06" w:rsidRPr="00D97BB0" w:rsidRDefault="00961F06" w:rsidP="00961F06">
      <w:pPr>
        <w:widowControl w:val="0"/>
        <w:autoSpaceDE w:val="0"/>
        <w:autoSpaceDN w:val="0"/>
        <w:adjustRightInd w:val="0"/>
        <w:spacing w:line="254" w:lineRule="atLeast"/>
        <w:ind w:firstLine="680"/>
        <w:jc w:val="both"/>
        <w:rPr>
          <w:b/>
          <w:sz w:val="28"/>
          <w:szCs w:val="28"/>
        </w:rPr>
      </w:pPr>
      <w:r w:rsidRPr="00D97BB0">
        <w:rPr>
          <w:b/>
          <w:sz w:val="28"/>
          <w:szCs w:val="28"/>
        </w:rPr>
        <w:t>2. ПОРЯДОК ПРИЕМА, ПЕРЕВОДА И УВОЛЬНЕНИЯ</w:t>
      </w:r>
    </w:p>
    <w:p w14:paraId="125D2199" w14:textId="77777777" w:rsidR="00961F06" w:rsidRPr="00D97BB0" w:rsidRDefault="00961F06" w:rsidP="00961F06">
      <w:pPr>
        <w:pStyle w:val="1"/>
        <w:spacing w:before="0" w:after="120"/>
        <w:ind w:left="0" w:firstLine="680"/>
        <w:rPr>
          <w:sz w:val="28"/>
          <w:szCs w:val="28"/>
        </w:rPr>
      </w:pPr>
      <w:r w:rsidRPr="00D97BB0">
        <w:rPr>
          <w:sz w:val="28"/>
          <w:szCs w:val="28"/>
        </w:rPr>
        <w:t>РАБОТНИКОВ</w:t>
      </w:r>
    </w:p>
    <w:p w14:paraId="19DE98AA"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2.1. Работники Консерватории реализуют право на труд путем заключения и исполнения трудового договора на неопределенный срок, либо определенный срок не более пяти лет (срочный трудовой договор).</w:t>
      </w:r>
    </w:p>
    <w:p w14:paraId="0B938070"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 59 Трудового кодекса РФ. В случаях, предусмотренных частью второй ст. 59 Трудового кодекса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34B2F186" w14:textId="77777777" w:rsidR="00961F06" w:rsidRPr="00D97BB0" w:rsidRDefault="00961F06" w:rsidP="00961F06">
      <w:pPr>
        <w:widowControl w:val="0"/>
        <w:autoSpaceDE w:val="0"/>
        <w:autoSpaceDN w:val="0"/>
        <w:adjustRightInd w:val="0"/>
        <w:spacing w:line="321" w:lineRule="atLeast"/>
        <w:ind w:firstLine="454"/>
        <w:jc w:val="both"/>
        <w:rPr>
          <w:sz w:val="28"/>
          <w:szCs w:val="28"/>
        </w:rPr>
      </w:pPr>
      <w:r w:rsidRPr="00D97BB0">
        <w:rPr>
          <w:sz w:val="28"/>
          <w:szCs w:val="28"/>
        </w:rPr>
        <w:t>При заключении трудового договора в нем, по соглашению сторон может быть предусмотрено условие об испытании работника в целях про верки его соответствия поручаемой работе.</w:t>
      </w:r>
    </w:p>
    <w:p w14:paraId="4FE87B4B" w14:textId="77777777" w:rsidR="00961F06" w:rsidRPr="00D97BB0" w:rsidRDefault="00961F06" w:rsidP="00961F06">
      <w:pPr>
        <w:widowControl w:val="0"/>
        <w:tabs>
          <w:tab w:val="left" w:pos="873"/>
        </w:tabs>
        <w:autoSpaceDE w:val="0"/>
        <w:autoSpaceDN w:val="0"/>
        <w:adjustRightInd w:val="0"/>
        <w:spacing w:line="321" w:lineRule="atLeast"/>
        <w:ind w:firstLine="426"/>
        <w:jc w:val="both"/>
        <w:rPr>
          <w:sz w:val="28"/>
          <w:szCs w:val="28"/>
        </w:rPr>
      </w:pPr>
      <w:r w:rsidRPr="00D97BB0">
        <w:rPr>
          <w:sz w:val="28"/>
          <w:szCs w:val="28"/>
        </w:rPr>
        <w:t>Срок испытания не может превышать трех месяцев, если иное не установлено федеральным законом.</w:t>
      </w:r>
    </w:p>
    <w:p w14:paraId="24CECF61" w14:textId="77777777" w:rsidR="00961F06" w:rsidRPr="00D97BB0" w:rsidRDefault="00961F06" w:rsidP="00961F06">
      <w:pPr>
        <w:widowControl w:val="0"/>
        <w:tabs>
          <w:tab w:val="right" w:pos="9148"/>
        </w:tabs>
        <w:autoSpaceDE w:val="0"/>
        <w:autoSpaceDN w:val="0"/>
        <w:adjustRightInd w:val="0"/>
        <w:spacing w:line="321" w:lineRule="atLeast"/>
        <w:ind w:firstLine="426"/>
        <w:jc w:val="both"/>
        <w:rPr>
          <w:sz w:val="28"/>
          <w:szCs w:val="28"/>
        </w:rPr>
      </w:pPr>
      <w:r w:rsidRPr="00D97BB0">
        <w:rPr>
          <w:sz w:val="28"/>
          <w:szCs w:val="28"/>
        </w:rPr>
        <w:tab/>
        <w:t>Условие об испытании должно быть указано в приказе о приеме на работу.</w:t>
      </w:r>
    </w:p>
    <w:p w14:paraId="2CF67BA1" w14:textId="77777777" w:rsidR="00961F06" w:rsidRPr="00D97BB0" w:rsidRDefault="00961F06" w:rsidP="00961F06">
      <w:pPr>
        <w:pStyle w:val="a5"/>
        <w:spacing w:after="0"/>
        <w:ind w:left="0" w:firstLine="426"/>
        <w:jc w:val="both"/>
        <w:rPr>
          <w:sz w:val="28"/>
          <w:szCs w:val="28"/>
        </w:rPr>
      </w:pPr>
      <w:r w:rsidRPr="00D97BB0">
        <w:rPr>
          <w:sz w:val="28"/>
          <w:szCs w:val="28"/>
        </w:rPr>
        <w:lastRenderedPageBreak/>
        <w:t>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p>
    <w:p w14:paraId="06F19C98" w14:textId="77777777" w:rsidR="00961F06" w:rsidRPr="00D97BB0" w:rsidRDefault="00961F06" w:rsidP="00961F06">
      <w:pPr>
        <w:pStyle w:val="a5"/>
        <w:spacing w:after="0"/>
        <w:ind w:left="0"/>
        <w:jc w:val="both"/>
        <w:rPr>
          <w:sz w:val="28"/>
          <w:szCs w:val="28"/>
        </w:rPr>
      </w:pPr>
      <w:r w:rsidRPr="00D97BB0">
        <w:rPr>
          <w:sz w:val="28"/>
          <w:szCs w:val="28"/>
        </w:rPr>
        <w:t xml:space="preserve">      При неудовлетворительном результате испытания ректор имеет право до истечения срока испытания расторгнуть трудовой договор с работником, предупредив его об этом в письменной форме не менее чем за три дня до окончания работы с указанием причин, послуживших основанием для признания этого работника не выдержавшим испытания.</w:t>
      </w:r>
    </w:p>
    <w:p w14:paraId="7E11232B" w14:textId="77777777" w:rsidR="00961F06" w:rsidRPr="00D97BB0" w:rsidRDefault="00961F06" w:rsidP="00961F06">
      <w:pPr>
        <w:widowControl w:val="0"/>
        <w:autoSpaceDE w:val="0"/>
        <w:autoSpaceDN w:val="0"/>
        <w:adjustRightInd w:val="0"/>
        <w:spacing w:line="321" w:lineRule="atLeast"/>
        <w:jc w:val="both"/>
        <w:rPr>
          <w:sz w:val="28"/>
          <w:szCs w:val="28"/>
        </w:rPr>
      </w:pPr>
      <w:r w:rsidRPr="00D97BB0">
        <w:rPr>
          <w:sz w:val="28"/>
          <w:szCs w:val="28"/>
        </w:rPr>
        <w:t xml:space="preserve">     Трудовой договор заключается в письменной форме в 2-х экземплярах, один из которых остается у работника.</w:t>
      </w:r>
    </w:p>
    <w:p w14:paraId="727F3269"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2.2. Лица, поступающие на работу, обязаны предъявить работодателю:</w:t>
      </w:r>
      <w:bookmarkStart w:id="3" w:name="sub_6501"/>
    </w:p>
    <w:p w14:paraId="14BDE7D9" w14:textId="77777777" w:rsidR="00961F06" w:rsidRPr="00D97BB0" w:rsidRDefault="00961F06" w:rsidP="00961F06">
      <w:pPr>
        <w:widowControl w:val="0"/>
        <w:autoSpaceDE w:val="0"/>
        <w:autoSpaceDN w:val="0"/>
        <w:adjustRightInd w:val="0"/>
        <w:ind w:firstLine="720"/>
        <w:jc w:val="both"/>
        <w:rPr>
          <w:sz w:val="28"/>
          <w:szCs w:val="28"/>
        </w:rPr>
      </w:pPr>
      <w:bookmarkStart w:id="4" w:name="sub_652"/>
      <w:bookmarkEnd w:id="3"/>
      <w:r w:rsidRPr="00D97BB0">
        <w:rPr>
          <w:sz w:val="28"/>
          <w:szCs w:val="28"/>
        </w:rPr>
        <w:t>- паспорт или иной документ, удостоверяющий личность;</w:t>
      </w:r>
    </w:p>
    <w:p w14:paraId="5474337E" w14:textId="77777777" w:rsidR="00961F06" w:rsidRPr="00D97BB0" w:rsidRDefault="00961F06" w:rsidP="00961F06">
      <w:pPr>
        <w:widowControl w:val="0"/>
        <w:autoSpaceDE w:val="0"/>
        <w:autoSpaceDN w:val="0"/>
        <w:adjustRightInd w:val="0"/>
        <w:ind w:firstLine="720"/>
        <w:jc w:val="both"/>
        <w:rPr>
          <w:sz w:val="28"/>
          <w:szCs w:val="28"/>
        </w:rPr>
      </w:pPr>
      <w:bookmarkStart w:id="5" w:name="sub_653"/>
      <w:bookmarkEnd w:id="4"/>
      <w:r w:rsidRPr="00D97BB0">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08E84371" w14:textId="77777777" w:rsidR="00961F06" w:rsidRPr="00D97BB0" w:rsidRDefault="00961F06" w:rsidP="00961F06">
      <w:pPr>
        <w:widowControl w:val="0"/>
        <w:autoSpaceDE w:val="0"/>
        <w:autoSpaceDN w:val="0"/>
        <w:adjustRightInd w:val="0"/>
        <w:ind w:firstLine="720"/>
        <w:jc w:val="both"/>
        <w:rPr>
          <w:sz w:val="28"/>
          <w:szCs w:val="28"/>
        </w:rPr>
      </w:pPr>
      <w:bookmarkStart w:id="6" w:name="sub_654"/>
      <w:bookmarkEnd w:id="5"/>
      <w:r w:rsidRPr="00D97BB0">
        <w:rPr>
          <w:sz w:val="28"/>
          <w:szCs w:val="28"/>
        </w:rPr>
        <w:t>- страховое свидетельство государственного пенсионного страхования;</w:t>
      </w:r>
    </w:p>
    <w:p w14:paraId="516FF149" w14:textId="77777777" w:rsidR="00961F06" w:rsidRPr="00D97BB0" w:rsidRDefault="00961F06" w:rsidP="00961F06">
      <w:pPr>
        <w:widowControl w:val="0"/>
        <w:autoSpaceDE w:val="0"/>
        <w:autoSpaceDN w:val="0"/>
        <w:adjustRightInd w:val="0"/>
        <w:ind w:firstLine="720"/>
        <w:jc w:val="both"/>
        <w:rPr>
          <w:sz w:val="28"/>
          <w:szCs w:val="28"/>
        </w:rPr>
      </w:pPr>
      <w:bookmarkStart w:id="7" w:name="sub_6505"/>
      <w:bookmarkEnd w:id="6"/>
      <w:r w:rsidRPr="00D97BB0">
        <w:rPr>
          <w:sz w:val="28"/>
          <w:szCs w:val="28"/>
        </w:rPr>
        <w:t>- документы воинского учета - для военнообязанных и лиц, подлежащих призыву на военную службу;</w:t>
      </w:r>
    </w:p>
    <w:p w14:paraId="4E884FF1" w14:textId="77777777" w:rsidR="00961F06" w:rsidRPr="00D97BB0" w:rsidRDefault="00961F06" w:rsidP="00961F06">
      <w:pPr>
        <w:widowControl w:val="0"/>
        <w:autoSpaceDE w:val="0"/>
        <w:autoSpaceDN w:val="0"/>
        <w:adjustRightInd w:val="0"/>
        <w:ind w:firstLine="720"/>
        <w:jc w:val="both"/>
        <w:rPr>
          <w:sz w:val="28"/>
          <w:szCs w:val="28"/>
        </w:rPr>
      </w:pPr>
      <w:bookmarkStart w:id="8" w:name="sub_6506"/>
      <w:bookmarkEnd w:id="7"/>
      <w:r w:rsidRPr="00D97BB0">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5E6FA2E5" w14:textId="77777777" w:rsidR="00961F06" w:rsidRPr="00D97BB0" w:rsidRDefault="00961F06" w:rsidP="00961F06">
      <w:pPr>
        <w:widowControl w:val="0"/>
        <w:autoSpaceDE w:val="0"/>
        <w:autoSpaceDN w:val="0"/>
        <w:adjustRightInd w:val="0"/>
        <w:ind w:firstLine="720"/>
        <w:jc w:val="both"/>
        <w:rPr>
          <w:sz w:val="28"/>
          <w:szCs w:val="28"/>
        </w:rPr>
      </w:pPr>
      <w:bookmarkStart w:id="9" w:name="sub_6507"/>
      <w:bookmarkEnd w:id="8"/>
      <w:r w:rsidRPr="00D97BB0">
        <w:rPr>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history="1">
        <w:r w:rsidRPr="00D97BB0">
          <w:rPr>
            <w:sz w:val="28"/>
            <w:szCs w:val="28"/>
          </w:rPr>
          <w:t>порядке</w:t>
        </w:r>
      </w:hyperlink>
      <w:r w:rsidRPr="00D97BB0">
        <w:rPr>
          <w:sz w:val="28"/>
          <w:szCs w:val="28"/>
        </w:rPr>
        <w:t xml:space="preserve"> и по </w:t>
      </w:r>
      <w:hyperlink r:id="rId13" w:history="1">
        <w:r w:rsidRPr="00D97BB0">
          <w:rPr>
            <w:sz w:val="28"/>
            <w:szCs w:val="28"/>
          </w:rPr>
          <w:t>форме</w:t>
        </w:r>
      </w:hyperlink>
      <w:r w:rsidRPr="00D97BB0">
        <w:rPr>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7BC91CEE" w14:textId="77777777" w:rsidR="00961F06" w:rsidRPr="00D97BB0" w:rsidRDefault="00961F06" w:rsidP="00961F06">
      <w:pPr>
        <w:widowControl w:val="0"/>
        <w:autoSpaceDE w:val="0"/>
        <w:autoSpaceDN w:val="0"/>
        <w:adjustRightInd w:val="0"/>
        <w:ind w:firstLine="720"/>
        <w:jc w:val="both"/>
        <w:rPr>
          <w:sz w:val="28"/>
          <w:szCs w:val="28"/>
        </w:rPr>
      </w:pPr>
      <w:bookmarkStart w:id="10" w:name="sub_6502"/>
      <w:bookmarkEnd w:id="9"/>
      <w:r w:rsidRPr="00D97BB0">
        <w:rPr>
          <w:sz w:val="28"/>
          <w:szCs w:val="28"/>
        </w:rPr>
        <w:t xml:space="preserve">В отдельных случаях с учетом специфики работы Трудовым Кодексом, иными федеральными законами, </w:t>
      </w:r>
      <w:hyperlink r:id="rId14" w:history="1">
        <w:r w:rsidRPr="00D97BB0">
          <w:rPr>
            <w:sz w:val="28"/>
            <w:szCs w:val="28"/>
          </w:rPr>
          <w:t>указами</w:t>
        </w:r>
      </w:hyperlink>
      <w:r w:rsidRPr="00D97BB0">
        <w:rPr>
          <w:sz w:val="28"/>
          <w:szCs w:val="28"/>
        </w:rPr>
        <w:t xml:space="preserve">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6D67CC52" w14:textId="77777777" w:rsidR="00961F06" w:rsidRPr="00D97BB0" w:rsidRDefault="00961F06" w:rsidP="00961F06">
      <w:pPr>
        <w:widowControl w:val="0"/>
        <w:autoSpaceDE w:val="0"/>
        <w:autoSpaceDN w:val="0"/>
        <w:adjustRightInd w:val="0"/>
        <w:ind w:firstLine="720"/>
        <w:jc w:val="both"/>
        <w:rPr>
          <w:sz w:val="28"/>
          <w:szCs w:val="28"/>
        </w:rPr>
      </w:pPr>
      <w:bookmarkStart w:id="11" w:name="sub_6503"/>
      <w:bookmarkEnd w:id="10"/>
      <w:r w:rsidRPr="00D97BB0">
        <w:rPr>
          <w:sz w:val="28"/>
          <w:szCs w:val="28"/>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42165B5A" w14:textId="77777777" w:rsidR="00961F06" w:rsidRPr="00D97BB0" w:rsidRDefault="00961F06" w:rsidP="00961F06">
      <w:pPr>
        <w:widowControl w:val="0"/>
        <w:autoSpaceDE w:val="0"/>
        <w:autoSpaceDN w:val="0"/>
        <w:adjustRightInd w:val="0"/>
        <w:ind w:firstLine="720"/>
        <w:jc w:val="both"/>
        <w:rPr>
          <w:sz w:val="28"/>
          <w:szCs w:val="28"/>
        </w:rPr>
      </w:pPr>
      <w:bookmarkStart w:id="12" w:name="sub_6509"/>
      <w:bookmarkEnd w:id="11"/>
      <w:r w:rsidRPr="00D97BB0">
        <w:rPr>
          <w:sz w:val="28"/>
          <w:szCs w:val="28"/>
        </w:rPr>
        <w:t xml:space="preserve">При заключении трудового договора впервые трудовая книжка и страховое </w:t>
      </w:r>
      <w:r w:rsidRPr="00D97BB0">
        <w:rPr>
          <w:sz w:val="28"/>
          <w:szCs w:val="28"/>
        </w:rPr>
        <w:lastRenderedPageBreak/>
        <w:t>свидетельство государственного пенсионного страхования оформляются работодателем.</w:t>
      </w:r>
    </w:p>
    <w:p w14:paraId="6EBB6562" w14:textId="77777777" w:rsidR="00961F06" w:rsidRPr="00D97BB0" w:rsidRDefault="00961F06" w:rsidP="00961F06">
      <w:pPr>
        <w:widowControl w:val="0"/>
        <w:autoSpaceDE w:val="0"/>
        <w:autoSpaceDN w:val="0"/>
        <w:adjustRightInd w:val="0"/>
        <w:ind w:firstLine="720"/>
        <w:jc w:val="both"/>
        <w:rPr>
          <w:sz w:val="28"/>
          <w:szCs w:val="28"/>
        </w:rPr>
      </w:pPr>
      <w:bookmarkStart w:id="13" w:name="sub_655"/>
      <w:bookmarkEnd w:id="12"/>
      <w:r w:rsidRPr="00D97BB0">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bookmarkEnd w:id="13"/>
    </w:p>
    <w:p w14:paraId="262D4AB4" w14:textId="77777777" w:rsidR="00961F06" w:rsidRPr="00D97BB0" w:rsidRDefault="00961F06" w:rsidP="00961F06">
      <w:pPr>
        <w:widowControl w:val="0"/>
        <w:autoSpaceDE w:val="0"/>
        <w:autoSpaceDN w:val="0"/>
        <w:adjustRightInd w:val="0"/>
        <w:spacing w:line="321" w:lineRule="atLeast"/>
        <w:jc w:val="both"/>
        <w:rPr>
          <w:sz w:val="28"/>
          <w:szCs w:val="28"/>
        </w:rPr>
      </w:pPr>
      <w:r w:rsidRPr="00D97BB0">
        <w:rPr>
          <w:sz w:val="28"/>
          <w:szCs w:val="28"/>
        </w:rPr>
        <w:t xml:space="preserve">      Прием на работу оформляется приказом ректора Консерватории, изданным на основании заключенного трудового договора. Содержание приказа должно соответствовать условиям заключенного трудового договора.</w:t>
      </w:r>
    </w:p>
    <w:p w14:paraId="329796A9"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Приказ объявляется работнику под роспись в трехдневный срок со дня фактического начала работы.</w:t>
      </w:r>
    </w:p>
    <w:p w14:paraId="7C7B9EDE"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 xml:space="preserve"> 2.3. Трудовые договора на замещение должностей научно-педагогических работников могут заключаться на неопределенный срок, так и на срок, определенный сторонами трудового договора.</w:t>
      </w:r>
    </w:p>
    <w:p w14:paraId="2D8AA3CF" w14:textId="77777777" w:rsidR="00961F06" w:rsidRPr="00D97BB0" w:rsidRDefault="00961F06" w:rsidP="00961F06">
      <w:pPr>
        <w:widowControl w:val="0"/>
        <w:autoSpaceDE w:val="0"/>
        <w:autoSpaceDN w:val="0"/>
        <w:adjustRightInd w:val="0"/>
        <w:spacing w:line="254" w:lineRule="atLeast"/>
        <w:jc w:val="both"/>
        <w:rPr>
          <w:sz w:val="28"/>
          <w:szCs w:val="28"/>
        </w:rPr>
      </w:pPr>
      <w:r w:rsidRPr="00D97BB0">
        <w:rPr>
          <w:sz w:val="28"/>
          <w:szCs w:val="28"/>
        </w:rPr>
        <w:t xml:space="preserve">     Должности профессорско-преподавательского состава замешаются по конкурсу с последующим заключением трудового договора</w:t>
      </w:r>
      <w:r w:rsidRPr="00D97BB0">
        <w:rPr>
          <w:i/>
          <w:sz w:val="28"/>
          <w:szCs w:val="28"/>
        </w:rPr>
        <w:t xml:space="preserve"> </w:t>
      </w:r>
      <w:r w:rsidRPr="00D97BB0">
        <w:rPr>
          <w:sz w:val="28"/>
          <w:szCs w:val="28"/>
        </w:rPr>
        <w:t>сроком на 5 лет.</w:t>
      </w:r>
    </w:p>
    <w:p w14:paraId="3ABB0B19" w14:textId="2714BBF8" w:rsidR="00961F06" w:rsidRPr="00D97BB0" w:rsidRDefault="00961F06" w:rsidP="00961F06">
      <w:pPr>
        <w:widowControl w:val="0"/>
        <w:autoSpaceDE w:val="0"/>
        <w:autoSpaceDN w:val="0"/>
        <w:adjustRightInd w:val="0"/>
        <w:spacing w:line="254" w:lineRule="atLeast"/>
        <w:jc w:val="both"/>
        <w:rPr>
          <w:i/>
          <w:sz w:val="28"/>
          <w:szCs w:val="28"/>
        </w:rPr>
      </w:pPr>
      <w:r w:rsidRPr="00D97BB0">
        <w:rPr>
          <w:sz w:val="28"/>
          <w:szCs w:val="28"/>
        </w:rPr>
        <w:t xml:space="preserve">      2.4. </w:t>
      </w:r>
      <w:r w:rsidR="00E408FF" w:rsidRPr="00D97BB0">
        <w:rPr>
          <w:sz w:val="28"/>
          <w:szCs w:val="28"/>
        </w:rPr>
        <w:t>Работники Консерватории</w:t>
      </w:r>
      <w:r w:rsidRPr="00D97BB0">
        <w:rPr>
          <w:sz w:val="28"/>
          <w:szCs w:val="28"/>
        </w:rPr>
        <w:t xml:space="preserve"> и сторонние специалисты могут быть приняты на работу по совместительству в установленном порядке.</w:t>
      </w:r>
    </w:p>
    <w:p w14:paraId="34A5A230" w14:textId="77777777" w:rsidR="00961F06" w:rsidRPr="00D97BB0" w:rsidRDefault="00961F06" w:rsidP="00961F06">
      <w:pPr>
        <w:pStyle w:val="23"/>
        <w:spacing w:after="0" w:line="240" w:lineRule="auto"/>
        <w:ind w:left="0" w:firstLine="425"/>
        <w:jc w:val="both"/>
        <w:rPr>
          <w:sz w:val="28"/>
          <w:szCs w:val="28"/>
        </w:rPr>
      </w:pPr>
      <w:r w:rsidRPr="00D97BB0">
        <w:rPr>
          <w:sz w:val="28"/>
          <w:szCs w:val="28"/>
        </w:rPr>
        <w:t>Разрешается внутреннее совместительство или совместительство в других организациях. Работа по совместительству выполняется в нерабочее время по основной должности.</w:t>
      </w:r>
    </w:p>
    <w:p w14:paraId="514BD8B0" w14:textId="77777777" w:rsidR="00961F06" w:rsidRPr="00D97BB0" w:rsidRDefault="00961F06" w:rsidP="00961F06">
      <w:pPr>
        <w:widowControl w:val="0"/>
        <w:autoSpaceDE w:val="0"/>
        <w:autoSpaceDN w:val="0"/>
        <w:adjustRightInd w:val="0"/>
        <w:spacing w:line="254" w:lineRule="atLeast"/>
        <w:jc w:val="both"/>
        <w:rPr>
          <w:sz w:val="28"/>
          <w:szCs w:val="28"/>
        </w:rPr>
      </w:pPr>
      <w:r w:rsidRPr="00D97BB0">
        <w:rPr>
          <w:sz w:val="28"/>
          <w:szCs w:val="28"/>
        </w:rPr>
        <w:t xml:space="preserve">      При приеме на работу внешние совместители предъявляют паспорт или иной документ, удостоверяющий личность, справку с основного места работы.</w:t>
      </w:r>
    </w:p>
    <w:p w14:paraId="65C4BC31" w14:textId="77E809A4"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 xml:space="preserve">2.5. Работник допускается к выполнению обязанностей, оговоренных трудовым договором после </w:t>
      </w:r>
      <w:r w:rsidR="00E408FF" w:rsidRPr="00D97BB0">
        <w:rPr>
          <w:sz w:val="28"/>
          <w:szCs w:val="28"/>
        </w:rPr>
        <w:t>того,</w:t>
      </w:r>
      <w:r w:rsidRPr="00D97BB0">
        <w:rPr>
          <w:sz w:val="28"/>
          <w:szCs w:val="28"/>
        </w:rPr>
        <w:t xml:space="preserve"> как </w:t>
      </w:r>
      <w:r w:rsidR="00E408FF" w:rsidRPr="00D97BB0">
        <w:rPr>
          <w:sz w:val="28"/>
          <w:szCs w:val="28"/>
        </w:rPr>
        <w:t>работодатель:</w:t>
      </w:r>
    </w:p>
    <w:p w14:paraId="47747EFD"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 ознакомит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5B388BEC" w14:textId="484DC970" w:rsidR="00961F06" w:rsidRPr="004F51B2" w:rsidRDefault="00630165" w:rsidP="00961F06">
      <w:pPr>
        <w:widowControl w:val="0"/>
        <w:numPr>
          <w:ilvl w:val="0"/>
          <w:numId w:val="6"/>
        </w:numPr>
        <w:tabs>
          <w:tab w:val="clear" w:pos="1211"/>
          <w:tab w:val="num" w:pos="567"/>
        </w:tabs>
        <w:autoSpaceDE w:val="0"/>
        <w:autoSpaceDN w:val="0"/>
        <w:adjustRightInd w:val="0"/>
        <w:spacing w:line="254" w:lineRule="atLeast"/>
        <w:ind w:left="0" w:firstLine="426"/>
        <w:jc w:val="both"/>
        <w:rPr>
          <w:sz w:val="28"/>
          <w:szCs w:val="28"/>
        </w:rPr>
      </w:pPr>
      <w:r>
        <w:rPr>
          <w:sz w:val="28"/>
          <w:szCs w:val="28"/>
        </w:rPr>
        <w:t>проведет инструктаж</w:t>
      </w:r>
      <w:r w:rsidR="00961F06" w:rsidRPr="004F51B2">
        <w:rPr>
          <w:sz w:val="28"/>
          <w:szCs w:val="28"/>
        </w:rPr>
        <w:t xml:space="preserve"> по </w:t>
      </w:r>
      <w:r w:rsidR="009C2955" w:rsidRPr="004F51B2">
        <w:rPr>
          <w:sz w:val="28"/>
          <w:szCs w:val="28"/>
        </w:rPr>
        <w:t>охране труда, электробезопасности</w:t>
      </w:r>
      <w:r w:rsidR="00961F06" w:rsidRPr="004F51B2">
        <w:rPr>
          <w:sz w:val="28"/>
          <w:szCs w:val="28"/>
        </w:rPr>
        <w:t>, пожарной безопасности и другим правилам охран</w:t>
      </w:r>
      <w:r>
        <w:rPr>
          <w:sz w:val="28"/>
          <w:szCs w:val="28"/>
        </w:rPr>
        <w:t>ы</w:t>
      </w:r>
      <w:r w:rsidR="00961F06" w:rsidRPr="004F51B2">
        <w:rPr>
          <w:sz w:val="28"/>
          <w:szCs w:val="28"/>
        </w:rPr>
        <w:t xml:space="preserve"> труда.</w:t>
      </w:r>
    </w:p>
    <w:p w14:paraId="235CB8AC" w14:textId="77777777" w:rsidR="00961F06" w:rsidRPr="00D97BB0" w:rsidRDefault="00961F06" w:rsidP="00961F06">
      <w:pPr>
        <w:pStyle w:val="23"/>
        <w:spacing w:after="0" w:line="240" w:lineRule="auto"/>
        <w:ind w:left="0" w:firstLine="425"/>
        <w:jc w:val="both"/>
        <w:rPr>
          <w:sz w:val="28"/>
          <w:szCs w:val="28"/>
        </w:rPr>
      </w:pPr>
      <w:r w:rsidRPr="00D97BB0">
        <w:rPr>
          <w:sz w:val="28"/>
          <w:szCs w:val="28"/>
        </w:rPr>
        <w:t>2.6. Работник обязан приступить к исполнению трудовых обязанностей со дня, определенного трудовым договором. Если работник не приступил к работе в день начала работы, то работодатель имеет право аннулировать трудовой договор.</w:t>
      </w:r>
    </w:p>
    <w:p w14:paraId="37257374"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2.7. В соответствие с приказом о приеме на работу администрация Консерватории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организациях.</w:t>
      </w:r>
    </w:p>
    <w:p w14:paraId="32CB023B" w14:textId="32CE2C90"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 xml:space="preserve">На работающих по совместительству трудовые </w:t>
      </w:r>
      <w:r w:rsidR="00E408FF" w:rsidRPr="00D97BB0">
        <w:rPr>
          <w:sz w:val="28"/>
          <w:szCs w:val="28"/>
        </w:rPr>
        <w:t>книжки ведутся</w:t>
      </w:r>
      <w:r w:rsidRPr="00D97BB0">
        <w:rPr>
          <w:sz w:val="28"/>
          <w:szCs w:val="28"/>
        </w:rPr>
        <w:t xml:space="preserve"> по основному месту работы. По желанию работника в его трудовую книжку может быть внесена запись о работе по совместительству.</w:t>
      </w:r>
    </w:p>
    <w:p w14:paraId="31216A26"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lastRenderedPageBreak/>
        <w:t>2.8. Трудовые книжки работников хранятся в Отделе по организационной работе и работе с персоналом. Бланки трудовых книжек и вкладышей к ним хранятся как документы строгой отчетности.</w:t>
      </w:r>
    </w:p>
    <w:p w14:paraId="69F2100A"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2.9. С каждой записью, вносимой на основании приказа в трудовую книжку, работники Отдела по организационной работе и работе с персоналом обязаны ознакомить ее владельца под роспись в личной карточке.</w:t>
      </w:r>
    </w:p>
    <w:p w14:paraId="065E407B"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2.10. На каждого работника ведется личное дело, состоящее из копии приказа о приеме на работу, копии документа об образовании и (или) профессиональной подготовке, документов, предъявляемых при приеме на работу, аттестационного листа.</w:t>
      </w:r>
    </w:p>
    <w:p w14:paraId="68DC50EC"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Здесь же хранится один экземпляр письменного трудового договора с работником.</w:t>
      </w:r>
    </w:p>
    <w:p w14:paraId="67196E4F"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2.11. Руководитель Консерватории вправе предложить работнику заполнить листок по учету кадров, автобиографию для приобщения к личному делу.</w:t>
      </w:r>
    </w:p>
    <w:p w14:paraId="55A9C136"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2.12. Личное дело работника хранится в Отделе по организационной работе и работе с персоналом и передается в архив после увольнения работника с работы.</w:t>
      </w:r>
    </w:p>
    <w:p w14:paraId="6C661FC3"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2.13. Перевод на другую работу осуществляется в соответствии с действующим законодательством Российской Федерации.</w:t>
      </w:r>
    </w:p>
    <w:p w14:paraId="24DD724E"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14:paraId="5E76D48E"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 xml:space="preserve"> Такой перевод допускается только с согласия работника.</w:t>
      </w:r>
    </w:p>
    <w:p w14:paraId="0FC52A99" w14:textId="025BFF4D"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 xml:space="preserve">2.14. Перевод на другую работу оформляется приказом руководителя, на основании которого делается запись в трудовой книжке работника </w:t>
      </w:r>
      <w:r w:rsidR="00E408FF" w:rsidRPr="00D97BB0">
        <w:rPr>
          <w:sz w:val="28"/>
          <w:szCs w:val="28"/>
        </w:rPr>
        <w:t>(за</w:t>
      </w:r>
      <w:r w:rsidRPr="00D97BB0">
        <w:rPr>
          <w:sz w:val="28"/>
          <w:szCs w:val="28"/>
        </w:rPr>
        <w:t xml:space="preserve"> исключением случаев временного перевода).</w:t>
      </w:r>
    </w:p>
    <w:p w14:paraId="19FFEF59"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2.15. Изменение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0A8DF2EA"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В случае, когда по причинам, связанным с изменением организационных 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02ACBCB9"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37D0C426"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536A97">
        <w:rPr>
          <w:sz w:val="28"/>
          <w:szCs w:val="28"/>
        </w:rPr>
        <w:t>2.16 Трудовой договор может быть прекращен по основаниям, предусмотренным Трудовым кодексом РФ и иными федеральными законами.</w:t>
      </w:r>
    </w:p>
    <w:p w14:paraId="5F01AF76" w14:textId="77777777" w:rsidR="00961F06" w:rsidRPr="00D97BB0" w:rsidRDefault="00961F06" w:rsidP="00961F06">
      <w:pPr>
        <w:widowControl w:val="0"/>
        <w:autoSpaceDE w:val="0"/>
        <w:autoSpaceDN w:val="0"/>
        <w:adjustRightInd w:val="0"/>
        <w:ind w:firstLine="720"/>
        <w:jc w:val="both"/>
        <w:rPr>
          <w:sz w:val="28"/>
          <w:szCs w:val="28"/>
        </w:rPr>
      </w:pPr>
      <w:r w:rsidRPr="00D97BB0">
        <w:rPr>
          <w:sz w:val="28"/>
          <w:szCs w:val="28"/>
        </w:rPr>
        <w:lastRenderedPageBreak/>
        <w:t xml:space="preserve">Днем прекращения трудового договора во всех случаях является </w:t>
      </w:r>
      <w:hyperlink r:id="rId15" w:history="1">
        <w:r w:rsidRPr="00D97BB0">
          <w:rPr>
            <w:sz w:val="28"/>
            <w:szCs w:val="28"/>
          </w:rPr>
          <w:t>последний день работы</w:t>
        </w:r>
      </w:hyperlink>
      <w:r w:rsidRPr="00D97BB0">
        <w:rPr>
          <w:sz w:val="28"/>
          <w:szCs w:val="28"/>
        </w:rPr>
        <w:t xml:space="preserve">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14:paraId="5EB5218D" w14:textId="77777777" w:rsidR="00961F06" w:rsidRPr="00D97BB0" w:rsidRDefault="00961F06" w:rsidP="00961F06">
      <w:pPr>
        <w:widowControl w:val="0"/>
        <w:tabs>
          <w:tab w:val="left" w:pos="868"/>
        </w:tabs>
        <w:autoSpaceDE w:val="0"/>
        <w:autoSpaceDN w:val="0"/>
        <w:adjustRightInd w:val="0"/>
        <w:spacing w:line="321" w:lineRule="atLeast"/>
        <w:ind w:firstLine="426"/>
        <w:jc w:val="both"/>
        <w:rPr>
          <w:sz w:val="28"/>
          <w:szCs w:val="28"/>
        </w:rPr>
      </w:pPr>
      <w:r w:rsidRPr="00D97BB0">
        <w:rPr>
          <w:sz w:val="28"/>
          <w:szCs w:val="28"/>
        </w:rPr>
        <w:t>2.17. Работник имеет право расторгнуть трудовой договор, предупредив об этом администрацию в письменной форме за две недели.</w:t>
      </w:r>
    </w:p>
    <w:p w14:paraId="65D4F656" w14:textId="77777777" w:rsidR="00961F06" w:rsidRPr="00D97BB0" w:rsidRDefault="00961F06" w:rsidP="00961F06">
      <w:pPr>
        <w:widowControl w:val="0"/>
        <w:autoSpaceDE w:val="0"/>
        <w:autoSpaceDN w:val="0"/>
        <w:adjustRightInd w:val="0"/>
        <w:spacing w:line="321" w:lineRule="atLeast"/>
        <w:jc w:val="both"/>
        <w:rPr>
          <w:sz w:val="28"/>
          <w:szCs w:val="28"/>
        </w:rPr>
      </w:pPr>
      <w:r w:rsidRPr="00D97BB0">
        <w:rPr>
          <w:sz w:val="28"/>
          <w:szCs w:val="28"/>
        </w:rPr>
        <w:t xml:space="preserve">       По соглашению между работником и работодателем трудовой договор может быть расторгнут и до истечения срока предупреждения об увольнении.</w:t>
      </w:r>
    </w:p>
    <w:p w14:paraId="35FB3276"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переход на пенсию и другие случаи), работодатель расторгает трудовой договор в срок, указанный в заявлении работника.</w:t>
      </w:r>
    </w:p>
    <w:p w14:paraId="00CB9DF5" w14:textId="77777777" w:rsidR="00961F06" w:rsidRPr="00D97BB0" w:rsidRDefault="00961F06" w:rsidP="00961F06">
      <w:pPr>
        <w:widowControl w:val="0"/>
        <w:autoSpaceDE w:val="0"/>
        <w:autoSpaceDN w:val="0"/>
        <w:adjustRightInd w:val="0"/>
        <w:spacing w:line="321" w:lineRule="atLeast"/>
        <w:jc w:val="both"/>
        <w:rPr>
          <w:sz w:val="28"/>
          <w:szCs w:val="28"/>
        </w:rPr>
      </w:pPr>
      <w:r w:rsidRPr="00D97BB0">
        <w:rPr>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 изводиться,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1E775F40" w14:textId="77777777" w:rsidR="00961F06" w:rsidRPr="00D97BB0" w:rsidRDefault="00961F06" w:rsidP="00961F06">
      <w:pPr>
        <w:widowControl w:val="0"/>
        <w:autoSpaceDE w:val="0"/>
        <w:autoSpaceDN w:val="0"/>
        <w:adjustRightInd w:val="0"/>
        <w:spacing w:line="321" w:lineRule="atLeast"/>
        <w:jc w:val="both"/>
        <w:rPr>
          <w:sz w:val="28"/>
          <w:szCs w:val="28"/>
        </w:rPr>
      </w:pPr>
      <w:r w:rsidRPr="00D97BB0">
        <w:rPr>
          <w:sz w:val="28"/>
          <w:szCs w:val="28"/>
        </w:rPr>
        <w:t xml:space="preserve">     По истечении срока предупреждения об увольнении работник имеет право прекратить работу. Днем увольнения считается последний день работы.</w:t>
      </w:r>
    </w:p>
    <w:p w14:paraId="648DEA46" w14:textId="0FFD2A09" w:rsidR="00961F06" w:rsidRPr="00D97BB0" w:rsidRDefault="00E408FF" w:rsidP="00961F06">
      <w:pPr>
        <w:widowControl w:val="0"/>
        <w:autoSpaceDE w:val="0"/>
        <w:autoSpaceDN w:val="0"/>
        <w:adjustRightInd w:val="0"/>
        <w:spacing w:line="321" w:lineRule="atLeast"/>
        <w:ind w:firstLine="426"/>
        <w:jc w:val="both"/>
        <w:rPr>
          <w:sz w:val="28"/>
          <w:szCs w:val="28"/>
        </w:rPr>
      </w:pPr>
      <w:r w:rsidRPr="00D97BB0">
        <w:rPr>
          <w:sz w:val="28"/>
          <w:szCs w:val="28"/>
        </w:rPr>
        <w:t>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 извести с ним окончательный расчёт</w:t>
      </w:r>
      <w:r w:rsidRPr="00E408FF">
        <w:rPr>
          <w:sz w:val="28"/>
          <w:szCs w:val="28"/>
        </w:rPr>
        <w:t>.</w:t>
      </w:r>
    </w:p>
    <w:p w14:paraId="33616479"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2.18. Срочный трудовой договор расторгается с истечением срока его действия, о чём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исполнения обязанностей отсутствующего работника, прекращается с выходом этого работника на работу.</w:t>
      </w:r>
    </w:p>
    <w:p w14:paraId="3A583A71"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2.19. Трудовой договор может быть расторгнут по инициативе работодателя до истечения срока его действия в случаях, предусмотренных Трудовым кодексом РФ.</w:t>
      </w:r>
    </w:p>
    <w:p w14:paraId="65C6DBA3" w14:textId="77777777" w:rsidR="00961F06" w:rsidRPr="00D97BB0" w:rsidRDefault="00961F06" w:rsidP="00961F06">
      <w:pPr>
        <w:widowControl w:val="0"/>
        <w:autoSpaceDE w:val="0"/>
        <w:autoSpaceDN w:val="0"/>
        <w:adjustRightInd w:val="0"/>
        <w:spacing w:line="120" w:lineRule="atLeast"/>
        <w:ind w:firstLine="426"/>
        <w:jc w:val="both"/>
        <w:rPr>
          <w:sz w:val="28"/>
          <w:szCs w:val="28"/>
        </w:rPr>
      </w:pPr>
      <w:r w:rsidRPr="00D97BB0">
        <w:rPr>
          <w:sz w:val="28"/>
          <w:szCs w:val="28"/>
        </w:rPr>
        <w:t xml:space="preserve">Не допускается увольнение работника по инициативе работодателя: </w:t>
      </w:r>
    </w:p>
    <w:p w14:paraId="18E4ED36" w14:textId="77777777" w:rsidR="00961F06" w:rsidRPr="00D97BB0" w:rsidRDefault="00961F06" w:rsidP="00961F06">
      <w:pPr>
        <w:widowControl w:val="0"/>
        <w:autoSpaceDE w:val="0"/>
        <w:autoSpaceDN w:val="0"/>
        <w:adjustRightInd w:val="0"/>
        <w:jc w:val="both"/>
        <w:rPr>
          <w:sz w:val="28"/>
          <w:szCs w:val="28"/>
        </w:rPr>
      </w:pPr>
      <w:r w:rsidRPr="00D97BB0">
        <w:rPr>
          <w:sz w:val="28"/>
          <w:szCs w:val="28"/>
        </w:rPr>
        <w:t xml:space="preserve">      -  в период временной нетрудоспособности; </w:t>
      </w:r>
    </w:p>
    <w:p w14:paraId="216CE0CC" w14:textId="77777777" w:rsidR="00961F06" w:rsidRPr="00D97BB0" w:rsidRDefault="00961F06" w:rsidP="00961F06">
      <w:pPr>
        <w:widowControl w:val="0"/>
        <w:autoSpaceDE w:val="0"/>
        <w:autoSpaceDN w:val="0"/>
        <w:adjustRightInd w:val="0"/>
        <w:spacing w:line="120" w:lineRule="atLeast"/>
        <w:jc w:val="both"/>
        <w:rPr>
          <w:sz w:val="28"/>
          <w:szCs w:val="28"/>
        </w:rPr>
      </w:pPr>
      <w:r w:rsidRPr="00D97BB0">
        <w:rPr>
          <w:sz w:val="28"/>
          <w:szCs w:val="28"/>
        </w:rPr>
        <w:t xml:space="preserve">      - </w:t>
      </w:r>
      <w:r>
        <w:rPr>
          <w:sz w:val="28"/>
          <w:szCs w:val="28"/>
        </w:rPr>
        <w:t xml:space="preserve"> </w:t>
      </w:r>
      <w:r w:rsidRPr="00D97BB0">
        <w:rPr>
          <w:sz w:val="28"/>
          <w:szCs w:val="28"/>
        </w:rPr>
        <w:t>в период пребывания работника в ежегодном отпуске.</w:t>
      </w:r>
    </w:p>
    <w:p w14:paraId="68F8C414" w14:textId="77777777" w:rsidR="00961F06" w:rsidRPr="00D97BB0" w:rsidRDefault="00961F06" w:rsidP="00961F06">
      <w:pPr>
        <w:widowControl w:val="0"/>
        <w:tabs>
          <w:tab w:val="left" w:pos="426"/>
        </w:tabs>
        <w:autoSpaceDE w:val="0"/>
        <w:autoSpaceDN w:val="0"/>
        <w:adjustRightInd w:val="0"/>
        <w:ind w:firstLine="426"/>
        <w:jc w:val="both"/>
        <w:rPr>
          <w:sz w:val="28"/>
          <w:szCs w:val="28"/>
        </w:rPr>
      </w:pPr>
      <w:r w:rsidRPr="00D97BB0">
        <w:rPr>
          <w:sz w:val="28"/>
          <w:szCs w:val="28"/>
        </w:rPr>
        <w:t>2.20. При сокращении численности или штата работников преимущественное право на оставление на работе регламентируется действующим законодательством РФ.</w:t>
      </w:r>
    </w:p>
    <w:p w14:paraId="2A872888"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2.21. Прекращение трудового договора оформляется приказом ректора с указанием статьи, послужившей основанием прекращения трудового договора.</w:t>
      </w:r>
    </w:p>
    <w:p w14:paraId="1E2AA726"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lastRenderedPageBreak/>
        <w:t>2.22. Обжалование решений администрации по вопросам применения законодательства о труде, коллективного и трудового договора осуществляется в соответствии с действующим законодательством РФ:</w:t>
      </w:r>
    </w:p>
    <w:p w14:paraId="655B2A0E"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в комиссии по трудовым спорам;</w:t>
      </w:r>
    </w:p>
    <w:p w14:paraId="75693F56" w14:textId="77777777" w:rsidR="00961F06"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в суде.</w:t>
      </w:r>
    </w:p>
    <w:p w14:paraId="2EB8033F" w14:textId="77777777" w:rsidR="00A22BDB" w:rsidRPr="00D97BB0" w:rsidRDefault="00A22BDB" w:rsidP="00961F06">
      <w:pPr>
        <w:widowControl w:val="0"/>
        <w:autoSpaceDE w:val="0"/>
        <w:autoSpaceDN w:val="0"/>
        <w:adjustRightInd w:val="0"/>
        <w:spacing w:line="321" w:lineRule="atLeast"/>
        <w:ind w:firstLine="426"/>
        <w:jc w:val="both"/>
        <w:rPr>
          <w:sz w:val="28"/>
          <w:szCs w:val="28"/>
        </w:rPr>
      </w:pPr>
    </w:p>
    <w:p w14:paraId="2F9092D6" w14:textId="2B170F70" w:rsidR="00961F06" w:rsidRPr="00F418AD" w:rsidRDefault="00961F06" w:rsidP="00961F06">
      <w:pPr>
        <w:widowControl w:val="0"/>
        <w:autoSpaceDE w:val="0"/>
        <w:autoSpaceDN w:val="0"/>
        <w:adjustRightInd w:val="0"/>
        <w:spacing w:before="120" w:line="240" w:lineRule="atLeast"/>
        <w:ind w:firstLine="680"/>
        <w:jc w:val="both"/>
        <w:rPr>
          <w:b/>
          <w:bCs/>
          <w:sz w:val="28"/>
          <w:szCs w:val="28"/>
        </w:rPr>
      </w:pPr>
      <w:r w:rsidRPr="00F418AD">
        <w:rPr>
          <w:b/>
          <w:bCs/>
          <w:sz w:val="28"/>
          <w:szCs w:val="28"/>
        </w:rPr>
        <w:t>3. ОПЛАТА ТРУДА</w:t>
      </w:r>
    </w:p>
    <w:p w14:paraId="233F395F" w14:textId="77C50052" w:rsidR="00961F06" w:rsidRDefault="00961F06" w:rsidP="00254B05">
      <w:pPr>
        <w:widowControl w:val="0"/>
        <w:jc w:val="both"/>
        <w:rPr>
          <w:snapToGrid w:val="0"/>
          <w:sz w:val="28"/>
          <w:szCs w:val="28"/>
        </w:rPr>
      </w:pPr>
      <w:r w:rsidRPr="00F418AD">
        <w:rPr>
          <w:b/>
          <w:bCs/>
          <w:sz w:val="28"/>
          <w:szCs w:val="28"/>
        </w:rPr>
        <w:t xml:space="preserve">3.1. </w:t>
      </w:r>
      <w:r w:rsidRPr="00F418AD">
        <w:rPr>
          <w:bCs/>
          <w:sz w:val="28"/>
          <w:szCs w:val="28"/>
        </w:rPr>
        <w:t>Оплата труда работникам производится в соответствии с положение</w:t>
      </w:r>
      <w:r w:rsidR="009C2955" w:rsidRPr="000F1FE6">
        <w:rPr>
          <w:bCs/>
          <w:sz w:val="28"/>
          <w:szCs w:val="28"/>
        </w:rPr>
        <w:t>м</w:t>
      </w:r>
      <w:r w:rsidRPr="00F418AD">
        <w:rPr>
          <w:bCs/>
          <w:sz w:val="28"/>
          <w:szCs w:val="28"/>
        </w:rPr>
        <w:t xml:space="preserve"> об оплате труда </w:t>
      </w:r>
      <w:r w:rsidRPr="00F418AD">
        <w:rPr>
          <w:snapToGrid w:val="0"/>
          <w:sz w:val="28"/>
          <w:szCs w:val="28"/>
        </w:rPr>
        <w:t>в месте выполнения ими работы два раза в месяц (3 и 18 числа каждого месяца) с выдачей расчетного листка</w:t>
      </w:r>
      <w:r w:rsidRPr="00F418AD">
        <w:rPr>
          <w:i/>
          <w:snapToGrid w:val="0"/>
          <w:sz w:val="28"/>
          <w:szCs w:val="28"/>
        </w:rPr>
        <w:t>.</w:t>
      </w:r>
      <w:r w:rsidRPr="00F418AD">
        <w:rPr>
          <w:snapToGrid w:val="0"/>
          <w:sz w:val="28"/>
          <w:szCs w:val="28"/>
        </w:rPr>
        <w:t xml:space="preserve"> </w:t>
      </w:r>
    </w:p>
    <w:p w14:paraId="64614D45" w14:textId="77777777" w:rsidR="00A22BDB" w:rsidRPr="00254B05" w:rsidRDefault="00A22BDB" w:rsidP="00254B05">
      <w:pPr>
        <w:widowControl w:val="0"/>
        <w:jc w:val="both"/>
        <w:rPr>
          <w:snapToGrid w:val="0"/>
          <w:sz w:val="28"/>
          <w:szCs w:val="28"/>
        </w:rPr>
      </w:pPr>
    </w:p>
    <w:p w14:paraId="4B88A49D" w14:textId="77777777" w:rsidR="00961F06" w:rsidRPr="00D97BB0" w:rsidRDefault="00961F06" w:rsidP="00961F06">
      <w:pPr>
        <w:widowControl w:val="0"/>
        <w:autoSpaceDE w:val="0"/>
        <w:autoSpaceDN w:val="0"/>
        <w:adjustRightInd w:val="0"/>
        <w:spacing w:before="120" w:line="240" w:lineRule="atLeast"/>
        <w:ind w:firstLine="680"/>
        <w:jc w:val="both"/>
        <w:rPr>
          <w:b/>
          <w:bCs/>
          <w:sz w:val="28"/>
          <w:szCs w:val="28"/>
        </w:rPr>
      </w:pPr>
      <w:r>
        <w:rPr>
          <w:b/>
          <w:bCs/>
          <w:sz w:val="28"/>
          <w:szCs w:val="28"/>
        </w:rPr>
        <w:t>4</w:t>
      </w:r>
      <w:r w:rsidRPr="00D97BB0">
        <w:rPr>
          <w:b/>
          <w:bCs/>
          <w:sz w:val="28"/>
          <w:szCs w:val="28"/>
        </w:rPr>
        <w:t xml:space="preserve">. ОСНОВНЫЕ ПРАВА И ОБЯЗАННОСТИ РАБОТНИКОВ </w:t>
      </w:r>
    </w:p>
    <w:p w14:paraId="541FF03A" w14:textId="77777777" w:rsidR="00961F06" w:rsidRPr="00D97BB0" w:rsidRDefault="00961F06" w:rsidP="00961F06">
      <w:pPr>
        <w:widowControl w:val="0"/>
        <w:autoSpaceDE w:val="0"/>
        <w:autoSpaceDN w:val="0"/>
        <w:adjustRightInd w:val="0"/>
        <w:spacing w:before="120"/>
        <w:ind w:firstLine="426"/>
        <w:jc w:val="both"/>
        <w:rPr>
          <w:sz w:val="28"/>
          <w:szCs w:val="28"/>
        </w:rPr>
      </w:pPr>
      <w:r>
        <w:rPr>
          <w:sz w:val="28"/>
          <w:szCs w:val="28"/>
        </w:rPr>
        <w:t>4</w:t>
      </w:r>
      <w:r w:rsidRPr="00D97BB0">
        <w:rPr>
          <w:sz w:val="28"/>
          <w:szCs w:val="28"/>
        </w:rPr>
        <w:t>.1. Работник имеет право на:</w:t>
      </w:r>
    </w:p>
    <w:p w14:paraId="684FCF10" w14:textId="77777777" w:rsidR="00961F06" w:rsidRPr="00D97BB0" w:rsidRDefault="00961F06" w:rsidP="00961F06">
      <w:pPr>
        <w:widowControl w:val="0"/>
        <w:autoSpaceDE w:val="0"/>
        <w:autoSpaceDN w:val="0"/>
        <w:adjustRightInd w:val="0"/>
        <w:spacing w:line="345" w:lineRule="atLeast"/>
        <w:ind w:firstLine="426"/>
        <w:jc w:val="both"/>
        <w:rPr>
          <w:sz w:val="28"/>
          <w:szCs w:val="28"/>
        </w:rPr>
      </w:pPr>
      <w:r w:rsidRPr="00D97BB0">
        <w:rPr>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58C78B87" w14:textId="20855F24"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xml:space="preserve">- предоставление ему работы, обусловленной трудовым договором и </w:t>
      </w:r>
      <w:r w:rsidR="00E408FF" w:rsidRPr="00D97BB0">
        <w:rPr>
          <w:sz w:val="28"/>
          <w:szCs w:val="28"/>
        </w:rPr>
        <w:t>отвечающей его профессиональной подготовке,</w:t>
      </w:r>
      <w:r w:rsidRPr="00D97BB0">
        <w:rPr>
          <w:sz w:val="28"/>
          <w:szCs w:val="28"/>
        </w:rPr>
        <w:t xml:space="preserve"> и квалификации;</w:t>
      </w:r>
    </w:p>
    <w:p w14:paraId="7A409766"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рабочее место, соответствующее условиям, соответствующее государственным нормативным требованиям охраны труда;</w:t>
      </w:r>
    </w:p>
    <w:p w14:paraId="1AFD30B3" w14:textId="77777777" w:rsidR="00961F06" w:rsidRPr="00D97BB0" w:rsidRDefault="00961F06" w:rsidP="00961F06">
      <w:pPr>
        <w:widowControl w:val="0"/>
        <w:tabs>
          <w:tab w:val="left" w:pos="567"/>
          <w:tab w:val="left" w:pos="709"/>
          <w:tab w:val="left" w:pos="5352"/>
          <w:tab w:val="right" w:pos="9177"/>
        </w:tabs>
        <w:autoSpaceDE w:val="0"/>
        <w:autoSpaceDN w:val="0"/>
        <w:adjustRightInd w:val="0"/>
        <w:spacing w:line="321" w:lineRule="atLeast"/>
        <w:ind w:firstLine="426"/>
        <w:jc w:val="both"/>
        <w:rPr>
          <w:sz w:val="28"/>
          <w:szCs w:val="28"/>
        </w:rPr>
      </w:pPr>
      <w:r w:rsidRPr="00D97BB0">
        <w:rPr>
          <w:sz w:val="28"/>
          <w:szCs w:val="28"/>
        </w:rPr>
        <w:t>-</w:t>
      </w:r>
      <w:r w:rsidRPr="00D97BB0">
        <w:rPr>
          <w:sz w:val="28"/>
          <w:szCs w:val="28"/>
        </w:rPr>
        <w:tab/>
        <w:t>отдых, обеспечиваемый установлением</w:t>
      </w:r>
      <w:r w:rsidRPr="00D97BB0">
        <w:rPr>
          <w:sz w:val="28"/>
          <w:szCs w:val="28"/>
        </w:rPr>
        <w:tab/>
        <w:t>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E41F440" w14:textId="77777777" w:rsidR="00961F06" w:rsidRPr="00D97BB0" w:rsidRDefault="00961F06" w:rsidP="00961F06">
      <w:pPr>
        <w:widowControl w:val="0"/>
        <w:tabs>
          <w:tab w:val="left" w:pos="567"/>
        </w:tabs>
        <w:autoSpaceDE w:val="0"/>
        <w:autoSpaceDN w:val="0"/>
        <w:adjustRightInd w:val="0"/>
        <w:spacing w:line="321" w:lineRule="atLeast"/>
        <w:ind w:firstLine="426"/>
        <w:jc w:val="both"/>
        <w:rPr>
          <w:sz w:val="28"/>
          <w:szCs w:val="28"/>
        </w:rPr>
      </w:pPr>
      <w:r w:rsidRPr="00D97BB0">
        <w:rPr>
          <w:sz w:val="28"/>
          <w:szCs w:val="28"/>
        </w:rPr>
        <w:t>- полную достоверную информацию об условиях труда и требованиях охраны труда на рабочем месте;</w:t>
      </w:r>
    </w:p>
    <w:p w14:paraId="4344486A"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2D9AEC71"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B6D6E0A" w14:textId="77777777" w:rsidR="00961F06" w:rsidRPr="00D97BB0" w:rsidRDefault="00961F06" w:rsidP="00961F06">
      <w:pPr>
        <w:widowControl w:val="0"/>
        <w:tabs>
          <w:tab w:val="left" w:pos="859"/>
        </w:tabs>
        <w:autoSpaceDE w:val="0"/>
        <w:autoSpaceDN w:val="0"/>
        <w:adjustRightInd w:val="0"/>
        <w:spacing w:line="321" w:lineRule="atLeast"/>
        <w:ind w:firstLine="426"/>
        <w:jc w:val="both"/>
        <w:rPr>
          <w:sz w:val="28"/>
          <w:szCs w:val="28"/>
        </w:rPr>
      </w:pPr>
      <w:r w:rsidRPr="00D97BB0">
        <w:rPr>
          <w:sz w:val="28"/>
          <w:szCs w:val="28"/>
        </w:rPr>
        <w:t>- защиту своих трудовых прав, свобод и законных интересов всеми незапрещенными законом способами;</w:t>
      </w:r>
    </w:p>
    <w:p w14:paraId="202337F2"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разрешение индивидуальных и коллективных трудовых споров, в порядке, установленном Трудовым Кодексом РФ, иными федеральными законами;</w:t>
      </w:r>
    </w:p>
    <w:p w14:paraId="02260F3E"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09236637" w14:textId="77777777" w:rsidR="00961F06" w:rsidRPr="00D97BB0" w:rsidRDefault="00961F06" w:rsidP="00961F06">
      <w:pPr>
        <w:widowControl w:val="0"/>
        <w:tabs>
          <w:tab w:val="left" w:pos="859"/>
          <w:tab w:val="left" w:pos="1305"/>
          <w:tab w:val="left" w:pos="3460"/>
          <w:tab w:val="left" w:pos="5352"/>
          <w:tab w:val="left" w:pos="7411"/>
          <w:tab w:val="right" w:pos="9100"/>
        </w:tabs>
        <w:autoSpaceDE w:val="0"/>
        <w:autoSpaceDN w:val="0"/>
        <w:adjustRightInd w:val="0"/>
        <w:spacing w:line="321" w:lineRule="atLeast"/>
        <w:ind w:firstLine="426"/>
        <w:jc w:val="both"/>
        <w:rPr>
          <w:sz w:val="28"/>
          <w:szCs w:val="28"/>
        </w:rPr>
      </w:pPr>
      <w:r w:rsidRPr="00D97BB0">
        <w:rPr>
          <w:sz w:val="28"/>
          <w:szCs w:val="28"/>
        </w:rPr>
        <w:t>- обязательное социальное страхование в случаях, предусмотренных федеральными законами;</w:t>
      </w:r>
    </w:p>
    <w:p w14:paraId="2E14F14C"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lastRenderedPageBreak/>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479CC9C" w14:textId="77777777" w:rsidR="00961F06" w:rsidRPr="00D97BB0" w:rsidRDefault="00961F06" w:rsidP="00961F06">
      <w:pPr>
        <w:widowControl w:val="0"/>
        <w:tabs>
          <w:tab w:val="left" w:pos="426"/>
        </w:tabs>
        <w:autoSpaceDE w:val="0"/>
        <w:autoSpaceDN w:val="0"/>
        <w:adjustRightInd w:val="0"/>
        <w:spacing w:line="321" w:lineRule="atLeast"/>
        <w:ind w:firstLine="426"/>
        <w:jc w:val="both"/>
        <w:rPr>
          <w:sz w:val="28"/>
          <w:szCs w:val="28"/>
        </w:rPr>
      </w:pPr>
      <w:r w:rsidRPr="00D97BB0">
        <w:rPr>
          <w:sz w:val="28"/>
          <w:szCs w:val="28"/>
        </w:rPr>
        <w:t>- длительный неоплачиваемый отпуск сроком до одного года не реже чем через каждые 10 лет непрерывной преподавательской работы в порядке и на условиях, предусмотренных ст.335 Трудового Кодекса РФ;</w:t>
      </w:r>
    </w:p>
    <w:p w14:paraId="7FAB6FB9"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Pr>
          <w:sz w:val="28"/>
          <w:szCs w:val="28"/>
        </w:rPr>
        <w:t>4</w:t>
      </w:r>
      <w:r w:rsidRPr="00D97BB0">
        <w:rPr>
          <w:sz w:val="28"/>
          <w:szCs w:val="28"/>
        </w:rPr>
        <w:t>.2. Работник обязан:</w:t>
      </w:r>
    </w:p>
    <w:p w14:paraId="6EE9F5C7" w14:textId="77777777" w:rsidR="00961F06" w:rsidRPr="00D97BB0" w:rsidRDefault="00961F06" w:rsidP="00961F06">
      <w:pPr>
        <w:widowControl w:val="0"/>
        <w:autoSpaceDE w:val="0"/>
        <w:autoSpaceDN w:val="0"/>
        <w:adjustRightInd w:val="0"/>
        <w:spacing w:line="254" w:lineRule="atLeast"/>
        <w:ind w:firstLine="426"/>
        <w:jc w:val="both"/>
        <w:rPr>
          <w:sz w:val="28"/>
          <w:szCs w:val="28"/>
        </w:rPr>
      </w:pPr>
      <w:r w:rsidRPr="00D97BB0">
        <w:rPr>
          <w:sz w:val="28"/>
          <w:szCs w:val="28"/>
        </w:rPr>
        <w:t>- добросовестно исполнять свои трудовые обязанности, возложенные на него трудовым договором;</w:t>
      </w:r>
    </w:p>
    <w:p w14:paraId="2086D0F3" w14:textId="77777777" w:rsidR="00961F06" w:rsidRPr="00D97BB0" w:rsidRDefault="00961F06" w:rsidP="00961F06">
      <w:pPr>
        <w:pStyle w:val="33"/>
        <w:spacing w:after="0"/>
        <w:ind w:left="0" w:firstLine="425"/>
        <w:jc w:val="both"/>
        <w:rPr>
          <w:sz w:val="28"/>
          <w:szCs w:val="28"/>
        </w:rPr>
      </w:pPr>
      <w:r w:rsidRPr="00D97BB0">
        <w:rPr>
          <w:sz w:val="28"/>
          <w:szCs w:val="28"/>
        </w:rPr>
        <w:t xml:space="preserve">- соблюдать правила внутреннего трудового распорядка; </w:t>
      </w:r>
    </w:p>
    <w:p w14:paraId="6F0AC547" w14:textId="77777777" w:rsidR="00961F06" w:rsidRPr="00D97BB0" w:rsidRDefault="00961F06" w:rsidP="00961F06">
      <w:pPr>
        <w:pStyle w:val="33"/>
        <w:spacing w:after="0"/>
        <w:ind w:left="0" w:firstLine="425"/>
        <w:jc w:val="both"/>
        <w:rPr>
          <w:sz w:val="28"/>
          <w:szCs w:val="28"/>
        </w:rPr>
      </w:pPr>
      <w:r w:rsidRPr="00D97BB0">
        <w:rPr>
          <w:sz w:val="28"/>
          <w:szCs w:val="28"/>
        </w:rPr>
        <w:t>- соблюдать трудовую дисциплину;</w:t>
      </w:r>
    </w:p>
    <w:p w14:paraId="0B3F2E2E"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выполнять установленные нормы труда;</w:t>
      </w:r>
    </w:p>
    <w:p w14:paraId="11DB5815" w14:textId="77777777" w:rsidR="00961F06" w:rsidRPr="00D97BB0" w:rsidRDefault="00961F06" w:rsidP="00961F06">
      <w:pPr>
        <w:pStyle w:val="33"/>
        <w:spacing w:after="0"/>
        <w:ind w:left="425" w:hanging="425"/>
        <w:jc w:val="both"/>
        <w:rPr>
          <w:sz w:val="28"/>
          <w:szCs w:val="28"/>
        </w:rPr>
      </w:pPr>
      <w:r w:rsidRPr="00D97BB0">
        <w:rPr>
          <w:sz w:val="28"/>
          <w:szCs w:val="28"/>
        </w:rPr>
        <w:t xml:space="preserve">      - соблюдать требования по охране труда и обеспечению безопасности труда;   </w:t>
      </w:r>
    </w:p>
    <w:p w14:paraId="26CEC80A" w14:textId="77777777" w:rsidR="00961F06" w:rsidRPr="00D97BB0" w:rsidRDefault="00961F06" w:rsidP="00961F06">
      <w:pPr>
        <w:pStyle w:val="33"/>
        <w:spacing w:after="0"/>
        <w:ind w:left="0"/>
        <w:jc w:val="both"/>
        <w:rPr>
          <w:sz w:val="28"/>
          <w:szCs w:val="28"/>
        </w:rPr>
      </w:pPr>
      <w:r w:rsidRPr="00D97BB0">
        <w:rPr>
          <w:sz w:val="28"/>
          <w:szCs w:val="28"/>
        </w:rPr>
        <w:t xml:space="preserve">      - бережно относиться к имуществу, находящемуся в пользовании, в т.ч. оргтехнике и оборудованию;</w:t>
      </w:r>
    </w:p>
    <w:p w14:paraId="65DCFA20" w14:textId="77777777" w:rsidR="00961F06" w:rsidRPr="00D97BB0" w:rsidRDefault="00961F06" w:rsidP="00961F06">
      <w:pPr>
        <w:widowControl w:val="0"/>
        <w:tabs>
          <w:tab w:val="left" w:pos="1305"/>
        </w:tabs>
        <w:autoSpaceDE w:val="0"/>
        <w:autoSpaceDN w:val="0"/>
        <w:adjustRightInd w:val="0"/>
        <w:ind w:left="425"/>
        <w:jc w:val="both"/>
        <w:rPr>
          <w:sz w:val="28"/>
          <w:szCs w:val="28"/>
        </w:rPr>
      </w:pPr>
      <w:r w:rsidRPr="00D97BB0">
        <w:rPr>
          <w:sz w:val="28"/>
          <w:szCs w:val="28"/>
        </w:rPr>
        <w:t>- бережно относиться к вверенной документации;</w:t>
      </w:r>
    </w:p>
    <w:p w14:paraId="69749D4D" w14:textId="77777777" w:rsidR="00961F06" w:rsidRPr="00D97BB0" w:rsidRDefault="00961F06" w:rsidP="00961F06">
      <w:pPr>
        <w:widowControl w:val="0"/>
        <w:tabs>
          <w:tab w:val="left" w:pos="1305"/>
        </w:tabs>
        <w:autoSpaceDE w:val="0"/>
        <w:autoSpaceDN w:val="0"/>
        <w:adjustRightInd w:val="0"/>
        <w:spacing w:line="321" w:lineRule="atLeast"/>
        <w:ind w:firstLine="426"/>
        <w:jc w:val="both"/>
        <w:rPr>
          <w:sz w:val="28"/>
          <w:szCs w:val="28"/>
        </w:rPr>
      </w:pPr>
      <w:r w:rsidRPr="00D97BB0">
        <w:rPr>
          <w:sz w:val="28"/>
          <w:szCs w:val="28"/>
        </w:rPr>
        <w:t>- соблюдать требования пропускного режима, предъявлять документы, удостоверяющие личность по требованию представителя администрации и работников охраны.</w:t>
      </w:r>
    </w:p>
    <w:p w14:paraId="39C38098"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Pr>
          <w:sz w:val="28"/>
          <w:szCs w:val="28"/>
        </w:rPr>
        <w:t>4</w:t>
      </w:r>
      <w:r w:rsidRPr="00D97BB0">
        <w:rPr>
          <w:sz w:val="28"/>
          <w:szCs w:val="28"/>
        </w:rPr>
        <w:t>.3. Профессорско-преподавательский состав обязан:</w:t>
      </w:r>
    </w:p>
    <w:p w14:paraId="1C291718" w14:textId="77777777" w:rsidR="00961F06" w:rsidRPr="00D97BB0" w:rsidRDefault="00961F06" w:rsidP="00961F06">
      <w:pPr>
        <w:widowControl w:val="0"/>
        <w:autoSpaceDE w:val="0"/>
        <w:autoSpaceDN w:val="0"/>
        <w:adjustRightInd w:val="0"/>
        <w:jc w:val="both"/>
        <w:rPr>
          <w:sz w:val="28"/>
          <w:szCs w:val="28"/>
        </w:rPr>
      </w:pPr>
      <w:r w:rsidRPr="00D97BB0">
        <w:rPr>
          <w:sz w:val="28"/>
          <w:szCs w:val="28"/>
        </w:rPr>
        <w:t xml:space="preserve">      - вести на высоком уровне учебную и методическую работу по своей специальности;</w:t>
      </w:r>
    </w:p>
    <w:p w14:paraId="6F67BF52" w14:textId="77777777" w:rsidR="00961F06" w:rsidRPr="00D97BB0" w:rsidRDefault="00961F06" w:rsidP="00961F06">
      <w:pPr>
        <w:widowControl w:val="0"/>
        <w:autoSpaceDE w:val="0"/>
        <w:autoSpaceDN w:val="0"/>
        <w:adjustRightInd w:val="0"/>
        <w:spacing w:line="321" w:lineRule="atLeast"/>
        <w:jc w:val="both"/>
        <w:rPr>
          <w:sz w:val="28"/>
          <w:szCs w:val="28"/>
        </w:rPr>
      </w:pPr>
      <w:r w:rsidRPr="00D97BB0">
        <w:rPr>
          <w:sz w:val="28"/>
          <w:szCs w:val="28"/>
        </w:rPr>
        <w:t xml:space="preserve">      - планировать свою работу на предстоящий учебный год в соответствии с Положением о порядке планирования и учёта нагрузки профессорско-преподавательского состава и индивидуальным планом, вести необходимую документацию;</w:t>
      </w:r>
    </w:p>
    <w:p w14:paraId="7A239131" w14:textId="77777777" w:rsidR="00961F06" w:rsidRPr="00D97BB0" w:rsidRDefault="00961F06" w:rsidP="00961F06">
      <w:pPr>
        <w:widowControl w:val="0"/>
        <w:tabs>
          <w:tab w:val="left" w:pos="883"/>
        </w:tabs>
        <w:autoSpaceDE w:val="0"/>
        <w:autoSpaceDN w:val="0"/>
        <w:adjustRightInd w:val="0"/>
        <w:spacing w:line="321" w:lineRule="atLeast"/>
        <w:jc w:val="both"/>
        <w:rPr>
          <w:sz w:val="28"/>
          <w:szCs w:val="28"/>
        </w:rPr>
      </w:pPr>
      <w:r w:rsidRPr="00D97BB0">
        <w:rPr>
          <w:sz w:val="28"/>
          <w:szCs w:val="28"/>
        </w:rPr>
        <w:t xml:space="preserve">      - совершенствовать теоретические знания, практический опыт, методы ведения научной работы, педагогическое мастерство;</w:t>
      </w:r>
    </w:p>
    <w:p w14:paraId="4185EDED" w14:textId="77777777" w:rsidR="00961F06" w:rsidRPr="00D97BB0" w:rsidRDefault="00961F06" w:rsidP="00961F06">
      <w:pPr>
        <w:widowControl w:val="0"/>
        <w:autoSpaceDE w:val="0"/>
        <w:autoSpaceDN w:val="0"/>
        <w:adjustRightInd w:val="0"/>
        <w:spacing w:line="321" w:lineRule="atLeast"/>
        <w:jc w:val="both"/>
        <w:rPr>
          <w:sz w:val="28"/>
          <w:szCs w:val="28"/>
        </w:rPr>
      </w:pPr>
      <w:r w:rsidRPr="00D97BB0">
        <w:rPr>
          <w:sz w:val="28"/>
          <w:szCs w:val="28"/>
        </w:rPr>
        <w:t xml:space="preserve">      - обеспечивать высокую эффективность учебно-педагогического и научно-исследовательского процессов, выбирать методы и средства обучения, способствующие достижению высокого качества обучения;</w:t>
      </w:r>
    </w:p>
    <w:p w14:paraId="4A0570F1" w14:textId="77777777" w:rsidR="00961F06" w:rsidRPr="00D97BB0" w:rsidRDefault="00961F06" w:rsidP="00961F06">
      <w:pPr>
        <w:widowControl w:val="0"/>
        <w:autoSpaceDE w:val="0"/>
        <w:autoSpaceDN w:val="0"/>
        <w:adjustRightInd w:val="0"/>
        <w:spacing w:line="321" w:lineRule="atLeast"/>
        <w:jc w:val="both"/>
        <w:rPr>
          <w:sz w:val="28"/>
          <w:szCs w:val="28"/>
        </w:rPr>
      </w:pPr>
      <w:r w:rsidRPr="00D97BB0">
        <w:rPr>
          <w:sz w:val="28"/>
          <w:szCs w:val="28"/>
        </w:rPr>
        <w:t xml:space="preserve">      - осуществлять работу по воспитанию обучающихся, основываясь на уважении к их личному достоинству и проявляя заботу о культурном и физическом развитии будущих специалистов; формировать у них гражданскую позицию, способность к труду и жизни в современных условиях; развивать инициативу, самостоятельность, творческие способности и чувство коллективизма у обучающихся;</w:t>
      </w:r>
    </w:p>
    <w:p w14:paraId="4DCAB134"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 выявлять причины неуспеваемости студентов, оказывать им помощь в организации самостоятельных занятий.</w:t>
      </w:r>
    </w:p>
    <w:p w14:paraId="73FD080E" w14:textId="77777777" w:rsidR="00961F06" w:rsidRPr="00D97BB0" w:rsidRDefault="00961F06" w:rsidP="00961F06">
      <w:pPr>
        <w:pStyle w:val="23"/>
        <w:spacing w:after="0" w:line="240" w:lineRule="auto"/>
        <w:ind w:left="284"/>
        <w:jc w:val="both"/>
        <w:rPr>
          <w:sz w:val="28"/>
          <w:szCs w:val="28"/>
        </w:rPr>
      </w:pPr>
      <w:r>
        <w:rPr>
          <w:sz w:val="28"/>
          <w:szCs w:val="28"/>
        </w:rPr>
        <w:t xml:space="preserve"> 4</w:t>
      </w:r>
      <w:r w:rsidRPr="00D97BB0">
        <w:rPr>
          <w:sz w:val="28"/>
          <w:szCs w:val="28"/>
        </w:rPr>
        <w:t>.4. Научные сотрудники обязаны:</w:t>
      </w:r>
    </w:p>
    <w:p w14:paraId="4D2AFE11" w14:textId="77777777" w:rsidR="00961F06" w:rsidRPr="00D97BB0" w:rsidRDefault="00961F06" w:rsidP="00961F06">
      <w:pPr>
        <w:widowControl w:val="0"/>
        <w:autoSpaceDE w:val="0"/>
        <w:autoSpaceDN w:val="0"/>
        <w:adjustRightInd w:val="0"/>
        <w:spacing w:line="312" w:lineRule="atLeast"/>
        <w:jc w:val="both"/>
        <w:rPr>
          <w:sz w:val="28"/>
          <w:szCs w:val="28"/>
        </w:rPr>
      </w:pPr>
      <w:r w:rsidRPr="00D97BB0">
        <w:rPr>
          <w:sz w:val="28"/>
          <w:szCs w:val="28"/>
        </w:rPr>
        <w:t xml:space="preserve">     - выполнять научно-исследовательскую работу на высоком научно-методическом уровне;</w:t>
      </w:r>
    </w:p>
    <w:p w14:paraId="0561AB1F" w14:textId="0119A885" w:rsidR="00961F06" w:rsidRPr="00D97BB0" w:rsidRDefault="00961F06" w:rsidP="00961F06">
      <w:pPr>
        <w:widowControl w:val="0"/>
        <w:autoSpaceDE w:val="0"/>
        <w:autoSpaceDN w:val="0"/>
        <w:adjustRightInd w:val="0"/>
        <w:spacing w:line="316" w:lineRule="atLeast"/>
        <w:jc w:val="both"/>
        <w:rPr>
          <w:sz w:val="28"/>
          <w:szCs w:val="28"/>
        </w:rPr>
      </w:pPr>
      <w:r w:rsidRPr="00D97BB0">
        <w:rPr>
          <w:sz w:val="28"/>
          <w:szCs w:val="28"/>
        </w:rPr>
        <w:lastRenderedPageBreak/>
        <w:t xml:space="preserve">     - нести ответственность за актуальность </w:t>
      </w:r>
      <w:r w:rsidR="00E408FF" w:rsidRPr="00D97BB0">
        <w:rPr>
          <w:sz w:val="28"/>
          <w:szCs w:val="28"/>
        </w:rPr>
        <w:t>исследований, выполнение</w:t>
      </w:r>
      <w:r w:rsidRPr="00D97BB0">
        <w:rPr>
          <w:sz w:val="28"/>
          <w:szCs w:val="28"/>
        </w:rPr>
        <w:t xml:space="preserve"> их в установленные сроки, достоверность и качество полученных результатов;</w:t>
      </w:r>
    </w:p>
    <w:p w14:paraId="0EEE68AE" w14:textId="77777777" w:rsidR="00961F06" w:rsidRPr="00D97BB0" w:rsidRDefault="00961F06" w:rsidP="00961F06">
      <w:pPr>
        <w:widowControl w:val="0"/>
        <w:tabs>
          <w:tab w:val="left" w:pos="864"/>
        </w:tabs>
        <w:autoSpaceDE w:val="0"/>
        <w:autoSpaceDN w:val="0"/>
        <w:adjustRightInd w:val="0"/>
        <w:spacing w:line="316" w:lineRule="atLeast"/>
        <w:ind w:firstLine="426"/>
        <w:jc w:val="both"/>
        <w:rPr>
          <w:sz w:val="28"/>
          <w:szCs w:val="28"/>
        </w:rPr>
      </w:pPr>
      <w:r w:rsidRPr="00D97BB0">
        <w:rPr>
          <w:sz w:val="28"/>
          <w:szCs w:val="28"/>
        </w:rPr>
        <w:t>- обеспечивать экономное и рациональное использование средств по всем видам расходов научно-исследовательского договора;</w:t>
      </w:r>
    </w:p>
    <w:p w14:paraId="6B329953" w14:textId="77777777" w:rsidR="00961F06" w:rsidRPr="00D97BB0" w:rsidRDefault="00961F06" w:rsidP="00961F06">
      <w:pPr>
        <w:widowControl w:val="0"/>
        <w:tabs>
          <w:tab w:val="left" w:pos="864"/>
        </w:tabs>
        <w:autoSpaceDE w:val="0"/>
        <w:autoSpaceDN w:val="0"/>
        <w:adjustRightInd w:val="0"/>
        <w:spacing w:line="316" w:lineRule="atLeast"/>
        <w:ind w:firstLine="426"/>
        <w:jc w:val="both"/>
        <w:rPr>
          <w:sz w:val="28"/>
          <w:szCs w:val="28"/>
        </w:rPr>
      </w:pPr>
      <w:r w:rsidRPr="00D97BB0">
        <w:rPr>
          <w:sz w:val="28"/>
          <w:szCs w:val="28"/>
        </w:rPr>
        <w:t>Научные сотрудники могут привлекаться к учебной работе с их согласия.</w:t>
      </w:r>
    </w:p>
    <w:p w14:paraId="0F30F540" w14:textId="77777777" w:rsidR="00961F06" w:rsidRPr="00D97BB0" w:rsidRDefault="00961F06" w:rsidP="00961F06">
      <w:pPr>
        <w:widowControl w:val="0"/>
        <w:autoSpaceDE w:val="0"/>
        <w:autoSpaceDN w:val="0"/>
        <w:adjustRightInd w:val="0"/>
        <w:spacing w:before="120" w:after="120"/>
        <w:ind w:firstLine="680"/>
        <w:jc w:val="both"/>
        <w:rPr>
          <w:b/>
          <w:bCs/>
          <w:sz w:val="28"/>
          <w:szCs w:val="28"/>
        </w:rPr>
      </w:pPr>
      <w:r>
        <w:rPr>
          <w:b/>
          <w:bCs/>
          <w:sz w:val="28"/>
          <w:szCs w:val="28"/>
        </w:rPr>
        <w:t>5</w:t>
      </w:r>
      <w:r w:rsidRPr="00D97BB0">
        <w:rPr>
          <w:b/>
          <w:bCs/>
          <w:sz w:val="28"/>
          <w:szCs w:val="28"/>
        </w:rPr>
        <w:t>. ОСНОВНЫЕ ПРАВА И ОБЯЗАННОСТИ АДМИНИСТРАЦИИ</w:t>
      </w:r>
    </w:p>
    <w:p w14:paraId="643D4189" w14:textId="77777777" w:rsidR="00961F06" w:rsidRPr="00D97BB0" w:rsidRDefault="00961F06" w:rsidP="00961F06">
      <w:pPr>
        <w:widowControl w:val="0"/>
        <w:autoSpaceDE w:val="0"/>
        <w:autoSpaceDN w:val="0"/>
        <w:adjustRightInd w:val="0"/>
        <w:ind w:firstLine="426"/>
        <w:jc w:val="both"/>
        <w:rPr>
          <w:sz w:val="28"/>
          <w:szCs w:val="28"/>
        </w:rPr>
      </w:pPr>
      <w:r>
        <w:rPr>
          <w:sz w:val="28"/>
          <w:szCs w:val="28"/>
        </w:rPr>
        <w:t>5</w:t>
      </w:r>
      <w:r w:rsidRPr="00D97BB0">
        <w:rPr>
          <w:sz w:val="28"/>
          <w:szCs w:val="28"/>
        </w:rPr>
        <w:t>.1. Ректор Консерватории имеет право:</w:t>
      </w:r>
    </w:p>
    <w:p w14:paraId="1D0801D5" w14:textId="77777777" w:rsidR="00961F06" w:rsidRPr="00D97BB0" w:rsidRDefault="00961F06" w:rsidP="00961F06">
      <w:pPr>
        <w:widowControl w:val="0"/>
        <w:tabs>
          <w:tab w:val="left" w:pos="0"/>
        </w:tabs>
        <w:autoSpaceDE w:val="0"/>
        <w:autoSpaceDN w:val="0"/>
        <w:adjustRightInd w:val="0"/>
        <w:ind w:firstLine="426"/>
        <w:jc w:val="both"/>
        <w:rPr>
          <w:sz w:val="28"/>
          <w:szCs w:val="28"/>
        </w:rPr>
      </w:pPr>
      <w:r w:rsidRPr="00D97BB0">
        <w:rPr>
          <w:sz w:val="28"/>
          <w:szCs w:val="28"/>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заключать коллективные договоры;</w:t>
      </w:r>
    </w:p>
    <w:p w14:paraId="573B12C8" w14:textId="77777777" w:rsidR="00961F06" w:rsidRPr="00D97BB0" w:rsidRDefault="00961F06" w:rsidP="00961F06">
      <w:pPr>
        <w:widowControl w:val="0"/>
        <w:autoSpaceDE w:val="0"/>
        <w:autoSpaceDN w:val="0"/>
        <w:adjustRightInd w:val="0"/>
        <w:ind w:firstLine="426"/>
        <w:jc w:val="both"/>
        <w:rPr>
          <w:sz w:val="28"/>
          <w:szCs w:val="28"/>
        </w:rPr>
      </w:pPr>
      <w:r w:rsidRPr="00D97BB0">
        <w:rPr>
          <w:sz w:val="28"/>
          <w:szCs w:val="28"/>
        </w:rPr>
        <w:t>- поощрять работников за добросовестный эффективный труд;</w:t>
      </w:r>
    </w:p>
    <w:p w14:paraId="104C6AA9" w14:textId="77777777" w:rsidR="00961F06" w:rsidRPr="00D97BB0" w:rsidRDefault="00961F06" w:rsidP="00961F06">
      <w:pPr>
        <w:widowControl w:val="0"/>
        <w:autoSpaceDE w:val="0"/>
        <w:autoSpaceDN w:val="0"/>
        <w:adjustRightInd w:val="0"/>
        <w:ind w:firstLine="426"/>
        <w:jc w:val="both"/>
        <w:rPr>
          <w:sz w:val="28"/>
          <w:szCs w:val="28"/>
        </w:rPr>
      </w:pPr>
      <w:r w:rsidRPr="00D97BB0">
        <w:rPr>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14:paraId="5EA48D5D" w14:textId="77777777" w:rsidR="00961F06" w:rsidRPr="00D97BB0" w:rsidRDefault="00961F06" w:rsidP="00961F06">
      <w:pPr>
        <w:widowControl w:val="0"/>
        <w:autoSpaceDE w:val="0"/>
        <w:autoSpaceDN w:val="0"/>
        <w:adjustRightInd w:val="0"/>
        <w:ind w:firstLine="426"/>
        <w:jc w:val="both"/>
        <w:rPr>
          <w:sz w:val="28"/>
          <w:szCs w:val="28"/>
        </w:rPr>
      </w:pPr>
      <w:r w:rsidRPr="00D97BB0">
        <w:rPr>
          <w:sz w:val="28"/>
          <w:szCs w:val="28"/>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69D01CEC" w14:textId="77777777" w:rsidR="00961F06" w:rsidRPr="00D97BB0" w:rsidRDefault="00961F06" w:rsidP="00961F06">
      <w:pPr>
        <w:widowControl w:val="0"/>
        <w:autoSpaceDE w:val="0"/>
        <w:autoSpaceDN w:val="0"/>
        <w:adjustRightInd w:val="0"/>
        <w:ind w:firstLine="426"/>
        <w:jc w:val="both"/>
        <w:rPr>
          <w:sz w:val="28"/>
          <w:szCs w:val="28"/>
        </w:rPr>
      </w:pPr>
      <w:r w:rsidRPr="00D97BB0">
        <w:rPr>
          <w:sz w:val="28"/>
          <w:szCs w:val="28"/>
        </w:rPr>
        <w:t>- принимать локальные нормативные акты;</w:t>
      </w:r>
    </w:p>
    <w:p w14:paraId="6FF27867" w14:textId="77777777" w:rsidR="00961F06" w:rsidRPr="00D97BB0" w:rsidRDefault="00961F06" w:rsidP="00961F06">
      <w:pPr>
        <w:widowControl w:val="0"/>
        <w:autoSpaceDE w:val="0"/>
        <w:autoSpaceDN w:val="0"/>
        <w:adjustRightInd w:val="0"/>
        <w:jc w:val="both"/>
        <w:rPr>
          <w:sz w:val="28"/>
          <w:szCs w:val="28"/>
        </w:rPr>
      </w:pPr>
      <w:r>
        <w:rPr>
          <w:sz w:val="28"/>
          <w:szCs w:val="28"/>
        </w:rPr>
        <w:t xml:space="preserve">     5</w:t>
      </w:r>
      <w:r w:rsidRPr="00D97BB0">
        <w:rPr>
          <w:sz w:val="28"/>
          <w:szCs w:val="28"/>
        </w:rPr>
        <w:t>.2. Ректор Консерватории обязан:</w:t>
      </w:r>
    </w:p>
    <w:p w14:paraId="4401EC1F" w14:textId="77777777" w:rsidR="00961F06" w:rsidRPr="00D97BB0" w:rsidRDefault="00961F06" w:rsidP="00961F06">
      <w:pPr>
        <w:widowControl w:val="0"/>
        <w:autoSpaceDE w:val="0"/>
        <w:autoSpaceDN w:val="0"/>
        <w:adjustRightInd w:val="0"/>
        <w:jc w:val="both"/>
        <w:rPr>
          <w:sz w:val="28"/>
          <w:szCs w:val="28"/>
        </w:rPr>
      </w:pPr>
      <w:r w:rsidRPr="00D97BB0">
        <w:rPr>
          <w:sz w:val="28"/>
          <w:szCs w:val="28"/>
        </w:rPr>
        <w:t xml:space="preserve">     - соблюдать законы Российской Федерации и иные нормативные правовые акты, локальные нормативные акты;</w:t>
      </w:r>
    </w:p>
    <w:p w14:paraId="18CC3FE6" w14:textId="77777777" w:rsidR="00961F06" w:rsidRPr="00D97BB0" w:rsidRDefault="00961F06" w:rsidP="00961F06">
      <w:pPr>
        <w:widowControl w:val="0"/>
        <w:tabs>
          <w:tab w:val="right" w:pos="9134"/>
        </w:tabs>
        <w:autoSpaceDE w:val="0"/>
        <w:autoSpaceDN w:val="0"/>
        <w:adjustRightInd w:val="0"/>
        <w:jc w:val="both"/>
        <w:rPr>
          <w:sz w:val="28"/>
          <w:szCs w:val="28"/>
        </w:rPr>
      </w:pPr>
      <w:r w:rsidRPr="00D97BB0">
        <w:rPr>
          <w:sz w:val="28"/>
          <w:szCs w:val="28"/>
        </w:rPr>
        <w:t xml:space="preserve">     - предоставлять работникам работу, обусловленную трудовым договором;</w:t>
      </w:r>
    </w:p>
    <w:p w14:paraId="6EBC1DD6" w14:textId="31800806" w:rsidR="00961F06" w:rsidRPr="00D97BB0" w:rsidRDefault="00961F06" w:rsidP="00961F06">
      <w:pPr>
        <w:widowControl w:val="0"/>
        <w:autoSpaceDE w:val="0"/>
        <w:autoSpaceDN w:val="0"/>
        <w:adjustRightInd w:val="0"/>
        <w:jc w:val="both"/>
        <w:rPr>
          <w:sz w:val="28"/>
          <w:szCs w:val="28"/>
        </w:rPr>
      </w:pPr>
      <w:r w:rsidRPr="00D97BB0">
        <w:rPr>
          <w:sz w:val="28"/>
          <w:szCs w:val="28"/>
        </w:rPr>
        <w:t xml:space="preserve">     - обеспечить работника постоянным рабочим местом, соответствующим санитарным нормам, нормам охраны труда, а также информационными материалами, документацией, оборудованием, средствами связи и прочими вспомогательными принадлежностями, необходимыми для исполнения ими трудовых обязанностей;</w:t>
      </w:r>
    </w:p>
    <w:p w14:paraId="41D19F4A"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обеспечивать работникам равную плату за труд равной ценности;</w:t>
      </w:r>
    </w:p>
    <w:p w14:paraId="21D8C029" w14:textId="77777777" w:rsidR="00961F06" w:rsidRPr="00D97BB0" w:rsidRDefault="00961F06" w:rsidP="00961F06">
      <w:pPr>
        <w:widowControl w:val="0"/>
        <w:autoSpaceDE w:val="0"/>
        <w:autoSpaceDN w:val="0"/>
        <w:adjustRightInd w:val="0"/>
        <w:spacing w:line="230" w:lineRule="atLeast"/>
        <w:ind w:firstLine="426"/>
        <w:jc w:val="both"/>
        <w:rPr>
          <w:sz w:val="28"/>
          <w:szCs w:val="28"/>
        </w:rPr>
      </w:pPr>
      <w:r w:rsidRPr="00D97BB0">
        <w:rPr>
          <w:sz w:val="28"/>
          <w:szCs w:val="28"/>
        </w:rPr>
        <w:t>- выплачивать в полном размере причитающуюся работникам заработную плату в сроки, установленные Трудовым Кодексом РФ, трудовыми договорами;</w:t>
      </w:r>
    </w:p>
    <w:p w14:paraId="1350BC6A"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14:paraId="1B58E7FB" w14:textId="77777777" w:rsidR="00961F06" w:rsidRPr="00D97BB0" w:rsidRDefault="00961F06" w:rsidP="00961F06">
      <w:pPr>
        <w:widowControl w:val="0"/>
        <w:tabs>
          <w:tab w:val="left" w:pos="9"/>
        </w:tabs>
        <w:autoSpaceDE w:val="0"/>
        <w:autoSpaceDN w:val="0"/>
        <w:adjustRightInd w:val="0"/>
        <w:spacing w:line="321" w:lineRule="atLeast"/>
        <w:ind w:firstLine="426"/>
        <w:jc w:val="both"/>
        <w:rPr>
          <w:sz w:val="28"/>
          <w:szCs w:val="28"/>
        </w:rPr>
      </w:pPr>
      <w:r w:rsidRPr="00D97BB0">
        <w:rPr>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14:paraId="3CC847E0"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xml:space="preserve">- осуществлять социальное страхования работников; </w:t>
      </w:r>
    </w:p>
    <w:p w14:paraId="6A7A1EFC"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проводить мероприятия по сохранению рабочих мест;</w:t>
      </w:r>
    </w:p>
    <w:p w14:paraId="6A0395BE"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xml:space="preserve">-своевременно разрешать обоснованные жалобы и предложения работников, не допускать ущемления их личных и трудовых прав, обеспечивать разрешение </w:t>
      </w:r>
      <w:r w:rsidRPr="00D97BB0">
        <w:rPr>
          <w:sz w:val="28"/>
          <w:szCs w:val="28"/>
        </w:rPr>
        <w:lastRenderedPageBreak/>
        <w:t>назревших, социально-бытовых проблем персонала в соответствии с финансово-хозяйственными возможностями Консерватории и личным вкладом каждого работника в деятельность консерватории;</w:t>
      </w:r>
    </w:p>
    <w:p w14:paraId="26947EF4" w14:textId="6DE9359A" w:rsidR="00961F06" w:rsidRPr="004F51B2" w:rsidRDefault="00961F06" w:rsidP="00961F06">
      <w:pPr>
        <w:widowControl w:val="0"/>
        <w:autoSpaceDE w:val="0"/>
        <w:autoSpaceDN w:val="0"/>
        <w:adjustRightInd w:val="0"/>
        <w:spacing w:line="316" w:lineRule="atLeast"/>
        <w:ind w:firstLine="426"/>
        <w:jc w:val="both"/>
        <w:rPr>
          <w:sz w:val="28"/>
          <w:szCs w:val="28"/>
        </w:rPr>
      </w:pPr>
      <w:r w:rsidRPr="00D97BB0">
        <w:rPr>
          <w:sz w:val="28"/>
          <w:szCs w:val="28"/>
        </w:rPr>
        <w:t xml:space="preserve">- </w:t>
      </w:r>
      <w:r w:rsidRPr="004F51B2">
        <w:rPr>
          <w:sz w:val="28"/>
          <w:szCs w:val="28"/>
        </w:rPr>
        <w:t xml:space="preserve">создавать условия, обеспечивающие охрану жизни и здоровья работников, предупреждать их заболеваемость и травматизм, контролировать знание и соблюдение работниками требований </w:t>
      </w:r>
      <w:r w:rsidR="00833AE8" w:rsidRPr="004F51B2">
        <w:rPr>
          <w:sz w:val="28"/>
          <w:szCs w:val="28"/>
        </w:rPr>
        <w:t>охраны труда</w:t>
      </w:r>
      <w:r w:rsidRPr="004F51B2">
        <w:rPr>
          <w:sz w:val="28"/>
          <w:szCs w:val="28"/>
        </w:rPr>
        <w:t>, производственной санитарии и гигиены, правил пожарной безопасности;</w:t>
      </w:r>
    </w:p>
    <w:p w14:paraId="29D723D2" w14:textId="77777777" w:rsidR="00961F06" w:rsidRPr="00D97BB0" w:rsidRDefault="00961F06" w:rsidP="00961F06">
      <w:pPr>
        <w:widowControl w:val="0"/>
        <w:autoSpaceDE w:val="0"/>
        <w:autoSpaceDN w:val="0"/>
        <w:adjustRightInd w:val="0"/>
        <w:spacing w:line="316" w:lineRule="atLeast"/>
        <w:ind w:firstLine="426"/>
        <w:jc w:val="both"/>
        <w:rPr>
          <w:sz w:val="28"/>
          <w:szCs w:val="28"/>
        </w:rPr>
      </w:pPr>
      <w:r w:rsidRPr="00D97BB0">
        <w:rPr>
          <w:sz w:val="28"/>
          <w:szCs w:val="28"/>
        </w:rPr>
        <w:t>- обеспечивать систематическое повышение деловой и профессиональной квалификации научно-педагогических работников, переподготовку и повышение квалификации работников;</w:t>
      </w:r>
    </w:p>
    <w:p w14:paraId="3D85E636" w14:textId="77777777" w:rsidR="00961F06" w:rsidRPr="00D97BB0" w:rsidRDefault="00961F06" w:rsidP="00961F06">
      <w:pPr>
        <w:widowControl w:val="0"/>
        <w:tabs>
          <w:tab w:val="left" w:pos="931"/>
        </w:tabs>
        <w:autoSpaceDE w:val="0"/>
        <w:autoSpaceDN w:val="0"/>
        <w:adjustRightInd w:val="0"/>
        <w:spacing w:line="316" w:lineRule="atLeast"/>
        <w:ind w:firstLine="426"/>
        <w:jc w:val="both"/>
        <w:rPr>
          <w:sz w:val="28"/>
          <w:szCs w:val="28"/>
        </w:rPr>
      </w:pPr>
      <w:r w:rsidRPr="00D97BB0">
        <w:rPr>
          <w:sz w:val="28"/>
          <w:szCs w:val="28"/>
        </w:rPr>
        <w:t>- всемерно укреплять трудовую и учебную дисциплину, обеспечивать контроль над соблюдением порядка;</w:t>
      </w:r>
    </w:p>
    <w:p w14:paraId="54DD84ED" w14:textId="77777777" w:rsidR="00961F06" w:rsidRPr="00D97BB0" w:rsidRDefault="00961F06" w:rsidP="00961F06">
      <w:pPr>
        <w:widowControl w:val="0"/>
        <w:autoSpaceDE w:val="0"/>
        <w:autoSpaceDN w:val="0"/>
        <w:adjustRightInd w:val="0"/>
        <w:spacing w:line="316" w:lineRule="atLeast"/>
        <w:jc w:val="both"/>
        <w:rPr>
          <w:sz w:val="28"/>
          <w:szCs w:val="28"/>
        </w:rPr>
      </w:pPr>
      <w:r w:rsidRPr="00D97BB0">
        <w:rPr>
          <w:sz w:val="28"/>
          <w:szCs w:val="28"/>
        </w:rPr>
        <w:t xml:space="preserve">      - обеспечивать поддержание общественного порядка в консерватории; </w:t>
      </w:r>
    </w:p>
    <w:p w14:paraId="514153BC" w14:textId="77777777" w:rsidR="00961F06" w:rsidRPr="00D97BB0" w:rsidRDefault="00961F06" w:rsidP="00961F06">
      <w:pPr>
        <w:widowControl w:val="0"/>
        <w:autoSpaceDE w:val="0"/>
        <w:autoSpaceDN w:val="0"/>
        <w:adjustRightInd w:val="0"/>
        <w:spacing w:line="316" w:lineRule="atLeast"/>
        <w:jc w:val="both"/>
        <w:rPr>
          <w:sz w:val="28"/>
          <w:szCs w:val="28"/>
        </w:rPr>
      </w:pPr>
      <w:r w:rsidRPr="00D97BB0">
        <w:rPr>
          <w:sz w:val="28"/>
          <w:szCs w:val="28"/>
        </w:rPr>
        <w:t xml:space="preserve">      - совершенствовать систему охраны консерватории с применением современных технических средств;</w:t>
      </w:r>
    </w:p>
    <w:p w14:paraId="523632C1" w14:textId="77777777" w:rsidR="00961F06" w:rsidRPr="00D97BB0" w:rsidRDefault="00961F06" w:rsidP="00961F06">
      <w:pPr>
        <w:widowControl w:val="0"/>
        <w:autoSpaceDE w:val="0"/>
        <w:autoSpaceDN w:val="0"/>
        <w:adjustRightInd w:val="0"/>
        <w:spacing w:line="316" w:lineRule="atLeast"/>
        <w:ind w:firstLine="426"/>
        <w:jc w:val="both"/>
        <w:rPr>
          <w:sz w:val="28"/>
          <w:szCs w:val="28"/>
        </w:rPr>
      </w:pPr>
      <w:r w:rsidRPr="00D97BB0">
        <w:rPr>
          <w:sz w:val="28"/>
          <w:szCs w:val="28"/>
        </w:rPr>
        <w:t>- организовывать проведение научных исследований на современном научно-методическом уровне и осуществлять контроль над ходом выполнения научно-исследовательских работ, а также за экономным использованием средств по всем видам расходов и соблюдением штатной дисциплины;</w:t>
      </w:r>
    </w:p>
    <w:p w14:paraId="0445FFB1" w14:textId="77777777" w:rsidR="00961F06" w:rsidRPr="00D97BB0" w:rsidRDefault="00961F06" w:rsidP="00961F06">
      <w:pPr>
        <w:widowControl w:val="0"/>
        <w:autoSpaceDE w:val="0"/>
        <w:autoSpaceDN w:val="0"/>
        <w:adjustRightInd w:val="0"/>
        <w:spacing w:line="316" w:lineRule="atLeast"/>
        <w:ind w:firstLine="426"/>
        <w:jc w:val="both"/>
        <w:rPr>
          <w:sz w:val="28"/>
          <w:szCs w:val="28"/>
        </w:rPr>
      </w:pPr>
      <w:r w:rsidRPr="00D97BB0">
        <w:rPr>
          <w:sz w:val="28"/>
          <w:szCs w:val="28"/>
        </w:rPr>
        <w:t>- обеспечивать применение действующих условий оплаты и нормирования труда, выдачу заработной платы и стипендии в установленные сроки; своевременное предоставление отпусков всем работникам Консерватории;</w:t>
      </w:r>
    </w:p>
    <w:p w14:paraId="0C6EDA28" w14:textId="77777777" w:rsidR="00961F06" w:rsidRPr="00D97BB0" w:rsidRDefault="00961F06" w:rsidP="00961F06">
      <w:pPr>
        <w:widowControl w:val="0"/>
        <w:autoSpaceDE w:val="0"/>
        <w:autoSpaceDN w:val="0"/>
        <w:adjustRightInd w:val="0"/>
        <w:spacing w:line="316" w:lineRule="atLeast"/>
        <w:ind w:firstLine="426"/>
        <w:jc w:val="both"/>
        <w:rPr>
          <w:sz w:val="28"/>
          <w:szCs w:val="28"/>
        </w:rPr>
      </w:pPr>
      <w:r w:rsidRPr="00D97BB0">
        <w:rPr>
          <w:sz w:val="28"/>
          <w:szCs w:val="28"/>
        </w:rPr>
        <w:t>- предоставлять все льготы и гарантии в соответствии с Трудовым кодексом РФ;</w:t>
      </w:r>
    </w:p>
    <w:p w14:paraId="13B3F47F" w14:textId="77777777" w:rsidR="00961F06" w:rsidRPr="00D97BB0" w:rsidRDefault="00961F06" w:rsidP="00961F06">
      <w:pPr>
        <w:widowControl w:val="0"/>
        <w:autoSpaceDE w:val="0"/>
        <w:autoSpaceDN w:val="0"/>
        <w:adjustRightInd w:val="0"/>
        <w:spacing w:line="316" w:lineRule="atLeast"/>
        <w:ind w:firstLine="426"/>
        <w:jc w:val="both"/>
        <w:rPr>
          <w:sz w:val="28"/>
          <w:szCs w:val="28"/>
        </w:rPr>
      </w:pPr>
      <w:r w:rsidRPr="00D97BB0">
        <w:rPr>
          <w:sz w:val="28"/>
          <w:szCs w:val="28"/>
        </w:rPr>
        <w:t>- 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и трудовыми договорами.</w:t>
      </w:r>
    </w:p>
    <w:p w14:paraId="79B755F2" w14:textId="77777777" w:rsidR="00961F06" w:rsidRPr="00D97BB0" w:rsidRDefault="00961F06" w:rsidP="00961F06">
      <w:pPr>
        <w:widowControl w:val="0"/>
        <w:autoSpaceDE w:val="0"/>
        <w:autoSpaceDN w:val="0"/>
        <w:adjustRightInd w:val="0"/>
        <w:spacing w:before="120" w:after="120"/>
        <w:ind w:firstLine="680"/>
        <w:jc w:val="both"/>
        <w:rPr>
          <w:b/>
          <w:bCs/>
          <w:sz w:val="28"/>
          <w:szCs w:val="28"/>
        </w:rPr>
      </w:pPr>
      <w:r>
        <w:rPr>
          <w:b/>
          <w:bCs/>
          <w:sz w:val="28"/>
          <w:szCs w:val="28"/>
        </w:rPr>
        <w:t>6. РАБОЧЕЕ ВРЕМЯ.</w:t>
      </w:r>
    </w:p>
    <w:p w14:paraId="09690C65" w14:textId="77777777" w:rsidR="00961F06" w:rsidRPr="00D97BB0" w:rsidRDefault="00961F06" w:rsidP="00961F06">
      <w:pPr>
        <w:widowControl w:val="0"/>
        <w:autoSpaceDE w:val="0"/>
        <w:autoSpaceDN w:val="0"/>
        <w:adjustRightInd w:val="0"/>
        <w:spacing w:line="316" w:lineRule="atLeast"/>
        <w:ind w:firstLine="426"/>
        <w:jc w:val="both"/>
        <w:rPr>
          <w:sz w:val="28"/>
          <w:szCs w:val="28"/>
        </w:rPr>
      </w:pPr>
      <w:r>
        <w:rPr>
          <w:sz w:val="28"/>
          <w:szCs w:val="28"/>
        </w:rPr>
        <w:t>6</w:t>
      </w:r>
      <w:r w:rsidRPr="00D97BB0">
        <w:rPr>
          <w:sz w:val="28"/>
          <w:szCs w:val="28"/>
        </w:rPr>
        <w:t>.1. Рабочее время работников определяется настоящими Правилами внутреннего трудового распорядка, а также учебным расписанием и должностными обязанностями, возлагаемыми на них Уставом и трудовым договором, годовым календарным учебным графиком, графиком сменности.</w:t>
      </w:r>
    </w:p>
    <w:p w14:paraId="1E0D2C53" w14:textId="77777777" w:rsidR="00961F06" w:rsidRPr="00D97BB0" w:rsidRDefault="00961F06" w:rsidP="00961F06">
      <w:pPr>
        <w:widowControl w:val="0"/>
        <w:autoSpaceDE w:val="0"/>
        <w:autoSpaceDN w:val="0"/>
        <w:adjustRightInd w:val="0"/>
        <w:ind w:firstLine="426"/>
        <w:jc w:val="both"/>
        <w:rPr>
          <w:sz w:val="28"/>
          <w:szCs w:val="28"/>
        </w:rPr>
      </w:pPr>
      <w:r>
        <w:rPr>
          <w:sz w:val="28"/>
          <w:szCs w:val="28"/>
        </w:rPr>
        <w:t>6</w:t>
      </w:r>
      <w:r w:rsidRPr="00D97BB0">
        <w:rPr>
          <w:sz w:val="28"/>
          <w:szCs w:val="28"/>
        </w:rPr>
        <w:t>.2. В Московской консерватории устанавливается 6-дневная рабочая неделя. Для всех категорий работников, не связанных с организацией и обслуживанием учебного процесса, устанавливается 5</w:t>
      </w:r>
      <w:r w:rsidRPr="00D97BB0">
        <w:rPr>
          <w:sz w:val="28"/>
          <w:szCs w:val="28"/>
        </w:rPr>
        <w:softHyphen/>
        <w:t>-дневная рабочая неделя.</w:t>
      </w:r>
    </w:p>
    <w:p w14:paraId="7A6A3761"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6</w:t>
      </w:r>
      <w:r w:rsidRPr="00D97BB0">
        <w:rPr>
          <w:sz w:val="28"/>
          <w:szCs w:val="28"/>
        </w:rPr>
        <w:t>.3. Продолжительность рабочего дня научного, учебно</w:t>
      </w:r>
      <w:r w:rsidRPr="00D97BB0">
        <w:rPr>
          <w:sz w:val="28"/>
          <w:szCs w:val="28"/>
        </w:rPr>
        <w:softHyphen/>
        <w:t>-вспомогательного и административно-хозяйственного персонала - 8 часов при 5-дневной рабочей неделе. Режим рабочего дня для указанных категорий установлен согласно Режиму рабочего времени (Приложение 1 к Правилам внутреннего трудового распорядка).</w:t>
      </w:r>
    </w:p>
    <w:p w14:paraId="57DB6C2A" w14:textId="77777777" w:rsidR="00961F06" w:rsidRPr="00D97BB0" w:rsidRDefault="00961F06" w:rsidP="00961F06">
      <w:pPr>
        <w:widowControl w:val="0"/>
        <w:autoSpaceDE w:val="0"/>
        <w:autoSpaceDN w:val="0"/>
        <w:adjustRightInd w:val="0"/>
        <w:spacing w:line="321" w:lineRule="atLeast"/>
        <w:ind w:firstLine="454"/>
        <w:jc w:val="both"/>
        <w:rPr>
          <w:sz w:val="28"/>
          <w:szCs w:val="28"/>
        </w:rPr>
      </w:pPr>
      <w:r>
        <w:rPr>
          <w:sz w:val="28"/>
          <w:szCs w:val="28"/>
        </w:rPr>
        <w:t>6</w:t>
      </w:r>
      <w:r w:rsidRPr="00D97BB0">
        <w:rPr>
          <w:sz w:val="28"/>
          <w:szCs w:val="28"/>
        </w:rPr>
        <w:t xml:space="preserve">.4. Для обслуживающего персонала концертных залов, учебных корпусов, рабочих по обслуживанию и ремонту зданий, электриков и сантехников с учетом </w:t>
      </w:r>
      <w:r w:rsidRPr="00D97BB0">
        <w:rPr>
          <w:sz w:val="28"/>
          <w:szCs w:val="28"/>
        </w:rPr>
        <w:lastRenderedPageBreak/>
        <w:t>специфики работы устанавливается скользящий график из расчета 40 часов в неделю.</w:t>
      </w:r>
    </w:p>
    <w:p w14:paraId="17D15EB4" w14:textId="77777777" w:rsidR="00961F06" w:rsidRPr="00D97BB0" w:rsidRDefault="00961F06" w:rsidP="00961F06">
      <w:pPr>
        <w:widowControl w:val="0"/>
        <w:autoSpaceDE w:val="0"/>
        <w:autoSpaceDN w:val="0"/>
        <w:adjustRightInd w:val="0"/>
        <w:ind w:firstLine="454"/>
        <w:jc w:val="both"/>
        <w:rPr>
          <w:sz w:val="28"/>
          <w:szCs w:val="28"/>
        </w:rPr>
      </w:pPr>
      <w:r>
        <w:rPr>
          <w:sz w:val="28"/>
          <w:szCs w:val="28"/>
        </w:rPr>
        <w:t>6</w:t>
      </w:r>
      <w:r w:rsidRPr="00D97BB0">
        <w:rPr>
          <w:sz w:val="28"/>
          <w:szCs w:val="28"/>
        </w:rPr>
        <w:t>.5. Каждый работник до начала работы обязан отметить свой приход, а по окончании рабочего дня - уход, в журнале регистрации рабочего времени в структурном подразделении. Не позднее 25 числа каждого месяца лица, ответственные за учет и контроль рабочего времени в структурных подразделениях и службах, передают в бухгалтерию табель учета рабочего времени.</w:t>
      </w:r>
    </w:p>
    <w:p w14:paraId="562AD1E4" w14:textId="77777777" w:rsidR="00961F06" w:rsidRPr="00D97BB0" w:rsidRDefault="00961F06" w:rsidP="00961F06">
      <w:pPr>
        <w:widowControl w:val="0"/>
        <w:autoSpaceDE w:val="0"/>
        <w:autoSpaceDN w:val="0"/>
        <w:adjustRightInd w:val="0"/>
        <w:ind w:firstLine="454"/>
        <w:jc w:val="both"/>
        <w:rPr>
          <w:sz w:val="28"/>
          <w:szCs w:val="28"/>
        </w:rPr>
      </w:pPr>
      <w:r>
        <w:rPr>
          <w:sz w:val="28"/>
          <w:szCs w:val="28"/>
        </w:rPr>
        <w:t>6</w:t>
      </w:r>
      <w:r w:rsidRPr="00D97BB0">
        <w:rPr>
          <w:sz w:val="28"/>
          <w:szCs w:val="28"/>
        </w:rPr>
        <w:t>.6. Привлечение работника к сверхурочной работе допускается с его письменного согласия.</w:t>
      </w:r>
    </w:p>
    <w:p w14:paraId="43C30200" w14:textId="77777777" w:rsidR="00961F06" w:rsidRPr="00D97BB0" w:rsidRDefault="00961F06" w:rsidP="00961F06">
      <w:pPr>
        <w:widowControl w:val="0"/>
        <w:autoSpaceDE w:val="0"/>
        <w:autoSpaceDN w:val="0"/>
        <w:adjustRightInd w:val="0"/>
        <w:spacing w:line="326" w:lineRule="atLeast"/>
        <w:jc w:val="both"/>
        <w:rPr>
          <w:sz w:val="28"/>
          <w:szCs w:val="28"/>
        </w:rPr>
      </w:pPr>
      <w:r w:rsidRPr="00D97BB0">
        <w:rPr>
          <w:sz w:val="28"/>
          <w:szCs w:val="28"/>
        </w:rPr>
        <w:t xml:space="preserve">      В исключительных случаях (предотвращение катастрофы, аварии или последствий катастрофы, аварии и т.д.), предусмотренных действующим законодательством </w:t>
      </w:r>
      <w:r w:rsidRPr="00D97BB0">
        <w:rPr>
          <w:bCs/>
          <w:sz w:val="28"/>
          <w:szCs w:val="28"/>
        </w:rPr>
        <w:t>РФ,</w:t>
      </w:r>
      <w:r w:rsidRPr="00D97BB0">
        <w:rPr>
          <w:b/>
          <w:bCs/>
          <w:sz w:val="28"/>
          <w:szCs w:val="28"/>
        </w:rPr>
        <w:t xml:space="preserve"> </w:t>
      </w:r>
      <w:r w:rsidRPr="00D97BB0">
        <w:rPr>
          <w:sz w:val="28"/>
          <w:szCs w:val="28"/>
        </w:rPr>
        <w:t>привлечение к сверхурочным работам может производиться без согласия работника.</w:t>
      </w:r>
    </w:p>
    <w:p w14:paraId="2B30A29A" w14:textId="77777777" w:rsidR="00961F06" w:rsidRPr="00D97BB0" w:rsidRDefault="00961F06" w:rsidP="00961F06">
      <w:pPr>
        <w:widowControl w:val="0"/>
        <w:autoSpaceDE w:val="0"/>
        <w:autoSpaceDN w:val="0"/>
        <w:adjustRightInd w:val="0"/>
        <w:ind w:firstLine="454"/>
        <w:jc w:val="both"/>
        <w:rPr>
          <w:sz w:val="28"/>
          <w:szCs w:val="28"/>
        </w:rPr>
      </w:pPr>
      <w:r w:rsidRPr="00D97BB0">
        <w:rPr>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14:paraId="03DAB74E"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Pr>
          <w:sz w:val="28"/>
          <w:szCs w:val="28"/>
        </w:rPr>
        <w:t>6</w:t>
      </w:r>
      <w:r w:rsidRPr="00D97BB0">
        <w:rPr>
          <w:sz w:val="28"/>
          <w:szCs w:val="28"/>
        </w:rPr>
        <w:t>.7.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соглашениями или локальным актом, принимаемым с учетом мнения представительного органа работников.</w:t>
      </w:r>
    </w:p>
    <w:p w14:paraId="78B6D824" w14:textId="77777777" w:rsidR="00961F06" w:rsidRPr="00D97BB0" w:rsidRDefault="00961F06" w:rsidP="00961F06">
      <w:pPr>
        <w:widowControl w:val="0"/>
        <w:autoSpaceDE w:val="0"/>
        <w:autoSpaceDN w:val="0"/>
        <w:adjustRightInd w:val="0"/>
        <w:ind w:firstLine="454"/>
        <w:jc w:val="both"/>
        <w:rPr>
          <w:sz w:val="28"/>
          <w:szCs w:val="28"/>
        </w:rPr>
      </w:pPr>
      <w:r>
        <w:rPr>
          <w:sz w:val="28"/>
          <w:szCs w:val="28"/>
        </w:rPr>
        <w:t>6</w:t>
      </w:r>
      <w:r w:rsidRPr="00D97BB0">
        <w:rPr>
          <w:sz w:val="28"/>
          <w:szCs w:val="28"/>
        </w:rPr>
        <w:t>.8. При работе в режиме гибкого рабочего времени, начало, окончание или общая продолжительность рабочего дня определяется по соглашению сторон и учитывается суммарное количество рабочих часов в течение соответствующего учетного периода (рабочего дня, недели, месяца).</w:t>
      </w:r>
    </w:p>
    <w:p w14:paraId="198ECEBF"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6</w:t>
      </w:r>
      <w:r w:rsidRPr="00D97BB0">
        <w:rPr>
          <w:sz w:val="28"/>
          <w:szCs w:val="28"/>
        </w:rPr>
        <w:t>.9. Рабочий день может быть разделен на части вследствие особого характера труда, а также при производстве работ, интенсивность которых неодинакова в течение рабочего дня. Общая продолжительность рабочего времени не должна превышать установленной продолжительности ежедневной работы.</w:t>
      </w:r>
    </w:p>
    <w:p w14:paraId="169E3DFF"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6</w:t>
      </w:r>
      <w:r w:rsidRPr="00D97BB0">
        <w:rPr>
          <w:sz w:val="28"/>
          <w:szCs w:val="28"/>
        </w:rPr>
        <w:t>.10. Для профессорско-преподавательского состава:</w:t>
      </w:r>
    </w:p>
    <w:p w14:paraId="4FBD137D" w14:textId="754394F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xml:space="preserve">- </w:t>
      </w:r>
      <w:r>
        <w:rPr>
          <w:sz w:val="28"/>
          <w:szCs w:val="28"/>
        </w:rPr>
        <w:t xml:space="preserve">имеет право </w:t>
      </w:r>
      <w:r w:rsidR="00E408FF">
        <w:rPr>
          <w:sz w:val="28"/>
          <w:szCs w:val="28"/>
        </w:rPr>
        <w:t>на сокращенную</w:t>
      </w:r>
      <w:r w:rsidRPr="00D97BB0">
        <w:rPr>
          <w:sz w:val="28"/>
          <w:szCs w:val="28"/>
        </w:rPr>
        <w:t xml:space="preserve"> продолжительность рабочего времени. (Закон "Об образовании</w:t>
      </w:r>
      <w:r>
        <w:rPr>
          <w:sz w:val="28"/>
          <w:szCs w:val="28"/>
        </w:rPr>
        <w:t xml:space="preserve"> в РФ", п.5 ст.47</w:t>
      </w:r>
      <w:r w:rsidRPr="00D97BB0">
        <w:rPr>
          <w:sz w:val="28"/>
          <w:szCs w:val="28"/>
        </w:rPr>
        <w:t>);</w:t>
      </w:r>
    </w:p>
    <w:p w14:paraId="23A17090"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учебное время определяется расписанием занятий в пределах установленной кафедрой индивидуальной учебной нагрузки преподавателя;</w:t>
      </w:r>
    </w:p>
    <w:p w14:paraId="0368091A"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xml:space="preserve">- для изменения учебной нагрузки по инициативе Администрации согласие преподавателя не требуется в случаях: </w:t>
      </w:r>
    </w:p>
    <w:p w14:paraId="4931D42E" w14:textId="6F122B03"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xml:space="preserve">  </w:t>
      </w:r>
      <w:r w:rsidR="00E408FF" w:rsidRPr="00E408FF">
        <w:rPr>
          <w:sz w:val="28"/>
          <w:szCs w:val="28"/>
        </w:rPr>
        <w:t xml:space="preserve">- </w:t>
      </w:r>
      <w:r w:rsidRPr="00D97BB0">
        <w:rPr>
          <w:sz w:val="28"/>
          <w:szCs w:val="28"/>
        </w:rPr>
        <w:t>временного перевода на другую работу в связи с производственной</w:t>
      </w:r>
    </w:p>
    <w:p w14:paraId="17A5C939" w14:textId="77777777" w:rsidR="00961F06" w:rsidRPr="00D97BB0" w:rsidRDefault="00961F06" w:rsidP="00961F06">
      <w:pPr>
        <w:widowControl w:val="0"/>
        <w:autoSpaceDE w:val="0"/>
        <w:autoSpaceDN w:val="0"/>
        <w:adjustRightInd w:val="0"/>
        <w:spacing w:line="321" w:lineRule="atLeast"/>
        <w:ind w:left="567"/>
        <w:jc w:val="both"/>
        <w:rPr>
          <w:sz w:val="28"/>
          <w:szCs w:val="28"/>
        </w:rPr>
      </w:pPr>
      <w:r w:rsidRPr="00D97BB0">
        <w:rPr>
          <w:sz w:val="28"/>
          <w:szCs w:val="28"/>
        </w:rPr>
        <w:t>необходимостью, например, для замещения отсутствующего преподавателя (продолжительность выполнения преподавателем без его согласия увеличенной учебной нагрузки в таком случае не может превышать одного месяца в течение календарного года);</w:t>
      </w:r>
    </w:p>
    <w:p w14:paraId="4E254162" w14:textId="7C4F79A6" w:rsidR="00961F06" w:rsidRPr="00E408FF" w:rsidRDefault="00961F06" w:rsidP="00E408FF">
      <w:pPr>
        <w:pStyle w:val="afa"/>
        <w:widowControl w:val="0"/>
        <w:numPr>
          <w:ilvl w:val="0"/>
          <w:numId w:val="6"/>
        </w:numPr>
        <w:tabs>
          <w:tab w:val="clear" w:pos="1211"/>
        </w:tabs>
        <w:autoSpaceDE w:val="0"/>
        <w:autoSpaceDN w:val="0"/>
        <w:adjustRightInd w:val="0"/>
        <w:spacing w:line="321" w:lineRule="atLeast"/>
        <w:ind w:left="567" w:firstLine="0"/>
        <w:jc w:val="both"/>
        <w:rPr>
          <w:sz w:val="28"/>
          <w:szCs w:val="28"/>
          <w:lang w:val="ru-RU"/>
        </w:rPr>
      </w:pPr>
      <w:r w:rsidRPr="00E408FF">
        <w:rPr>
          <w:sz w:val="28"/>
          <w:szCs w:val="28"/>
          <w:lang w:val="ru-RU"/>
        </w:rPr>
        <w:lastRenderedPageBreak/>
        <w:t>простоя, когда работники могут переводиться с учетом их специальности и квалификации на другую работу в том же учреждении на все время простоя;</w:t>
      </w:r>
    </w:p>
    <w:p w14:paraId="064A36DB" w14:textId="54072453" w:rsidR="00961F06" w:rsidRPr="00E408FF" w:rsidRDefault="00961F06" w:rsidP="00E408FF">
      <w:pPr>
        <w:pStyle w:val="afa"/>
        <w:widowControl w:val="0"/>
        <w:numPr>
          <w:ilvl w:val="0"/>
          <w:numId w:val="6"/>
        </w:numPr>
        <w:tabs>
          <w:tab w:val="clear" w:pos="1211"/>
        </w:tabs>
        <w:autoSpaceDE w:val="0"/>
        <w:autoSpaceDN w:val="0"/>
        <w:adjustRightInd w:val="0"/>
        <w:spacing w:line="321" w:lineRule="atLeast"/>
        <w:ind w:left="567" w:firstLine="0"/>
        <w:jc w:val="both"/>
        <w:rPr>
          <w:sz w:val="28"/>
          <w:szCs w:val="28"/>
          <w:lang w:val="ru-RU"/>
        </w:rPr>
      </w:pPr>
      <w:r w:rsidRPr="00E408FF">
        <w:rPr>
          <w:sz w:val="28"/>
          <w:szCs w:val="28"/>
          <w:lang w:val="ru-RU"/>
        </w:rPr>
        <w:t xml:space="preserve">восстановления на работе преподавателя, ранее выполнявшего </w:t>
      </w:r>
      <w:r w:rsidR="00E408FF" w:rsidRPr="00E408FF">
        <w:rPr>
          <w:sz w:val="28"/>
          <w:szCs w:val="28"/>
          <w:lang w:val="ru-RU"/>
        </w:rPr>
        <w:t>эту учебную</w:t>
      </w:r>
      <w:r w:rsidRPr="00E408FF">
        <w:rPr>
          <w:sz w:val="28"/>
          <w:szCs w:val="28"/>
          <w:lang w:val="ru-RU"/>
        </w:rPr>
        <w:t xml:space="preserve"> нагрузку;</w:t>
      </w:r>
    </w:p>
    <w:p w14:paraId="68271266" w14:textId="4D11C987" w:rsidR="00961F06" w:rsidRPr="00D97BB0" w:rsidRDefault="00E408FF" w:rsidP="00961F06">
      <w:pPr>
        <w:widowControl w:val="0"/>
        <w:tabs>
          <w:tab w:val="right" w:pos="9177"/>
        </w:tabs>
        <w:autoSpaceDE w:val="0"/>
        <w:autoSpaceDN w:val="0"/>
        <w:adjustRightInd w:val="0"/>
        <w:spacing w:line="321" w:lineRule="atLeast"/>
        <w:ind w:left="567"/>
        <w:jc w:val="both"/>
        <w:rPr>
          <w:sz w:val="28"/>
          <w:szCs w:val="28"/>
        </w:rPr>
      </w:pPr>
      <w:r w:rsidRPr="00E408FF">
        <w:rPr>
          <w:sz w:val="28"/>
          <w:szCs w:val="28"/>
        </w:rPr>
        <w:t>-</w:t>
      </w:r>
      <w:r w:rsidR="00961F06" w:rsidRPr="00D97BB0">
        <w:rPr>
          <w:sz w:val="28"/>
          <w:szCs w:val="28"/>
        </w:rPr>
        <w:t xml:space="preserve"> возвращения на работу женщины, прервавшей отпуск по уходу за ребенком по достижении им возраста трех лет или после окончания этого отпуска.</w:t>
      </w:r>
    </w:p>
    <w:p w14:paraId="3DF9BEA7" w14:textId="77777777" w:rsidR="00961F06" w:rsidRPr="00D97BB0" w:rsidRDefault="00961F06" w:rsidP="00961F06">
      <w:pPr>
        <w:widowControl w:val="0"/>
        <w:tabs>
          <w:tab w:val="right" w:pos="9177"/>
        </w:tabs>
        <w:autoSpaceDE w:val="0"/>
        <w:autoSpaceDN w:val="0"/>
        <w:adjustRightInd w:val="0"/>
        <w:spacing w:line="321" w:lineRule="atLeast"/>
        <w:ind w:firstLine="426"/>
        <w:jc w:val="both"/>
        <w:rPr>
          <w:sz w:val="28"/>
          <w:szCs w:val="28"/>
        </w:rPr>
      </w:pPr>
      <w:r w:rsidRPr="00D97BB0">
        <w:rPr>
          <w:sz w:val="28"/>
          <w:szCs w:val="28"/>
        </w:rPr>
        <w:t>- Учебная нагрузка преподавателя на новый учебный год устанавливается заведующим кафедрой до ухода работников в отпуск;</w:t>
      </w:r>
    </w:p>
    <w:p w14:paraId="3113E037"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Преподавателю по решению Администрации может быть предусмотрен один свободный день в неделю для методической работы и повышения квалификации;</w:t>
      </w:r>
    </w:p>
    <w:p w14:paraId="628D65C3"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При неявке на занятие преподавателя, занятого в учебном процессе, заведующий кафедрой обязан немедленно принять меры к замене его другим преподавателем. Отсутствующий преподаватель обязан принять все необходимые меры по оповещению заведующего кафедрой о возможной неявке на работу;</w:t>
      </w:r>
    </w:p>
    <w:p w14:paraId="6585C420" w14:textId="77777777" w:rsidR="00961F06" w:rsidRPr="00D97BB0" w:rsidRDefault="00961F06" w:rsidP="00961F06">
      <w:pPr>
        <w:widowControl w:val="0"/>
        <w:tabs>
          <w:tab w:val="right" w:pos="9177"/>
        </w:tabs>
        <w:autoSpaceDE w:val="0"/>
        <w:autoSpaceDN w:val="0"/>
        <w:adjustRightInd w:val="0"/>
        <w:spacing w:line="321" w:lineRule="atLeast"/>
        <w:ind w:firstLine="426"/>
        <w:jc w:val="both"/>
        <w:rPr>
          <w:sz w:val="28"/>
          <w:szCs w:val="28"/>
        </w:rPr>
      </w:pPr>
      <w:r w:rsidRPr="00D97BB0">
        <w:rPr>
          <w:sz w:val="28"/>
          <w:szCs w:val="28"/>
        </w:rPr>
        <w:t>- Продолжительность ежегодного оплачиваемого отпуска устанавливается в количестве 56 календарных дней;</w:t>
      </w:r>
    </w:p>
    <w:p w14:paraId="57C1FB1B"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Ежегодные отпуска предоставляются, как правило, в летний каникулярный период. Отпуск может быть предоставлен с разрывом в течение текущего календарного года;</w:t>
      </w:r>
    </w:p>
    <w:p w14:paraId="47CB21D6" w14:textId="77777777" w:rsidR="00961F06" w:rsidRPr="00D97BB0" w:rsidRDefault="00961F06" w:rsidP="00961F06">
      <w:pPr>
        <w:widowControl w:val="0"/>
        <w:tabs>
          <w:tab w:val="right" w:pos="9177"/>
        </w:tabs>
        <w:autoSpaceDE w:val="0"/>
        <w:autoSpaceDN w:val="0"/>
        <w:adjustRightInd w:val="0"/>
        <w:spacing w:line="321" w:lineRule="atLeast"/>
        <w:ind w:firstLine="426"/>
        <w:jc w:val="both"/>
        <w:rPr>
          <w:sz w:val="28"/>
          <w:szCs w:val="28"/>
        </w:rPr>
      </w:pPr>
      <w:r w:rsidRPr="00D97BB0">
        <w:rPr>
          <w:sz w:val="28"/>
          <w:szCs w:val="28"/>
        </w:rPr>
        <w:t>- Отзыв из отпуска по инициативе Администрации разрешается только в исключительных случаях с согласия преподавателя.</w:t>
      </w:r>
    </w:p>
    <w:p w14:paraId="56DDDF37"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Запрещается изменять по своему усмотрению расписание занятий, отменять их, изменять продолжительность занятий и перерывов между ними.</w:t>
      </w:r>
    </w:p>
    <w:p w14:paraId="18C91DF8"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 xml:space="preserve">Время начала работы и занятий устанавливается с 9 час. 00 мин. </w:t>
      </w:r>
    </w:p>
    <w:p w14:paraId="768F7687"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Время окончания работы и занятий устанавливается, исходя из продолжительности рабочего дня, с учетом перерыва для отдыха и питание, а также графика учебного процесса, но не позднее 22 час.00 мин.</w:t>
      </w:r>
    </w:p>
    <w:p w14:paraId="78C30529"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Pr>
          <w:sz w:val="28"/>
          <w:szCs w:val="28"/>
        </w:rPr>
        <w:t>6</w:t>
      </w:r>
      <w:r w:rsidRPr="00D97BB0">
        <w:rPr>
          <w:sz w:val="28"/>
          <w:szCs w:val="28"/>
        </w:rPr>
        <w:t>.11. Работник в случае его отсутствия на работе по болезни или иным причинам, не связанным с выполняемой им работой, обязан сообщить о причинах его отсутствия. Отсутствие на рабочем месте без уважительных причин в течение всего рабочего дня, а также в случае отсутствия на рабочем месте без уважительных причин более четырех часов подряд в течение рабочего дня квалифицируется как прогул и оформляется в установленном порядке.</w:t>
      </w:r>
    </w:p>
    <w:p w14:paraId="6CA9FA4A"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6</w:t>
      </w:r>
      <w:r w:rsidRPr="00D97BB0">
        <w:rPr>
          <w:sz w:val="28"/>
          <w:szCs w:val="28"/>
        </w:rPr>
        <w:t>.12. Работника, появившегося на работе в нетрезвом состоянии, руководитель соответствующего структурного подразделения не допускает к работе в данный рабочий день и составляет акт о случившемся в установленном порядке.</w:t>
      </w:r>
    </w:p>
    <w:p w14:paraId="4FF3E796"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6</w:t>
      </w:r>
      <w:r w:rsidRPr="00D97BB0">
        <w:rPr>
          <w:sz w:val="28"/>
          <w:szCs w:val="28"/>
        </w:rPr>
        <w:t>.13. Очередность предоставления ежегодных оплачиваемых отпусков устанавливается администрацией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14:paraId="5B084553" w14:textId="77777777" w:rsidR="00961F06" w:rsidRPr="00D97BB0" w:rsidRDefault="00961F06" w:rsidP="00961F06">
      <w:pPr>
        <w:widowControl w:val="0"/>
        <w:tabs>
          <w:tab w:val="left" w:pos="2448"/>
        </w:tabs>
        <w:autoSpaceDE w:val="0"/>
        <w:autoSpaceDN w:val="0"/>
        <w:adjustRightInd w:val="0"/>
        <w:spacing w:line="321" w:lineRule="atLeast"/>
        <w:ind w:firstLine="426"/>
        <w:jc w:val="both"/>
        <w:rPr>
          <w:sz w:val="28"/>
          <w:szCs w:val="28"/>
        </w:rPr>
      </w:pPr>
      <w:r w:rsidRPr="00D97BB0">
        <w:rPr>
          <w:sz w:val="28"/>
          <w:szCs w:val="28"/>
        </w:rPr>
        <w:lastRenderedPageBreak/>
        <w:t>График отпусков составляется на каждый календарный год не позднее 15 декабря не текущего года и доводится до сведения всех работников.</w:t>
      </w:r>
    </w:p>
    <w:p w14:paraId="67586734" w14:textId="77777777" w:rsidR="00961F06" w:rsidRPr="00D97BB0" w:rsidRDefault="00961F06" w:rsidP="00961F06">
      <w:pPr>
        <w:widowControl w:val="0"/>
        <w:autoSpaceDE w:val="0"/>
        <w:autoSpaceDN w:val="0"/>
        <w:adjustRightInd w:val="0"/>
        <w:spacing w:line="331" w:lineRule="atLeast"/>
        <w:ind w:firstLine="426"/>
        <w:jc w:val="both"/>
        <w:rPr>
          <w:sz w:val="28"/>
          <w:szCs w:val="28"/>
        </w:rPr>
      </w:pPr>
      <w:r w:rsidRPr="00D97BB0">
        <w:rPr>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14:paraId="457C1EDD" w14:textId="77777777" w:rsidR="00961F06" w:rsidRPr="00D97BB0" w:rsidRDefault="00961F06" w:rsidP="00961F06">
      <w:pPr>
        <w:widowControl w:val="0"/>
        <w:autoSpaceDE w:val="0"/>
        <w:autoSpaceDN w:val="0"/>
        <w:adjustRightInd w:val="0"/>
        <w:spacing w:line="331" w:lineRule="atLeast"/>
        <w:ind w:firstLine="426"/>
        <w:jc w:val="both"/>
        <w:rPr>
          <w:sz w:val="28"/>
          <w:szCs w:val="28"/>
        </w:rPr>
      </w:pPr>
      <w:r w:rsidRPr="00D97BB0">
        <w:rPr>
          <w:sz w:val="28"/>
          <w:szCs w:val="28"/>
        </w:rPr>
        <w:t>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w:t>
      </w:r>
    </w:p>
    <w:p w14:paraId="45B8F07B" w14:textId="77777777" w:rsidR="00961F06" w:rsidRPr="00D97BB0" w:rsidRDefault="00961F06" w:rsidP="00961F06">
      <w:pPr>
        <w:widowControl w:val="0"/>
        <w:autoSpaceDE w:val="0"/>
        <w:autoSpaceDN w:val="0"/>
        <w:adjustRightInd w:val="0"/>
        <w:spacing w:before="120" w:after="120"/>
        <w:ind w:firstLine="680"/>
        <w:jc w:val="both"/>
        <w:rPr>
          <w:b/>
          <w:bCs/>
          <w:sz w:val="28"/>
          <w:szCs w:val="28"/>
        </w:rPr>
      </w:pPr>
      <w:r>
        <w:rPr>
          <w:b/>
          <w:bCs/>
          <w:sz w:val="28"/>
          <w:szCs w:val="28"/>
        </w:rPr>
        <w:t>7</w:t>
      </w:r>
      <w:r w:rsidRPr="00D97BB0">
        <w:rPr>
          <w:b/>
          <w:bCs/>
          <w:sz w:val="28"/>
          <w:szCs w:val="28"/>
        </w:rPr>
        <w:t>. ПООЩРЕНИЯ ЗА УСПЕХИ В РАБОТЕ</w:t>
      </w:r>
      <w:r>
        <w:rPr>
          <w:b/>
          <w:bCs/>
          <w:sz w:val="28"/>
          <w:szCs w:val="28"/>
        </w:rPr>
        <w:t>.</w:t>
      </w:r>
    </w:p>
    <w:p w14:paraId="62EE839C"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Pr>
          <w:sz w:val="28"/>
          <w:szCs w:val="28"/>
        </w:rPr>
        <w:t>7</w:t>
      </w:r>
      <w:r w:rsidRPr="00D97BB0">
        <w:rPr>
          <w:sz w:val="28"/>
          <w:szCs w:val="28"/>
        </w:rPr>
        <w:t>.1. За безупречное выполнение трудовых обязанностей, продолжительную добросовестную работу, за большие достижения в учебно-воспитательной и творческой работе применяются следующие поощрения преподавателей и работников:</w:t>
      </w:r>
    </w:p>
    <w:p w14:paraId="733BEB35"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объявление благодарности;</w:t>
      </w:r>
    </w:p>
    <w:p w14:paraId="5CBB53E7"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выдача премии;</w:t>
      </w:r>
    </w:p>
    <w:p w14:paraId="198EA44E"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награждение Почетной грамотой;</w:t>
      </w:r>
    </w:p>
    <w:p w14:paraId="10420095"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представление к присвоению почетных званий и правительственных наград.</w:t>
      </w:r>
    </w:p>
    <w:p w14:paraId="4F1D091A" w14:textId="53878D0F" w:rsidR="00961F06" w:rsidRPr="00D97BB0" w:rsidRDefault="0052753A" w:rsidP="00961F06">
      <w:pPr>
        <w:widowControl w:val="0"/>
        <w:autoSpaceDE w:val="0"/>
        <w:autoSpaceDN w:val="0"/>
        <w:adjustRightInd w:val="0"/>
        <w:spacing w:line="240" w:lineRule="atLeast"/>
        <w:ind w:firstLine="426"/>
        <w:jc w:val="both"/>
        <w:rPr>
          <w:sz w:val="28"/>
          <w:szCs w:val="28"/>
        </w:rPr>
      </w:pPr>
      <w:r>
        <w:rPr>
          <w:sz w:val="28"/>
          <w:szCs w:val="28"/>
        </w:rPr>
        <w:t xml:space="preserve">7.2. </w:t>
      </w:r>
      <w:r w:rsidR="00961F06" w:rsidRPr="00D97BB0">
        <w:rPr>
          <w:sz w:val="28"/>
          <w:szCs w:val="28"/>
        </w:rPr>
        <w:t>Поощрения объявляются в приказ е ректора, доводятся до сведения всего коллектива и заносятся в трудовую книжку работника. При применении мер поощрения разрешается сочетание материального и морального стимулирования труда.</w:t>
      </w:r>
    </w:p>
    <w:p w14:paraId="27F31465" w14:textId="54762573" w:rsidR="00961F06" w:rsidRPr="00D97BB0" w:rsidRDefault="00961F06" w:rsidP="00961F06">
      <w:pPr>
        <w:widowControl w:val="0"/>
        <w:autoSpaceDE w:val="0"/>
        <w:autoSpaceDN w:val="0"/>
        <w:adjustRightInd w:val="0"/>
        <w:spacing w:line="326" w:lineRule="atLeast"/>
        <w:ind w:firstLine="426"/>
        <w:jc w:val="both"/>
        <w:rPr>
          <w:sz w:val="28"/>
          <w:szCs w:val="28"/>
        </w:rPr>
      </w:pPr>
      <w:r>
        <w:rPr>
          <w:sz w:val="28"/>
          <w:szCs w:val="28"/>
        </w:rPr>
        <w:t>7</w:t>
      </w:r>
      <w:r w:rsidR="0052753A">
        <w:rPr>
          <w:sz w:val="28"/>
          <w:szCs w:val="28"/>
        </w:rPr>
        <w:t>.3</w:t>
      </w:r>
      <w:r w:rsidRPr="00D97BB0">
        <w:rPr>
          <w:sz w:val="28"/>
          <w:szCs w:val="28"/>
        </w:rPr>
        <w:t>. За особые трудовые заслуги работники консерватории представляются в вышестоящие органы к поощрению, награждению орденами, медалями, Почетными грамотами, нагрудными знаками и к присвоению почетных званий.</w:t>
      </w:r>
    </w:p>
    <w:p w14:paraId="5A66BDAE" w14:textId="4A43AF77" w:rsidR="00961F06" w:rsidRPr="009B1A44" w:rsidRDefault="00961F06" w:rsidP="009B1A44">
      <w:pPr>
        <w:widowControl w:val="0"/>
        <w:autoSpaceDE w:val="0"/>
        <w:autoSpaceDN w:val="0"/>
        <w:adjustRightInd w:val="0"/>
        <w:spacing w:line="384" w:lineRule="atLeast"/>
        <w:ind w:firstLine="680"/>
        <w:jc w:val="both"/>
        <w:rPr>
          <w:b/>
          <w:bCs/>
          <w:sz w:val="28"/>
          <w:szCs w:val="28"/>
        </w:rPr>
      </w:pPr>
      <w:r w:rsidRPr="00D82CF8">
        <w:rPr>
          <w:b/>
          <w:sz w:val="28"/>
          <w:szCs w:val="28"/>
        </w:rPr>
        <w:t>8.</w:t>
      </w:r>
      <w:r w:rsidRPr="00D97BB0">
        <w:rPr>
          <w:sz w:val="28"/>
          <w:szCs w:val="28"/>
        </w:rPr>
        <w:t xml:space="preserve"> </w:t>
      </w:r>
      <w:r w:rsidRPr="00D97BB0">
        <w:rPr>
          <w:b/>
          <w:bCs/>
          <w:sz w:val="28"/>
          <w:szCs w:val="28"/>
        </w:rPr>
        <w:t>ОТВЕТСТВЕННОСТЬ ЗА НАРУШЕНИЕ</w:t>
      </w:r>
      <w:r w:rsidR="009B1A44">
        <w:rPr>
          <w:b/>
          <w:bCs/>
          <w:sz w:val="28"/>
          <w:szCs w:val="28"/>
        </w:rPr>
        <w:t xml:space="preserve"> </w:t>
      </w:r>
      <w:r w:rsidRPr="00D97BB0">
        <w:rPr>
          <w:b/>
          <w:bCs/>
          <w:sz w:val="28"/>
          <w:szCs w:val="28"/>
        </w:rPr>
        <w:t xml:space="preserve">ТРУДОВОЙ </w:t>
      </w:r>
      <w:r w:rsidRPr="00D97BB0">
        <w:rPr>
          <w:b/>
          <w:sz w:val="28"/>
          <w:szCs w:val="28"/>
        </w:rPr>
        <w:t>ДИСЦИПЛИНЫ</w:t>
      </w:r>
    </w:p>
    <w:p w14:paraId="3287B49F"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Pr>
          <w:sz w:val="28"/>
          <w:szCs w:val="28"/>
        </w:rPr>
        <w:t>8</w:t>
      </w:r>
      <w:r w:rsidRPr="00D97BB0">
        <w:rPr>
          <w:sz w:val="28"/>
          <w:szCs w:val="28"/>
        </w:rPr>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ректор имеет право применить следующие дисциплинарные взыскания:</w:t>
      </w:r>
    </w:p>
    <w:p w14:paraId="1B290DA2"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замечание;</w:t>
      </w:r>
    </w:p>
    <w:p w14:paraId="10FCB97A"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выговор;</w:t>
      </w:r>
    </w:p>
    <w:p w14:paraId="4A642495"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увольнение по соответствующим основаниям.</w:t>
      </w:r>
    </w:p>
    <w:p w14:paraId="7EDC48DC"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8</w:t>
      </w:r>
      <w:r w:rsidRPr="00D97BB0">
        <w:rPr>
          <w:sz w:val="28"/>
          <w:szCs w:val="28"/>
        </w:rPr>
        <w:t>.2.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w:t>
      </w:r>
    </w:p>
    <w:p w14:paraId="63E40CDE"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Так, Законом РФ "Об образовании</w:t>
      </w:r>
      <w:r>
        <w:rPr>
          <w:sz w:val="28"/>
          <w:szCs w:val="28"/>
        </w:rPr>
        <w:t xml:space="preserve"> в Российской Федерации</w:t>
      </w:r>
      <w:r w:rsidRPr="00D97BB0">
        <w:rPr>
          <w:sz w:val="28"/>
          <w:szCs w:val="28"/>
        </w:rPr>
        <w:t xml:space="preserve">", помимо оснований прекращения трудового договора по инициативе администрации, предусмотренных Трудовым Кодексом РФ, основаниями для увольнения педагогического работника по инициативе администрации до истечения срока действия трудового </w:t>
      </w:r>
      <w:r w:rsidRPr="00D97BB0">
        <w:rPr>
          <w:sz w:val="28"/>
          <w:szCs w:val="28"/>
        </w:rPr>
        <w:lastRenderedPageBreak/>
        <w:t>договора (контракта) являются:</w:t>
      </w:r>
    </w:p>
    <w:p w14:paraId="3ECE7EAF"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повторное в течение года грубое нарушение Устава;</w:t>
      </w:r>
    </w:p>
    <w:p w14:paraId="12DED7D8" w14:textId="77777777" w:rsidR="00961F06" w:rsidRPr="00D97BB0" w:rsidRDefault="00961F06" w:rsidP="00961F06">
      <w:pPr>
        <w:widowControl w:val="0"/>
        <w:autoSpaceDE w:val="0"/>
        <w:autoSpaceDN w:val="0"/>
        <w:adjustRightInd w:val="0"/>
        <w:spacing w:line="326" w:lineRule="atLeast"/>
        <w:ind w:firstLine="426"/>
        <w:jc w:val="both"/>
        <w:rPr>
          <w:sz w:val="28"/>
          <w:szCs w:val="28"/>
        </w:rPr>
      </w:pPr>
      <w:r w:rsidRPr="00D97BB0">
        <w:rPr>
          <w:sz w:val="28"/>
          <w:szCs w:val="28"/>
        </w:rPr>
        <w:t>- применение, в том числе однократное, методов воспитания, связанных с физическим и (или) психическим насилием над личностью обучающегося;</w:t>
      </w:r>
    </w:p>
    <w:p w14:paraId="0A0B2BE6"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Увольнение по настоящим основаниям может осуществляться администрацией без согласия профкома.</w:t>
      </w:r>
    </w:p>
    <w:p w14:paraId="699FD365" w14:textId="77777777" w:rsidR="00961F06" w:rsidRPr="00D97BB0" w:rsidRDefault="00961F06" w:rsidP="00961F06">
      <w:pPr>
        <w:widowControl w:val="0"/>
        <w:tabs>
          <w:tab w:val="left" w:pos="883"/>
        </w:tabs>
        <w:autoSpaceDE w:val="0"/>
        <w:autoSpaceDN w:val="0"/>
        <w:adjustRightInd w:val="0"/>
        <w:ind w:firstLine="425"/>
        <w:jc w:val="both"/>
        <w:rPr>
          <w:sz w:val="28"/>
          <w:szCs w:val="28"/>
        </w:rPr>
      </w:pPr>
      <w:r>
        <w:rPr>
          <w:sz w:val="28"/>
          <w:szCs w:val="28"/>
        </w:rPr>
        <w:t>8</w:t>
      </w:r>
      <w:r w:rsidRPr="00D97BB0">
        <w:rPr>
          <w:sz w:val="28"/>
          <w:szCs w:val="28"/>
        </w:rPr>
        <w:t>.3. За один дисциплинарный проступок может быть применено только одно дисциплинарное взыскание.</w:t>
      </w:r>
    </w:p>
    <w:p w14:paraId="337DB66A" w14:textId="77777777" w:rsidR="00961F06" w:rsidRPr="00D97BB0" w:rsidRDefault="00961F06" w:rsidP="00961F06">
      <w:pPr>
        <w:widowControl w:val="0"/>
        <w:autoSpaceDE w:val="0"/>
        <w:autoSpaceDN w:val="0"/>
        <w:adjustRightInd w:val="0"/>
        <w:spacing w:line="177" w:lineRule="atLeast"/>
        <w:ind w:firstLine="426"/>
        <w:jc w:val="both"/>
        <w:rPr>
          <w:sz w:val="28"/>
          <w:szCs w:val="28"/>
        </w:rPr>
      </w:pPr>
      <w:r>
        <w:rPr>
          <w:sz w:val="28"/>
          <w:szCs w:val="28"/>
        </w:rPr>
        <w:t>8</w:t>
      </w:r>
      <w:r w:rsidRPr="00D97BB0">
        <w:rPr>
          <w:sz w:val="28"/>
          <w:szCs w:val="28"/>
        </w:rPr>
        <w:t xml:space="preserve">.4. Применение мер дисциплинарного взыскания, не предусмотренных законодательством </w:t>
      </w:r>
      <w:r w:rsidRPr="00D97BB0">
        <w:rPr>
          <w:bCs/>
          <w:sz w:val="28"/>
          <w:szCs w:val="28"/>
        </w:rPr>
        <w:t>РФ,</w:t>
      </w:r>
      <w:r w:rsidRPr="00D97BB0">
        <w:rPr>
          <w:b/>
          <w:bCs/>
          <w:sz w:val="28"/>
          <w:szCs w:val="28"/>
        </w:rPr>
        <w:t xml:space="preserve"> </w:t>
      </w:r>
      <w:r w:rsidRPr="00D97BB0">
        <w:rPr>
          <w:sz w:val="28"/>
          <w:szCs w:val="28"/>
        </w:rPr>
        <w:t>запрещается.</w:t>
      </w:r>
    </w:p>
    <w:p w14:paraId="78CBC97C"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Pr>
          <w:sz w:val="28"/>
          <w:szCs w:val="28"/>
        </w:rPr>
        <w:t>8</w:t>
      </w:r>
      <w:r w:rsidRPr="00D97BB0">
        <w:rPr>
          <w:sz w:val="28"/>
          <w:szCs w:val="28"/>
        </w:rPr>
        <w:t>.5. До применения дисциплинарного взыскания работник должен дать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14:paraId="3CFD971A"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sidRPr="00D97BB0">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w:t>
      </w:r>
    </w:p>
    <w:p w14:paraId="679AA06D" w14:textId="77777777" w:rsidR="00961F06" w:rsidRPr="00D97BB0" w:rsidRDefault="00961F06" w:rsidP="00961F06">
      <w:pPr>
        <w:widowControl w:val="0"/>
        <w:tabs>
          <w:tab w:val="center" w:pos="4987"/>
        </w:tabs>
        <w:autoSpaceDE w:val="0"/>
        <w:autoSpaceDN w:val="0"/>
        <w:adjustRightInd w:val="0"/>
        <w:spacing w:line="321" w:lineRule="atLeast"/>
        <w:ind w:firstLine="426"/>
        <w:jc w:val="both"/>
        <w:rPr>
          <w:sz w:val="28"/>
          <w:szCs w:val="28"/>
        </w:rPr>
      </w:pPr>
      <w:r w:rsidRPr="00D97BB0">
        <w:rPr>
          <w:sz w:val="28"/>
          <w:szCs w:val="28"/>
        </w:rPr>
        <w:t>Дисциплинарное взыскание не может быть применено позднее шести месяцев со дня совершения проступка.</w:t>
      </w:r>
    </w:p>
    <w:p w14:paraId="32096996"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Pr>
          <w:sz w:val="28"/>
          <w:szCs w:val="28"/>
        </w:rPr>
        <w:t>8</w:t>
      </w:r>
      <w:r w:rsidRPr="00D97BB0">
        <w:rPr>
          <w:sz w:val="28"/>
          <w:szCs w:val="28"/>
        </w:rPr>
        <w:t>.6.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14:paraId="2E24803A"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8</w:t>
      </w:r>
      <w:r w:rsidRPr="00D97BB0">
        <w:rPr>
          <w:sz w:val="28"/>
          <w:szCs w:val="28"/>
        </w:rPr>
        <w:t>.7. Приказ ректора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14:paraId="4957F7A7"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8</w:t>
      </w:r>
      <w:r w:rsidRPr="00D97BB0">
        <w:rPr>
          <w:sz w:val="28"/>
          <w:szCs w:val="28"/>
        </w:rPr>
        <w:t>.8.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EC49F8D"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8</w:t>
      </w:r>
      <w:r w:rsidRPr="00D97BB0">
        <w:rPr>
          <w:sz w:val="28"/>
          <w:szCs w:val="28"/>
        </w:rPr>
        <w:t>.9.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6829D4EA" w14:textId="77777777" w:rsidR="00961F06" w:rsidRPr="00D97BB0" w:rsidRDefault="00961F06" w:rsidP="00961F06">
      <w:pPr>
        <w:widowControl w:val="0"/>
        <w:autoSpaceDE w:val="0"/>
        <w:autoSpaceDN w:val="0"/>
        <w:adjustRightInd w:val="0"/>
        <w:spacing w:line="321" w:lineRule="atLeast"/>
        <w:ind w:firstLine="425"/>
        <w:jc w:val="both"/>
        <w:rPr>
          <w:sz w:val="28"/>
          <w:szCs w:val="28"/>
        </w:rPr>
      </w:pPr>
      <w:r>
        <w:rPr>
          <w:sz w:val="28"/>
          <w:szCs w:val="28"/>
        </w:rPr>
        <w:t>8</w:t>
      </w:r>
      <w:r w:rsidRPr="00D97BB0">
        <w:rPr>
          <w:sz w:val="28"/>
          <w:szCs w:val="28"/>
        </w:rPr>
        <w:t>.10. 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профкома.</w:t>
      </w:r>
    </w:p>
    <w:p w14:paraId="27D9F60B" w14:textId="77777777" w:rsidR="00961F06" w:rsidRDefault="00961F06" w:rsidP="00961F06">
      <w:pPr>
        <w:widowControl w:val="0"/>
        <w:tabs>
          <w:tab w:val="left" w:pos="1022"/>
        </w:tabs>
        <w:autoSpaceDE w:val="0"/>
        <w:autoSpaceDN w:val="0"/>
        <w:adjustRightInd w:val="0"/>
        <w:jc w:val="both"/>
        <w:rPr>
          <w:sz w:val="28"/>
          <w:szCs w:val="28"/>
        </w:rPr>
      </w:pPr>
      <w:r>
        <w:rPr>
          <w:sz w:val="28"/>
          <w:szCs w:val="28"/>
        </w:rPr>
        <w:t xml:space="preserve">      8</w:t>
      </w:r>
      <w:r w:rsidRPr="00D97BB0">
        <w:rPr>
          <w:sz w:val="28"/>
          <w:szCs w:val="28"/>
        </w:rPr>
        <w:t xml:space="preserve">.11. Руководители структурных подразделений несут персональную ответственность за состояние трудовой дисциплины в руководимых ими коллективах и </w:t>
      </w:r>
      <w:r w:rsidRPr="00D97BB0">
        <w:rPr>
          <w:sz w:val="28"/>
          <w:szCs w:val="28"/>
        </w:rPr>
        <w:lastRenderedPageBreak/>
        <w:t>обязаны немедленно за обнаружением проступка, и, в особенности прогула, применять меры воздействия. Укрывательство, выгораживание проступков подчиненных и другие неблаговидные действия руководителей в целях создания видимости благополучной обстановки рассматриваются на ректорате, и принимаются соответствующие меры воздействия вплоть до дисциплинарных взысканий.</w:t>
      </w:r>
    </w:p>
    <w:p w14:paraId="6FC0C016" w14:textId="77777777" w:rsidR="00961F06" w:rsidRDefault="00961F06" w:rsidP="00961F06">
      <w:pPr>
        <w:widowControl w:val="0"/>
        <w:tabs>
          <w:tab w:val="left" w:pos="1022"/>
        </w:tabs>
        <w:autoSpaceDE w:val="0"/>
        <w:autoSpaceDN w:val="0"/>
        <w:adjustRightInd w:val="0"/>
        <w:jc w:val="both"/>
        <w:rPr>
          <w:sz w:val="28"/>
          <w:szCs w:val="28"/>
        </w:rPr>
      </w:pPr>
    </w:p>
    <w:p w14:paraId="5095FFC1" w14:textId="77777777" w:rsidR="00961F06" w:rsidRPr="00D82CF8" w:rsidRDefault="00961F06" w:rsidP="00961F06">
      <w:pPr>
        <w:widowControl w:val="0"/>
        <w:tabs>
          <w:tab w:val="left" w:pos="1022"/>
        </w:tabs>
        <w:autoSpaceDE w:val="0"/>
        <w:autoSpaceDN w:val="0"/>
        <w:adjustRightInd w:val="0"/>
        <w:jc w:val="both"/>
        <w:rPr>
          <w:b/>
          <w:sz w:val="28"/>
          <w:szCs w:val="28"/>
        </w:rPr>
      </w:pPr>
      <w:r w:rsidRPr="003A727A">
        <w:rPr>
          <w:b/>
          <w:color w:val="FF0000"/>
          <w:sz w:val="28"/>
          <w:szCs w:val="28"/>
        </w:rPr>
        <w:t xml:space="preserve">                         </w:t>
      </w:r>
      <w:r w:rsidRPr="00D82CF8">
        <w:rPr>
          <w:b/>
          <w:sz w:val="28"/>
          <w:szCs w:val="28"/>
        </w:rPr>
        <w:t>9. МАТЕРИАЛЬНАЯ ОТВЕТСТВЕННОСТЬ</w:t>
      </w:r>
    </w:p>
    <w:p w14:paraId="25818162" w14:textId="77777777" w:rsidR="00961F06" w:rsidRPr="00D82CF8" w:rsidRDefault="00961F06" w:rsidP="00961F06">
      <w:pPr>
        <w:widowControl w:val="0"/>
        <w:tabs>
          <w:tab w:val="left" w:pos="1022"/>
        </w:tabs>
        <w:autoSpaceDE w:val="0"/>
        <w:autoSpaceDN w:val="0"/>
        <w:adjustRightInd w:val="0"/>
        <w:jc w:val="both"/>
        <w:rPr>
          <w:b/>
          <w:sz w:val="28"/>
          <w:szCs w:val="28"/>
        </w:rPr>
      </w:pPr>
    </w:p>
    <w:p w14:paraId="744D4026" w14:textId="77777777" w:rsidR="00961F06" w:rsidRPr="00D82CF8" w:rsidRDefault="00961F06" w:rsidP="00961F06">
      <w:pPr>
        <w:widowControl w:val="0"/>
        <w:tabs>
          <w:tab w:val="left" w:pos="1022"/>
        </w:tabs>
        <w:autoSpaceDE w:val="0"/>
        <w:autoSpaceDN w:val="0"/>
        <w:adjustRightInd w:val="0"/>
        <w:jc w:val="both"/>
        <w:rPr>
          <w:sz w:val="28"/>
          <w:szCs w:val="28"/>
        </w:rPr>
      </w:pPr>
      <w:r w:rsidRPr="00426A10">
        <w:rPr>
          <w:sz w:val="28"/>
          <w:szCs w:val="28"/>
        </w:rPr>
        <w:t>9.1.</w:t>
      </w:r>
      <w:r w:rsidRPr="00D82CF8">
        <w:rPr>
          <w:b/>
          <w:sz w:val="28"/>
          <w:szCs w:val="28"/>
        </w:rPr>
        <w:t xml:space="preserve"> </w:t>
      </w:r>
      <w:r w:rsidRPr="00D82CF8">
        <w:rPr>
          <w:sz w:val="28"/>
          <w:szCs w:val="28"/>
        </w:rPr>
        <w:t>Консерватория несет материальную ответственность перед работником в соответствии с действующим законодательством Российской Федерации.</w:t>
      </w:r>
    </w:p>
    <w:p w14:paraId="4FFD0A8B" w14:textId="3FC17577" w:rsidR="00961F06" w:rsidRPr="00D82CF8" w:rsidRDefault="00961F06" w:rsidP="00961F06">
      <w:pPr>
        <w:widowControl w:val="0"/>
        <w:tabs>
          <w:tab w:val="left" w:pos="1022"/>
        </w:tabs>
        <w:autoSpaceDE w:val="0"/>
        <w:autoSpaceDN w:val="0"/>
        <w:adjustRightInd w:val="0"/>
        <w:jc w:val="both"/>
        <w:rPr>
          <w:sz w:val="28"/>
          <w:szCs w:val="28"/>
        </w:rPr>
      </w:pPr>
      <w:r w:rsidRPr="00426A10">
        <w:rPr>
          <w:sz w:val="28"/>
          <w:szCs w:val="28"/>
        </w:rPr>
        <w:t>9.2.</w:t>
      </w:r>
      <w:r w:rsidRPr="00D82CF8">
        <w:rPr>
          <w:sz w:val="28"/>
          <w:szCs w:val="28"/>
        </w:rPr>
        <w:t xml:space="preserve"> Работник несет материальную ответственность перед Консерваторией в соответствии с действующим законодательством Российской Федерации.</w:t>
      </w:r>
    </w:p>
    <w:p w14:paraId="398A4C11" w14:textId="77777777" w:rsidR="00961F06" w:rsidRPr="00D97BB0" w:rsidRDefault="00961F06" w:rsidP="00961F06">
      <w:pPr>
        <w:widowControl w:val="0"/>
        <w:autoSpaceDE w:val="0"/>
        <w:autoSpaceDN w:val="0"/>
        <w:adjustRightInd w:val="0"/>
        <w:spacing w:before="120" w:after="120"/>
        <w:ind w:firstLine="425"/>
        <w:rPr>
          <w:b/>
          <w:bCs/>
          <w:sz w:val="28"/>
          <w:szCs w:val="28"/>
        </w:rPr>
      </w:pPr>
      <w:r>
        <w:rPr>
          <w:b/>
          <w:bCs/>
          <w:sz w:val="28"/>
          <w:szCs w:val="28"/>
        </w:rPr>
        <w:t>10</w:t>
      </w:r>
      <w:r w:rsidRPr="00D97BB0">
        <w:rPr>
          <w:b/>
          <w:bCs/>
          <w:sz w:val="28"/>
          <w:szCs w:val="28"/>
        </w:rPr>
        <w:t>. ПОРЯДОК В ПОМЕЩЕНИЯХ МОСКОВСКОЙ КОНСЕРВАТОРИИ</w:t>
      </w:r>
    </w:p>
    <w:p w14:paraId="0994EC4A" w14:textId="77777777" w:rsidR="00961F06" w:rsidRPr="00D97BB0" w:rsidRDefault="00961F06" w:rsidP="00961F06">
      <w:pPr>
        <w:widowControl w:val="0"/>
        <w:autoSpaceDE w:val="0"/>
        <w:autoSpaceDN w:val="0"/>
        <w:adjustRightInd w:val="0"/>
        <w:spacing w:line="321" w:lineRule="atLeast"/>
        <w:ind w:firstLine="426"/>
        <w:jc w:val="both"/>
        <w:rPr>
          <w:sz w:val="28"/>
          <w:szCs w:val="28"/>
        </w:rPr>
      </w:pPr>
      <w:r>
        <w:rPr>
          <w:sz w:val="28"/>
          <w:szCs w:val="28"/>
        </w:rPr>
        <w:t>10</w:t>
      </w:r>
      <w:r w:rsidRPr="00D97BB0">
        <w:rPr>
          <w:sz w:val="28"/>
          <w:szCs w:val="28"/>
        </w:rPr>
        <w:t>.1. Общее руководство и контроль над порядком и благоустройством в классах, кабинетах, коридорах, холлах, лифтах, туалетных комнатах и других помещениях, а также на прилегающей к его зданиям территории несет проректор по административно-хозяйственной работе.</w:t>
      </w:r>
    </w:p>
    <w:p w14:paraId="31398AA1"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За содержание классов, кабинетов, коридоров, холлов, лифтов, туалетных комнат и других помещений, за исправность и сохранность оборудования в них, а также их санитарное состояние отвечают коменданты и администраторы.</w:t>
      </w:r>
    </w:p>
    <w:p w14:paraId="078821BA" w14:textId="77777777" w:rsidR="00961F06" w:rsidRPr="00D97BB0" w:rsidRDefault="00961F06" w:rsidP="00961F06">
      <w:pPr>
        <w:widowControl w:val="0"/>
        <w:autoSpaceDE w:val="0"/>
        <w:autoSpaceDN w:val="0"/>
        <w:adjustRightInd w:val="0"/>
        <w:spacing w:line="336" w:lineRule="atLeast"/>
        <w:ind w:firstLine="426"/>
        <w:jc w:val="both"/>
        <w:rPr>
          <w:b/>
          <w:bCs/>
          <w:sz w:val="28"/>
          <w:szCs w:val="28"/>
        </w:rPr>
      </w:pPr>
      <w:r>
        <w:rPr>
          <w:sz w:val="28"/>
          <w:szCs w:val="28"/>
        </w:rPr>
        <w:t>10</w:t>
      </w:r>
      <w:r w:rsidRPr="00D97BB0">
        <w:rPr>
          <w:sz w:val="28"/>
          <w:szCs w:val="28"/>
        </w:rPr>
        <w:t xml:space="preserve">.2. </w:t>
      </w:r>
      <w:r w:rsidRPr="00D97BB0">
        <w:rPr>
          <w:b/>
          <w:sz w:val="28"/>
          <w:szCs w:val="28"/>
        </w:rPr>
        <w:t xml:space="preserve">В </w:t>
      </w:r>
      <w:r w:rsidRPr="00D97BB0">
        <w:rPr>
          <w:b/>
          <w:bCs/>
          <w:sz w:val="28"/>
          <w:szCs w:val="28"/>
        </w:rPr>
        <w:t xml:space="preserve">помещениях запрещается: </w:t>
      </w:r>
    </w:p>
    <w:p w14:paraId="0C828AE1"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 находиться в верхней одежде;</w:t>
      </w:r>
    </w:p>
    <w:p w14:paraId="071696F5"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 xml:space="preserve">- вести громкие разговоры и шум во время занятий; </w:t>
      </w:r>
    </w:p>
    <w:p w14:paraId="08A9F7D8"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 курить (кроме специально отведенных мест);</w:t>
      </w:r>
    </w:p>
    <w:p w14:paraId="7B95CDD7"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  портить имущество;</w:t>
      </w:r>
    </w:p>
    <w:p w14:paraId="3D06B009"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 распивать алкогольные напитки;</w:t>
      </w:r>
    </w:p>
    <w:p w14:paraId="449C17B8" w14:textId="77777777" w:rsidR="00961F06" w:rsidRPr="00D97BB0" w:rsidRDefault="00961F06" w:rsidP="00961F06">
      <w:pPr>
        <w:widowControl w:val="0"/>
        <w:tabs>
          <w:tab w:val="left" w:pos="350"/>
        </w:tabs>
        <w:autoSpaceDE w:val="0"/>
        <w:autoSpaceDN w:val="0"/>
        <w:adjustRightInd w:val="0"/>
        <w:ind w:firstLine="425"/>
        <w:jc w:val="both"/>
        <w:rPr>
          <w:sz w:val="28"/>
          <w:szCs w:val="28"/>
        </w:rPr>
      </w:pPr>
      <w:r w:rsidRPr="00D97BB0">
        <w:rPr>
          <w:sz w:val="28"/>
          <w:szCs w:val="28"/>
        </w:rPr>
        <w:t xml:space="preserve">- появляться с крупной ручной кладью (допускается досмотр </w:t>
      </w:r>
      <w:r w:rsidRPr="00D97BB0">
        <w:rPr>
          <w:sz w:val="28"/>
          <w:szCs w:val="28"/>
        </w:rPr>
        <w:tab/>
        <w:t>крупной ручной клади по решению старшего смены охраны</w:t>
      </w:r>
      <w:r>
        <w:rPr>
          <w:sz w:val="28"/>
          <w:szCs w:val="28"/>
        </w:rPr>
        <w:t>)</w:t>
      </w:r>
      <w:r w:rsidRPr="00D97BB0">
        <w:rPr>
          <w:sz w:val="28"/>
          <w:szCs w:val="28"/>
        </w:rPr>
        <w:t>.</w:t>
      </w:r>
    </w:p>
    <w:p w14:paraId="3346CE81" w14:textId="77777777" w:rsidR="00961F06" w:rsidRPr="00D97BB0" w:rsidRDefault="00961F06" w:rsidP="00961F06">
      <w:pPr>
        <w:widowControl w:val="0"/>
        <w:autoSpaceDE w:val="0"/>
        <w:autoSpaceDN w:val="0"/>
        <w:adjustRightInd w:val="0"/>
        <w:spacing w:line="316" w:lineRule="atLeast"/>
        <w:ind w:firstLine="426"/>
        <w:jc w:val="both"/>
        <w:rPr>
          <w:sz w:val="28"/>
          <w:szCs w:val="28"/>
        </w:rPr>
      </w:pPr>
      <w:r>
        <w:rPr>
          <w:sz w:val="28"/>
          <w:szCs w:val="28"/>
        </w:rPr>
        <w:t>10</w:t>
      </w:r>
      <w:r w:rsidRPr="00D97BB0">
        <w:rPr>
          <w:sz w:val="28"/>
          <w:szCs w:val="28"/>
        </w:rPr>
        <w:t>.3. Проректор по административно-хозяйственной работе обязан обеспечить охрану Консерватории, сохранность оборудования, инвентаря и другого имущества, а также поддержание необходимого порядка.</w:t>
      </w:r>
    </w:p>
    <w:p w14:paraId="3E6CEA7A" w14:textId="77777777" w:rsidR="00961F06" w:rsidRPr="00D97BB0" w:rsidRDefault="00961F06" w:rsidP="00961F06">
      <w:pPr>
        <w:widowControl w:val="0"/>
        <w:autoSpaceDE w:val="0"/>
        <w:autoSpaceDN w:val="0"/>
        <w:adjustRightInd w:val="0"/>
        <w:ind w:firstLine="425"/>
        <w:jc w:val="both"/>
        <w:rPr>
          <w:sz w:val="28"/>
          <w:szCs w:val="28"/>
        </w:rPr>
      </w:pPr>
      <w:r w:rsidRPr="00D97BB0">
        <w:rPr>
          <w:sz w:val="28"/>
          <w:szCs w:val="28"/>
        </w:rPr>
        <w:t>Охрана зданий, имущества и ответственность за противопожарное и санитарное состояние возлагается приказом ректора на определенных лиц из числа сотрудников по представлению проректора по административно</w:t>
      </w:r>
      <w:r w:rsidRPr="00D97BB0">
        <w:rPr>
          <w:sz w:val="28"/>
          <w:szCs w:val="28"/>
        </w:rPr>
        <w:softHyphen/>
        <w:t>-хозяйственной работе.</w:t>
      </w:r>
    </w:p>
    <w:p w14:paraId="736C2C53"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10</w:t>
      </w:r>
      <w:r w:rsidRPr="00D97BB0">
        <w:rPr>
          <w:sz w:val="28"/>
          <w:szCs w:val="28"/>
        </w:rPr>
        <w:t>.4. Ключи от всех помещений должны находиться у дежурного работника охраны и выдаваться под роспись по списку, утвержденному проректором по административно</w:t>
      </w:r>
      <w:r w:rsidRPr="00D97BB0">
        <w:rPr>
          <w:sz w:val="28"/>
          <w:szCs w:val="28"/>
        </w:rPr>
        <w:softHyphen/>
        <w:t>-хозяйственной работе.</w:t>
      </w:r>
    </w:p>
    <w:p w14:paraId="17ED5C79"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10</w:t>
      </w:r>
      <w:r w:rsidRPr="00D97BB0">
        <w:rPr>
          <w:sz w:val="28"/>
          <w:szCs w:val="28"/>
        </w:rPr>
        <w:t xml:space="preserve">.5. Проход, нахождение на территории Московской консерватории </w:t>
      </w:r>
      <w:r>
        <w:rPr>
          <w:sz w:val="28"/>
          <w:szCs w:val="28"/>
        </w:rPr>
        <w:t>работников и</w:t>
      </w:r>
      <w:r w:rsidRPr="00D97BB0">
        <w:rPr>
          <w:sz w:val="28"/>
          <w:szCs w:val="28"/>
        </w:rPr>
        <w:t xml:space="preserve"> посетителей, осуществляется на основании предъявления по</w:t>
      </w:r>
      <w:r>
        <w:rPr>
          <w:sz w:val="28"/>
          <w:szCs w:val="28"/>
        </w:rPr>
        <w:t>стоянного или временного про</w:t>
      </w:r>
      <w:r w:rsidRPr="00D97BB0">
        <w:rPr>
          <w:sz w:val="28"/>
          <w:szCs w:val="28"/>
        </w:rPr>
        <w:t>пуска, оформленного в установленном порядке.</w:t>
      </w:r>
    </w:p>
    <w:p w14:paraId="08014C3A" w14:textId="77777777" w:rsidR="00961F06" w:rsidRPr="00D97BB0" w:rsidRDefault="00961F06" w:rsidP="00961F06">
      <w:pPr>
        <w:widowControl w:val="0"/>
        <w:tabs>
          <w:tab w:val="left" w:pos="284"/>
        </w:tabs>
        <w:autoSpaceDE w:val="0"/>
        <w:autoSpaceDN w:val="0"/>
        <w:adjustRightInd w:val="0"/>
        <w:spacing w:line="316" w:lineRule="atLeast"/>
        <w:ind w:firstLine="426"/>
        <w:jc w:val="both"/>
        <w:rPr>
          <w:sz w:val="28"/>
          <w:szCs w:val="28"/>
        </w:rPr>
      </w:pPr>
      <w:r w:rsidRPr="00D97BB0">
        <w:rPr>
          <w:sz w:val="28"/>
          <w:szCs w:val="28"/>
        </w:rPr>
        <w:lastRenderedPageBreak/>
        <w:t xml:space="preserve">Постоянные и временный пропуска оформляются для работников при их поступлении на работу и действует до момента увольнения. </w:t>
      </w:r>
    </w:p>
    <w:p w14:paraId="34D5FE60" w14:textId="77777777" w:rsidR="00961F06" w:rsidRPr="00D97BB0" w:rsidRDefault="00961F06" w:rsidP="00961F06">
      <w:pPr>
        <w:widowControl w:val="0"/>
        <w:tabs>
          <w:tab w:val="left" w:pos="284"/>
        </w:tabs>
        <w:autoSpaceDE w:val="0"/>
        <w:autoSpaceDN w:val="0"/>
        <w:adjustRightInd w:val="0"/>
        <w:spacing w:line="316" w:lineRule="atLeast"/>
        <w:ind w:firstLine="426"/>
        <w:jc w:val="both"/>
        <w:rPr>
          <w:sz w:val="28"/>
          <w:szCs w:val="28"/>
        </w:rPr>
      </w:pPr>
      <w:r>
        <w:rPr>
          <w:sz w:val="28"/>
          <w:szCs w:val="28"/>
        </w:rPr>
        <w:t>10</w:t>
      </w:r>
      <w:r w:rsidRPr="00D97BB0">
        <w:rPr>
          <w:sz w:val="28"/>
          <w:szCs w:val="28"/>
        </w:rPr>
        <w:t>.6. Перемещение материальных ценностей на территориях Московской консерватории осуществляется по материальному пропуску.</w:t>
      </w:r>
    </w:p>
    <w:p w14:paraId="108C7049"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10</w:t>
      </w:r>
      <w:r w:rsidRPr="00D97BB0">
        <w:rPr>
          <w:sz w:val="28"/>
          <w:szCs w:val="28"/>
        </w:rPr>
        <w:t>.7. Режим приема по служебным или личным вопросам работников и устанавливается руководителями, как правило, во второй половине рабочего дня.</w:t>
      </w:r>
    </w:p>
    <w:p w14:paraId="76BC57F7" w14:textId="77777777" w:rsidR="00961F06" w:rsidRPr="00D97BB0" w:rsidRDefault="00961F06" w:rsidP="00961F06">
      <w:pPr>
        <w:widowControl w:val="0"/>
        <w:autoSpaceDE w:val="0"/>
        <w:autoSpaceDN w:val="0"/>
        <w:adjustRightInd w:val="0"/>
        <w:ind w:firstLine="425"/>
        <w:jc w:val="both"/>
        <w:rPr>
          <w:sz w:val="28"/>
          <w:szCs w:val="28"/>
        </w:rPr>
      </w:pPr>
      <w:r>
        <w:rPr>
          <w:sz w:val="28"/>
          <w:szCs w:val="28"/>
        </w:rPr>
        <w:t>10</w:t>
      </w:r>
      <w:r w:rsidRPr="00D97BB0">
        <w:rPr>
          <w:sz w:val="28"/>
          <w:szCs w:val="28"/>
        </w:rPr>
        <w:t>.8. Запрещается работа в помещениях Московской консерватории после 22 часов без письменного разрешения администрации. В праздничные дни разрешается работать только дежурной службе, остальным - по списку, утвержденному ректором или проректором по АХР.</w:t>
      </w:r>
    </w:p>
    <w:p w14:paraId="32878875" w14:textId="77777777" w:rsidR="00961F06" w:rsidRPr="00D97BB0" w:rsidRDefault="00961F06" w:rsidP="00961F06">
      <w:pPr>
        <w:widowControl w:val="0"/>
        <w:tabs>
          <w:tab w:val="left" w:pos="878"/>
        </w:tabs>
        <w:autoSpaceDE w:val="0"/>
        <w:autoSpaceDN w:val="0"/>
        <w:adjustRightInd w:val="0"/>
        <w:spacing w:line="321" w:lineRule="atLeast"/>
        <w:ind w:firstLine="426"/>
        <w:jc w:val="both"/>
        <w:rPr>
          <w:sz w:val="28"/>
          <w:szCs w:val="28"/>
        </w:rPr>
      </w:pPr>
      <w:r>
        <w:rPr>
          <w:sz w:val="28"/>
          <w:szCs w:val="28"/>
        </w:rPr>
        <w:t>10</w:t>
      </w:r>
      <w:r w:rsidRPr="00D97BB0">
        <w:rPr>
          <w:sz w:val="28"/>
          <w:szCs w:val="28"/>
        </w:rPr>
        <w:t>.9. Копии Правил внутреннего трудового распорядка находятся у руководителей всех структурных подразделений.</w:t>
      </w:r>
    </w:p>
    <w:p w14:paraId="148AAF5F" w14:textId="77777777" w:rsidR="00961F06" w:rsidRPr="00D97BB0" w:rsidRDefault="00961F06" w:rsidP="00961F06">
      <w:pPr>
        <w:widowControl w:val="0"/>
        <w:tabs>
          <w:tab w:val="left" w:pos="878"/>
        </w:tabs>
        <w:autoSpaceDE w:val="0"/>
        <w:autoSpaceDN w:val="0"/>
        <w:adjustRightInd w:val="0"/>
        <w:spacing w:line="321" w:lineRule="atLeast"/>
        <w:ind w:firstLine="426"/>
        <w:jc w:val="both"/>
        <w:rPr>
          <w:sz w:val="28"/>
          <w:szCs w:val="28"/>
        </w:rPr>
      </w:pPr>
      <w:r w:rsidRPr="00D97BB0">
        <w:rPr>
          <w:sz w:val="28"/>
          <w:szCs w:val="28"/>
        </w:rPr>
        <w:t>Оригинальный экземпляр настоящих Правил хранится в отделе по организационной работе и работе с персоналом.</w:t>
      </w:r>
    </w:p>
    <w:p w14:paraId="45376DFD" w14:textId="6E7728BD" w:rsidR="00ED383D" w:rsidRDefault="00961F06" w:rsidP="00CC0B04">
      <w:pPr>
        <w:widowControl w:val="0"/>
        <w:autoSpaceDE w:val="0"/>
        <w:autoSpaceDN w:val="0"/>
        <w:adjustRightInd w:val="0"/>
        <w:spacing w:line="240" w:lineRule="atLeast"/>
        <w:ind w:firstLine="426"/>
        <w:jc w:val="both"/>
        <w:rPr>
          <w:sz w:val="28"/>
          <w:szCs w:val="28"/>
        </w:rPr>
      </w:pPr>
      <w:r w:rsidRPr="00D97BB0">
        <w:rPr>
          <w:sz w:val="28"/>
          <w:szCs w:val="28"/>
        </w:rPr>
        <w:t xml:space="preserve">                                                         </w:t>
      </w:r>
      <w:r w:rsidR="00ED383D">
        <w:rPr>
          <w:sz w:val="28"/>
          <w:szCs w:val="28"/>
        </w:rPr>
        <w:t xml:space="preserve">                              </w:t>
      </w:r>
    </w:p>
    <w:p w14:paraId="2085D44A" w14:textId="77777777" w:rsidR="008B1081" w:rsidRDefault="003C20F5" w:rsidP="00B720B6">
      <w:pPr>
        <w:widowControl w:val="0"/>
        <w:autoSpaceDE w:val="0"/>
        <w:autoSpaceDN w:val="0"/>
        <w:adjustRightInd w:val="0"/>
        <w:spacing w:line="240" w:lineRule="atLeast"/>
        <w:ind w:firstLine="426"/>
        <w:jc w:val="both"/>
        <w:rPr>
          <w:b/>
          <w:sz w:val="28"/>
          <w:szCs w:val="28"/>
        </w:rPr>
      </w:pPr>
      <w:r w:rsidRPr="003C20F5">
        <w:rPr>
          <w:b/>
          <w:sz w:val="28"/>
          <w:szCs w:val="28"/>
        </w:rPr>
        <w:t xml:space="preserve">                             </w:t>
      </w:r>
      <w:r w:rsidR="00B720B6">
        <w:rPr>
          <w:b/>
          <w:sz w:val="28"/>
          <w:szCs w:val="28"/>
        </w:rPr>
        <w:t xml:space="preserve">                                        </w:t>
      </w:r>
    </w:p>
    <w:p w14:paraId="7D948E1E" w14:textId="77777777" w:rsidR="008B1081" w:rsidRDefault="008B1081" w:rsidP="00B720B6">
      <w:pPr>
        <w:widowControl w:val="0"/>
        <w:autoSpaceDE w:val="0"/>
        <w:autoSpaceDN w:val="0"/>
        <w:adjustRightInd w:val="0"/>
        <w:spacing w:line="240" w:lineRule="atLeast"/>
        <w:ind w:firstLine="426"/>
        <w:jc w:val="both"/>
        <w:rPr>
          <w:b/>
          <w:sz w:val="28"/>
          <w:szCs w:val="28"/>
        </w:rPr>
      </w:pPr>
    </w:p>
    <w:p w14:paraId="3EF95810" w14:textId="77777777" w:rsidR="008B1081" w:rsidRDefault="008B1081" w:rsidP="00B720B6">
      <w:pPr>
        <w:widowControl w:val="0"/>
        <w:autoSpaceDE w:val="0"/>
        <w:autoSpaceDN w:val="0"/>
        <w:adjustRightInd w:val="0"/>
        <w:spacing w:line="240" w:lineRule="atLeast"/>
        <w:ind w:firstLine="426"/>
        <w:jc w:val="both"/>
        <w:rPr>
          <w:b/>
          <w:sz w:val="28"/>
          <w:szCs w:val="28"/>
        </w:rPr>
      </w:pPr>
    </w:p>
    <w:p w14:paraId="60079306" w14:textId="77777777" w:rsidR="008B1081" w:rsidRDefault="008B1081" w:rsidP="00B720B6">
      <w:pPr>
        <w:widowControl w:val="0"/>
        <w:autoSpaceDE w:val="0"/>
        <w:autoSpaceDN w:val="0"/>
        <w:adjustRightInd w:val="0"/>
        <w:spacing w:line="240" w:lineRule="atLeast"/>
        <w:ind w:firstLine="426"/>
        <w:jc w:val="both"/>
        <w:rPr>
          <w:b/>
          <w:sz w:val="28"/>
          <w:szCs w:val="28"/>
        </w:rPr>
      </w:pPr>
    </w:p>
    <w:p w14:paraId="25CBE80F" w14:textId="77777777" w:rsidR="008B1081" w:rsidRDefault="008B1081" w:rsidP="00B720B6">
      <w:pPr>
        <w:widowControl w:val="0"/>
        <w:autoSpaceDE w:val="0"/>
        <w:autoSpaceDN w:val="0"/>
        <w:adjustRightInd w:val="0"/>
        <w:spacing w:line="240" w:lineRule="atLeast"/>
        <w:ind w:firstLine="426"/>
        <w:jc w:val="both"/>
        <w:rPr>
          <w:b/>
          <w:sz w:val="28"/>
          <w:szCs w:val="28"/>
        </w:rPr>
      </w:pPr>
    </w:p>
    <w:p w14:paraId="770266BB" w14:textId="77777777" w:rsidR="008B1081" w:rsidRDefault="008B1081" w:rsidP="00B720B6">
      <w:pPr>
        <w:widowControl w:val="0"/>
        <w:autoSpaceDE w:val="0"/>
        <w:autoSpaceDN w:val="0"/>
        <w:adjustRightInd w:val="0"/>
        <w:spacing w:line="240" w:lineRule="atLeast"/>
        <w:ind w:firstLine="426"/>
        <w:jc w:val="both"/>
        <w:rPr>
          <w:b/>
          <w:sz w:val="28"/>
          <w:szCs w:val="28"/>
        </w:rPr>
      </w:pPr>
    </w:p>
    <w:p w14:paraId="60CB0BED" w14:textId="77777777" w:rsidR="008B1081" w:rsidRDefault="008B1081" w:rsidP="00B720B6">
      <w:pPr>
        <w:widowControl w:val="0"/>
        <w:autoSpaceDE w:val="0"/>
        <w:autoSpaceDN w:val="0"/>
        <w:adjustRightInd w:val="0"/>
        <w:spacing w:line="240" w:lineRule="atLeast"/>
        <w:ind w:firstLine="426"/>
        <w:jc w:val="both"/>
        <w:rPr>
          <w:b/>
          <w:sz w:val="28"/>
          <w:szCs w:val="28"/>
        </w:rPr>
      </w:pPr>
    </w:p>
    <w:p w14:paraId="2984B2EE" w14:textId="77777777" w:rsidR="00D93B8A" w:rsidRDefault="008B1081" w:rsidP="00B720B6">
      <w:pPr>
        <w:widowControl w:val="0"/>
        <w:autoSpaceDE w:val="0"/>
        <w:autoSpaceDN w:val="0"/>
        <w:adjustRightInd w:val="0"/>
        <w:spacing w:line="240" w:lineRule="atLeast"/>
        <w:ind w:firstLine="426"/>
        <w:jc w:val="both"/>
        <w:rPr>
          <w:b/>
          <w:sz w:val="28"/>
          <w:szCs w:val="28"/>
        </w:rPr>
      </w:pPr>
      <w:r>
        <w:rPr>
          <w:b/>
          <w:sz w:val="28"/>
          <w:szCs w:val="28"/>
        </w:rPr>
        <w:t xml:space="preserve">                                                                    </w:t>
      </w:r>
    </w:p>
    <w:p w14:paraId="0A2CDCB7"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2BA1F796"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4F583651"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5DD0DD45"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27E49147"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2A719791"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6F8CC10E"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2C110938"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791940E1"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60672CC0"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5B33B52B"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225192F9" w14:textId="77777777" w:rsidR="00D93B8A" w:rsidRDefault="00D93B8A" w:rsidP="00B720B6">
      <w:pPr>
        <w:widowControl w:val="0"/>
        <w:autoSpaceDE w:val="0"/>
        <w:autoSpaceDN w:val="0"/>
        <w:adjustRightInd w:val="0"/>
        <w:spacing w:line="240" w:lineRule="atLeast"/>
        <w:ind w:firstLine="426"/>
        <w:jc w:val="both"/>
        <w:rPr>
          <w:b/>
          <w:sz w:val="28"/>
          <w:szCs w:val="28"/>
        </w:rPr>
      </w:pPr>
    </w:p>
    <w:p w14:paraId="470611B1" w14:textId="77777777" w:rsidR="00D93B8A" w:rsidRDefault="00D93B8A" w:rsidP="00B841C4">
      <w:pPr>
        <w:widowControl w:val="0"/>
        <w:autoSpaceDE w:val="0"/>
        <w:autoSpaceDN w:val="0"/>
        <w:adjustRightInd w:val="0"/>
        <w:spacing w:line="240" w:lineRule="atLeast"/>
        <w:jc w:val="both"/>
        <w:rPr>
          <w:b/>
          <w:sz w:val="28"/>
          <w:szCs w:val="28"/>
        </w:rPr>
      </w:pPr>
    </w:p>
    <w:p w14:paraId="1BB3C28D" w14:textId="77777777" w:rsidR="00D93B8A" w:rsidRDefault="00D93B8A" w:rsidP="00B841C4">
      <w:pPr>
        <w:widowControl w:val="0"/>
        <w:autoSpaceDE w:val="0"/>
        <w:autoSpaceDN w:val="0"/>
        <w:adjustRightInd w:val="0"/>
        <w:spacing w:line="240" w:lineRule="atLeast"/>
        <w:jc w:val="both"/>
        <w:rPr>
          <w:b/>
          <w:sz w:val="28"/>
          <w:szCs w:val="28"/>
        </w:rPr>
      </w:pPr>
    </w:p>
    <w:p w14:paraId="78DB54FD" w14:textId="77777777" w:rsidR="00BC1B10" w:rsidRDefault="008B1081" w:rsidP="00D93B8A">
      <w:pPr>
        <w:widowControl w:val="0"/>
        <w:autoSpaceDE w:val="0"/>
        <w:autoSpaceDN w:val="0"/>
        <w:adjustRightInd w:val="0"/>
        <w:spacing w:line="240" w:lineRule="atLeast"/>
        <w:ind w:firstLine="426"/>
        <w:jc w:val="right"/>
        <w:rPr>
          <w:b/>
          <w:sz w:val="28"/>
          <w:szCs w:val="28"/>
        </w:rPr>
      </w:pPr>
      <w:r>
        <w:rPr>
          <w:b/>
          <w:sz w:val="28"/>
          <w:szCs w:val="28"/>
        </w:rPr>
        <w:t xml:space="preserve"> </w:t>
      </w:r>
    </w:p>
    <w:p w14:paraId="0779CC63" w14:textId="77777777" w:rsidR="00BC1B10" w:rsidRDefault="00BC1B10" w:rsidP="00D93B8A">
      <w:pPr>
        <w:widowControl w:val="0"/>
        <w:autoSpaceDE w:val="0"/>
        <w:autoSpaceDN w:val="0"/>
        <w:adjustRightInd w:val="0"/>
        <w:spacing w:line="240" w:lineRule="atLeast"/>
        <w:ind w:firstLine="426"/>
        <w:jc w:val="right"/>
        <w:rPr>
          <w:b/>
          <w:sz w:val="28"/>
          <w:szCs w:val="28"/>
        </w:rPr>
      </w:pPr>
    </w:p>
    <w:p w14:paraId="0AA8BB18" w14:textId="77777777" w:rsidR="00BC1B10" w:rsidRDefault="00BC1B10" w:rsidP="00D93B8A">
      <w:pPr>
        <w:widowControl w:val="0"/>
        <w:autoSpaceDE w:val="0"/>
        <w:autoSpaceDN w:val="0"/>
        <w:adjustRightInd w:val="0"/>
        <w:spacing w:line="240" w:lineRule="atLeast"/>
        <w:ind w:firstLine="426"/>
        <w:jc w:val="right"/>
        <w:rPr>
          <w:b/>
          <w:sz w:val="28"/>
          <w:szCs w:val="28"/>
        </w:rPr>
      </w:pPr>
    </w:p>
    <w:p w14:paraId="51E8924A" w14:textId="77777777" w:rsidR="00BC1B10" w:rsidRDefault="00BC1B10" w:rsidP="00D93B8A">
      <w:pPr>
        <w:widowControl w:val="0"/>
        <w:autoSpaceDE w:val="0"/>
        <w:autoSpaceDN w:val="0"/>
        <w:adjustRightInd w:val="0"/>
        <w:spacing w:line="240" w:lineRule="atLeast"/>
        <w:ind w:firstLine="426"/>
        <w:jc w:val="right"/>
        <w:rPr>
          <w:b/>
          <w:sz w:val="28"/>
          <w:szCs w:val="28"/>
        </w:rPr>
      </w:pPr>
    </w:p>
    <w:p w14:paraId="0E01AF96" w14:textId="061E4277" w:rsidR="00B720B6" w:rsidRPr="00D97BB0" w:rsidRDefault="00B720B6" w:rsidP="00D93B8A">
      <w:pPr>
        <w:widowControl w:val="0"/>
        <w:autoSpaceDE w:val="0"/>
        <w:autoSpaceDN w:val="0"/>
        <w:adjustRightInd w:val="0"/>
        <w:spacing w:line="240" w:lineRule="atLeast"/>
        <w:ind w:firstLine="426"/>
        <w:jc w:val="right"/>
        <w:rPr>
          <w:b/>
          <w:sz w:val="28"/>
          <w:szCs w:val="28"/>
        </w:rPr>
      </w:pPr>
      <w:r w:rsidRPr="00D97BB0">
        <w:rPr>
          <w:b/>
          <w:sz w:val="28"/>
          <w:szCs w:val="28"/>
        </w:rPr>
        <w:lastRenderedPageBreak/>
        <w:t>Приложение № 1</w:t>
      </w:r>
    </w:p>
    <w:p w14:paraId="71B9D831" w14:textId="77777777" w:rsidR="00B720B6" w:rsidRDefault="00B720B6" w:rsidP="00D93B8A">
      <w:pPr>
        <w:widowControl w:val="0"/>
        <w:jc w:val="right"/>
        <w:rPr>
          <w:b/>
          <w:snapToGrid w:val="0"/>
          <w:sz w:val="28"/>
          <w:szCs w:val="28"/>
        </w:rPr>
      </w:pPr>
      <w:r w:rsidRPr="00D97BB0">
        <w:rPr>
          <w:b/>
          <w:snapToGrid w:val="0"/>
          <w:sz w:val="28"/>
          <w:szCs w:val="28"/>
        </w:rPr>
        <w:t xml:space="preserve">                                                                </w:t>
      </w:r>
      <w:r>
        <w:rPr>
          <w:b/>
          <w:snapToGrid w:val="0"/>
          <w:sz w:val="28"/>
          <w:szCs w:val="28"/>
        </w:rPr>
        <w:t xml:space="preserve">           </w:t>
      </w:r>
      <w:r w:rsidRPr="00D97BB0">
        <w:rPr>
          <w:b/>
          <w:snapToGrid w:val="0"/>
          <w:sz w:val="28"/>
          <w:szCs w:val="28"/>
        </w:rPr>
        <w:t xml:space="preserve">к Правилам внутреннего </w:t>
      </w:r>
      <w:r>
        <w:rPr>
          <w:b/>
          <w:snapToGrid w:val="0"/>
          <w:sz w:val="28"/>
          <w:szCs w:val="28"/>
        </w:rPr>
        <w:t xml:space="preserve"> </w:t>
      </w:r>
    </w:p>
    <w:p w14:paraId="01A7D3AE" w14:textId="77777777" w:rsidR="00B720B6" w:rsidRDefault="00B720B6" w:rsidP="00D93B8A">
      <w:pPr>
        <w:widowControl w:val="0"/>
        <w:jc w:val="right"/>
        <w:rPr>
          <w:b/>
          <w:snapToGrid w:val="0"/>
          <w:sz w:val="28"/>
          <w:szCs w:val="28"/>
        </w:rPr>
      </w:pPr>
      <w:r>
        <w:rPr>
          <w:b/>
          <w:snapToGrid w:val="0"/>
          <w:sz w:val="28"/>
          <w:szCs w:val="28"/>
        </w:rPr>
        <w:t xml:space="preserve">                                                                           </w:t>
      </w:r>
      <w:r w:rsidRPr="00D97BB0">
        <w:rPr>
          <w:b/>
          <w:snapToGrid w:val="0"/>
          <w:sz w:val="28"/>
          <w:szCs w:val="28"/>
        </w:rPr>
        <w:t xml:space="preserve">трудового распорядка </w:t>
      </w:r>
    </w:p>
    <w:p w14:paraId="1E7061B3" w14:textId="77777777" w:rsidR="00B720B6" w:rsidRDefault="00B720B6" w:rsidP="00D93B8A">
      <w:pPr>
        <w:widowControl w:val="0"/>
        <w:jc w:val="right"/>
        <w:rPr>
          <w:b/>
          <w:snapToGrid w:val="0"/>
          <w:sz w:val="28"/>
          <w:szCs w:val="28"/>
        </w:rPr>
      </w:pPr>
      <w:r>
        <w:rPr>
          <w:b/>
          <w:snapToGrid w:val="0"/>
          <w:sz w:val="28"/>
          <w:szCs w:val="28"/>
        </w:rPr>
        <w:t xml:space="preserve">                                                                           МГК имени П.И. Чайковского</w:t>
      </w:r>
    </w:p>
    <w:p w14:paraId="5860DF4D" w14:textId="3BF98475" w:rsidR="00B720B6" w:rsidRDefault="00B720B6" w:rsidP="00B720B6">
      <w:pPr>
        <w:widowControl w:val="0"/>
        <w:jc w:val="both"/>
        <w:rPr>
          <w:b/>
          <w:sz w:val="28"/>
          <w:szCs w:val="28"/>
        </w:rPr>
      </w:pPr>
      <w:r>
        <w:rPr>
          <w:b/>
          <w:sz w:val="28"/>
          <w:szCs w:val="28"/>
        </w:rPr>
        <w:t xml:space="preserve">                                     </w:t>
      </w:r>
    </w:p>
    <w:p w14:paraId="1347533A" w14:textId="77777777" w:rsidR="00B841C4" w:rsidRPr="00BA69C9" w:rsidRDefault="00B841C4" w:rsidP="00B841C4">
      <w:pPr>
        <w:widowControl w:val="0"/>
        <w:jc w:val="both"/>
        <w:rPr>
          <w:b/>
          <w:snapToGrid w:val="0"/>
          <w:sz w:val="28"/>
          <w:szCs w:val="28"/>
        </w:rPr>
      </w:pPr>
      <w:r>
        <w:rPr>
          <w:b/>
          <w:sz w:val="28"/>
          <w:szCs w:val="28"/>
        </w:rPr>
        <w:t xml:space="preserve">                                 </w:t>
      </w:r>
      <w:r w:rsidRPr="00067AD0">
        <w:rPr>
          <w:b/>
          <w:sz w:val="28"/>
          <w:szCs w:val="28"/>
        </w:rPr>
        <w:t>РЕЖИМ РАБОЧЕГО ВРЕМЕНИ</w:t>
      </w:r>
    </w:p>
    <w:tbl>
      <w:tblPr>
        <w:tblStyle w:val="af4"/>
        <w:tblW w:w="0" w:type="auto"/>
        <w:tblInd w:w="-431" w:type="dxa"/>
        <w:tblLook w:val="04A0" w:firstRow="1" w:lastRow="0" w:firstColumn="1" w:lastColumn="0" w:noHBand="0" w:noVBand="1"/>
      </w:tblPr>
      <w:tblGrid>
        <w:gridCol w:w="540"/>
        <w:gridCol w:w="2572"/>
        <w:gridCol w:w="1487"/>
        <w:gridCol w:w="1443"/>
        <w:gridCol w:w="1483"/>
        <w:gridCol w:w="972"/>
        <w:gridCol w:w="1705"/>
      </w:tblGrid>
      <w:tr w:rsidR="00B841C4" w14:paraId="6E5968E6" w14:textId="77777777" w:rsidTr="002C0269">
        <w:tc>
          <w:tcPr>
            <w:tcW w:w="514" w:type="dxa"/>
          </w:tcPr>
          <w:p w14:paraId="32509583" w14:textId="77777777" w:rsidR="00B841C4" w:rsidRPr="00067AD0" w:rsidRDefault="00B841C4" w:rsidP="002C0269">
            <w:pPr>
              <w:spacing w:line="240" w:lineRule="atLeast"/>
              <w:jc w:val="both"/>
            </w:pPr>
            <w:r w:rsidRPr="00067AD0">
              <w:t>№</w:t>
            </w:r>
          </w:p>
          <w:p w14:paraId="58849A54" w14:textId="77777777" w:rsidR="00B841C4" w:rsidRDefault="00B841C4" w:rsidP="002C0269">
            <w:r w:rsidRPr="00067AD0">
              <w:t>п/п</w:t>
            </w:r>
          </w:p>
        </w:tc>
        <w:tc>
          <w:tcPr>
            <w:tcW w:w="2656" w:type="dxa"/>
          </w:tcPr>
          <w:p w14:paraId="72217D40" w14:textId="77777777" w:rsidR="00B841C4" w:rsidRPr="00067AD0" w:rsidRDefault="00B841C4" w:rsidP="002C0269">
            <w:pPr>
              <w:pStyle w:val="a3"/>
              <w:jc w:val="both"/>
              <w:rPr>
                <w:sz w:val="24"/>
                <w:szCs w:val="24"/>
              </w:rPr>
            </w:pPr>
            <w:r w:rsidRPr="00067AD0">
              <w:rPr>
                <w:sz w:val="24"/>
                <w:szCs w:val="24"/>
              </w:rPr>
              <w:t>Наименование</w:t>
            </w:r>
          </w:p>
          <w:p w14:paraId="09CF004E" w14:textId="77777777" w:rsidR="00B841C4" w:rsidRPr="00067AD0" w:rsidRDefault="00B841C4" w:rsidP="002C0269">
            <w:pPr>
              <w:jc w:val="both"/>
            </w:pPr>
            <w:r w:rsidRPr="00067AD0">
              <w:t>подразделения,</w:t>
            </w:r>
          </w:p>
          <w:p w14:paraId="654B7425" w14:textId="77777777" w:rsidR="00B841C4" w:rsidRDefault="00B841C4" w:rsidP="002C0269">
            <w:r w:rsidRPr="00067AD0">
              <w:t>должность</w:t>
            </w:r>
          </w:p>
        </w:tc>
        <w:tc>
          <w:tcPr>
            <w:tcW w:w="1520" w:type="dxa"/>
            <w:tcBorders>
              <w:bottom w:val="single" w:sz="4" w:space="0" w:color="auto"/>
            </w:tcBorders>
          </w:tcPr>
          <w:p w14:paraId="1AB3980B" w14:textId="77777777" w:rsidR="00B841C4" w:rsidRPr="00067AD0" w:rsidRDefault="00B841C4" w:rsidP="002C0269">
            <w:pPr>
              <w:jc w:val="both"/>
            </w:pPr>
            <w:r w:rsidRPr="00067AD0">
              <w:t>Начало</w:t>
            </w:r>
          </w:p>
          <w:p w14:paraId="76DCA759" w14:textId="77777777" w:rsidR="00B841C4" w:rsidRDefault="00B841C4" w:rsidP="002C0269">
            <w:r w:rsidRPr="00067AD0">
              <w:t>работы</w:t>
            </w:r>
          </w:p>
        </w:tc>
        <w:tc>
          <w:tcPr>
            <w:tcW w:w="1479" w:type="dxa"/>
            <w:tcBorders>
              <w:bottom w:val="single" w:sz="4" w:space="0" w:color="auto"/>
            </w:tcBorders>
          </w:tcPr>
          <w:p w14:paraId="0A0CFADF" w14:textId="77777777" w:rsidR="00B841C4" w:rsidRDefault="00B841C4" w:rsidP="002C0269">
            <w:r w:rsidRPr="00067AD0">
              <w:t>Перерыв для отдыха и питания</w:t>
            </w:r>
          </w:p>
        </w:tc>
        <w:tc>
          <w:tcPr>
            <w:tcW w:w="1520" w:type="dxa"/>
            <w:tcBorders>
              <w:bottom w:val="single" w:sz="4" w:space="0" w:color="auto"/>
            </w:tcBorders>
          </w:tcPr>
          <w:p w14:paraId="2F00E21A" w14:textId="77777777" w:rsidR="00B841C4" w:rsidRPr="00067AD0" w:rsidRDefault="00B841C4" w:rsidP="002C0269">
            <w:pPr>
              <w:jc w:val="both"/>
            </w:pPr>
            <w:r w:rsidRPr="00067AD0">
              <w:t>Окончание</w:t>
            </w:r>
          </w:p>
          <w:p w14:paraId="4FEED5E9" w14:textId="77777777" w:rsidR="00B841C4" w:rsidRDefault="00B841C4" w:rsidP="002C0269">
            <w:r w:rsidRPr="00067AD0">
              <w:t>работы</w:t>
            </w:r>
          </w:p>
        </w:tc>
        <w:tc>
          <w:tcPr>
            <w:tcW w:w="986" w:type="dxa"/>
            <w:tcBorders>
              <w:bottom w:val="single" w:sz="4" w:space="0" w:color="auto"/>
            </w:tcBorders>
          </w:tcPr>
          <w:p w14:paraId="18913D04" w14:textId="77777777" w:rsidR="00B841C4" w:rsidRDefault="00B841C4" w:rsidP="002C0269">
            <w:r w:rsidRPr="00067AD0">
              <w:t>кол-во рабочих дней в неделю</w:t>
            </w:r>
          </w:p>
        </w:tc>
        <w:tc>
          <w:tcPr>
            <w:tcW w:w="1753" w:type="dxa"/>
            <w:tcBorders>
              <w:bottom w:val="single" w:sz="4" w:space="0" w:color="auto"/>
            </w:tcBorders>
          </w:tcPr>
          <w:p w14:paraId="16DE6F1D" w14:textId="77777777" w:rsidR="00B841C4" w:rsidRDefault="00B841C4" w:rsidP="002C0269">
            <w:r w:rsidRPr="00067AD0">
              <w:t>примечание</w:t>
            </w:r>
          </w:p>
        </w:tc>
      </w:tr>
      <w:tr w:rsidR="00B841C4" w14:paraId="1DE3D582" w14:textId="77777777" w:rsidTr="002C0269">
        <w:tc>
          <w:tcPr>
            <w:tcW w:w="514" w:type="dxa"/>
          </w:tcPr>
          <w:p w14:paraId="771A36B0" w14:textId="77777777" w:rsidR="00B841C4" w:rsidRPr="00A421D5" w:rsidRDefault="00B841C4" w:rsidP="002C0269">
            <w:r>
              <w:rPr>
                <w:lang w:val="en-US"/>
              </w:rPr>
              <w:t>1</w:t>
            </w:r>
            <w:r>
              <w:t>.</w:t>
            </w:r>
          </w:p>
        </w:tc>
        <w:tc>
          <w:tcPr>
            <w:tcW w:w="2656" w:type="dxa"/>
          </w:tcPr>
          <w:p w14:paraId="43B0F6F2" w14:textId="77777777" w:rsidR="00B841C4" w:rsidRDefault="00B841C4" w:rsidP="002C0269">
            <w:r>
              <w:t>Ректорат</w:t>
            </w:r>
          </w:p>
        </w:tc>
        <w:tc>
          <w:tcPr>
            <w:tcW w:w="7258" w:type="dxa"/>
            <w:gridSpan w:val="5"/>
            <w:shd w:val="clear" w:color="auto" w:fill="808080" w:themeFill="background1" w:themeFillShade="80"/>
          </w:tcPr>
          <w:p w14:paraId="76FE893D" w14:textId="77777777" w:rsidR="00B841C4" w:rsidRDefault="00B841C4" w:rsidP="002C0269"/>
        </w:tc>
      </w:tr>
      <w:tr w:rsidR="00B841C4" w14:paraId="7683EE3E" w14:textId="77777777" w:rsidTr="002C0269">
        <w:tc>
          <w:tcPr>
            <w:tcW w:w="514" w:type="dxa"/>
          </w:tcPr>
          <w:p w14:paraId="4882A8E1" w14:textId="77777777" w:rsidR="00B841C4" w:rsidRDefault="00B841C4" w:rsidP="002C0269"/>
        </w:tc>
        <w:tc>
          <w:tcPr>
            <w:tcW w:w="2656" w:type="dxa"/>
          </w:tcPr>
          <w:p w14:paraId="5795929C" w14:textId="77777777" w:rsidR="00B841C4" w:rsidRDefault="00B841C4" w:rsidP="002C0269">
            <w:r w:rsidRPr="00067AD0">
              <w:t>Ректор</w:t>
            </w:r>
          </w:p>
        </w:tc>
        <w:tc>
          <w:tcPr>
            <w:tcW w:w="7258" w:type="dxa"/>
            <w:gridSpan w:val="5"/>
          </w:tcPr>
          <w:p w14:paraId="20264078" w14:textId="77777777" w:rsidR="00B841C4" w:rsidRDefault="00B841C4" w:rsidP="002C0269">
            <w:r w:rsidRPr="00067AD0">
              <w:t>Работа в режиме гибкого рабочего времени</w:t>
            </w:r>
          </w:p>
        </w:tc>
      </w:tr>
      <w:tr w:rsidR="00B841C4" w14:paraId="06607F54" w14:textId="77777777" w:rsidTr="002C0269">
        <w:tc>
          <w:tcPr>
            <w:tcW w:w="514" w:type="dxa"/>
          </w:tcPr>
          <w:p w14:paraId="3E57B8A2" w14:textId="77777777" w:rsidR="00B841C4" w:rsidRDefault="00B841C4" w:rsidP="002C0269"/>
        </w:tc>
        <w:tc>
          <w:tcPr>
            <w:tcW w:w="2656" w:type="dxa"/>
          </w:tcPr>
          <w:p w14:paraId="4652FF49" w14:textId="77777777" w:rsidR="00B841C4" w:rsidRDefault="00B841C4" w:rsidP="002C0269">
            <w:r w:rsidRPr="00067AD0">
              <w:t>Помощник ректора</w:t>
            </w:r>
          </w:p>
        </w:tc>
        <w:tc>
          <w:tcPr>
            <w:tcW w:w="1520" w:type="dxa"/>
          </w:tcPr>
          <w:p w14:paraId="79186497" w14:textId="77777777" w:rsidR="00B841C4" w:rsidRDefault="00B841C4" w:rsidP="002C0269">
            <w:r w:rsidRPr="00067AD0">
              <w:t>9.30</w:t>
            </w:r>
          </w:p>
        </w:tc>
        <w:tc>
          <w:tcPr>
            <w:tcW w:w="1479" w:type="dxa"/>
          </w:tcPr>
          <w:p w14:paraId="37D7E33A" w14:textId="77777777" w:rsidR="00B841C4" w:rsidRDefault="00B841C4" w:rsidP="002C0269">
            <w:r w:rsidRPr="00067AD0">
              <w:t xml:space="preserve">30 мин. по </w:t>
            </w:r>
            <w:r>
              <w:t xml:space="preserve">скользящему </w:t>
            </w:r>
            <w:r w:rsidRPr="00067AD0">
              <w:t>графику</w:t>
            </w:r>
          </w:p>
        </w:tc>
        <w:tc>
          <w:tcPr>
            <w:tcW w:w="1520" w:type="dxa"/>
          </w:tcPr>
          <w:p w14:paraId="7034F0F9" w14:textId="77777777" w:rsidR="00B841C4" w:rsidRDefault="00B841C4" w:rsidP="002C0269">
            <w:r w:rsidRPr="00067AD0">
              <w:t>21.30</w:t>
            </w:r>
          </w:p>
        </w:tc>
        <w:tc>
          <w:tcPr>
            <w:tcW w:w="986" w:type="dxa"/>
          </w:tcPr>
          <w:p w14:paraId="3A0D768B" w14:textId="77777777" w:rsidR="00B841C4" w:rsidRDefault="00B841C4" w:rsidP="002C0269">
            <w:r w:rsidRPr="00067AD0">
              <w:t>5</w:t>
            </w:r>
          </w:p>
        </w:tc>
        <w:tc>
          <w:tcPr>
            <w:tcW w:w="1753" w:type="dxa"/>
          </w:tcPr>
          <w:p w14:paraId="31899687" w14:textId="77777777" w:rsidR="00B841C4" w:rsidRDefault="00B841C4" w:rsidP="002C0269">
            <w:r w:rsidRPr="00067AD0">
              <w:rPr>
                <w:i/>
              </w:rPr>
              <w:t>по графику</w:t>
            </w:r>
          </w:p>
        </w:tc>
      </w:tr>
      <w:tr w:rsidR="00B841C4" w14:paraId="72D7F536" w14:textId="77777777" w:rsidTr="002C0269">
        <w:tc>
          <w:tcPr>
            <w:tcW w:w="514" w:type="dxa"/>
          </w:tcPr>
          <w:p w14:paraId="3F017B87" w14:textId="77777777" w:rsidR="00B841C4" w:rsidRDefault="00B841C4" w:rsidP="002C0269"/>
        </w:tc>
        <w:tc>
          <w:tcPr>
            <w:tcW w:w="2656" w:type="dxa"/>
          </w:tcPr>
          <w:p w14:paraId="36ECC4DB" w14:textId="77777777" w:rsidR="00B841C4" w:rsidRPr="00067AD0" w:rsidRDefault="00B841C4" w:rsidP="002C0269">
            <w:r>
              <w:t>Помощник ректора по воспитательной работе</w:t>
            </w:r>
          </w:p>
        </w:tc>
        <w:tc>
          <w:tcPr>
            <w:tcW w:w="1520" w:type="dxa"/>
          </w:tcPr>
          <w:p w14:paraId="3448E518" w14:textId="77777777" w:rsidR="00B841C4" w:rsidRPr="00067AD0" w:rsidRDefault="00B841C4" w:rsidP="002C0269">
            <w:r>
              <w:t>9.30</w:t>
            </w:r>
          </w:p>
        </w:tc>
        <w:tc>
          <w:tcPr>
            <w:tcW w:w="1479" w:type="dxa"/>
          </w:tcPr>
          <w:p w14:paraId="6B8993E5" w14:textId="77777777" w:rsidR="00B841C4" w:rsidRPr="00067AD0" w:rsidRDefault="00B841C4" w:rsidP="002C0269">
            <w:r w:rsidRPr="00B4737A">
              <w:t xml:space="preserve">30 мин. по </w:t>
            </w:r>
            <w:proofErr w:type="gramStart"/>
            <w:r w:rsidRPr="00B4737A">
              <w:t>скользяще-</w:t>
            </w:r>
            <w:proofErr w:type="spellStart"/>
            <w:r w:rsidRPr="00B4737A">
              <w:t>му</w:t>
            </w:r>
            <w:proofErr w:type="spellEnd"/>
            <w:proofErr w:type="gramEnd"/>
            <w:r w:rsidRPr="00B4737A">
              <w:t xml:space="preserve"> графику</w:t>
            </w:r>
          </w:p>
        </w:tc>
        <w:tc>
          <w:tcPr>
            <w:tcW w:w="1520" w:type="dxa"/>
          </w:tcPr>
          <w:p w14:paraId="17FBB1A7" w14:textId="77777777" w:rsidR="00B841C4" w:rsidRPr="00067AD0" w:rsidRDefault="00B841C4" w:rsidP="002C0269">
            <w:r>
              <w:t>18.00</w:t>
            </w:r>
          </w:p>
        </w:tc>
        <w:tc>
          <w:tcPr>
            <w:tcW w:w="986" w:type="dxa"/>
          </w:tcPr>
          <w:p w14:paraId="2DDB1814" w14:textId="77777777" w:rsidR="00B841C4" w:rsidRPr="00067AD0" w:rsidRDefault="00B841C4" w:rsidP="002C0269">
            <w:r>
              <w:t>5</w:t>
            </w:r>
          </w:p>
        </w:tc>
        <w:tc>
          <w:tcPr>
            <w:tcW w:w="1753" w:type="dxa"/>
          </w:tcPr>
          <w:p w14:paraId="49378AE3" w14:textId="77777777" w:rsidR="00B841C4" w:rsidRPr="00067AD0" w:rsidRDefault="00B841C4" w:rsidP="002C0269">
            <w:pPr>
              <w:rPr>
                <w:i/>
              </w:rPr>
            </w:pPr>
          </w:p>
        </w:tc>
      </w:tr>
      <w:tr w:rsidR="00B841C4" w14:paraId="62FBFA64" w14:textId="77777777" w:rsidTr="002C0269">
        <w:tc>
          <w:tcPr>
            <w:tcW w:w="514" w:type="dxa"/>
          </w:tcPr>
          <w:p w14:paraId="61E71525" w14:textId="77777777" w:rsidR="00B841C4" w:rsidRDefault="00B841C4" w:rsidP="002C0269"/>
        </w:tc>
        <w:tc>
          <w:tcPr>
            <w:tcW w:w="2656" w:type="dxa"/>
          </w:tcPr>
          <w:p w14:paraId="79232872" w14:textId="77777777" w:rsidR="00B841C4" w:rsidRDefault="00B841C4" w:rsidP="002C0269">
            <w:r>
              <w:t>Психолог</w:t>
            </w:r>
          </w:p>
        </w:tc>
        <w:tc>
          <w:tcPr>
            <w:tcW w:w="1520" w:type="dxa"/>
          </w:tcPr>
          <w:p w14:paraId="54D38EDB" w14:textId="77777777" w:rsidR="00B841C4" w:rsidRDefault="00B841C4" w:rsidP="002C0269">
            <w:r w:rsidRPr="00331E2B">
              <w:t>9.30</w:t>
            </w:r>
          </w:p>
        </w:tc>
        <w:tc>
          <w:tcPr>
            <w:tcW w:w="1479" w:type="dxa"/>
          </w:tcPr>
          <w:p w14:paraId="531C41B2" w14:textId="77777777" w:rsidR="00B841C4" w:rsidRPr="00B4737A" w:rsidRDefault="00B841C4" w:rsidP="002C0269">
            <w:r w:rsidRPr="00331E2B">
              <w:t xml:space="preserve">30 мин. по </w:t>
            </w:r>
            <w:proofErr w:type="gramStart"/>
            <w:r w:rsidRPr="00331E2B">
              <w:t>скользяще-</w:t>
            </w:r>
            <w:proofErr w:type="spellStart"/>
            <w:r w:rsidRPr="00331E2B">
              <w:t>му</w:t>
            </w:r>
            <w:proofErr w:type="spellEnd"/>
            <w:proofErr w:type="gramEnd"/>
            <w:r w:rsidRPr="00331E2B">
              <w:t xml:space="preserve"> графику</w:t>
            </w:r>
          </w:p>
        </w:tc>
        <w:tc>
          <w:tcPr>
            <w:tcW w:w="1520" w:type="dxa"/>
          </w:tcPr>
          <w:p w14:paraId="7E113735" w14:textId="77777777" w:rsidR="00B841C4" w:rsidRDefault="00B841C4" w:rsidP="002C0269">
            <w:r w:rsidRPr="00331E2B">
              <w:t>18.00</w:t>
            </w:r>
          </w:p>
        </w:tc>
        <w:tc>
          <w:tcPr>
            <w:tcW w:w="986" w:type="dxa"/>
          </w:tcPr>
          <w:p w14:paraId="757FDB85" w14:textId="77777777" w:rsidR="00B841C4" w:rsidRDefault="00B841C4" w:rsidP="002C0269">
            <w:r w:rsidRPr="00331E2B">
              <w:t>5</w:t>
            </w:r>
          </w:p>
        </w:tc>
        <w:tc>
          <w:tcPr>
            <w:tcW w:w="1753" w:type="dxa"/>
          </w:tcPr>
          <w:p w14:paraId="4515737A" w14:textId="77777777" w:rsidR="00B841C4" w:rsidRPr="00067AD0" w:rsidRDefault="00B841C4" w:rsidP="002C0269">
            <w:pPr>
              <w:rPr>
                <w:i/>
              </w:rPr>
            </w:pPr>
          </w:p>
        </w:tc>
      </w:tr>
      <w:tr w:rsidR="00B841C4" w14:paraId="6D50B79D" w14:textId="77777777" w:rsidTr="002C0269">
        <w:tc>
          <w:tcPr>
            <w:tcW w:w="514" w:type="dxa"/>
          </w:tcPr>
          <w:p w14:paraId="77C1BDD1" w14:textId="77777777" w:rsidR="00B841C4" w:rsidRDefault="00B841C4" w:rsidP="002C0269"/>
        </w:tc>
        <w:tc>
          <w:tcPr>
            <w:tcW w:w="2656" w:type="dxa"/>
          </w:tcPr>
          <w:p w14:paraId="5E9C05EB" w14:textId="77777777" w:rsidR="00B841C4" w:rsidRDefault="00B841C4" w:rsidP="002C0269">
            <w:r>
              <w:t>Документовед</w:t>
            </w:r>
          </w:p>
        </w:tc>
        <w:tc>
          <w:tcPr>
            <w:tcW w:w="1520" w:type="dxa"/>
          </w:tcPr>
          <w:p w14:paraId="229BE01D" w14:textId="77777777" w:rsidR="00B841C4" w:rsidRPr="00331E2B" w:rsidRDefault="00B841C4" w:rsidP="002C0269">
            <w:r w:rsidRPr="00412270">
              <w:t>9.30</w:t>
            </w:r>
          </w:p>
        </w:tc>
        <w:tc>
          <w:tcPr>
            <w:tcW w:w="1479" w:type="dxa"/>
          </w:tcPr>
          <w:p w14:paraId="50F186E9" w14:textId="77777777" w:rsidR="00B841C4" w:rsidRPr="00331E2B" w:rsidRDefault="00B841C4" w:rsidP="002C0269">
            <w:r w:rsidRPr="00412270">
              <w:t xml:space="preserve">30 мин. по </w:t>
            </w:r>
            <w:proofErr w:type="gramStart"/>
            <w:r w:rsidRPr="00412270">
              <w:t>скользяще-</w:t>
            </w:r>
            <w:proofErr w:type="spellStart"/>
            <w:r w:rsidRPr="00412270">
              <w:t>му</w:t>
            </w:r>
            <w:proofErr w:type="spellEnd"/>
            <w:proofErr w:type="gramEnd"/>
            <w:r w:rsidRPr="00412270">
              <w:t xml:space="preserve"> графику</w:t>
            </w:r>
          </w:p>
        </w:tc>
        <w:tc>
          <w:tcPr>
            <w:tcW w:w="1520" w:type="dxa"/>
          </w:tcPr>
          <w:p w14:paraId="5CD17255" w14:textId="77777777" w:rsidR="00B841C4" w:rsidRPr="00331E2B" w:rsidRDefault="00B841C4" w:rsidP="002C0269">
            <w:r w:rsidRPr="00412270">
              <w:t>18.00</w:t>
            </w:r>
          </w:p>
        </w:tc>
        <w:tc>
          <w:tcPr>
            <w:tcW w:w="986" w:type="dxa"/>
          </w:tcPr>
          <w:p w14:paraId="6A1C10FA" w14:textId="77777777" w:rsidR="00B841C4" w:rsidRPr="00331E2B" w:rsidRDefault="00B841C4" w:rsidP="002C0269">
            <w:r w:rsidRPr="00412270">
              <w:t>5</w:t>
            </w:r>
          </w:p>
        </w:tc>
        <w:tc>
          <w:tcPr>
            <w:tcW w:w="1753" w:type="dxa"/>
          </w:tcPr>
          <w:p w14:paraId="51C42873" w14:textId="77777777" w:rsidR="00B841C4" w:rsidRPr="00067AD0" w:rsidRDefault="00B841C4" w:rsidP="002C0269">
            <w:pPr>
              <w:rPr>
                <w:i/>
              </w:rPr>
            </w:pPr>
          </w:p>
        </w:tc>
      </w:tr>
      <w:tr w:rsidR="00B841C4" w14:paraId="21A970CB" w14:textId="77777777" w:rsidTr="002C0269">
        <w:tc>
          <w:tcPr>
            <w:tcW w:w="514" w:type="dxa"/>
          </w:tcPr>
          <w:p w14:paraId="4CA0FB32" w14:textId="77777777" w:rsidR="00B841C4" w:rsidRDefault="00B841C4" w:rsidP="002C0269"/>
        </w:tc>
        <w:tc>
          <w:tcPr>
            <w:tcW w:w="2656" w:type="dxa"/>
          </w:tcPr>
          <w:p w14:paraId="56D17C10" w14:textId="77777777" w:rsidR="00B841C4" w:rsidRDefault="00B841C4" w:rsidP="002C0269">
            <w:r>
              <w:t>Советник по концертной работе</w:t>
            </w:r>
          </w:p>
        </w:tc>
        <w:tc>
          <w:tcPr>
            <w:tcW w:w="1520" w:type="dxa"/>
          </w:tcPr>
          <w:p w14:paraId="3D9155EB" w14:textId="77777777" w:rsidR="00B841C4" w:rsidRPr="00412270" w:rsidRDefault="00B841C4" w:rsidP="002C0269">
            <w:r w:rsidRPr="00B337EC">
              <w:t>9.30</w:t>
            </w:r>
          </w:p>
        </w:tc>
        <w:tc>
          <w:tcPr>
            <w:tcW w:w="1479" w:type="dxa"/>
          </w:tcPr>
          <w:p w14:paraId="0B99E5A0" w14:textId="77777777" w:rsidR="00B841C4" w:rsidRPr="00412270" w:rsidRDefault="00B841C4" w:rsidP="002C0269">
            <w:r w:rsidRPr="00B337EC">
              <w:t xml:space="preserve">30 мин. по </w:t>
            </w:r>
            <w:proofErr w:type="gramStart"/>
            <w:r w:rsidRPr="00B337EC">
              <w:t>скользяще-</w:t>
            </w:r>
            <w:proofErr w:type="spellStart"/>
            <w:r w:rsidRPr="00B337EC">
              <w:t>му</w:t>
            </w:r>
            <w:proofErr w:type="spellEnd"/>
            <w:proofErr w:type="gramEnd"/>
            <w:r w:rsidRPr="00B337EC">
              <w:t xml:space="preserve"> графику</w:t>
            </w:r>
          </w:p>
        </w:tc>
        <w:tc>
          <w:tcPr>
            <w:tcW w:w="1520" w:type="dxa"/>
          </w:tcPr>
          <w:p w14:paraId="2A0AE904" w14:textId="77777777" w:rsidR="00B841C4" w:rsidRPr="00412270" w:rsidRDefault="00B841C4" w:rsidP="002C0269">
            <w:r w:rsidRPr="00B337EC">
              <w:t>18.00</w:t>
            </w:r>
          </w:p>
        </w:tc>
        <w:tc>
          <w:tcPr>
            <w:tcW w:w="986" w:type="dxa"/>
          </w:tcPr>
          <w:p w14:paraId="7F9A19A3" w14:textId="77777777" w:rsidR="00B841C4" w:rsidRPr="00412270" w:rsidRDefault="00B841C4" w:rsidP="002C0269">
            <w:r w:rsidRPr="00B337EC">
              <w:t>5</w:t>
            </w:r>
          </w:p>
        </w:tc>
        <w:tc>
          <w:tcPr>
            <w:tcW w:w="1753" w:type="dxa"/>
          </w:tcPr>
          <w:p w14:paraId="55D68497" w14:textId="77777777" w:rsidR="00B841C4" w:rsidRPr="00067AD0" w:rsidRDefault="00B841C4" w:rsidP="002C0269">
            <w:pPr>
              <w:rPr>
                <w:i/>
              </w:rPr>
            </w:pPr>
          </w:p>
        </w:tc>
      </w:tr>
      <w:tr w:rsidR="00B841C4" w14:paraId="4A699CDE" w14:textId="77777777" w:rsidTr="002C0269">
        <w:tc>
          <w:tcPr>
            <w:tcW w:w="514" w:type="dxa"/>
          </w:tcPr>
          <w:p w14:paraId="7C58F0B6" w14:textId="77777777" w:rsidR="00B841C4" w:rsidRDefault="00B841C4" w:rsidP="002C0269"/>
        </w:tc>
        <w:tc>
          <w:tcPr>
            <w:tcW w:w="2656" w:type="dxa"/>
          </w:tcPr>
          <w:p w14:paraId="7B177591" w14:textId="77777777" w:rsidR="00B841C4" w:rsidRDefault="00B841C4" w:rsidP="002C0269">
            <w:r>
              <w:t>Ученый секретарь</w:t>
            </w:r>
          </w:p>
        </w:tc>
        <w:tc>
          <w:tcPr>
            <w:tcW w:w="1520" w:type="dxa"/>
          </w:tcPr>
          <w:p w14:paraId="4E063AD4" w14:textId="77777777" w:rsidR="00B841C4" w:rsidRDefault="00B841C4" w:rsidP="002C0269">
            <w:r>
              <w:t>понедельник, четверг -10.00</w:t>
            </w:r>
          </w:p>
          <w:p w14:paraId="600BBA4B" w14:textId="77777777" w:rsidR="00B841C4" w:rsidRDefault="00B841C4" w:rsidP="002C0269">
            <w:r>
              <w:t>вторник – 14.00</w:t>
            </w:r>
          </w:p>
          <w:p w14:paraId="3CF6C2F0" w14:textId="77777777" w:rsidR="00B841C4" w:rsidRPr="00B337EC" w:rsidRDefault="00B841C4" w:rsidP="002C0269"/>
        </w:tc>
        <w:tc>
          <w:tcPr>
            <w:tcW w:w="1479" w:type="dxa"/>
          </w:tcPr>
          <w:p w14:paraId="61A1360B" w14:textId="77777777" w:rsidR="00B841C4" w:rsidRPr="00B337EC" w:rsidRDefault="00B841C4" w:rsidP="002C0269">
            <w:r>
              <w:t xml:space="preserve">понедельник, четверг </w:t>
            </w:r>
            <w:r w:rsidRPr="005B573A">
              <w:t xml:space="preserve">30 мин. по </w:t>
            </w:r>
            <w:proofErr w:type="gramStart"/>
            <w:r w:rsidRPr="005B573A">
              <w:t>скользяще-</w:t>
            </w:r>
            <w:proofErr w:type="spellStart"/>
            <w:r w:rsidRPr="005B573A">
              <w:t>му</w:t>
            </w:r>
            <w:proofErr w:type="spellEnd"/>
            <w:proofErr w:type="gramEnd"/>
            <w:r w:rsidRPr="005B573A">
              <w:t xml:space="preserve"> графику</w:t>
            </w:r>
          </w:p>
        </w:tc>
        <w:tc>
          <w:tcPr>
            <w:tcW w:w="1520" w:type="dxa"/>
          </w:tcPr>
          <w:p w14:paraId="00A3416E" w14:textId="77777777" w:rsidR="00B841C4" w:rsidRDefault="00B841C4" w:rsidP="002C0269">
            <w:r>
              <w:t>понедельник, четверг – 18.00</w:t>
            </w:r>
          </w:p>
          <w:p w14:paraId="1211CEFD" w14:textId="77777777" w:rsidR="00B841C4" w:rsidRPr="00B337EC" w:rsidRDefault="00B841C4" w:rsidP="002C0269">
            <w:r>
              <w:t>вторник – 18.00</w:t>
            </w:r>
          </w:p>
        </w:tc>
        <w:tc>
          <w:tcPr>
            <w:tcW w:w="986" w:type="dxa"/>
          </w:tcPr>
          <w:p w14:paraId="503E71F6" w14:textId="77777777" w:rsidR="00B841C4" w:rsidRPr="00B337EC" w:rsidRDefault="00B841C4" w:rsidP="002C0269">
            <w:r w:rsidRPr="005B573A">
              <w:t>5</w:t>
            </w:r>
          </w:p>
        </w:tc>
        <w:tc>
          <w:tcPr>
            <w:tcW w:w="1753" w:type="dxa"/>
          </w:tcPr>
          <w:p w14:paraId="06A6DC99" w14:textId="77777777" w:rsidR="00B841C4" w:rsidRPr="00067AD0" w:rsidRDefault="00B841C4" w:rsidP="002C0269">
            <w:pPr>
              <w:rPr>
                <w:i/>
              </w:rPr>
            </w:pPr>
          </w:p>
        </w:tc>
      </w:tr>
      <w:tr w:rsidR="00B841C4" w14:paraId="603303CD" w14:textId="77777777" w:rsidTr="002C0269">
        <w:tc>
          <w:tcPr>
            <w:tcW w:w="514" w:type="dxa"/>
          </w:tcPr>
          <w:p w14:paraId="50B3CED5" w14:textId="77777777" w:rsidR="00B841C4" w:rsidRDefault="00B841C4" w:rsidP="002C0269"/>
        </w:tc>
        <w:tc>
          <w:tcPr>
            <w:tcW w:w="2656" w:type="dxa"/>
          </w:tcPr>
          <w:p w14:paraId="1D12A795" w14:textId="77777777" w:rsidR="00B841C4" w:rsidRDefault="00B841C4" w:rsidP="002C0269">
            <w:r w:rsidRPr="00067AD0">
              <w:t>Проректор по учебной работе</w:t>
            </w:r>
          </w:p>
        </w:tc>
        <w:tc>
          <w:tcPr>
            <w:tcW w:w="7258" w:type="dxa"/>
            <w:gridSpan w:val="5"/>
          </w:tcPr>
          <w:p w14:paraId="6FB3CFAD" w14:textId="77777777" w:rsidR="00B841C4" w:rsidRDefault="00B841C4" w:rsidP="002C0269">
            <w:r w:rsidRPr="00067AD0">
              <w:t>Работа в режиме гибкого рабочего времени</w:t>
            </w:r>
          </w:p>
        </w:tc>
      </w:tr>
      <w:tr w:rsidR="00B841C4" w14:paraId="7E18947A" w14:textId="77777777" w:rsidTr="002C0269">
        <w:tc>
          <w:tcPr>
            <w:tcW w:w="514" w:type="dxa"/>
          </w:tcPr>
          <w:p w14:paraId="2025B54D" w14:textId="77777777" w:rsidR="00B841C4" w:rsidRDefault="00B841C4" w:rsidP="002C0269"/>
        </w:tc>
        <w:tc>
          <w:tcPr>
            <w:tcW w:w="2656" w:type="dxa"/>
          </w:tcPr>
          <w:p w14:paraId="61A91F0A" w14:textId="77777777" w:rsidR="00B841C4" w:rsidRDefault="00B841C4" w:rsidP="002C0269">
            <w:r w:rsidRPr="00067AD0">
              <w:t>Помощник проректора по учебной работе</w:t>
            </w:r>
          </w:p>
        </w:tc>
        <w:tc>
          <w:tcPr>
            <w:tcW w:w="1520" w:type="dxa"/>
          </w:tcPr>
          <w:p w14:paraId="3018BB32" w14:textId="77777777" w:rsidR="00B841C4" w:rsidRDefault="00B841C4" w:rsidP="002C0269">
            <w:r w:rsidRPr="00067AD0">
              <w:t>9.30</w:t>
            </w:r>
          </w:p>
        </w:tc>
        <w:tc>
          <w:tcPr>
            <w:tcW w:w="1479" w:type="dxa"/>
          </w:tcPr>
          <w:p w14:paraId="3FD22A9B" w14:textId="77777777" w:rsidR="00B841C4" w:rsidRDefault="00B841C4" w:rsidP="002C0269">
            <w:r w:rsidRPr="00067AD0">
              <w:t xml:space="preserve">13.00-13-30 </w:t>
            </w:r>
          </w:p>
        </w:tc>
        <w:tc>
          <w:tcPr>
            <w:tcW w:w="1520" w:type="dxa"/>
          </w:tcPr>
          <w:p w14:paraId="7CB9540C" w14:textId="77777777" w:rsidR="00B841C4" w:rsidRDefault="00B841C4" w:rsidP="002C0269">
            <w:r w:rsidRPr="00067AD0">
              <w:t>18.00</w:t>
            </w:r>
          </w:p>
        </w:tc>
        <w:tc>
          <w:tcPr>
            <w:tcW w:w="986" w:type="dxa"/>
          </w:tcPr>
          <w:p w14:paraId="6CDA4518" w14:textId="77777777" w:rsidR="00B841C4" w:rsidRDefault="00B841C4" w:rsidP="002C0269">
            <w:r w:rsidRPr="00067AD0">
              <w:t>5</w:t>
            </w:r>
          </w:p>
        </w:tc>
        <w:tc>
          <w:tcPr>
            <w:tcW w:w="1753" w:type="dxa"/>
          </w:tcPr>
          <w:p w14:paraId="0C99A9ED" w14:textId="77777777" w:rsidR="00B841C4" w:rsidRDefault="00B841C4" w:rsidP="002C0269">
            <w:r>
              <w:t>-</w:t>
            </w:r>
          </w:p>
        </w:tc>
      </w:tr>
      <w:tr w:rsidR="00B841C4" w14:paraId="2DFD3FA4" w14:textId="77777777" w:rsidTr="002C0269">
        <w:tc>
          <w:tcPr>
            <w:tcW w:w="514" w:type="dxa"/>
          </w:tcPr>
          <w:p w14:paraId="1005130B" w14:textId="77777777" w:rsidR="00B841C4" w:rsidRDefault="00B841C4" w:rsidP="002C0269"/>
        </w:tc>
        <w:tc>
          <w:tcPr>
            <w:tcW w:w="2656" w:type="dxa"/>
          </w:tcPr>
          <w:p w14:paraId="2DB85740" w14:textId="77777777" w:rsidR="00B841C4" w:rsidRDefault="00B841C4" w:rsidP="002C0269">
            <w:r w:rsidRPr="00067AD0">
              <w:t>Проректор по научной работе</w:t>
            </w:r>
          </w:p>
        </w:tc>
        <w:tc>
          <w:tcPr>
            <w:tcW w:w="7258" w:type="dxa"/>
            <w:gridSpan w:val="5"/>
          </w:tcPr>
          <w:p w14:paraId="13F80C51" w14:textId="77777777" w:rsidR="00B841C4" w:rsidRDefault="00B841C4" w:rsidP="002C0269">
            <w:r w:rsidRPr="00067AD0">
              <w:t>Работа в режиме гибкого рабочего времени</w:t>
            </w:r>
          </w:p>
        </w:tc>
      </w:tr>
      <w:tr w:rsidR="00B841C4" w14:paraId="563A4955" w14:textId="77777777" w:rsidTr="002C0269">
        <w:tc>
          <w:tcPr>
            <w:tcW w:w="514" w:type="dxa"/>
          </w:tcPr>
          <w:p w14:paraId="677F439A" w14:textId="77777777" w:rsidR="00B841C4" w:rsidRDefault="00B841C4" w:rsidP="002C0269"/>
        </w:tc>
        <w:tc>
          <w:tcPr>
            <w:tcW w:w="2656" w:type="dxa"/>
          </w:tcPr>
          <w:p w14:paraId="185160A9" w14:textId="77777777" w:rsidR="00B841C4" w:rsidRDefault="00B841C4" w:rsidP="002C0269">
            <w:r w:rsidRPr="00067AD0">
              <w:t>Помощник проректора по научной работе</w:t>
            </w:r>
          </w:p>
        </w:tc>
        <w:tc>
          <w:tcPr>
            <w:tcW w:w="1520" w:type="dxa"/>
          </w:tcPr>
          <w:p w14:paraId="04F5F496" w14:textId="77777777" w:rsidR="00B841C4" w:rsidRDefault="00B841C4" w:rsidP="002C0269">
            <w:r w:rsidRPr="00067AD0">
              <w:t>10.00</w:t>
            </w:r>
          </w:p>
        </w:tc>
        <w:tc>
          <w:tcPr>
            <w:tcW w:w="1479" w:type="dxa"/>
          </w:tcPr>
          <w:p w14:paraId="6AB4D304" w14:textId="77777777" w:rsidR="00B841C4" w:rsidRDefault="00B841C4" w:rsidP="002C0269">
            <w:r w:rsidRPr="00067AD0">
              <w:t xml:space="preserve">30 мин. по </w:t>
            </w:r>
            <w:r>
              <w:t xml:space="preserve">скользящему </w:t>
            </w:r>
            <w:r w:rsidRPr="00067AD0">
              <w:t>графику</w:t>
            </w:r>
          </w:p>
        </w:tc>
        <w:tc>
          <w:tcPr>
            <w:tcW w:w="1520" w:type="dxa"/>
          </w:tcPr>
          <w:p w14:paraId="361026F5" w14:textId="77777777" w:rsidR="00B841C4" w:rsidRDefault="00B841C4" w:rsidP="002C0269">
            <w:r w:rsidRPr="00067AD0">
              <w:t>18.30</w:t>
            </w:r>
          </w:p>
        </w:tc>
        <w:tc>
          <w:tcPr>
            <w:tcW w:w="986" w:type="dxa"/>
          </w:tcPr>
          <w:p w14:paraId="24B34B10" w14:textId="77777777" w:rsidR="00B841C4" w:rsidRDefault="00B841C4" w:rsidP="002C0269">
            <w:r w:rsidRPr="00067AD0">
              <w:t>5</w:t>
            </w:r>
          </w:p>
        </w:tc>
        <w:tc>
          <w:tcPr>
            <w:tcW w:w="1753" w:type="dxa"/>
          </w:tcPr>
          <w:p w14:paraId="0D537849" w14:textId="77777777" w:rsidR="00B841C4" w:rsidRDefault="00B841C4" w:rsidP="002C0269">
            <w:r>
              <w:t>-</w:t>
            </w:r>
          </w:p>
        </w:tc>
      </w:tr>
      <w:tr w:rsidR="00B841C4" w14:paraId="7738A2B6" w14:textId="77777777" w:rsidTr="002C0269">
        <w:tc>
          <w:tcPr>
            <w:tcW w:w="514" w:type="dxa"/>
          </w:tcPr>
          <w:p w14:paraId="151C204B" w14:textId="77777777" w:rsidR="00B841C4" w:rsidRDefault="00B841C4" w:rsidP="002C0269"/>
        </w:tc>
        <w:tc>
          <w:tcPr>
            <w:tcW w:w="2656" w:type="dxa"/>
          </w:tcPr>
          <w:p w14:paraId="730F8BA0" w14:textId="77777777" w:rsidR="00B841C4" w:rsidRDefault="00B841C4" w:rsidP="002C0269">
            <w:r w:rsidRPr="00067AD0">
              <w:t>Проректор по УМО</w:t>
            </w:r>
          </w:p>
        </w:tc>
        <w:tc>
          <w:tcPr>
            <w:tcW w:w="7258" w:type="dxa"/>
            <w:gridSpan w:val="5"/>
          </w:tcPr>
          <w:p w14:paraId="366C63AD" w14:textId="77777777" w:rsidR="00B841C4" w:rsidRDefault="00B841C4" w:rsidP="002C0269">
            <w:r w:rsidRPr="00067AD0">
              <w:t>Работа в режиме гибкого рабочего времени</w:t>
            </w:r>
          </w:p>
        </w:tc>
      </w:tr>
      <w:tr w:rsidR="00B841C4" w14:paraId="6256F254" w14:textId="77777777" w:rsidTr="002C0269">
        <w:tc>
          <w:tcPr>
            <w:tcW w:w="514" w:type="dxa"/>
          </w:tcPr>
          <w:p w14:paraId="52C7092A" w14:textId="77777777" w:rsidR="00B841C4" w:rsidRDefault="00B841C4" w:rsidP="002C0269"/>
        </w:tc>
        <w:tc>
          <w:tcPr>
            <w:tcW w:w="2656" w:type="dxa"/>
          </w:tcPr>
          <w:p w14:paraId="38B78393" w14:textId="77777777" w:rsidR="00B841C4" w:rsidRPr="00067AD0" w:rsidRDefault="00B841C4" w:rsidP="002C0269">
            <w:r w:rsidRPr="00067AD0">
              <w:t>Проректор по концертной деятельности</w:t>
            </w:r>
          </w:p>
        </w:tc>
        <w:tc>
          <w:tcPr>
            <w:tcW w:w="7258" w:type="dxa"/>
            <w:gridSpan w:val="5"/>
          </w:tcPr>
          <w:p w14:paraId="733F66C8" w14:textId="77777777" w:rsidR="00B841C4" w:rsidRDefault="00B841C4" w:rsidP="002C0269">
            <w:r w:rsidRPr="00067AD0">
              <w:t>Работа в режиме гибкого рабочего времени</w:t>
            </w:r>
          </w:p>
        </w:tc>
      </w:tr>
      <w:tr w:rsidR="00B841C4" w14:paraId="72AD6D19" w14:textId="77777777" w:rsidTr="002C0269">
        <w:tc>
          <w:tcPr>
            <w:tcW w:w="514" w:type="dxa"/>
          </w:tcPr>
          <w:p w14:paraId="3C9B5B1B" w14:textId="77777777" w:rsidR="00B841C4" w:rsidRDefault="00B841C4" w:rsidP="002C0269"/>
        </w:tc>
        <w:tc>
          <w:tcPr>
            <w:tcW w:w="2656" w:type="dxa"/>
          </w:tcPr>
          <w:p w14:paraId="2F02E570" w14:textId="77777777" w:rsidR="00B841C4" w:rsidRPr="00067AD0" w:rsidRDefault="00B841C4" w:rsidP="002C0269">
            <w:r w:rsidRPr="00067AD0">
              <w:t>Помощник проректора концертной деятельности</w:t>
            </w:r>
          </w:p>
        </w:tc>
        <w:tc>
          <w:tcPr>
            <w:tcW w:w="1520" w:type="dxa"/>
          </w:tcPr>
          <w:p w14:paraId="1D28D03B" w14:textId="77777777" w:rsidR="00B841C4" w:rsidRDefault="00B841C4" w:rsidP="002C0269">
            <w:r w:rsidRPr="00067AD0">
              <w:t>10.00</w:t>
            </w:r>
          </w:p>
        </w:tc>
        <w:tc>
          <w:tcPr>
            <w:tcW w:w="1479" w:type="dxa"/>
          </w:tcPr>
          <w:p w14:paraId="41C93968" w14:textId="77777777" w:rsidR="00B841C4" w:rsidRDefault="00B841C4" w:rsidP="002C0269">
            <w:r w:rsidRPr="00067AD0">
              <w:t>14.00-14.30</w:t>
            </w:r>
          </w:p>
        </w:tc>
        <w:tc>
          <w:tcPr>
            <w:tcW w:w="1520" w:type="dxa"/>
          </w:tcPr>
          <w:p w14:paraId="5FAC19AE" w14:textId="77777777" w:rsidR="00B841C4" w:rsidRDefault="00B841C4" w:rsidP="002C0269">
            <w:r w:rsidRPr="00067AD0">
              <w:t>18.30</w:t>
            </w:r>
          </w:p>
        </w:tc>
        <w:tc>
          <w:tcPr>
            <w:tcW w:w="986" w:type="dxa"/>
          </w:tcPr>
          <w:p w14:paraId="68620C50" w14:textId="77777777" w:rsidR="00B841C4" w:rsidRDefault="00B841C4" w:rsidP="002C0269">
            <w:r w:rsidRPr="00067AD0">
              <w:t>5</w:t>
            </w:r>
          </w:p>
        </w:tc>
        <w:tc>
          <w:tcPr>
            <w:tcW w:w="1753" w:type="dxa"/>
          </w:tcPr>
          <w:p w14:paraId="147F4CAE" w14:textId="77777777" w:rsidR="00B841C4" w:rsidRDefault="00B841C4" w:rsidP="002C0269">
            <w:r>
              <w:t>-</w:t>
            </w:r>
          </w:p>
        </w:tc>
      </w:tr>
      <w:tr w:rsidR="00B841C4" w14:paraId="38322192" w14:textId="77777777" w:rsidTr="002C0269">
        <w:tc>
          <w:tcPr>
            <w:tcW w:w="514" w:type="dxa"/>
          </w:tcPr>
          <w:p w14:paraId="023F59A3" w14:textId="77777777" w:rsidR="00B841C4" w:rsidRDefault="00B841C4" w:rsidP="002C0269"/>
        </w:tc>
        <w:tc>
          <w:tcPr>
            <w:tcW w:w="2656" w:type="dxa"/>
          </w:tcPr>
          <w:p w14:paraId="535E77F0" w14:textId="77777777" w:rsidR="00B841C4" w:rsidRPr="00067AD0" w:rsidRDefault="00B841C4" w:rsidP="002C0269">
            <w:r w:rsidRPr="00067AD0">
              <w:t>Проректор по АХР</w:t>
            </w:r>
          </w:p>
        </w:tc>
        <w:tc>
          <w:tcPr>
            <w:tcW w:w="7258" w:type="dxa"/>
            <w:gridSpan w:val="5"/>
          </w:tcPr>
          <w:p w14:paraId="6A2C1518" w14:textId="77777777" w:rsidR="00B841C4" w:rsidRDefault="00B841C4" w:rsidP="002C0269">
            <w:r w:rsidRPr="00067AD0">
              <w:t>Работа в режиме гибкого рабочего времени</w:t>
            </w:r>
          </w:p>
        </w:tc>
      </w:tr>
      <w:tr w:rsidR="00B841C4" w14:paraId="6522268D" w14:textId="77777777" w:rsidTr="002C0269">
        <w:tc>
          <w:tcPr>
            <w:tcW w:w="514" w:type="dxa"/>
          </w:tcPr>
          <w:p w14:paraId="763EAE6F" w14:textId="77777777" w:rsidR="00B841C4" w:rsidRDefault="00B841C4" w:rsidP="002C0269"/>
        </w:tc>
        <w:tc>
          <w:tcPr>
            <w:tcW w:w="2656" w:type="dxa"/>
          </w:tcPr>
          <w:p w14:paraId="5DB6D4B4" w14:textId="77777777" w:rsidR="00B841C4" w:rsidRPr="00067AD0" w:rsidRDefault="00B841C4" w:rsidP="002C0269">
            <w:r w:rsidRPr="00067AD0">
              <w:t>Помощник проректора по АХР</w:t>
            </w:r>
          </w:p>
        </w:tc>
        <w:tc>
          <w:tcPr>
            <w:tcW w:w="1520" w:type="dxa"/>
          </w:tcPr>
          <w:p w14:paraId="4A0AEB4F" w14:textId="77777777" w:rsidR="00B841C4" w:rsidRDefault="00B841C4" w:rsidP="002C0269">
            <w:r w:rsidRPr="00067AD0">
              <w:t>9.00</w:t>
            </w:r>
          </w:p>
        </w:tc>
        <w:tc>
          <w:tcPr>
            <w:tcW w:w="1479" w:type="dxa"/>
          </w:tcPr>
          <w:p w14:paraId="1FF22173" w14:textId="77777777" w:rsidR="00B841C4" w:rsidRDefault="00B841C4" w:rsidP="002C0269">
            <w:r w:rsidRPr="00067AD0">
              <w:t xml:space="preserve">30 минут по </w:t>
            </w:r>
            <w:r>
              <w:t xml:space="preserve">скользящему </w:t>
            </w:r>
            <w:r w:rsidRPr="00067AD0">
              <w:t>графику</w:t>
            </w:r>
          </w:p>
        </w:tc>
        <w:tc>
          <w:tcPr>
            <w:tcW w:w="1520" w:type="dxa"/>
          </w:tcPr>
          <w:p w14:paraId="26F9F3E6" w14:textId="77777777" w:rsidR="00B841C4" w:rsidRDefault="00B841C4" w:rsidP="002C0269">
            <w:r w:rsidRPr="00067AD0">
              <w:t>18.00</w:t>
            </w:r>
          </w:p>
        </w:tc>
        <w:tc>
          <w:tcPr>
            <w:tcW w:w="986" w:type="dxa"/>
          </w:tcPr>
          <w:p w14:paraId="5E0E7E18" w14:textId="77777777" w:rsidR="00B841C4" w:rsidRDefault="00B841C4" w:rsidP="002C0269">
            <w:r w:rsidRPr="00067AD0">
              <w:t>5</w:t>
            </w:r>
          </w:p>
        </w:tc>
        <w:tc>
          <w:tcPr>
            <w:tcW w:w="1753" w:type="dxa"/>
          </w:tcPr>
          <w:p w14:paraId="6D0839C1" w14:textId="77777777" w:rsidR="00B841C4" w:rsidRPr="00067AD0" w:rsidRDefault="00B841C4" w:rsidP="002C0269">
            <w:r w:rsidRPr="00067AD0">
              <w:t xml:space="preserve">Рабочий день в пятницу с 9.00-15.30 </w:t>
            </w:r>
          </w:p>
          <w:p w14:paraId="6F9C958D" w14:textId="77777777" w:rsidR="00B841C4" w:rsidRDefault="00B841C4" w:rsidP="002C0269">
            <w:r w:rsidRPr="00067AD0">
              <w:t xml:space="preserve">Перерыв для отдыха и питания 30 минут по </w:t>
            </w:r>
            <w:r>
              <w:t xml:space="preserve">скользящему </w:t>
            </w:r>
            <w:r w:rsidRPr="00067AD0">
              <w:t>графику</w:t>
            </w:r>
          </w:p>
        </w:tc>
      </w:tr>
      <w:tr w:rsidR="00B841C4" w14:paraId="1E1683C1" w14:textId="77777777" w:rsidTr="002C0269">
        <w:tc>
          <w:tcPr>
            <w:tcW w:w="514" w:type="dxa"/>
          </w:tcPr>
          <w:p w14:paraId="6A2DD174" w14:textId="77777777" w:rsidR="00B841C4" w:rsidRDefault="00B841C4" w:rsidP="002C0269"/>
        </w:tc>
        <w:tc>
          <w:tcPr>
            <w:tcW w:w="2656" w:type="dxa"/>
          </w:tcPr>
          <w:p w14:paraId="7AC92DFF" w14:textId="77777777" w:rsidR="00B841C4" w:rsidRPr="00067AD0" w:rsidRDefault="00B841C4" w:rsidP="002C0269">
            <w:r w:rsidRPr="00067AD0">
              <w:t>Помощник проректора по АХР</w:t>
            </w:r>
          </w:p>
        </w:tc>
        <w:tc>
          <w:tcPr>
            <w:tcW w:w="1520" w:type="dxa"/>
          </w:tcPr>
          <w:p w14:paraId="12F68E32" w14:textId="77777777" w:rsidR="00B841C4" w:rsidRPr="00067AD0" w:rsidRDefault="00B841C4" w:rsidP="002C0269">
            <w:r>
              <w:t>11.00</w:t>
            </w:r>
          </w:p>
        </w:tc>
        <w:tc>
          <w:tcPr>
            <w:tcW w:w="1479" w:type="dxa"/>
          </w:tcPr>
          <w:p w14:paraId="17B9BFB3" w14:textId="77777777" w:rsidR="00B841C4" w:rsidRPr="00067AD0" w:rsidRDefault="00B841C4" w:rsidP="002C0269">
            <w:r w:rsidRPr="00067AD0">
              <w:t xml:space="preserve">30 минут по </w:t>
            </w:r>
            <w:r>
              <w:t xml:space="preserve">скользящему </w:t>
            </w:r>
            <w:r w:rsidRPr="00067AD0">
              <w:t>графику</w:t>
            </w:r>
          </w:p>
        </w:tc>
        <w:tc>
          <w:tcPr>
            <w:tcW w:w="1520" w:type="dxa"/>
          </w:tcPr>
          <w:p w14:paraId="4BFBFDF5" w14:textId="77777777" w:rsidR="00B841C4" w:rsidRPr="00067AD0" w:rsidRDefault="00B841C4" w:rsidP="002C0269">
            <w:r>
              <w:t>20.00</w:t>
            </w:r>
          </w:p>
        </w:tc>
        <w:tc>
          <w:tcPr>
            <w:tcW w:w="986" w:type="dxa"/>
          </w:tcPr>
          <w:p w14:paraId="1D4A883B" w14:textId="77777777" w:rsidR="00B841C4" w:rsidRPr="00067AD0" w:rsidRDefault="00B841C4" w:rsidP="002C0269">
            <w:r>
              <w:t>5</w:t>
            </w:r>
          </w:p>
        </w:tc>
        <w:tc>
          <w:tcPr>
            <w:tcW w:w="1753" w:type="dxa"/>
          </w:tcPr>
          <w:p w14:paraId="4F590C4F" w14:textId="77777777" w:rsidR="00B841C4" w:rsidRPr="00067AD0" w:rsidRDefault="00B841C4" w:rsidP="002C0269">
            <w:r w:rsidRPr="00067AD0">
              <w:t xml:space="preserve">Рабочий день в пятницу с </w:t>
            </w:r>
            <w:r>
              <w:t>11</w:t>
            </w:r>
            <w:r w:rsidRPr="00067AD0">
              <w:t>.00-1</w:t>
            </w:r>
            <w:r>
              <w:t>7</w:t>
            </w:r>
            <w:r w:rsidRPr="00067AD0">
              <w:t xml:space="preserve">.30 </w:t>
            </w:r>
          </w:p>
          <w:p w14:paraId="263A1A7A" w14:textId="77777777" w:rsidR="00B841C4" w:rsidRPr="00067AD0" w:rsidRDefault="00B841C4" w:rsidP="002C0269">
            <w:r>
              <w:t>п</w:t>
            </w:r>
            <w:r w:rsidRPr="00067AD0">
              <w:t xml:space="preserve">ерерыв для отдыха и питания 30 минут по </w:t>
            </w:r>
            <w:r>
              <w:t xml:space="preserve">скользящему </w:t>
            </w:r>
            <w:r w:rsidRPr="00067AD0">
              <w:t>графику</w:t>
            </w:r>
          </w:p>
        </w:tc>
      </w:tr>
      <w:tr w:rsidR="00B841C4" w14:paraId="090EB43B" w14:textId="77777777" w:rsidTr="002C0269">
        <w:tc>
          <w:tcPr>
            <w:tcW w:w="514" w:type="dxa"/>
          </w:tcPr>
          <w:p w14:paraId="60C936E3" w14:textId="77777777" w:rsidR="00B841C4" w:rsidRDefault="00B841C4" w:rsidP="002C0269">
            <w:r>
              <w:t>2</w:t>
            </w:r>
          </w:p>
        </w:tc>
        <w:tc>
          <w:tcPr>
            <w:tcW w:w="2656" w:type="dxa"/>
          </w:tcPr>
          <w:p w14:paraId="224B9003" w14:textId="77777777" w:rsidR="00B841C4" w:rsidRPr="00067AD0" w:rsidRDefault="00B841C4" w:rsidP="002C0269">
            <w:r>
              <w:t>Деканаты</w:t>
            </w:r>
          </w:p>
        </w:tc>
        <w:tc>
          <w:tcPr>
            <w:tcW w:w="1520" w:type="dxa"/>
            <w:tcBorders>
              <w:bottom w:val="single" w:sz="4" w:space="0" w:color="auto"/>
            </w:tcBorders>
          </w:tcPr>
          <w:p w14:paraId="47E08BFF" w14:textId="77777777" w:rsidR="00B841C4" w:rsidRDefault="00B841C4" w:rsidP="002C0269">
            <w:r w:rsidRPr="00067AD0">
              <w:t>9.30</w:t>
            </w:r>
          </w:p>
        </w:tc>
        <w:tc>
          <w:tcPr>
            <w:tcW w:w="1479" w:type="dxa"/>
            <w:tcBorders>
              <w:bottom w:val="single" w:sz="4" w:space="0" w:color="auto"/>
            </w:tcBorders>
          </w:tcPr>
          <w:p w14:paraId="0C67855D" w14:textId="77777777" w:rsidR="00B841C4" w:rsidRDefault="00B841C4" w:rsidP="002C0269">
            <w:r w:rsidRPr="00067AD0">
              <w:t>13.00-13.30</w:t>
            </w:r>
          </w:p>
        </w:tc>
        <w:tc>
          <w:tcPr>
            <w:tcW w:w="1520" w:type="dxa"/>
            <w:tcBorders>
              <w:bottom w:val="single" w:sz="4" w:space="0" w:color="auto"/>
            </w:tcBorders>
          </w:tcPr>
          <w:p w14:paraId="7A73FE73" w14:textId="77777777" w:rsidR="00B841C4" w:rsidRDefault="00B841C4" w:rsidP="002C0269">
            <w:r w:rsidRPr="00067AD0">
              <w:t>18.00</w:t>
            </w:r>
          </w:p>
        </w:tc>
        <w:tc>
          <w:tcPr>
            <w:tcW w:w="986" w:type="dxa"/>
            <w:tcBorders>
              <w:bottom w:val="single" w:sz="4" w:space="0" w:color="auto"/>
            </w:tcBorders>
          </w:tcPr>
          <w:p w14:paraId="4EF56E6C" w14:textId="77777777" w:rsidR="00B841C4" w:rsidRDefault="00B841C4" w:rsidP="002C0269">
            <w:r>
              <w:t>5</w:t>
            </w:r>
          </w:p>
        </w:tc>
        <w:tc>
          <w:tcPr>
            <w:tcW w:w="1753" w:type="dxa"/>
            <w:tcBorders>
              <w:bottom w:val="single" w:sz="4" w:space="0" w:color="auto"/>
            </w:tcBorders>
          </w:tcPr>
          <w:p w14:paraId="389A0DC3" w14:textId="77777777" w:rsidR="00B841C4" w:rsidRDefault="00B841C4" w:rsidP="002C0269">
            <w:r>
              <w:t>-</w:t>
            </w:r>
          </w:p>
        </w:tc>
      </w:tr>
      <w:tr w:rsidR="00B841C4" w14:paraId="7B744741" w14:textId="77777777" w:rsidTr="002C0269">
        <w:tc>
          <w:tcPr>
            <w:tcW w:w="514" w:type="dxa"/>
          </w:tcPr>
          <w:p w14:paraId="1424EC5D" w14:textId="77777777" w:rsidR="00B841C4" w:rsidRDefault="00B841C4" w:rsidP="002C0269">
            <w:r>
              <w:t>3</w:t>
            </w:r>
          </w:p>
        </w:tc>
        <w:tc>
          <w:tcPr>
            <w:tcW w:w="2656" w:type="dxa"/>
          </w:tcPr>
          <w:p w14:paraId="678C76B6" w14:textId="77777777" w:rsidR="00B841C4" w:rsidRPr="00B40B7C" w:rsidRDefault="00B841C4" w:rsidP="002C0269">
            <w:pPr>
              <w:rPr>
                <w:b/>
              </w:rPr>
            </w:pPr>
            <w:r w:rsidRPr="00B40B7C">
              <w:rPr>
                <w:b/>
                <w:bCs/>
              </w:rPr>
              <w:t>Учебно-вспомогательный персонал</w:t>
            </w:r>
          </w:p>
        </w:tc>
        <w:tc>
          <w:tcPr>
            <w:tcW w:w="7258" w:type="dxa"/>
            <w:gridSpan w:val="5"/>
            <w:shd w:val="clear" w:color="auto" w:fill="808080" w:themeFill="background1" w:themeFillShade="80"/>
          </w:tcPr>
          <w:p w14:paraId="12B31689" w14:textId="77777777" w:rsidR="00B841C4" w:rsidRDefault="00B841C4" w:rsidP="002C0269"/>
        </w:tc>
      </w:tr>
      <w:tr w:rsidR="00B841C4" w14:paraId="71478964" w14:textId="77777777" w:rsidTr="002C0269">
        <w:tc>
          <w:tcPr>
            <w:tcW w:w="514" w:type="dxa"/>
          </w:tcPr>
          <w:p w14:paraId="36DE7F60" w14:textId="77777777" w:rsidR="00B841C4" w:rsidRDefault="00B841C4" w:rsidP="002C0269"/>
        </w:tc>
        <w:tc>
          <w:tcPr>
            <w:tcW w:w="2656" w:type="dxa"/>
          </w:tcPr>
          <w:p w14:paraId="10C95BF9" w14:textId="77777777" w:rsidR="00B841C4" w:rsidRPr="00871485" w:rsidRDefault="00B841C4" w:rsidP="002C0269">
            <w:pPr>
              <w:rPr>
                <w:bCs/>
              </w:rPr>
            </w:pPr>
            <w:r w:rsidRPr="00C82A89">
              <w:t>Учебный отдел</w:t>
            </w:r>
          </w:p>
        </w:tc>
        <w:tc>
          <w:tcPr>
            <w:tcW w:w="1520" w:type="dxa"/>
          </w:tcPr>
          <w:p w14:paraId="17DA079F" w14:textId="77777777" w:rsidR="00B841C4" w:rsidRPr="00067AD0" w:rsidRDefault="00B841C4" w:rsidP="002C0269">
            <w:r w:rsidRPr="00067AD0">
              <w:t>9.30</w:t>
            </w:r>
          </w:p>
        </w:tc>
        <w:tc>
          <w:tcPr>
            <w:tcW w:w="1479" w:type="dxa"/>
          </w:tcPr>
          <w:p w14:paraId="22632007" w14:textId="77777777" w:rsidR="00B841C4" w:rsidRPr="00067AD0" w:rsidRDefault="00B841C4" w:rsidP="002C0269">
            <w:r w:rsidRPr="00067AD0">
              <w:t>13.00-13.30</w:t>
            </w:r>
          </w:p>
        </w:tc>
        <w:tc>
          <w:tcPr>
            <w:tcW w:w="1520" w:type="dxa"/>
          </w:tcPr>
          <w:p w14:paraId="4FD06809" w14:textId="77777777" w:rsidR="00B841C4" w:rsidRPr="00067AD0" w:rsidRDefault="00B841C4" w:rsidP="002C0269">
            <w:r w:rsidRPr="00067AD0">
              <w:t>18.00</w:t>
            </w:r>
          </w:p>
        </w:tc>
        <w:tc>
          <w:tcPr>
            <w:tcW w:w="986" w:type="dxa"/>
          </w:tcPr>
          <w:p w14:paraId="093403A7" w14:textId="77777777" w:rsidR="00B841C4" w:rsidRDefault="00B841C4" w:rsidP="002C0269">
            <w:r>
              <w:t>5</w:t>
            </w:r>
          </w:p>
        </w:tc>
        <w:tc>
          <w:tcPr>
            <w:tcW w:w="1753" w:type="dxa"/>
          </w:tcPr>
          <w:p w14:paraId="2B7CE41A" w14:textId="77777777" w:rsidR="00B841C4" w:rsidRDefault="00B841C4" w:rsidP="002C0269">
            <w:r>
              <w:t>-</w:t>
            </w:r>
          </w:p>
        </w:tc>
      </w:tr>
      <w:tr w:rsidR="00B841C4" w14:paraId="01F80056" w14:textId="77777777" w:rsidTr="002C0269">
        <w:tc>
          <w:tcPr>
            <w:tcW w:w="514" w:type="dxa"/>
          </w:tcPr>
          <w:p w14:paraId="606EBA43" w14:textId="77777777" w:rsidR="00B841C4" w:rsidRDefault="00B841C4" w:rsidP="002C0269"/>
        </w:tc>
        <w:tc>
          <w:tcPr>
            <w:tcW w:w="2656" w:type="dxa"/>
          </w:tcPr>
          <w:p w14:paraId="12EC7CC7" w14:textId="77777777" w:rsidR="00B841C4" w:rsidRPr="00871485" w:rsidRDefault="00B841C4" w:rsidP="002C0269">
            <w:pPr>
              <w:rPr>
                <w:bCs/>
              </w:rPr>
            </w:pPr>
            <w:r w:rsidRPr="00C82A89">
              <w:t>Учебно-методический отдел</w:t>
            </w:r>
          </w:p>
        </w:tc>
        <w:tc>
          <w:tcPr>
            <w:tcW w:w="1520" w:type="dxa"/>
            <w:tcBorders>
              <w:bottom w:val="single" w:sz="4" w:space="0" w:color="auto"/>
            </w:tcBorders>
          </w:tcPr>
          <w:p w14:paraId="157B8901" w14:textId="77777777" w:rsidR="00B841C4" w:rsidRPr="00067AD0" w:rsidRDefault="00B841C4" w:rsidP="002C0269">
            <w:r>
              <w:t>9.00</w:t>
            </w:r>
          </w:p>
        </w:tc>
        <w:tc>
          <w:tcPr>
            <w:tcW w:w="1479" w:type="dxa"/>
            <w:tcBorders>
              <w:bottom w:val="single" w:sz="4" w:space="0" w:color="auto"/>
            </w:tcBorders>
          </w:tcPr>
          <w:p w14:paraId="3F43B35F" w14:textId="77777777" w:rsidR="00B841C4" w:rsidRPr="00067AD0" w:rsidRDefault="00B841C4" w:rsidP="002C0269">
            <w:r>
              <w:t>13.00-14.00</w:t>
            </w:r>
          </w:p>
        </w:tc>
        <w:tc>
          <w:tcPr>
            <w:tcW w:w="1520" w:type="dxa"/>
            <w:tcBorders>
              <w:bottom w:val="single" w:sz="4" w:space="0" w:color="auto"/>
            </w:tcBorders>
          </w:tcPr>
          <w:p w14:paraId="23450C58" w14:textId="77777777" w:rsidR="00B841C4" w:rsidRPr="00067AD0" w:rsidRDefault="00B841C4" w:rsidP="002C0269">
            <w:r>
              <w:t>18.00</w:t>
            </w:r>
          </w:p>
        </w:tc>
        <w:tc>
          <w:tcPr>
            <w:tcW w:w="986" w:type="dxa"/>
            <w:tcBorders>
              <w:bottom w:val="single" w:sz="4" w:space="0" w:color="auto"/>
            </w:tcBorders>
          </w:tcPr>
          <w:p w14:paraId="2AF754BA" w14:textId="77777777" w:rsidR="00B841C4" w:rsidRDefault="00B841C4" w:rsidP="002C0269">
            <w:r>
              <w:t>5</w:t>
            </w:r>
          </w:p>
        </w:tc>
        <w:tc>
          <w:tcPr>
            <w:tcW w:w="1753" w:type="dxa"/>
            <w:tcBorders>
              <w:bottom w:val="single" w:sz="4" w:space="0" w:color="auto"/>
            </w:tcBorders>
          </w:tcPr>
          <w:p w14:paraId="6D7A255B" w14:textId="77777777" w:rsidR="00B841C4" w:rsidRPr="00E83485" w:rsidRDefault="00B841C4" w:rsidP="002C0269">
            <w:r>
              <w:t>-</w:t>
            </w:r>
          </w:p>
        </w:tc>
      </w:tr>
      <w:tr w:rsidR="00B841C4" w14:paraId="2182CEBF" w14:textId="77777777" w:rsidTr="002C0269">
        <w:tc>
          <w:tcPr>
            <w:tcW w:w="514" w:type="dxa"/>
          </w:tcPr>
          <w:p w14:paraId="2231827D" w14:textId="77777777" w:rsidR="00B841C4" w:rsidRDefault="00B841C4" w:rsidP="002C0269"/>
        </w:tc>
        <w:tc>
          <w:tcPr>
            <w:tcW w:w="2656" w:type="dxa"/>
          </w:tcPr>
          <w:p w14:paraId="6067C56F" w14:textId="77777777" w:rsidR="00B841C4" w:rsidRPr="00A656F9" w:rsidRDefault="00B841C4" w:rsidP="002C0269">
            <w:pPr>
              <w:rPr>
                <w:b/>
                <w:bCs/>
              </w:rPr>
            </w:pPr>
            <w:r w:rsidRPr="00A656F9">
              <w:rPr>
                <w:b/>
              </w:rPr>
              <w:t>Учебно-методический центр практик</w:t>
            </w:r>
          </w:p>
        </w:tc>
        <w:tc>
          <w:tcPr>
            <w:tcW w:w="7258" w:type="dxa"/>
            <w:gridSpan w:val="5"/>
            <w:shd w:val="clear" w:color="auto" w:fill="808080" w:themeFill="background1" w:themeFillShade="80"/>
          </w:tcPr>
          <w:p w14:paraId="080E23DF" w14:textId="77777777" w:rsidR="00B841C4" w:rsidRDefault="00B841C4" w:rsidP="002C0269"/>
        </w:tc>
      </w:tr>
      <w:tr w:rsidR="00B841C4" w14:paraId="3040B662" w14:textId="77777777" w:rsidTr="002C0269">
        <w:tc>
          <w:tcPr>
            <w:tcW w:w="514" w:type="dxa"/>
          </w:tcPr>
          <w:p w14:paraId="324239B9" w14:textId="77777777" w:rsidR="00B841C4" w:rsidRDefault="00B841C4" w:rsidP="002C0269"/>
        </w:tc>
        <w:tc>
          <w:tcPr>
            <w:tcW w:w="2656" w:type="dxa"/>
          </w:tcPr>
          <w:p w14:paraId="31AD3ADC" w14:textId="77777777" w:rsidR="00B841C4" w:rsidRPr="00C82A89" w:rsidRDefault="00B841C4" w:rsidP="002C0269">
            <w:r>
              <w:t>Руководитель</w:t>
            </w:r>
          </w:p>
        </w:tc>
        <w:tc>
          <w:tcPr>
            <w:tcW w:w="1520" w:type="dxa"/>
          </w:tcPr>
          <w:p w14:paraId="5DB7DCCB" w14:textId="77777777" w:rsidR="00B841C4" w:rsidRDefault="00B841C4" w:rsidP="002C0269">
            <w:r>
              <w:t>10.00</w:t>
            </w:r>
          </w:p>
        </w:tc>
        <w:tc>
          <w:tcPr>
            <w:tcW w:w="1479" w:type="dxa"/>
          </w:tcPr>
          <w:p w14:paraId="719E2D89" w14:textId="77777777" w:rsidR="00B841C4" w:rsidRPr="00067AD0" w:rsidRDefault="00B841C4" w:rsidP="002C0269">
            <w:r>
              <w:t>13.00-13.00</w:t>
            </w:r>
          </w:p>
        </w:tc>
        <w:tc>
          <w:tcPr>
            <w:tcW w:w="1520" w:type="dxa"/>
          </w:tcPr>
          <w:p w14:paraId="5C45E025" w14:textId="77777777" w:rsidR="00B841C4" w:rsidRPr="00067AD0" w:rsidRDefault="00B841C4" w:rsidP="002C0269">
            <w:r>
              <w:t>18.30</w:t>
            </w:r>
          </w:p>
        </w:tc>
        <w:tc>
          <w:tcPr>
            <w:tcW w:w="986" w:type="dxa"/>
          </w:tcPr>
          <w:p w14:paraId="7FB4E38C" w14:textId="77777777" w:rsidR="00B841C4" w:rsidRDefault="00B841C4" w:rsidP="002C0269">
            <w:r>
              <w:t>5</w:t>
            </w:r>
          </w:p>
        </w:tc>
        <w:tc>
          <w:tcPr>
            <w:tcW w:w="1753" w:type="dxa"/>
          </w:tcPr>
          <w:p w14:paraId="598A7894" w14:textId="77777777" w:rsidR="00B841C4" w:rsidRDefault="00B841C4" w:rsidP="002C0269">
            <w:r>
              <w:t>-</w:t>
            </w:r>
          </w:p>
        </w:tc>
      </w:tr>
      <w:tr w:rsidR="00B841C4" w14:paraId="535620F2" w14:textId="77777777" w:rsidTr="002C0269">
        <w:tc>
          <w:tcPr>
            <w:tcW w:w="514" w:type="dxa"/>
          </w:tcPr>
          <w:p w14:paraId="3DA1A7AA" w14:textId="77777777" w:rsidR="00B841C4" w:rsidRDefault="00B841C4" w:rsidP="002C0269"/>
        </w:tc>
        <w:tc>
          <w:tcPr>
            <w:tcW w:w="2656" w:type="dxa"/>
          </w:tcPr>
          <w:p w14:paraId="7DAA0B55" w14:textId="77777777" w:rsidR="00B841C4" w:rsidRDefault="00B841C4" w:rsidP="002C0269">
            <w:r>
              <w:t>Специалист по учебно-методической работе 1 категории</w:t>
            </w:r>
          </w:p>
        </w:tc>
        <w:tc>
          <w:tcPr>
            <w:tcW w:w="1520" w:type="dxa"/>
          </w:tcPr>
          <w:p w14:paraId="7F81AF44" w14:textId="77777777" w:rsidR="00B841C4" w:rsidRDefault="00B841C4" w:rsidP="002C0269">
            <w:r>
              <w:t>10.00</w:t>
            </w:r>
          </w:p>
        </w:tc>
        <w:tc>
          <w:tcPr>
            <w:tcW w:w="1479" w:type="dxa"/>
          </w:tcPr>
          <w:p w14:paraId="2D2DB96B" w14:textId="77777777" w:rsidR="00B841C4" w:rsidRDefault="00B841C4" w:rsidP="002C0269">
            <w:r>
              <w:t>13.30-14.00</w:t>
            </w:r>
          </w:p>
          <w:p w14:paraId="4E2EFF22" w14:textId="77777777" w:rsidR="00B841C4" w:rsidRDefault="00B841C4" w:rsidP="002C0269">
            <w:r>
              <w:t>14.00-14.30</w:t>
            </w:r>
          </w:p>
          <w:p w14:paraId="7BFE9D34" w14:textId="77777777" w:rsidR="00B841C4" w:rsidRDefault="00B841C4" w:rsidP="002C0269">
            <w:r>
              <w:t>14.30-15.00</w:t>
            </w:r>
          </w:p>
        </w:tc>
        <w:tc>
          <w:tcPr>
            <w:tcW w:w="1520" w:type="dxa"/>
          </w:tcPr>
          <w:p w14:paraId="71E1DCA2" w14:textId="77777777" w:rsidR="00B841C4" w:rsidRDefault="00B841C4" w:rsidP="002C0269">
            <w:r>
              <w:t>18.30</w:t>
            </w:r>
          </w:p>
        </w:tc>
        <w:tc>
          <w:tcPr>
            <w:tcW w:w="986" w:type="dxa"/>
          </w:tcPr>
          <w:p w14:paraId="00DA1FBA" w14:textId="77777777" w:rsidR="00B841C4" w:rsidRDefault="00B841C4" w:rsidP="002C0269">
            <w:r>
              <w:t>5</w:t>
            </w:r>
          </w:p>
        </w:tc>
        <w:tc>
          <w:tcPr>
            <w:tcW w:w="1753" w:type="dxa"/>
          </w:tcPr>
          <w:p w14:paraId="4AFFD333" w14:textId="77777777" w:rsidR="00B841C4" w:rsidRDefault="00B841C4" w:rsidP="002C0269">
            <w:r>
              <w:t>-</w:t>
            </w:r>
          </w:p>
        </w:tc>
      </w:tr>
      <w:tr w:rsidR="00B841C4" w14:paraId="2562F7B5" w14:textId="77777777" w:rsidTr="002C0269">
        <w:tc>
          <w:tcPr>
            <w:tcW w:w="514" w:type="dxa"/>
          </w:tcPr>
          <w:p w14:paraId="2A3ACBEB" w14:textId="77777777" w:rsidR="00B841C4" w:rsidRDefault="00B841C4" w:rsidP="002C0269"/>
        </w:tc>
        <w:tc>
          <w:tcPr>
            <w:tcW w:w="2656" w:type="dxa"/>
          </w:tcPr>
          <w:p w14:paraId="2CADAE58" w14:textId="77777777" w:rsidR="00B841C4" w:rsidRPr="00C82A89" w:rsidRDefault="00B841C4" w:rsidP="002C0269">
            <w:r>
              <w:t>Факультет повышения квалификации преподавателей музыкальных вузов и работников музыкальных учреждений</w:t>
            </w:r>
          </w:p>
        </w:tc>
        <w:tc>
          <w:tcPr>
            <w:tcW w:w="1520" w:type="dxa"/>
          </w:tcPr>
          <w:p w14:paraId="1E0633BF" w14:textId="77777777" w:rsidR="00B841C4" w:rsidRPr="00067AD0" w:rsidRDefault="00B841C4" w:rsidP="002C0269">
            <w:r>
              <w:t>10.00</w:t>
            </w:r>
          </w:p>
        </w:tc>
        <w:tc>
          <w:tcPr>
            <w:tcW w:w="1479" w:type="dxa"/>
          </w:tcPr>
          <w:p w14:paraId="6EFBEEB1" w14:textId="77777777" w:rsidR="00B841C4" w:rsidRPr="00067AD0" w:rsidRDefault="00B841C4" w:rsidP="002C0269">
            <w:r>
              <w:t>13.00-13.30</w:t>
            </w:r>
          </w:p>
        </w:tc>
        <w:tc>
          <w:tcPr>
            <w:tcW w:w="1520" w:type="dxa"/>
          </w:tcPr>
          <w:p w14:paraId="5200E101" w14:textId="77777777" w:rsidR="00B841C4" w:rsidRDefault="00B841C4" w:rsidP="002C0269">
            <w:r>
              <w:t>18.30</w:t>
            </w:r>
          </w:p>
        </w:tc>
        <w:tc>
          <w:tcPr>
            <w:tcW w:w="986" w:type="dxa"/>
          </w:tcPr>
          <w:p w14:paraId="06C4C200" w14:textId="77777777" w:rsidR="00B841C4" w:rsidRDefault="00B841C4" w:rsidP="002C0269">
            <w:r>
              <w:t>5</w:t>
            </w:r>
          </w:p>
        </w:tc>
        <w:tc>
          <w:tcPr>
            <w:tcW w:w="1753" w:type="dxa"/>
          </w:tcPr>
          <w:p w14:paraId="45533D49" w14:textId="77777777" w:rsidR="00B841C4" w:rsidRDefault="00B841C4" w:rsidP="002C0269">
            <w:r>
              <w:t>-</w:t>
            </w:r>
          </w:p>
        </w:tc>
      </w:tr>
      <w:tr w:rsidR="00B841C4" w14:paraId="45AE1C2C" w14:textId="77777777" w:rsidTr="002C0269">
        <w:tc>
          <w:tcPr>
            <w:tcW w:w="514" w:type="dxa"/>
          </w:tcPr>
          <w:p w14:paraId="60C59A97" w14:textId="77777777" w:rsidR="00B841C4" w:rsidRDefault="00B841C4" w:rsidP="002C0269"/>
        </w:tc>
        <w:tc>
          <w:tcPr>
            <w:tcW w:w="2656" w:type="dxa"/>
          </w:tcPr>
          <w:p w14:paraId="17C889C5" w14:textId="77777777" w:rsidR="00B841C4" w:rsidRPr="00871485" w:rsidRDefault="00B841C4" w:rsidP="002C0269">
            <w:pPr>
              <w:rPr>
                <w:bCs/>
              </w:rPr>
            </w:pPr>
            <w:r w:rsidRPr="00C82A89">
              <w:t>Оркестр "Студия новой музыки"</w:t>
            </w:r>
          </w:p>
        </w:tc>
        <w:tc>
          <w:tcPr>
            <w:tcW w:w="1520" w:type="dxa"/>
          </w:tcPr>
          <w:p w14:paraId="035A0829" w14:textId="77777777" w:rsidR="00B841C4" w:rsidRPr="00067AD0" w:rsidRDefault="00B841C4" w:rsidP="002C0269">
            <w:r w:rsidRPr="00067AD0">
              <w:t>1</w:t>
            </w:r>
            <w:r>
              <w:t>0</w:t>
            </w:r>
            <w:r w:rsidRPr="00067AD0">
              <w:t>.00</w:t>
            </w:r>
          </w:p>
        </w:tc>
        <w:tc>
          <w:tcPr>
            <w:tcW w:w="1479" w:type="dxa"/>
          </w:tcPr>
          <w:p w14:paraId="2FF7CC36" w14:textId="77777777" w:rsidR="00B841C4" w:rsidRDefault="00B841C4" w:rsidP="002C0269">
            <w:r w:rsidRPr="00067AD0">
              <w:t>14.00-1</w:t>
            </w:r>
            <w:r>
              <w:t>4</w:t>
            </w:r>
            <w:r w:rsidRPr="00067AD0">
              <w:t>.</w:t>
            </w:r>
            <w:r>
              <w:t>3</w:t>
            </w:r>
            <w:r w:rsidRPr="00067AD0">
              <w:t>0</w:t>
            </w:r>
          </w:p>
          <w:p w14:paraId="5061F9C0" w14:textId="77777777" w:rsidR="00B841C4" w:rsidRPr="00067AD0" w:rsidRDefault="00B841C4" w:rsidP="002C0269">
            <w:r>
              <w:t>18.00-18.30</w:t>
            </w:r>
          </w:p>
        </w:tc>
        <w:tc>
          <w:tcPr>
            <w:tcW w:w="1520" w:type="dxa"/>
          </w:tcPr>
          <w:p w14:paraId="59B71530" w14:textId="77777777" w:rsidR="00B841C4" w:rsidRPr="00067AD0" w:rsidRDefault="00B841C4" w:rsidP="002C0269">
            <w:r>
              <w:t>22.00</w:t>
            </w:r>
          </w:p>
        </w:tc>
        <w:tc>
          <w:tcPr>
            <w:tcW w:w="986" w:type="dxa"/>
          </w:tcPr>
          <w:p w14:paraId="5FB4B57E" w14:textId="77777777" w:rsidR="00B841C4" w:rsidRDefault="00B841C4" w:rsidP="002C0269">
            <w:r>
              <w:t>6</w:t>
            </w:r>
          </w:p>
        </w:tc>
        <w:tc>
          <w:tcPr>
            <w:tcW w:w="1753" w:type="dxa"/>
          </w:tcPr>
          <w:p w14:paraId="32A3818F" w14:textId="77777777" w:rsidR="00B841C4" w:rsidRDefault="00B841C4" w:rsidP="002C0269">
            <w:r>
              <w:t>-</w:t>
            </w:r>
          </w:p>
        </w:tc>
      </w:tr>
      <w:tr w:rsidR="00B841C4" w14:paraId="0E87BC3B" w14:textId="77777777" w:rsidTr="002C0269">
        <w:tc>
          <w:tcPr>
            <w:tcW w:w="514" w:type="dxa"/>
          </w:tcPr>
          <w:p w14:paraId="437B99ED" w14:textId="77777777" w:rsidR="00B841C4" w:rsidRDefault="00B841C4" w:rsidP="002C0269"/>
        </w:tc>
        <w:tc>
          <w:tcPr>
            <w:tcW w:w="9914" w:type="dxa"/>
            <w:gridSpan w:val="6"/>
          </w:tcPr>
          <w:p w14:paraId="77CD000C" w14:textId="77777777" w:rsidR="00B841C4" w:rsidRDefault="00B841C4" w:rsidP="002C0269">
            <w:r>
              <w:t>Сотрудники работают по скользящему графику</w:t>
            </w:r>
          </w:p>
        </w:tc>
      </w:tr>
      <w:tr w:rsidR="00B841C4" w14:paraId="400FE80F" w14:textId="77777777" w:rsidTr="002C0269">
        <w:tc>
          <w:tcPr>
            <w:tcW w:w="514" w:type="dxa"/>
          </w:tcPr>
          <w:p w14:paraId="084CDE42" w14:textId="77777777" w:rsidR="00B841C4" w:rsidRDefault="00B841C4" w:rsidP="002C0269"/>
        </w:tc>
        <w:tc>
          <w:tcPr>
            <w:tcW w:w="2656" w:type="dxa"/>
          </w:tcPr>
          <w:p w14:paraId="07F72DA5" w14:textId="77777777" w:rsidR="00B841C4" w:rsidRPr="00871485" w:rsidRDefault="00B841C4" w:rsidP="002C0269">
            <w:pPr>
              <w:rPr>
                <w:bCs/>
              </w:rPr>
            </w:pPr>
            <w:r w:rsidRPr="00C82A89">
              <w:t>Оперный театр</w:t>
            </w:r>
          </w:p>
        </w:tc>
        <w:tc>
          <w:tcPr>
            <w:tcW w:w="1520" w:type="dxa"/>
          </w:tcPr>
          <w:p w14:paraId="309ED81A" w14:textId="77777777" w:rsidR="00B841C4" w:rsidRPr="00067AD0" w:rsidRDefault="00B841C4" w:rsidP="002C0269">
            <w:r>
              <w:t>9.00</w:t>
            </w:r>
          </w:p>
        </w:tc>
        <w:tc>
          <w:tcPr>
            <w:tcW w:w="1479" w:type="dxa"/>
          </w:tcPr>
          <w:p w14:paraId="58D52A05" w14:textId="77777777" w:rsidR="00B841C4" w:rsidRPr="00067AD0" w:rsidRDefault="00B841C4" w:rsidP="002C0269">
            <w:r>
              <w:t>1 час по скользящему графику</w:t>
            </w:r>
          </w:p>
        </w:tc>
        <w:tc>
          <w:tcPr>
            <w:tcW w:w="1520" w:type="dxa"/>
          </w:tcPr>
          <w:p w14:paraId="04B9F416" w14:textId="77777777" w:rsidR="00B841C4" w:rsidRPr="00067AD0" w:rsidRDefault="00B841C4" w:rsidP="002C0269">
            <w:r>
              <w:t>22.00</w:t>
            </w:r>
          </w:p>
        </w:tc>
        <w:tc>
          <w:tcPr>
            <w:tcW w:w="986" w:type="dxa"/>
          </w:tcPr>
          <w:p w14:paraId="6CD5A38A" w14:textId="77777777" w:rsidR="00B841C4" w:rsidRDefault="00B841C4" w:rsidP="002C0269">
            <w:r>
              <w:t>6</w:t>
            </w:r>
          </w:p>
        </w:tc>
        <w:tc>
          <w:tcPr>
            <w:tcW w:w="1753" w:type="dxa"/>
          </w:tcPr>
          <w:p w14:paraId="5AEFE423" w14:textId="77777777" w:rsidR="00B841C4" w:rsidRDefault="00B841C4" w:rsidP="002C0269">
            <w:r>
              <w:t>-</w:t>
            </w:r>
          </w:p>
        </w:tc>
      </w:tr>
      <w:tr w:rsidR="00B841C4" w14:paraId="6272FE35" w14:textId="77777777" w:rsidTr="002C0269">
        <w:tc>
          <w:tcPr>
            <w:tcW w:w="514" w:type="dxa"/>
          </w:tcPr>
          <w:p w14:paraId="3D465D05" w14:textId="77777777" w:rsidR="00B841C4" w:rsidRDefault="00B841C4" w:rsidP="002C0269"/>
        </w:tc>
        <w:tc>
          <w:tcPr>
            <w:tcW w:w="9914" w:type="dxa"/>
            <w:gridSpan w:val="6"/>
          </w:tcPr>
          <w:p w14:paraId="4F6B4CED" w14:textId="77777777" w:rsidR="00B841C4" w:rsidRDefault="00B841C4" w:rsidP="002C0269">
            <w:r w:rsidRPr="00067AD0">
              <w:t>Сотрудники работают по скользящему графику</w:t>
            </w:r>
          </w:p>
        </w:tc>
      </w:tr>
      <w:tr w:rsidR="00B841C4" w14:paraId="3B6E8E8B" w14:textId="77777777" w:rsidTr="002C0269">
        <w:tc>
          <w:tcPr>
            <w:tcW w:w="514" w:type="dxa"/>
          </w:tcPr>
          <w:p w14:paraId="708F167C" w14:textId="77777777" w:rsidR="00B841C4" w:rsidRDefault="00B841C4" w:rsidP="002C0269"/>
        </w:tc>
        <w:tc>
          <w:tcPr>
            <w:tcW w:w="2656" w:type="dxa"/>
          </w:tcPr>
          <w:p w14:paraId="3C5E8E14" w14:textId="77777777" w:rsidR="00B841C4" w:rsidRPr="00871485" w:rsidRDefault="00B841C4" w:rsidP="002C0269">
            <w:pPr>
              <w:rPr>
                <w:bCs/>
              </w:rPr>
            </w:pPr>
            <w:r w:rsidRPr="00C82A89">
              <w:t>Симфонический оркестр кафедры оперно-симфонического дирижирования</w:t>
            </w:r>
          </w:p>
        </w:tc>
        <w:tc>
          <w:tcPr>
            <w:tcW w:w="1520" w:type="dxa"/>
            <w:tcBorders>
              <w:bottom w:val="single" w:sz="4" w:space="0" w:color="auto"/>
            </w:tcBorders>
          </w:tcPr>
          <w:p w14:paraId="127D7900" w14:textId="77777777" w:rsidR="00B841C4" w:rsidRPr="00067AD0" w:rsidRDefault="00B841C4" w:rsidP="002C0269">
            <w:r w:rsidRPr="00067AD0">
              <w:t>11.00</w:t>
            </w:r>
          </w:p>
        </w:tc>
        <w:tc>
          <w:tcPr>
            <w:tcW w:w="1479" w:type="dxa"/>
            <w:tcBorders>
              <w:bottom w:val="single" w:sz="4" w:space="0" w:color="auto"/>
            </w:tcBorders>
          </w:tcPr>
          <w:p w14:paraId="72979F68" w14:textId="77777777" w:rsidR="00B841C4" w:rsidRPr="00067AD0" w:rsidRDefault="00B841C4" w:rsidP="002C0269">
            <w:r w:rsidRPr="00067AD0">
              <w:t>14.00-15.00</w:t>
            </w:r>
          </w:p>
        </w:tc>
        <w:tc>
          <w:tcPr>
            <w:tcW w:w="1520" w:type="dxa"/>
            <w:tcBorders>
              <w:bottom w:val="single" w:sz="4" w:space="0" w:color="auto"/>
            </w:tcBorders>
          </w:tcPr>
          <w:p w14:paraId="3DCB51A4" w14:textId="77777777" w:rsidR="00B841C4" w:rsidRPr="00067AD0" w:rsidRDefault="00B841C4" w:rsidP="002C0269">
            <w:r w:rsidRPr="00067AD0">
              <w:t>18.30</w:t>
            </w:r>
          </w:p>
        </w:tc>
        <w:tc>
          <w:tcPr>
            <w:tcW w:w="986" w:type="dxa"/>
            <w:tcBorders>
              <w:bottom w:val="single" w:sz="4" w:space="0" w:color="auto"/>
            </w:tcBorders>
          </w:tcPr>
          <w:p w14:paraId="3C07D9F8" w14:textId="77777777" w:rsidR="00B841C4" w:rsidRDefault="00B841C4" w:rsidP="002C0269">
            <w:r>
              <w:t>6</w:t>
            </w:r>
          </w:p>
        </w:tc>
        <w:tc>
          <w:tcPr>
            <w:tcW w:w="1753" w:type="dxa"/>
            <w:tcBorders>
              <w:bottom w:val="single" w:sz="4" w:space="0" w:color="auto"/>
            </w:tcBorders>
          </w:tcPr>
          <w:p w14:paraId="1441CD52" w14:textId="77777777" w:rsidR="00B841C4" w:rsidRDefault="00B841C4" w:rsidP="002C0269">
            <w:r>
              <w:t>-</w:t>
            </w:r>
          </w:p>
        </w:tc>
      </w:tr>
      <w:tr w:rsidR="00B841C4" w14:paraId="4528CBC5" w14:textId="77777777" w:rsidTr="002C0269">
        <w:tc>
          <w:tcPr>
            <w:tcW w:w="514" w:type="dxa"/>
          </w:tcPr>
          <w:p w14:paraId="1B5F367A" w14:textId="77777777" w:rsidR="00B841C4" w:rsidRDefault="00B841C4" w:rsidP="002C0269"/>
        </w:tc>
        <w:tc>
          <w:tcPr>
            <w:tcW w:w="2656" w:type="dxa"/>
          </w:tcPr>
          <w:p w14:paraId="2EB9A0D7" w14:textId="77777777" w:rsidR="00B841C4" w:rsidRPr="00E6503B" w:rsidRDefault="00B841C4" w:rsidP="002C0269">
            <w:pPr>
              <w:rPr>
                <w:b/>
                <w:bCs/>
              </w:rPr>
            </w:pPr>
            <w:r w:rsidRPr="00E6503B">
              <w:rPr>
                <w:b/>
              </w:rPr>
              <w:t>Многофункциональный учебно-производственный центр звукозаписи и звукорежиссуры</w:t>
            </w:r>
          </w:p>
        </w:tc>
        <w:tc>
          <w:tcPr>
            <w:tcW w:w="7258" w:type="dxa"/>
            <w:gridSpan w:val="5"/>
            <w:tcBorders>
              <w:bottom w:val="single" w:sz="4" w:space="0" w:color="auto"/>
            </w:tcBorders>
            <w:shd w:val="clear" w:color="auto" w:fill="808080" w:themeFill="background1" w:themeFillShade="80"/>
          </w:tcPr>
          <w:p w14:paraId="225C2CA0" w14:textId="77777777" w:rsidR="00B841C4" w:rsidRDefault="00B841C4" w:rsidP="002C0269"/>
        </w:tc>
      </w:tr>
      <w:tr w:rsidR="00B841C4" w14:paraId="3DBAB216" w14:textId="77777777" w:rsidTr="002C0269">
        <w:tc>
          <w:tcPr>
            <w:tcW w:w="514" w:type="dxa"/>
          </w:tcPr>
          <w:p w14:paraId="491E0FA5" w14:textId="77777777" w:rsidR="00B841C4" w:rsidRDefault="00B841C4" w:rsidP="002C0269"/>
        </w:tc>
        <w:tc>
          <w:tcPr>
            <w:tcW w:w="2656" w:type="dxa"/>
          </w:tcPr>
          <w:p w14:paraId="214B06EF" w14:textId="77777777" w:rsidR="00B841C4" w:rsidRPr="00C82A89" w:rsidRDefault="00B841C4" w:rsidP="002C0269">
            <w:r>
              <w:t>Заведующий</w:t>
            </w:r>
          </w:p>
        </w:tc>
        <w:tc>
          <w:tcPr>
            <w:tcW w:w="1520" w:type="dxa"/>
            <w:tcBorders>
              <w:bottom w:val="single" w:sz="4" w:space="0" w:color="auto"/>
            </w:tcBorders>
          </w:tcPr>
          <w:p w14:paraId="5655B812" w14:textId="77777777" w:rsidR="00B841C4" w:rsidRPr="00067AD0" w:rsidRDefault="00B841C4" w:rsidP="002C0269">
            <w:r>
              <w:t>9.30</w:t>
            </w:r>
          </w:p>
        </w:tc>
        <w:tc>
          <w:tcPr>
            <w:tcW w:w="1479" w:type="dxa"/>
            <w:tcBorders>
              <w:bottom w:val="single" w:sz="4" w:space="0" w:color="auto"/>
            </w:tcBorders>
          </w:tcPr>
          <w:p w14:paraId="31835BB0" w14:textId="77777777" w:rsidR="00B841C4" w:rsidRPr="00067AD0" w:rsidRDefault="00B841C4" w:rsidP="002C0269">
            <w:r>
              <w:t>13.00-13.30</w:t>
            </w:r>
          </w:p>
        </w:tc>
        <w:tc>
          <w:tcPr>
            <w:tcW w:w="1520" w:type="dxa"/>
            <w:tcBorders>
              <w:bottom w:val="single" w:sz="4" w:space="0" w:color="auto"/>
            </w:tcBorders>
          </w:tcPr>
          <w:p w14:paraId="17613DEA" w14:textId="77777777" w:rsidR="00B841C4" w:rsidRPr="00067AD0" w:rsidRDefault="00B841C4" w:rsidP="002C0269">
            <w:r>
              <w:t>18.00</w:t>
            </w:r>
          </w:p>
        </w:tc>
        <w:tc>
          <w:tcPr>
            <w:tcW w:w="986" w:type="dxa"/>
            <w:tcBorders>
              <w:bottom w:val="single" w:sz="4" w:space="0" w:color="auto"/>
            </w:tcBorders>
          </w:tcPr>
          <w:p w14:paraId="0890FEB9" w14:textId="77777777" w:rsidR="00B841C4" w:rsidRDefault="00B841C4" w:rsidP="002C0269">
            <w:r>
              <w:t>5</w:t>
            </w:r>
          </w:p>
        </w:tc>
        <w:tc>
          <w:tcPr>
            <w:tcW w:w="1753" w:type="dxa"/>
            <w:tcBorders>
              <w:bottom w:val="single" w:sz="4" w:space="0" w:color="auto"/>
            </w:tcBorders>
          </w:tcPr>
          <w:p w14:paraId="3D88A1F9" w14:textId="77777777" w:rsidR="00B841C4" w:rsidRDefault="00B841C4" w:rsidP="002C0269">
            <w:r>
              <w:t>-</w:t>
            </w:r>
          </w:p>
        </w:tc>
      </w:tr>
      <w:tr w:rsidR="00B841C4" w14:paraId="112334EA" w14:textId="77777777" w:rsidTr="002C0269">
        <w:tc>
          <w:tcPr>
            <w:tcW w:w="514" w:type="dxa"/>
          </w:tcPr>
          <w:p w14:paraId="3E4ECDA9" w14:textId="77777777" w:rsidR="00B841C4" w:rsidRDefault="00B841C4" w:rsidP="002C0269"/>
        </w:tc>
        <w:tc>
          <w:tcPr>
            <w:tcW w:w="2656" w:type="dxa"/>
          </w:tcPr>
          <w:p w14:paraId="703493CC" w14:textId="77777777" w:rsidR="00B841C4" w:rsidRPr="00C82A89" w:rsidRDefault="00B841C4" w:rsidP="002C0269">
            <w:r>
              <w:t>Заведующий сектором технических средств</w:t>
            </w:r>
          </w:p>
        </w:tc>
        <w:tc>
          <w:tcPr>
            <w:tcW w:w="4519" w:type="dxa"/>
            <w:gridSpan w:val="3"/>
            <w:tcBorders>
              <w:bottom w:val="single" w:sz="4" w:space="0" w:color="auto"/>
            </w:tcBorders>
          </w:tcPr>
          <w:p w14:paraId="2C16FD49" w14:textId="77777777" w:rsidR="00B841C4" w:rsidRPr="00067AD0" w:rsidRDefault="00B841C4" w:rsidP="002C0269">
            <w:r>
              <w:t>По скользящему графику</w:t>
            </w:r>
          </w:p>
        </w:tc>
        <w:tc>
          <w:tcPr>
            <w:tcW w:w="986" w:type="dxa"/>
            <w:tcBorders>
              <w:bottom w:val="single" w:sz="4" w:space="0" w:color="auto"/>
            </w:tcBorders>
          </w:tcPr>
          <w:p w14:paraId="08FF9CE2" w14:textId="77777777" w:rsidR="00B841C4" w:rsidRDefault="00B841C4" w:rsidP="002C0269">
            <w:r>
              <w:t>6</w:t>
            </w:r>
          </w:p>
        </w:tc>
        <w:tc>
          <w:tcPr>
            <w:tcW w:w="1753" w:type="dxa"/>
            <w:tcBorders>
              <w:bottom w:val="single" w:sz="4" w:space="0" w:color="auto"/>
            </w:tcBorders>
          </w:tcPr>
          <w:p w14:paraId="513248E4" w14:textId="77777777" w:rsidR="00B841C4" w:rsidRDefault="00B841C4" w:rsidP="002C0269">
            <w:r>
              <w:t>-</w:t>
            </w:r>
          </w:p>
        </w:tc>
      </w:tr>
      <w:tr w:rsidR="00B841C4" w14:paraId="173AC19A" w14:textId="77777777" w:rsidTr="002C0269">
        <w:tc>
          <w:tcPr>
            <w:tcW w:w="514" w:type="dxa"/>
          </w:tcPr>
          <w:p w14:paraId="0EB19F92" w14:textId="77777777" w:rsidR="00B841C4" w:rsidRDefault="00B841C4" w:rsidP="002C0269"/>
        </w:tc>
        <w:tc>
          <w:tcPr>
            <w:tcW w:w="2656" w:type="dxa"/>
          </w:tcPr>
          <w:p w14:paraId="4F435E1C" w14:textId="77777777" w:rsidR="00B841C4" w:rsidRPr="00C82A89" w:rsidRDefault="00B841C4" w:rsidP="002C0269">
            <w:r>
              <w:t xml:space="preserve">Заместитель заведующего по работе с фондами </w:t>
            </w:r>
          </w:p>
        </w:tc>
        <w:tc>
          <w:tcPr>
            <w:tcW w:w="1520" w:type="dxa"/>
            <w:tcBorders>
              <w:bottom w:val="single" w:sz="4" w:space="0" w:color="auto"/>
            </w:tcBorders>
          </w:tcPr>
          <w:p w14:paraId="667E293E" w14:textId="77777777" w:rsidR="00B841C4" w:rsidRPr="00067AD0" w:rsidRDefault="00B841C4" w:rsidP="002C0269">
            <w:r>
              <w:t>9.30</w:t>
            </w:r>
          </w:p>
        </w:tc>
        <w:tc>
          <w:tcPr>
            <w:tcW w:w="1479" w:type="dxa"/>
            <w:tcBorders>
              <w:bottom w:val="single" w:sz="4" w:space="0" w:color="auto"/>
            </w:tcBorders>
          </w:tcPr>
          <w:p w14:paraId="11011DE5" w14:textId="77777777" w:rsidR="00B841C4" w:rsidRPr="00067AD0" w:rsidRDefault="00B841C4" w:rsidP="002C0269">
            <w:r>
              <w:t>13.00-13.30</w:t>
            </w:r>
          </w:p>
        </w:tc>
        <w:tc>
          <w:tcPr>
            <w:tcW w:w="1520" w:type="dxa"/>
            <w:tcBorders>
              <w:bottom w:val="single" w:sz="4" w:space="0" w:color="auto"/>
            </w:tcBorders>
          </w:tcPr>
          <w:p w14:paraId="72E4A305" w14:textId="77777777" w:rsidR="00B841C4" w:rsidRPr="00067AD0" w:rsidRDefault="00B841C4" w:rsidP="002C0269">
            <w:r>
              <w:t>18.00</w:t>
            </w:r>
          </w:p>
        </w:tc>
        <w:tc>
          <w:tcPr>
            <w:tcW w:w="986" w:type="dxa"/>
            <w:tcBorders>
              <w:bottom w:val="single" w:sz="4" w:space="0" w:color="auto"/>
            </w:tcBorders>
          </w:tcPr>
          <w:p w14:paraId="484EE5EF" w14:textId="77777777" w:rsidR="00B841C4" w:rsidRDefault="00B841C4" w:rsidP="002C0269">
            <w:r>
              <w:t>5</w:t>
            </w:r>
          </w:p>
        </w:tc>
        <w:tc>
          <w:tcPr>
            <w:tcW w:w="1753" w:type="dxa"/>
            <w:tcBorders>
              <w:bottom w:val="single" w:sz="4" w:space="0" w:color="auto"/>
            </w:tcBorders>
          </w:tcPr>
          <w:p w14:paraId="15D7EA0D" w14:textId="77777777" w:rsidR="00B841C4" w:rsidRDefault="00B841C4" w:rsidP="002C0269">
            <w:r>
              <w:t>-</w:t>
            </w:r>
          </w:p>
        </w:tc>
      </w:tr>
      <w:tr w:rsidR="00B841C4" w14:paraId="1C307098" w14:textId="77777777" w:rsidTr="002C0269">
        <w:tc>
          <w:tcPr>
            <w:tcW w:w="514" w:type="dxa"/>
          </w:tcPr>
          <w:p w14:paraId="4421F25C" w14:textId="77777777" w:rsidR="00B841C4" w:rsidRDefault="00B841C4" w:rsidP="002C0269"/>
        </w:tc>
        <w:tc>
          <w:tcPr>
            <w:tcW w:w="2656" w:type="dxa"/>
          </w:tcPr>
          <w:p w14:paraId="655B7CDA" w14:textId="77777777" w:rsidR="00B841C4" w:rsidRDefault="00B841C4" w:rsidP="002C0269">
            <w:r>
              <w:t>Звукорежиссер</w:t>
            </w:r>
          </w:p>
        </w:tc>
        <w:tc>
          <w:tcPr>
            <w:tcW w:w="4519" w:type="dxa"/>
            <w:gridSpan w:val="3"/>
            <w:tcBorders>
              <w:bottom w:val="single" w:sz="4" w:space="0" w:color="auto"/>
            </w:tcBorders>
          </w:tcPr>
          <w:p w14:paraId="01D19157" w14:textId="77777777" w:rsidR="00B841C4" w:rsidRDefault="00B841C4" w:rsidP="002C0269">
            <w:r>
              <w:t>По скользящему графику</w:t>
            </w:r>
          </w:p>
        </w:tc>
        <w:tc>
          <w:tcPr>
            <w:tcW w:w="986" w:type="dxa"/>
            <w:tcBorders>
              <w:bottom w:val="single" w:sz="4" w:space="0" w:color="auto"/>
            </w:tcBorders>
          </w:tcPr>
          <w:p w14:paraId="5FC1576C" w14:textId="77777777" w:rsidR="00B841C4" w:rsidRDefault="00B841C4" w:rsidP="002C0269">
            <w:r>
              <w:t>6</w:t>
            </w:r>
          </w:p>
        </w:tc>
        <w:tc>
          <w:tcPr>
            <w:tcW w:w="1753" w:type="dxa"/>
            <w:tcBorders>
              <w:bottom w:val="single" w:sz="4" w:space="0" w:color="auto"/>
            </w:tcBorders>
          </w:tcPr>
          <w:p w14:paraId="1743B982" w14:textId="77777777" w:rsidR="00B841C4" w:rsidRDefault="00B841C4" w:rsidP="002C0269">
            <w:r>
              <w:t>-</w:t>
            </w:r>
          </w:p>
        </w:tc>
      </w:tr>
      <w:tr w:rsidR="00B841C4" w14:paraId="2C041F64" w14:textId="77777777" w:rsidTr="002C0269">
        <w:tc>
          <w:tcPr>
            <w:tcW w:w="514" w:type="dxa"/>
          </w:tcPr>
          <w:p w14:paraId="095C2BD2" w14:textId="77777777" w:rsidR="00B841C4" w:rsidRDefault="00B841C4" w:rsidP="002C0269"/>
        </w:tc>
        <w:tc>
          <w:tcPr>
            <w:tcW w:w="2656" w:type="dxa"/>
          </w:tcPr>
          <w:p w14:paraId="3009DE66" w14:textId="77777777" w:rsidR="00B841C4" w:rsidRDefault="00B841C4" w:rsidP="002C0269">
            <w:r>
              <w:t>Ведущий инженер</w:t>
            </w:r>
          </w:p>
        </w:tc>
        <w:tc>
          <w:tcPr>
            <w:tcW w:w="4519" w:type="dxa"/>
            <w:gridSpan w:val="3"/>
            <w:tcBorders>
              <w:bottom w:val="single" w:sz="4" w:space="0" w:color="auto"/>
            </w:tcBorders>
          </w:tcPr>
          <w:p w14:paraId="05A5B0FF" w14:textId="77777777" w:rsidR="00B841C4" w:rsidRDefault="00B841C4" w:rsidP="002C0269">
            <w:r>
              <w:t>По скользящему графику</w:t>
            </w:r>
          </w:p>
        </w:tc>
        <w:tc>
          <w:tcPr>
            <w:tcW w:w="986" w:type="dxa"/>
            <w:tcBorders>
              <w:bottom w:val="single" w:sz="4" w:space="0" w:color="auto"/>
            </w:tcBorders>
          </w:tcPr>
          <w:p w14:paraId="4083D41E" w14:textId="77777777" w:rsidR="00B841C4" w:rsidRDefault="00B841C4" w:rsidP="002C0269">
            <w:r>
              <w:t>6</w:t>
            </w:r>
          </w:p>
        </w:tc>
        <w:tc>
          <w:tcPr>
            <w:tcW w:w="1753" w:type="dxa"/>
            <w:tcBorders>
              <w:bottom w:val="single" w:sz="4" w:space="0" w:color="auto"/>
            </w:tcBorders>
          </w:tcPr>
          <w:p w14:paraId="1C6D668E" w14:textId="77777777" w:rsidR="00B841C4" w:rsidRDefault="00B841C4" w:rsidP="002C0269">
            <w:r>
              <w:t>-</w:t>
            </w:r>
          </w:p>
        </w:tc>
      </w:tr>
      <w:tr w:rsidR="00B841C4" w14:paraId="76ED7763" w14:textId="77777777" w:rsidTr="002C0269">
        <w:tc>
          <w:tcPr>
            <w:tcW w:w="514" w:type="dxa"/>
          </w:tcPr>
          <w:p w14:paraId="353515F2" w14:textId="77777777" w:rsidR="00B841C4" w:rsidRDefault="00B841C4" w:rsidP="002C0269"/>
        </w:tc>
        <w:tc>
          <w:tcPr>
            <w:tcW w:w="2656" w:type="dxa"/>
          </w:tcPr>
          <w:p w14:paraId="5097BDDA" w14:textId="77777777" w:rsidR="00B841C4" w:rsidRDefault="00B841C4" w:rsidP="002C0269">
            <w:r>
              <w:t>Ведущий библиограф</w:t>
            </w:r>
          </w:p>
        </w:tc>
        <w:tc>
          <w:tcPr>
            <w:tcW w:w="1520" w:type="dxa"/>
            <w:tcBorders>
              <w:bottom w:val="single" w:sz="4" w:space="0" w:color="auto"/>
            </w:tcBorders>
          </w:tcPr>
          <w:p w14:paraId="685B4556" w14:textId="77777777" w:rsidR="00B841C4" w:rsidRDefault="00B841C4" w:rsidP="002C0269">
            <w:r>
              <w:t>9.30</w:t>
            </w:r>
          </w:p>
        </w:tc>
        <w:tc>
          <w:tcPr>
            <w:tcW w:w="1479" w:type="dxa"/>
            <w:tcBorders>
              <w:bottom w:val="single" w:sz="4" w:space="0" w:color="auto"/>
            </w:tcBorders>
          </w:tcPr>
          <w:p w14:paraId="107FD8B9" w14:textId="77777777" w:rsidR="00B841C4" w:rsidRDefault="00B841C4" w:rsidP="002C0269">
            <w:r>
              <w:t>13.00-13.30</w:t>
            </w:r>
          </w:p>
        </w:tc>
        <w:tc>
          <w:tcPr>
            <w:tcW w:w="1520" w:type="dxa"/>
            <w:tcBorders>
              <w:bottom w:val="single" w:sz="4" w:space="0" w:color="auto"/>
            </w:tcBorders>
          </w:tcPr>
          <w:p w14:paraId="13A9FAF1" w14:textId="77777777" w:rsidR="00B841C4" w:rsidRDefault="00B841C4" w:rsidP="002C0269">
            <w:r>
              <w:t>18.00</w:t>
            </w:r>
          </w:p>
        </w:tc>
        <w:tc>
          <w:tcPr>
            <w:tcW w:w="986" w:type="dxa"/>
            <w:tcBorders>
              <w:bottom w:val="single" w:sz="4" w:space="0" w:color="auto"/>
            </w:tcBorders>
          </w:tcPr>
          <w:p w14:paraId="7B0C98D5" w14:textId="77777777" w:rsidR="00B841C4" w:rsidRDefault="00B841C4" w:rsidP="002C0269">
            <w:r>
              <w:t>5</w:t>
            </w:r>
          </w:p>
        </w:tc>
        <w:tc>
          <w:tcPr>
            <w:tcW w:w="1753" w:type="dxa"/>
            <w:tcBorders>
              <w:bottom w:val="single" w:sz="4" w:space="0" w:color="auto"/>
            </w:tcBorders>
          </w:tcPr>
          <w:p w14:paraId="2D5026CE" w14:textId="77777777" w:rsidR="00B841C4" w:rsidRDefault="00B841C4" w:rsidP="002C0269">
            <w:r>
              <w:t>-</w:t>
            </w:r>
          </w:p>
        </w:tc>
      </w:tr>
      <w:tr w:rsidR="00B841C4" w14:paraId="130B4E5F" w14:textId="77777777" w:rsidTr="002C0269">
        <w:tc>
          <w:tcPr>
            <w:tcW w:w="514" w:type="dxa"/>
          </w:tcPr>
          <w:p w14:paraId="0F0A06E8" w14:textId="77777777" w:rsidR="00B841C4" w:rsidRDefault="00B841C4" w:rsidP="002C0269"/>
        </w:tc>
        <w:tc>
          <w:tcPr>
            <w:tcW w:w="2656" w:type="dxa"/>
          </w:tcPr>
          <w:p w14:paraId="0EB7A22A" w14:textId="77777777" w:rsidR="00B841C4" w:rsidRPr="00DE5DF6" w:rsidRDefault="00B841C4" w:rsidP="002C0269">
            <w:r w:rsidRPr="00DE5DF6">
              <w:t xml:space="preserve">Библиотекарь по работе с </w:t>
            </w:r>
            <w:r>
              <w:t>аудио</w:t>
            </w:r>
            <w:r w:rsidRPr="00DE5DF6">
              <w:t>фондом</w:t>
            </w:r>
          </w:p>
        </w:tc>
        <w:tc>
          <w:tcPr>
            <w:tcW w:w="4519" w:type="dxa"/>
            <w:gridSpan w:val="3"/>
            <w:tcBorders>
              <w:bottom w:val="single" w:sz="4" w:space="0" w:color="auto"/>
            </w:tcBorders>
          </w:tcPr>
          <w:p w14:paraId="35D4DB5B" w14:textId="77777777" w:rsidR="00B841C4" w:rsidRPr="00DE5DF6" w:rsidRDefault="00B841C4" w:rsidP="002C0269">
            <w:r>
              <w:t>По скользящему графику</w:t>
            </w:r>
          </w:p>
        </w:tc>
        <w:tc>
          <w:tcPr>
            <w:tcW w:w="986" w:type="dxa"/>
            <w:tcBorders>
              <w:bottom w:val="single" w:sz="4" w:space="0" w:color="auto"/>
            </w:tcBorders>
          </w:tcPr>
          <w:p w14:paraId="41F01171" w14:textId="77777777" w:rsidR="00B841C4" w:rsidRPr="00CA5C66" w:rsidRDefault="00B841C4" w:rsidP="002C0269">
            <w:pPr>
              <w:rPr>
                <w:lang w:val="en-US"/>
              </w:rPr>
            </w:pPr>
            <w:r w:rsidRPr="00DE5DF6">
              <w:t>6</w:t>
            </w:r>
          </w:p>
        </w:tc>
        <w:tc>
          <w:tcPr>
            <w:tcW w:w="1753" w:type="dxa"/>
            <w:tcBorders>
              <w:bottom w:val="single" w:sz="4" w:space="0" w:color="auto"/>
            </w:tcBorders>
          </w:tcPr>
          <w:p w14:paraId="31D9FEA8" w14:textId="77777777" w:rsidR="00B841C4" w:rsidRPr="00E95387" w:rsidRDefault="00B841C4" w:rsidP="002C0269">
            <w:r>
              <w:t>-</w:t>
            </w:r>
          </w:p>
        </w:tc>
      </w:tr>
      <w:tr w:rsidR="00B841C4" w14:paraId="12CB38A1" w14:textId="77777777" w:rsidTr="002C0269">
        <w:tc>
          <w:tcPr>
            <w:tcW w:w="514" w:type="dxa"/>
          </w:tcPr>
          <w:p w14:paraId="33CA5619" w14:textId="77777777" w:rsidR="00B841C4" w:rsidRDefault="00B841C4" w:rsidP="002C0269"/>
        </w:tc>
        <w:tc>
          <w:tcPr>
            <w:tcW w:w="2656" w:type="dxa"/>
          </w:tcPr>
          <w:p w14:paraId="7455D0C6" w14:textId="77777777" w:rsidR="00B841C4" w:rsidRPr="00CE62F8" w:rsidRDefault="00B841C4" w:rsidP="002C0269">
            <w:r w:rsidRPr="00CE62F8">
              <w:t>Художник реставратор</w:t>
            </w:r>
          </w:p>
        </w:tc>
        <w:tc>
          <w:tcPr>
            <w:tcW w:w="1520" w:type="dxa"/>
            <w:tcBorders>
              <w:bottom w:val="single" w:sz="4" w:space="0" w:color="auto"/>
            </w:tcBorders>
          </w:tcPr>
          <w:p w14:paraId="1B373803" w14:textId="77777777" w:rsidR="00B841C4" w:rsidRPr="00CE62F8" w:rsidRDefault="00B841C4" w:rsidP="002C0269">
            <w:r w:rsidRPr="00CE62F8">
              <w:t>9.30</w:t>
            </w:r>
          </w:p>
        </w:tc>
        <w:tc>
          <w:tcPr>
            <w:tcW w:w="1479" w:type="dxa"/>
            <w:tcBorders>
              <w:bottom w:val="single" w:sz="4" w:space="0" w:color="auto"/>
            </w:tcBorders>
          </w:tcPr>
          <w:p w14:paraId="306C9D23" w14:textId="77777777" w:rsidR="00B841C4" w:rsidRPr="00CE62F8" w:rsidRDefault="00B841C4" w:rsidP="002C0269">
            <w:r w:rsidRPr="00CE62F8">
              <w:t>13.00-13.30</w:t>
            </w:r>
          </w:p>
        </w:tc>
        <w:tc>
          <w:tcPr>
            <w:tcW w:w="1520" w:type="dxa"/>
            <w:tcBorders>
              <w:bottom w:val="single" w:sz="4" w:space="0" w:color="auto"/>
            </w:tcBorders>
          </w:tcPr>
          <w:p w14:paraId="51D51D95" w14:textId="77777777" w:rsidR="00B841C4" w:rsidRPr="00CE62F8" w:rsidRDefault="00B841C4" w:rsidP="002C0269">
            <w:r w:rsidRPr="00CE62F8">
              <w:t>18.00</w:t>
            </w:r>
          </w:p>
        </w:tc>
        <w:tc>
          <w:tcPr>
            <w:tcW w:w="986" w:type="dxa"/>
            <w:tcBorders>
              <w:bottom w:val="single" w:sz="4" w:space="0" w:color="auto"/>
            </w:tcBorders>
          </w:tcPr>
          <w:p w14:paraId="77DCBD1C" w14:textId="77777777" w:rsidR="00B841C4" w:rsidRPr="00CE62F8" w:rsidRDefault="00B841C4" w:rsidP="002C0269">
            <w:r w:rsidRPr="00CE62F8">
              <w:t>5</w:t>
            </w:r>
          </w:p>
        </w:tc>
        <w:tc>
          <w:tcPr>
            <w:tcW w:w="1753" w:type="dxa"/>
            <w:tcBorders>
              <w:bottom w:val="single" w:sz="4" w:space="0" w:color="auto"/>
            </w:tcBorders>
          </w:tcPr>
          <w:p w14:paraId="6A4FCF29" w14:textId="77777777" w:rsidR="00B841C4" w:rsidRPr="00CE62F8" w:rsidRDefault="00B841C4" w:rsidP="002C0269">
            <w:r w:rsidRPr="00CE62F8">
              <w:t>-</w:t>
            </w:r>
          </w:p>
        </w:tc>
      </w:tr>
      <w:tr w:rsidR="00B841C4" w14:paraId="7C3791AF" w14:textId="77777777" w:rsidTr="002C0269">
        <w:tc>
          <w:tcPr>
            <w:tcW w:w="514" w:type="dxa"/>
          </w:tcPr>
          <w:p w14:paraId="19483F13" w14:textId="77777777" w:rsidR="00B841C4" w:rsidRDefault="00B841C4" w:rsidP="002C0269"/>
        </w:tc>
        <w:tc>
          <w:tcPr>
            <w:tcW w:w="2656" w:type="dxa"/>
          </w:tcPr>
          <w:p w14:paraId="03A8736E" w14:textId="77777777" w:rsidR="00B841C4" w:rsidRPr="00CE62F8" w:rsidRDefault="00B841C4" w:rsidP="002C0269">
            <w:r>
              <w:t>Администратор баз данных</w:t>
            </w:r>
          </w:p>
        </w:tc>
        <w:tc>
          <w:tcPr>
            <w:tcW w:w="4519" w:type="dxa"/>
            <w:gridSpan w:val="3"/>
            <w:tcBorders>
              <w:bottom w:val="single" w:sz="4" w:space="0" w:color="auto"/>
            </w:tcBorders>
          </w:tcPr>
          <w:p w14:paraId="7060E6ED" w14:textId="77777777" w:rsidR="00B841C4" w:rsidRPr="00CE62F8" w:rsidRDefault="00B841C4" w:rsidP="002C0269">
            <w:r>
              <w:t>По скользящему графику</w:t>
            </w:r>
          </w:p>
        </w:tc>
        <w:tc>
          <w:tcPr>
            <w:tcW w:w="986" w:type="dxa"/>
            <w:tcBorders>
              <w:bottom w:val="single" w:sz="4" w:space="0" w:color="auto"/>
            </w:tcBorders>
          </w:tcPr>
          <w:p w14:paraId="5087F321" w14:textId="77777777" w:rsidR="00B841C4" w:rsidRPr="00CE62F8" w:rsidRDefault="00B841C4" w:rsidP="002C0269">
            <w:r>
              <w:t>6</w:t>
            </w:r>
          </w:p>
        </w:tc>
        <w:tc>
          <w:tcPr>
            <w:tcW w:w="1753" w:type="dxa"/>
            <w:tcBorders>
              <w:bottom w:val="single" w:sz="4" w:space="0" w:color="auto"/>
            </w:tcBorders>
          </w:tcPr>
          <w:p w14:paraId="0A871B86" w14:textId="77777777" w:rsidR="00B841C4" w:rsidRPr="00CE62F8" w:rsidRDefault="00B841C4" w:rsidP="002C0269">
            <w:r>
              <w:t>-</w:t>
            </w:r>
          </w:p>
        </w:tc>
      </w:tr>
      <w:tr w:rsidR="00B841C4" w14:paraId="2AF3AE2E" w14:textId="77777777" w:rsidTr="002C0269">
        <w:tc>
          <w:tcPr>
            <w:tcW w:w="514" w:type="dxa"/>
          </w:tcPr>
          <w:p w14:paraId="7ADCD4A4" w14:textId="77777777" w:rsidR="00B841C4" w:rsidRDefault="00B841C4" w:rsidP="002C0269"/>
        </w:tc>
        <w:tc>
          <w:tcPr>
            <w:tcW w:w="2656" w:type="dxa"/>
          </w:tcPr>
          <w:p w14:paraId="04D69157" w14:textId="77777777" w:rsidR="00B841C4" w:rsidRPr="002E48F3" w:rsidRDefault="00B841C4" w:rsidP="002C0269">
            <w:pPr>
              <w:rPr>
                <w:b/>
                <w:bCs/>
              </w:rPr>
            </w:pPr>
            <w:r w:rsidRPr="002E48F3">
              <w:rPr>
                <w:b/>
              </w:rPr>
              <w:t>Научная музыкальная библиотека имени С.И. Танеева</w:t>
            </w:r>
          </w:p>
        </w:tc>
        <w:tc>
          <w:tcPr>
            <w:tcW w:w="7258" w:type="dxa"/>
            <w:gridSpan w:val="5"/>
            <w:tcBorders>
              <w:bottom w:val="single" w:sz="4" w:space="0" w:color="auto"/>
            </w:tcBorders>
            <w:shd w:val="clear" w:color="auto" w:fill="808080" w:themeFill="background1" w:themeFillShade="80"/>
          </w:tcPr>
          <w:p w14:paraId="36927087" w14:textId="77777777" w:rsidR="00B841C4" w:rsidRDefault="00B841C4" w:rsidP="002C0269"/>
        </w:tc>
      </w:tr>
      <w:tr w:rsidR="00B841C4" w14:paraId="1A1649D1" w14:textId="77777777" w:rsidTr="002C0269">
        <w:tc>
          <w:tcPr>
            <w:tcW w:w="514" w:type="dxa"/>
          </w:tcPr>
          <w:p w14:paraId="616DEAF5" w14:textId="77777777" w:rsidR="00B841C4" w:rsidRDefault="00B841C4" w:rsidP="002C0269"/>
        </w:tc>
        <w:tc>
          <w:tcPr>
            <w:tcW w:w="2656" w:type="dxa"/>
          </w:tcPr>
          <w:p w14:paraId="50DBA773" w14:textId="77777777" w:rsidR="00B841C4" w:rsidRPr="00C82A89" w:rsidRDefault="00B841C4" w:rsidP="002C0269">
            <w:r>
              <w:t>Администрация</w:t>
            </w:r>
          </w:p>
        </w:tc>
        <w:tc>
          <w:tcPr>
            <w:tcW w:w="1520" w:type="dxa"/>
            <w:tcBorders>
              <w:bottom w:val="single" w:sz="4" w:space="0" w:color="auto"/>
            </w:tcBorders>
          </w:tcPr>
          <w:p w14:paraId="15B3B694" w14:textId="77777777" w:rsidR="00B841C4" w:rsidRPr="00067AD0" w:rsidRDefault="00B841C4" w:rsidP="002C0269">
            <w:r>
              <w:t>9.00</w:t>
            </w:r>
          </w:p>
        </w:tc>
        <w:tc>
          <w:tcPr>
            <w:tcW w:w="1479" w:type="dxa"/>
            <w:tcBorders>
              <w:bottom w:val="single" w:sz="4" w:space="0" w:color="auto"/>
            </w:tcBorders>
          </w:tcPr>
          <w:p w14:paraId="2A701067" w14:textId="77777777" w:rsidR="00B841C4" w:rsidRPr="00067AD0" w:rsidRDefault="00B841C4" w:rsidP="002C0269">
            <w:r>
              <w:t>30 мин. по скользящему графику</w:t>
            </w:r>
          </w:p>
        </w:tc>
        <w:tc>
          <w:tcPr>
            <w:tcW w:w="1520" w:type="dxa"/>
            <w:tcBorders>
              <w:bottom w:val="single" w:sz="4" w:space="0" w:color="auto"/>
            </w:tcBorders>
          </w:tcPr>
          <w:p w14:paraId="28320195" w14:textId="77777777" w:rsidR="00B841C4" w:rsidRPr="00067AD0" w:rsidRDefault="00B841C4" w:rsidP="002C0269">
            <w:r>
              <w:t>17.30</w:t>
            </w:r>
          </w:p>
        </w:tc>
        <w:tc>
          <w:tcPr>
            <w:tcW w:w="986" w:type="dxa"/>
            <w:tcBorders>
              <w:bottom w:val="single" w:sz="4" w:space="0" w:color="auto"/>
            </w:tcBorders>
          </w:tcPr>
          <w:p w14:paraId="21737384" w14:textId="77777777" w:rsidR="00B841C4" w:rsidRDefault="00B841C4" w:rsidP="002C0269">
            <w:r>
              <w:t>5</w:t>
            </w:r>
          </w:p>
        </w:tc>
        <w:tc>
          <w:tcPr>
            <w:tcW w:w="1753" w:type="dxa"/>
            <w:tcBorders>
              <w:bottom w:val="single" w:sz="4" w:space="0" w:color="auto"/>
            </w:tcBorders>
          </w:tcPr>
          <w:p w14:paraId="6523663E" w14:textId="77777777" w:rsidR="00B841C4" w:rsidRDefault="00B841C4" w:rsidP="002C0269">
            <w:r>
              <w:t>-</w:t>
            </w:r>
          </w:p>
        </w:tc>
      </w:tr>
      <w:tr w:rsidR="00B841C4" w14:paraId="2609B727" w14:textId="77777777" w:rsidTr="002C0269">
        <w:tc>
          <w:tcPr>
            <w:tcW w:w="514" w:type="dxa"/>
          </w:tcPr>
          <w:p w14:paraId="641AA2FA" w14:textId="77777777" w:rsidR="00B841C4" w:rsidRDefault="00B841C4" w:rsidP="002C0269"/>
        </w:tc>
        <w:tc>
          <w:tcPr>
            <w:tcW w:w="2656" w:type="dxa"/>
          </w:tcPr>
          <w:p w14:paraId="6CEB38AB" w14:textId="77777777" w:rsidR="00B841C4" w:rsidRDefault="00B841C4" w:rsidP="002C0269">
            <w:r>
              <w:t>Отдел комплектования и учета фондов</w:t>
            </w:r>
          </w:p>
        </w:tc>
        <w:tc>
          <w:tcPr>
            <w:tcW w:w="1520" w:type="dxa"/>
            <w:tcBorders>
              <w:bottom w:val="single" w:sz="4" w:space="0" w:color="auto"/>
            </w:tcBorders>
          </w:tcPr>
          <w:p w14:paraId="16E9EEE3" w14:textId="77777777" w:rsidR="00B841C4" w:rsidRPr="000231D1" w:rsidRDefault="00B841C4" w:rsidP="002C0269">
            <w:pPr>
              <w:rPr>
                <w:highlight w:val="yellow"/>
              </w:rPr>
            </w:pPr>
            <w:r w:rsidRPr="00A60F89">
              <w:t>9.00</w:t>
            </w:r>
          </w:p>
        </w:tc>
        <w:tc>
          <w:tcPr>
            <w:tcW w:w="1479" w:type="dxa"/>
            <w:tcBorders>
              <w:bottom w:val="single" w:sz="4" w:space="0" w:color="auto"/>
            </w:tcBorders>
          </w:tcPr>
          <w:p w14:paraId="277E2A32" w14:textId="77777777" w:rsidR="00B841C4" w:rsidRDefault="00B841C4" w:rsidP="002C0269">
            <w:r>
              <w:t>12.00-12.30</w:t>
            </w:r>
          </w:p>
        </w:tc>
        <w:tc>
          <w:tcPr>
            <w:tcW w:w="1520" w:type="dxa"/>
            <w:tcBorders>
              <w:bottom w:val="single" w:sz="4" w:space="0" w:color="auto"/>
            </w:tcBorders>
          </w:tcPr>
          <w:p w14:paraId="2E258EB1" w14:textId="77777777" w:rsidR="00B841C4" w:rsidRDefault="00B841C4" w:rsidP="002C0269">
            <w:r>
              <w:t>17.30</w:t>
            </w:r>
          </w:p>
        </w:tc>
        <w:tc>
          <w:tcPr>
            <w:tcW w:w="986" w:type="dxa"/>
            <w:tcBorders>
              <w:bottom w:val="single" w:sz="4" w:space="0" w:color="auto"/>
            </w:tcBorders>
          </w:tcPr>
          <w:p w14:paraId="71DFDD90" w14:textId="77777777" w:rsidR="00B841C4" w:rsidRDefault="00B841C4" w:rsidP="002C0269">
            <w:r>
              <w:t>5</w:t>
            </w:r>
          </w:p>
        </w:tc>
        <w:tc>
          <w:tcPr>
            <w:tcW w:w="1753" w:type="dxa"/>
            <w:tcBorders>
              <w:bottom w:val="single" w:sz="4" w:space="0" w:color="auto"/>
            </w:tcBorders>
          </w:tcPr>
          <w:p w14:paraId="3443BF2B" w14:textId="77777777" w:rsidR="00B841C4" w:rsidRDefault="00B841C4" w:rsidP="002C0269">
            <w:r>
              <w:t>-</w:t>
            </w:r>
          </w:p>
        </w:tc>
      </w:tr>
      <w:tr w:rsidR="00B841C4" w14:paraId="03BF7D64" w14:textId="77777777" w:rsidTr="002C0269">
        <w:tc>
          <w:tcPr>
            <w:tcW w:w="514" w:type="dxa"/>
          </w:tcPr>
          <w:p w14:paraId="5DC42789" w14:textId="77777777" w:rsidR="00B841C4" w:rsidRDefault="00B841C4" w:rsidP="002C0269"/>
        </w:tc>
        <w:tc>
          <w:tcPr>
            <w:tcW w:w="2656" w:type="dxa"/>
          </w:tcPr>
          <w:p w14:paraId="492DA0D7" w14:textId="77777777" w:rsidR="00B841C4" w:rsidRDefault="00B841C4" w:rsidP="002C0269">
            <w:r>
              <w:t>Отдел научной обработки</w:t>
            </w:r>
          </w:p>
        </w:tc>
        <w:tc>
          <w:tcPr>
            <w:tcW w:w="1520" w:type="dxa"/>
            <w:tcBorders>
              <w:bottom w:val="single" w:sz="4" w:space="0" w:color="auto"/>
            </w:tcBorders>
          </w:tcPr>
          <w:p w14:paraId="76802B6C" w14:textId="77777777" w:rsidR="00B841C4" w:rsidRDefault="00B841C4" w:rsidP="002C0269">
            <w:r>
              <w:t>9.00</w:t>
            </w:r>
          </w:p>
        </w:tc>
        <w:tc>
          <w:tcPr>
            <w:tcW w:w="1479" w:type="dxa"/>
            <w:tcBorders>
              <w:bottom w:val="single" w:sz="4" w:space="0" w:color="auto"/>
            </w:tcBorders>
          </w:tcPr>
          <w:p w14:paraId="2E0ECDD7" w14:textId="77777777" w:rsidR="00B841C4" w:rsidRDefault="00B841C4" w:rsidP="002C0269">
            <w:r>
              <w:t xml:space="preserve">30 мин. по скользящему графику </w:t>
            </w:r>
          </w:p>
        </w:tc>
        <w:tc>
          <w:tcPr>
            <w:tcW w:w="1520" w:type="dxa"/>
            <w:tcBorders>
              <w:bottom w:val="single" w:sz="4" w:space="0" w:color="auto"/>
            </w:tcBorders>
          </w:tcPr>
          <w:p w14:paraId="08FB7179" w14:textId="77777777" w:rsidR="00B841C4" w:rsidRDefault="00B841C4" w:rsidP="002C0269">
            <w:r>
              <w:t>17.30</w:t>
            </w:r>
          </w:p>
        </w:tc>
        <w:tc>
          <w:tcPr>
            <w:tcW w:w="986" w:type="dxa"/>
            <w:tcBorders>
              <w:bottom w:val="single" w:sz="4" w:space="0" w:color="auto"/>
            </w:tcBorders>
          </w:tcPr>
          <w:p w14:paraId="313CE38F" w14:textId="77777777" w:rsidR="00B841C4" w:rsidRDefault="00B841C4" w:rsidP="002C0269">
            <w:r>
              <w:t>5</w:t>
            </w:r>
          </w:p>
        </w:tc>
        <w:tc>
          <w:tcPr>
            <w:tcW w:w="1753" w:type="dxa"/>
            <w:tcBorders>
              <w:bottom w:val="single" w:sz="4" w:space="0" w:color="auto"/>
            </w:tcBorders>
          </w:tcPr>
          <w:p w14:paraId="07F2AC0F" w14:textId="77777777" w:rsidR="00B841C4" w:rsidRDefault="00B841C4" w:rsidP="002C0269">
            <w:r>
              <w:t>-</w:t>
            </w:r>
          </w:p>
        </w:tc>
      </w:tr>
      <w:tr w:rsidR="00B841C4" w14:paraId="0F8239DE" w14:textId="77777777" w:rsidTr="002C0269">
        <w:tc>
          <w:tcPr>
            <w:tcW w:w="514" w:type="dxa"/>
          </w:tcPr>
          <w:p w14:paraId="643A12CF" w14:textId="77777777" w:rsidR="00B841C4" w:rsidRDefault="00B841C4" w:rsidP="002C0269"/>
        </w:tc>
        <w:tc>
          <w:tcPr>
            <w:tcW w:w="2656" w:type="dxa"/>
          </w:tcPr>
          <w:p w14:paraId="22F072DB" w14:textId="77777777" w:rsidR="00B841C4" w:rsidRDefault="00B841C4" w:rsidP="002C0269">
            <w:r>
              <w:t>Отдел обслуживания нотно-музыкальной литературой</w:t>
            </w:r>
          </w:p>
          <w:p w14:paraId="7D73055C" w14:textId="77777777" w:rsidR="00B841C4" w:rsidRDefault="00B841C4" w:rsidP="002C0269">
            <w:r>
              <w:t>1 смена -</w:t>
            </w:r>
          </w:p>
          <w:p w14:paraId="40A19767" w14:textId="77777777" w:rsidR="00B841C4" w:rsidRDefault="00B841C4" w:rsidP="002C0269">
            <w:r>
              <w:t>2 смена -</w:t>
            </w:r>
          </w:p>
        </w:tc>
        <w:tc>
          <w:tcPr>
            <w:tcW w:w="1520" w:type="dxa"/>
            <w:tcBorders>
              <w:bottom w:val="single" w:sz="4" w:space="0" w:color="auto"/>
            </w:tcBorders>
          </w:tcPr>
          <w:p w14:paraId="123A235C" w14:textId="77777777" w:rsidR="00B841C4" w:rsidRDefault="00B841C4" w:rsidP="002C0269">
            <w:pPr>
              <w:rPr>
                <w:highlight w:val="yellow"/>
              </w:rPr>
            </w:pPr>
          </w:p>
          <w:p w14:paraId="5B6B4B33" w14:textId="77777777" w:rsidR="00B841C4" w:rsidRDefault="00B841C4" w:rsidP="002C0269">
            <w:pPr>
              <w:rPr>
                <w:highlight w:val="yellow"/>
              </w:rPr>
            </w:pPr>
          </w:p>
          <w:p w14:paraId="3E30C802" w14:textId="77777777" w:rsidR="00B841C4" w:rsidRDefault="00B841C4" w:rsidP="002C0269">
            <w:pPr>
              <w:rPr>
                <w:highlight w:val="yellow"/>
              </w:rPr>
            </w:pPr>
          </w:p>
          <w:p w14:paraId="7075BE74" w14:textId="77777777" w:rsidR="00B841C4" w:rsidRDefault="00B841C4" w:rsidP="002C0269">
            <w:r>
              <w:t xml:space="preserve">  </w:t>
            </w:r>
            <w:r w:rsidRPr="00A60F89">
              <w:t>8.30</w:t>
            </w:r>
          </w:p>
          <w:p w14:paraId="70185E26" w14:textId="77777777" w:rsidR="00B841C4" w:rsidRDefault="00B841C4" w:rsidP="002C0269">
            <w:r w:rsidRPr="00A60F89">
              <w:t>10.30</w:t>
            </w:r>
          </w:p>
        </w:tc>
        <w:tc>
          <w:tcPr>
            <w:tcW w:w="1479" w:type="dxa"/>
            <w:tcBorders>
              <w:bottom w:val="single" w:sz="4" w:space="0" w:color="auto"/>
            </w:tcBorders>
          </w:tcPr>
          <w:p w14:paraId="71E0DB4D" w14:textId="77777777" w:rsidR="00B841C4" w:rsidRDefault="00B841C4" w:rsidP="002C0269">
            <w:r>
              <w:t>30 мин. по скользящему графику</w:t>
            </w:r>
          </w:p>
        </w:tc>
        <w:tc>
          <w:tcPr>
            <w:tcW w:w="1520" w:type="dxa"/>
            <w:tcBorders>
              <w:bottom w:val="single" w:sz="4" w:space="0" w:color="auto"/>
            </w:tcBorders>
          </w:tcPr>
          <w:p w14:paraId="5A4A10C8" w14:textId="77777777" w:rsidR="00B841C4" w:rsidRDefault="00B841C4" w:rsidP="002C0269">
            <w:r>
              <w:t>19.00</w:t>
            </w:r>
          </w:p>
          <w:p w14:paraId="6672B394" w14:textId="77777777" w:rsidR="00B841C4" w:rsidRDefault="00B841C4" w:rsidP="002C0269"/>
          <w:p w14:paraId="59601652" w14:textId="77777777" w:rsidR="00B841C4" w:rsidRDefault="00B841C4" w:rsidP="002C0269"/>
          <w:p w14:paraId="564534A9" w14:textId="77777777" w:rsidR="00B841C4" w:rsidRDefault="00B841C4" w:rsidP="002C0269">
            <w:r>
              <w:t>17.00</w:t>
            </w:r>
          </w:p>
          <w:p w14:paraId="38020E50" w14:textId="77777777" w:rsidR="00B841C4" w:rsidRDefault="00B841C4" w:rsidP="002C0269">
            <w:r>
              <w:t>19.00</w:t>
            </w:r>
          </w:p>
        </w:tc>
        <w:tc>
          <w:tcPr>
            <w:tcW w:w="986" w:type="dxa"/>
            <w:tcBorders>
              <w:bottom w:val="single" w:sz="4" w:space="0" w:color="auto"/>
            </w:tcBorders>
          </w:tcPr>
          <w:p w14:paraId="41EBE183" w14:textId="77777777" w:rsidR="00B841C4" w:rsidRDefault="00B841C4" w:rsidP="002C0269">
            <w:r>
              <w:t>6</w:t>
            </w:r>
          </w:p>
        </w:tc>
        <w:tc>
          <w:tcPr>
            <w:tcW w:w="1753" w:type="dxa"/>
            <w:tcBorders>
              <w:bottom w:val="single" w:sz="4" w:space="0" w:color="auto"/>
            </w:tcBorders>
          </w:tcPr>
          <w:p w14:paraId="11373F40" w14:textId="77777777" w:rsidR="00B841C4" w:rsidRDefault="00B841C4" w:rsidP="002C0269">
            <w:r>
              <w:t>Рабочая неделя по скользящему графику</w:t>
            </w:r>
          </w:p>
        </w:tc>
      </w:tr>
      <w:tr w:rsidR="00B841C4" w14:paraId="5BF4C185" w14:textId="77777777" w:rsidTr="002C0269">
        <w:tc>
          <w:tcPr>
            <w:tcW w:w="514" w:type="dxa"/>
          </w:tcPr>
          <w:p w14:paraId="11F2B54B" w14:textId="77777777" w:rsidR="00B841C4" w:rsidRDefault="00B841C4" w:rsidP="002C0269"/>
        </w:tc>
        <w:tc>
          <w:tcPr>
            <w:tcW w:w="2656" w:type="dxa"/>
          </w:tcPr>
          <w:p w14:paraId="2721C834" w14:textId="77777777" w:rsidR="00B841C4" w:rsidRDefault="00B841C4" w:rsidP="002C0269">
            <w:r>
              <w:t>Отдел хранения фондов</w:t>
            </w:r>
          </w:p>
        </w:tc>
        <w:tc>
          <w:tcPr>
            <w:tcW w:w="1520" w:type="dxa"/>
            <w:tcBorders>
              <w:bottom w:val="single" w:sz="4" w:space="0" w:color="auto"/>
            </w:tcBorders>
          </w:tcPr>
          <w:p w14:paraId="560A3115" w14:textId="77777777" w:rsidR="00B841C4" w:rsidRDefault="00B841C4" w:rsidP="002C0269">
            <w:r>
              <w:t>9.00</w:t>
            </w:r>
          </w:p>
        </w:tc>
        <w:tc>
          <w:tcPr>
            <w:tcW w:w="1479" w:type="dxa"/>
            <w:tcBorders>
              <w:bottom w:val="single" w:sz="4" w:space="0" w:color="auto"/>
            </w:tcBorders>
          </w:tcPr>
          <w:p w14:paraId="6009C353" w14:textId="77777777" w:rsidR="00B841C4" w:rsidRDefault="00B841C4" w:rsidP="002C0269">
            <w:r>
              <w:t>30 мин. по скользящему графику</w:t>
            </w:r>
          </w:p>
        </w:tc>
        <w:tc>
          <w:tcPr>
            <w:tcW w:w="1520" w:type="dxa"/>
            <w:tcBorders>
              <w:bottom w:val="single" w:sz="4" w:space="0" w:color="auto"/>
            </w:tcBorders>
          </w:tcPr>
          <w:p w14:paraId="7197390A" w14:textId="77777777" w:rsidR="00B841C4" w:rsidRDefault="00B841C4" w:rsidP="002C0269">
            <w:r>
              <w:t>17.30</w:t>
            </w:r>
          </w:p>
        </w:tc>
        <w:tc>
          <w:tcPr>
            <w:tcW w:w="986" w:type="dxa"/>
            <w:tcBorders>
              <w:bottom w:val="single" w:sz="4" w:space="0" w:color="auto"/>
            </w:tcBorders>
          </w:tcPr>
          <w:p w14:paraId="5174386E" w14:textId="77777777" w:rsidR="00B841C4" w:rsidRDefault="00B841C4" w:rsidP="002C0269">
            <w:r>
              <w:t>5</w:t>
            </w:r>
          </w:p>
        </w:tc>
        <w:tc>
          <w:tcPr>
            <w:tcW w:w="1753" w:type="dxa"/>
            <w:tcBorders>
              <w:bottom w:val="single" w:sz="4" w:space="0" w:color="auto"/>
            </w:tcBorders>
          </w:tcPr>
          <w:p w14:paraId="72A5C147" w14:textId="77777777" w:rsidR="00B841C4" w:rsidRDefault="00B841C4" w:rsidP="002C0269">
            <w:r>
              <w:t>-</w:t>
            </w:r>
          </w:p>
        </w:tc>
      </w:tr>
      <w:tr w:rsidR="00B841C4" w14:paraId="001FEF3B" w14:textId="77777777" w:rsidTr="002C0269">
        <w:tc>
          <w:tcPr>
            <w:tcW w:w="514" w:type="dxa"/>
          </w:tcPr>
          <w:p w14:paraId="57B0E78D" w14:textId="77777777" w:rsidR="00B841C4" w:rsidRDefault="00B841C4" w:rsidP="002C0269"/>
        </w:tc>
        <w:tc>
          <w:tcPr>
            <w:tcW w:w="2656" w:type="dxa"/>
          </w:tcPr>
          <w:p w14:paraId="38AFFD11" w14:textId="77777777" w:rsidR="00B841C4" w:rsidRDefault="00B841C4" w:rsidP="002C0269">
            <w:r>
              <w:t>Отдел обслуживания литературой гуманитарных областей знаний</w:t>
            </w:r>
          </w:p>
        </w:tc>
        <w:tc>
          <w:tcPr>
            <w:tcW w:w="1520" w:type="dxa"/>
            <w:tcBorders>
              <w:bottom w:val="single" w:sz="4" w:space="0" w:color="auto"/>
            </w:tcBorders>
          </w:tcPr>
          <w:p w14:paraId="528C3DC8" w14:textId="77777777" w:rsidR="00B841C4" w:rsidRDefault="00B841C4" w:rsidP="002C0269">
            <w:r>
              <w:t>9.30</w:t>
            </w:r>
          </w:p>
        </w:tc>
        <w:tc>
          <w:tcPr>
            <w:tcW w:w="1479" w:type="dxa"/>
            <w:tcBorders>
              <w:bottom w:val="single" w:sz="4" w:space="0" w:color="auto"/>
            </w:tcBorders>
          </w:tcPr>
          <w:p w14:paraId="692AFBDE" w14:textId="77777777" w:rsidR="00B841C4" w:rsidRDefault="00B841C4" w:rsidP="002C0269">
            <w:r>
              <w:t>14.00-14.30</w:t>
            </w:r>
          </w:p>
        </w:tc>
        <w:tc>
          <w:tcPr>
            <w:tcW w:w="1520" w:type="dxa"/>
            <w:tcBorders>
              <w:bottom w:val="single" w:sz="4" w:space="0" w:color="auto"/>
            </w:tcBorders>
          </w:tcPr>
          <w:p w14:paraId="310D682A" w14:textId="77777777" w:rsidR="00B841C4" w:rsidRDefault="00B841C4" w:rsidP="002C0269">
            <w:r>
              <w:t>18.00</w:t>
            </w:r>
          </w:p>
        </w:tc>
        <w:tc>
          <w:tcPr>
            <w:tcW w:w="986" w:type="dxa"/>
            <w:tcBorders>
              <w:bottom w:val="single" w:sz="4" w:space="0" w:color="auto"/>
            </w:tcBorders>
          </w:tcPr>
          <w:p w14:paraId="6A61D80A" w14:textId="77777777" w:rsidR="00B841C4" w:rsidRDefault="00B841C4" w:rsidP="002C0269">
            <w:r>
              <w:t>5</w:t>
            </w:r>
          </w:p>
        </w:tc>
        <w:tc>
          <w:tcPr>
            <w:tcW w:w="1753" w:type="dxa"/>
            <w:tcBorders>
              <w:bottom w:val="single" w:sz="4" w:space="0" w:color="auto"/>
            </w:tcBorders>
          </w:tcPr>
          <w:p w14:paraId="46A9EE18" w14:textId="77777777" w:rsidR="00B841C4" w:rsidRDefault="00B841C4" w:rsidP="002C0269">
            <w:r>
              <w:t>-</w:t>
            </w:r>
          </w:p>
        </w:tc>
      </w:tr>
      <w:tr w:rsidR="00B841C4" w14:paraId="5E09C066" w14:textId="77777777" w:rsidTr="002C0269">
        <w:tc>
          <w:tcPr>
            <w:tcW w:w="514" w:type="dxa"/>
          </w:tcPr>
          <w:p w14:paraId="64295C1C" w14:textId="77777777" w:rsidR="00B841C4" w:rsidRDefault="00B841C4" w:rsidP="002C0269"/>
        </w:tc>
        <w:tc>
          <w:tcPr>
            <w:tcW w:w="2656" w:type="dxa"/>
          </w:tcPr>
          <w:p w14:paraId="21BF886D" w14:textId="77777777" w:rsidR="00B841C4" w:rsidRDefault="00B841C4" w:rsidP="002C0269">
            <w:r>
              <w:t>Информационно-библиографический отдел</w:t>
            </w:r>
          </w:p>
        </w:tc>
        <w:tc>
          <w:tcPr>
            <w:tcW w:w="1520" w:type="dxa"/>
            <w:tcBorders>
              <w:bottom w:val="single" w:sz="4" w:space="0" w:color="auto"/>
            </w:tcBorders>
          </w:tcPr>
          <w:p w14:paraId="4BE16ED3" w14:textId="77777777" w:rsidR="00B841C4" w:rsidRDefault="00B841C4" w:rsidP="002C0269">
            <w:r>
              <w:t>10.30</w:t>
            </w:r>
          </w:p>
        </w:tc>
        <w:tc>
          <w:tcPr>
            <w:tcW w:w="1479" w:type="dxa"/>
            <w:tcBorders>
              <w:bottom w:val="single" w:sz="4" w:space="0" w:color="auto"/>
            </w:tcBorders>
          </w:tcPr>
          <w:p w14:paraId="22657B75" w14:textId="77777777" w:rsidR="00B841C4" w:rsidRDefault="00B841C4" w:rsidP="002C0269">
            <w:r>
              <w:t>30 мин. по скользящему графику</w:t>
            </w:r>
          </w:p>
        </w:tc>
        <w:tc>
          <w:tcPr>
            <w:tcW w:w="1520" w:type="dxa"/>
            <w:tcBorders>
              <w:bottom w:val="single" w:sz="4" w:space="0" w:color="auto"/>
            </w:tcBorders>
          </w:tcPr>
          <w:p w14:paraId="2A3DF313" w14:textId="77777777" w:rsidR="00B841C4" w:rsidRDefault="00B841C4" w:rsidP="002C0269">
            <w:r>
              <w:t>19.00</w:t>
            </w:r>
          </w:p>
        </w:tc>
        <w:tc>
          <w:tcPr>
            <w:tcW w:w="986" w:type="dxa"/>
            <w:tcBorders>
              <w:bottom w:val="single" w:sz="4" w:space="0" w:color="auto"/>
            </w:tcBorders>
          </w:tcPr>
          <w:p w14:paraId="25A2E2E4" w14:textId="77777777" w:rsidR="00B841C4" w:rsidRDefault="00B841C4" w:rsidP="002C0269">
            <w:r>
              <w:t>5</w:t>
            </w:r>
          </w:p>
        </w:tc>
        <w:tc>
          <w:tcPr>
            <w:tcW w:w="1753" w:type="dxa"/>
            <w:tcBorders>
              <w:bottom w:val="single" w:sz="4" w:space="0" w:color="auto"/>
            </w:tcBorders>
          </w:tcPr>
          <w:p w14:paraId="74E70723" w14:textId="77777777" w:rsidR="00B841C4" w:rsidRDefault="00B841C4" w:rsidP="002C0269">
            <w:r>
              <w:t>-</w:t>
            </w:r>
          </w:p>
        </w:tc>
      </w:tr>
      <w:tr w:rsidR="00B841C4" w14:paraId="6CCEE042" w14:textId="77777777" w:rsidTr="002C0269">
        <w:tc>
          <w:tcPr>
            <w:tcW w:w="514" w:type="dxa"/>
          </w:tcPr>
          <w:p w14:paraId="3726FE78" w14:textId="77777777" w:rsidR="00B841C4" w:rsidRDefault="00B841C4" w:rsidP="002C0269"/>
        </w:tc>
        <w:tc>
          <w:tcPr>
            <w:tcW w:w="2656" w:type="dxa"/>
          </w:tcPr>
          <w:p w14:paraId="6DFD0D45" w14:textId="77777777" w:rsidR="00B841C4" w:rsidRDefault="00B841C4" w:rsidP="002C0269">
            <w:r>
              <w:t xml:space="preserve">Отдел рукописей редких изданий </w:t>
            </w:r>
          </w:p>
        </w:tc>
        <w:tc>
          <w:tcPr>
            <w:tcW w:w="1520" w:type="dxa"/>
            <w:tcBorders>
              <w:bottom w:val="single" w:sz="4" w:space="0" w:color="auto"/>
            </w:tcBorders>
          </w:tcPr>
          <w:p w14:paraId="1FF2FB71" w14:textId="77777777" w:rsidR="00B841C4" w:rsidRDefault="00B841C4" w:rsidP="002C0269">
            <w:r>
              <w:t>11.00</w:t>
            </w:r>
          </w:p>
        </w:tc>
        <w:tc>
          <w:tcPr>
            <w:tcW w:w="1479" w:type="dxa"/>
            <w:tcBorders>
              <w:bottom w:val="single" w:sz="4" w:space="0" w:color="auto"/>
            </w:tcBorders>
          </w:tcPr>
          <w:p w14:paraId="47A4DCC4" w14:textId="77777777" w:rsidR="00B841C4" w:rsidRDefault="00B841C4" w:rsidP="002C0269">
            <w:r>
              <w:t>14.00-14.30</w:t>
            </w:r>
          </w:p>
        </w:tc>
        <w:tc>
          <w:tcPr>
            <w:tcW w:w="1520" w:type="dxa"/>
            <w:tcBorders>
              <w:bottom w:val="single" w:sz="4" w:space="0" w:color="auto"/>
            </w:tcBorders>
          </w:tcPr>
          <w:p w14:paraId="1AB62652" w14:textId="77777777" w:rsidR="00B841C4" w:rsidRDefault="00B841C4" w:rsidP="002C0269">
            <w:r>
              <w:t>19.30</w:t>
            </w:r>
          </w:p>
        </w:tc>
        <w:tc>
          <w:tcPr>
            <w:tcW w:w="986" w:type="dxa"/>
            <w:tcBorders>
              <w:bottom w:val="single" w:sz="4" w:space="0" w:color="auto"/>
            </w:tcBorders>
          </w:tcPr>
          <w:p w14:paraId="58E8C678" w14:textId="77777777" w:rsidR="00B841C4" w:rsidRDefault="00B841C4" w:rsidP="002C0269">
            <w:r>
              <w:t>5</w:t>
            </w:r>
          </w:p>
        </w:tc>
        <w:tc>
          <w:tcPr>
            <w:tcW w:w="1753" w:type="dxa"/>
            <w:tcBorders>
              <w:bottom w:val="single" w:sz="4" w:space="0" w:color="auto"/>
            </w:tcBorders>
          </w:tcPr>
          <w:p w14:paraId="7512C9A6" w14:textId="77777777" w:rsidR="00B841C4" w:rsidRDefault="00B841C4" w:rsidP="002C0269">
            <w:r>
              <w:t>-</w:t>
            </w:r>
          </w:p>
        </w:tc>
      </w:tr>
      <w:tr w:rsidR="00B841C4" w14:paraId="6F4B3631" w14:textId="77777777" w:rsidTr="002C0269">
        <w:tc>
          <w:tcPr>
            <w:tcW w:w="514" w:type="dxa"/>
          </w:tcPr>
          <w:p w14:paraId="577E4706" w14:textId="77777777" w:rsidR="00B841C4" w:rsidRDefault="00B841C4" w:rsidP="002C0269"/>
        </w:tc>
        <w:tc>
          <w:tcPr>
            <w:tcW w:w="2656" w:type="dxa"/>
          </w:tcPr>
          <w:p w14:paraId="2277A58C" w14:textId="77777777" w:rsidR="00B841C4" w:rsidRDefault="00B841C4" w:rsidP="002C0269">
            <w:r>
              <w:t>Отдел сохранности и восстановления фондов</w:t>
            </w:r>
          </w:p>
        </w:tc>
        <w:tc>
          <w:tcPr>
            <w:tcW w:w="1520" w:type="dxa"/>
            <w:tcBorders>
              <w:bottom w:val="single" w:sz="4" w:space="0" w:color="auto"/>
            </w:tcBorders>
          </w:tcPr>
          <w:p w14:paraId="6316A2B4" w14:textId="77777777" w:rsidR="00B841C4" w:rsidRDefault="00B841C4" w:rsidP="002C0269">
            <w:r>
              <w:t>9.00</w:t>
            </w:r>
          </w:p>
        </w:tc>
        <w:tc>
          <w:tcPr>
            <w:tcW w:w="1479" w:type="dxa"/>
            <w:tcBorders>
              <w:bottom w:val="single" w:sz="4" w:space="0" w:color="auto"/>
            </w:tcBorders>
          </w:tcPr>
          <w:p w14:paraId="766CD217" w14:textId="77777777" w:rsidR="00B841C4" w:rsidRDefault="00B841C4" w:rsidP="002C0269">
            <w:r>
              <w:t>30 мин. по скользящему графику</w:t>
            </w:r>
          </w:p>
        </w:tc>
        <w:tc>
          <w:tcPr>
            <w:tcW w:w="1520" w:type="dxa"/>
            <w:tcBorders>
              <w:bottom w:val="single" w:sz="4" w:space="0" w:color="auto"/>
            </w:tcBorders>
          </w:tcPr>
          <w:p w14:paraId="47C4C27A" w14:textId="77777777" w:rsidR="00B841C4" w:rsidRDefault="00B841C4" w:rsidP="002C0269">
            <w:r>
              <w:t>17.30</w:t>
            </w:r>
          </w:p>
        </w:tc>
        <w:tc>
          <w:tcPr>
            <w:tcW w:w="986" w:type="dxa"/>
            <w:tcBorders>
              <w:bottom w:val="single" w:sz="4" w:space="0" w:color="auto"/>
            </w:tcBorders>
          </w:tcPr>
          <w:p w14:paraId="6265A18D" w14:textId="77777777" w:rsidR="00B841C4" w:rsidRDefault="00B841C4" w:rsidP="002C0269">
            <w:r>
              <w:t>5</w:t>
            </w:r>
          </w:p>
        </w:tc>
        <w:tc>
          <w:tcPr>
            <w:tcW w:w="1753" w:type="dxa"/>
            <w:tcBorders>
              <w:bottom w:val="single" w:sz="4" w:space="0" w:color="auto"/>
            </w:tcBorders>
          </w:tcPr>
          <w:p w14:paraId="6FF39941" w14:textId="77777777" w:rsidR="00B841C4" w:rsidRDefault="00B841C4" w:rsidP="002C0269">
            <w:r>
              <w:t>-</w:t>
            </w:r>
          </w:p>
        </w:tc>
      </w:tr>
      <w:tr w:rsidR="00B841C4" w14:paraId="02C50874" w14:textId="77777777" w:rsidTr="002C0269">
        <w:tc>
          <w:tcPr>
            <w:tcW w:w="514" w:type="dxa"/>
          </w:tcPr>
          <w:p w14:paraId="336ADF13" w14:textId="77777777" w:rsidR="00B841C4" w:rsidRDefault="00B841C4" w:rsidP="002C0269"/>
        </w:tc>
        <w:tc>
          <w:tcPr>
            <w:tcW w:w="2656" w:type="dxa"/>
          </w:tcPr>
          <w:p w14:paraId="25FCBDB0" w14:textId="77777777" w:rsidR="00B841C4" w:rsidRDefault="00B841C4" w:rsidP="002C0269">
            <w:r>
              <w:t>Отдел компьютеризации информационно-библиографических процессов</w:t>
            </w:r>
          </w:p>
        </w:tc>
        <w:tc>
          <w:tcPr>
            <w:tcW w:w="1520" w:type="dxa"/>
            <w:tcBorders>
              <w:bottom w:val="single" w:sz="4" w:space="0" w:color="auto"/>
            </w:tcBorders>
          </w:tcPr>
          <w:p w14:paraId="6C05BDFC" w14:textId="77777777" w:rsidR="00B841C4" w:rsidRDefault="00B841C4" w:rsidP="002C0269">
            <w:r>
              <w:t>9.00</w:t>
            </w:r>
          </w:p>
        </w:tc>
        <w:tc>
          <w:tcPr>
            <w:tcW w:w="1479" w:type="dxa"/>
            <w:tcBorders>
              <w:bottom w:val="single" w:sz="4" w:space="0" w:color="auto"/>
            </w:tcBorders>
          </w:tcPr>
          <w:p w14:paraId="33565D77" w14:textId="77777777" w:rsidR="00B841C4" w:rsidRDefault="00B841C4" w:rsidP="002C0269">
            <w:r>
              <w:t>30 мин. по скользящему графику</w:t>
            </w:r>
          </w:p>
        </w:tc>
        <w:tc>
          <w:tcPr>
            <w:tcW w:w="1520" w:type="dxa"/>
            <w:tcBorders>
              <w:bottom w:val="single" w:sz="4" w:space="0" w:color="auto"/>
            </w:tcBorders>
          </w:tcPr>
          <w:p w14:paraId="134C6DE2" w14:textId="77777777" w:rsidR="00B841C4" w:rsidRDefault="00B841C4" w:rsidP="002C0269">
            <w:r>
              <w:t>17.30</w:t>
            </w:r>
          </w:p>
        </w:tc>
        <w:tc>
          <w:tcPr>
            <w:tcW w:w="986" w:type="dxa"/>
            <w:tcBorders>
              <w:bottom w:val="single" w:sz="4" w:space="0" w:color="auto"/>
            </w:tcBorders>
          </w:tcPr>
          <w:p w14:paraId="76202DCC" w14:textId="77777777" w:rsidR="00B841C4" w:rsidRDefault="00B841C4" w:rsidP="002C0269">
            <w:r>
              <w:t>5</w:t>
            </w:r>
          </w:p>
        </w:tc>
        <w:tc>
          <w:tcPr>
            <w:tcW w:w="1753" w:type="dxa"/>
            <w:tcBorders>
              <w:bottom w:val="single" w:sz="4" w:space="0" w:color="auto"/>
            </w:tcBorders>
          </w:tcPr>
          <w:p w14:paraId="4B89DBE0" w14:textId="77777777" w:rsidR="00B841C4" w:rsidRDefault="00B841C4" w:rsidP="002C0269">
            <w:r>
              <w:t>-</w:t>
            </w:r>
          </w:p>
        </w:tc>
      </w:tr>
      <w:tr w:rsidR="00B841C4" w:rsidRPr="000847BB" w14:paraId="1D030702" w14:textId="77777777" w:rsidTr="002C0269">
        <w:tc>
          <w:tcPr>
            <w:tcW w:w="514" w:type="dxa"/>
          </w:tcPr>
          <w:p w14:paraId="5BE20914" w14:textId="77777777" w:rsidR="00B841C4" w:rsidRPr="000847BB" w:rsidRDefault="00B841C4" w:rsidP="002C0269"/>
        </w:tc>
        <w:tc>
          <w:tcPr>
            <w:tcW w:w="2656" w:type="dxa"/>
          </w:tcPr>
          <w:p w14:paraId="0983344A" w14:textId="77777777" w:rsidR="00B841C4" w:rsidRPr="000847BB" w:rsidRDefault="00B841C4" w:rsidP="002C0269">
            <w:pPr>
              <w:rPr>
                <w:b/>
              </w:rPr>
            </w:pPr>
            <w:r w:rsidRPr="000847BB">
              <w:rPr>
                <w:b/>
                <w:bCs/>
              </w:rPr>
              <w:t>Учебно-научный персонал</w:t>
            </w:r>
          </w:p>
        </w:tc>
        <w:tc>
          <w:tcPr>
            <w:tcW w:w="7258" w:type="dxa"/>
            <w:gridSpan w:val="5"/>
            <w:shd w:val="clear" w:color="auto" w:fill="808080" w:themeFill="background1" w:themeFillShade="80"/>
          </w:tcPr>
          <w:p w14:paraId="0979B435" w14:textId="77777777" w:rsidR="00B841C4" w:rsidRPr="000847BB" w:rsidRDefault="00B841C4" w:rsidP="002C0269"/>
        </w:tc>
      </w:tr>
      <w:tr w:rsidR="00B841C4" w:rsidRPr="000847BB" w14:paraId="48AAF79E" w14:textId="77777777" w:rsidTr="002C0269">
        <w:tc>
          <w:tcPr>
            <w:tcW w:w="514" w:type="dxa"/>
          </w:tcPr>
          <w:p w14:paraId="1830A295" w14:textId="77777777" w:rsidR="00B841C4" w:rsidRPr="000847BB" w:rsidRDefault="00B841C4" w:rsidP="002C0269"/>
        </w:tc>
        <w:tc>
          <w:tcPr>
            <w:tcW w:w="2656" w:type="dxa"/>
          </w:tcPr>
          <w:p w14:paraId="1CD9F337" w14:textId="77777777" w:rsidR="00B841C4" w:rsidRPr="000847BB" w:rsidRDefault="00B841C4" w:rsidP="002C0269">
            <w:pPr>
              <w:rPr>
                <w:b/>
                <w:bCs/>
              </w:rPr>
            </w:pPr>
            <w:r w:rsidRPr="000847BB">
              <w:t>Научный центр народной музыки им К.В.</w:t>
            </w:r>
            <w:r>
              <w:t xml:space="preserve"> </w:t>
            </w:r>
            <w:r w:rsidRPr="000847BB">
              <w:t>Квитки</w:t>
            </w:r>
          </w:p>
        </w:tc>
        <w:tc>
          <w:tcPr>
            <w:tcW w:w="1520" w:type="dxa"/>
          </w:tcPr>
          <w:p w14:paraId="70544A96" w14:textId="77777777" w:rsidR="00B841C4" w:rsidRPr="00067AD0" w:rsidRDefault="00B841C4" w:rsidP="002C0269">
            <w:pPr>
              <w:jc w:val="both"/>
            </w:pPr>
            <w:r w:rsidRPr="00067AD0">
              <w:t>Понедельник, Пятница -11.00</w:t>
            </w:r>
          </w:p>
          <w:p w14:paraId="6CBE52E0" w14:textId="77777777" w:rsidR="00B841C4" w:rsidRPr="00067AD0" w:rsidRDefault="00B841C4" w:rsidP="002C0269">
            <w:pPr>
              <w:jc w:val="both"/>
            </w:pPr>
            <w:r w:rsidRPr="00067AD0">
              <w:t>Вторник, Среда, Четверг-</w:t>
            </w:r>
          </w:p>
          <w:p w14:paraId="5C7E5B47" w14:textId="77777777" w:rsidR="00B841C4" w:rsidRPr="000847BB" w:rsidRDefault="00B841C4" w:rsidP="002C0269">
            <w:r w:rsidRPr="00067AD0">
              <w:t>10.00</w:t>
            </w:r>
          </w:p>
        </w:tc>
        <w:tc>
          <w:tcPr>
            <w:tcW w:w="1479" w:type="dxa"/>
          </w:tcPr>
          <w:p w14:paraId="76808F07" w14:textId="77777777" w:rsidR="00B841C4" w:rsidRPr="000847BB" w:rsidRDefault="00B841C4" w:rsidP="002C0269">
            <w:r w:rsidRPr="00067AD0">
              <w:t>30 минут по скользящему графику</w:t>
            </w:r>
          </w:p>
        </w:tc>
        <w:tc>
          <w:tcPr>
            <w:tcW w:w="1520" w:type="dxa"/>
          </w:tcPr>
          <w:p w14:paraId="3CFBF063" w14:textId="77777777" w:rsidR="00B841C4" w:rsidRPr="00067AD0" w:rsidRDefault="00B841C4" w:rsidP="002C0269">
            <w:pPr>
              <w:jc w:val="both"/>
            </w:pPr>
            <w:r w:rsidRPr="00067AD0">
              <w:t>Понедельник, Пятница -19.30</w:t>
            </w:r>
          </w:p>
          <w:p w14:paraId="2841CEB9" w14:textId="77777777" w:rsidR="00B841C4" w:rsidRPr="00067AD0" w:rsidRDefault="00B841C4" w:rsidP="002C0269">
            <w:pPr>
              <w:jc w:val="both"/>
            </w:pPr>
            <w:r w:rsidRPr="00067AD0">
              <w:t>Вторник, Среда, Четверг-</w:t>
            </w:r>
          </w:p>
          <w:p w14:paraId="7FA450FE" w14:textId="77777777" w:rsidR="00B841C4" w:rsidRPr="000847BB" w:rsidRDefault="00B841C4" w:rsidP="002C0269">
            <w:r w:rsidRPr="00067AD0">
              <w:t>18.30</w:t>
            </w:r>
          </w:p>
        </w:tc>
        <w:tc>
          <w:tcPr>
            <w:tcW w:w="986" w:type="dxa"/>
          </w:tcPr>
          <w:p w14:paraId="5DC40C8B" w14:textId="77777777" w:rsidR="00B841C4" w:rsidRPr="000847BB" w:rsidRDefault="00B841C4" w:rsidP="002C0269">
            <w:r>
              <w:t>5</w:t>
            </w:r>
          </w:p>
        </w:tc>
        <w:tc>
          <w:tcPr>
            <w:tcW w:w="1753" w:type="dxa"/>
          </w:tcPr>
          <w:p w14:paraId="45221C78" w14:textId="77777777" w:rsidR="00B841C4" w:rsidRPr="000847BB" w:rsidRDefault="00B841C4" w:rsidP="002C0269"/>
        </w:tc>
      </w:tr>
      <w:tr w:rsidR="00B841C4" w:rsidRPr="000847BB" w14:paraId="6A7A9316" w14:textId="77777777" w:rsidTr="002C0269">
        <w:tc>
          <w:tcPr>
            <w:tcW w:w="514" w:type="dxa"/>
          </w:tcPr>
          <w:p w14:paraId="61EA41F0" w14:textId="77777777" w:rsidR="00B841C4" w:rsidRPr="000847BB" w:rsidRDefault="00B841C4" w:rsidP="002C0269"/>
        </w:tc>
        <w:tc>
          <w:tcPr>
            <w:tcW w:w="2656" w:type="dxa"/>
          </w:tcPr>
          <w:p w14:paraId="72F07059" w14:textId="77777777" w:rsidR="00B841C4" w:rsidRPr="000847BB" w:rsidRDefault="00B841C4" w:rsidP="002C0269">
            <w:pPr>
              <w:rPr>
                <w:b/>
                <w:bCs/>
              </w:rPr>
            </w:pPr>
            <w:r w:rsidRPr="000847BB">
              <w:t>Научно-творческий центр церковной музыки при кафедре хорового дирижирования</w:t>
            </w:r>
          </w:p>
        </w:tc>
        <w:tc>
          <w:tcPr>
            <w:tcW w:w="1520" w:type="dxa"/>
          </w:tcPr>
          <w:p w14:paraId="0D12F036" w14:textId="77777777" w:rsidR="00B841C4" w:rsidRPr="000847BB" w:rsidRDefault="00B841C4" w:rsidP="002C0269">
            <w:r>
              <w:t>10.00</w:t>
            </w:r>
          </w:p>
        </w:tc>
        <w:tc>
          <w:tcPr>
            <w:tcW w:w="1479" w:type="dxa"/>
          </w:tcPr>
          <w:p w14:paraId="2A95EE0F" w14:textId="77777777" w:rsidR="00B841C4" w:rsidRPr="000847BB" w:rsidRDefault="00B841C4" w:rsidP="002C0269">
            <w:r>
              <w:t>13.00-13.30</w:t>
            </w:r>
          </w:p>
        </w:tc>
        <w:tc>
          <w:tcPr>
            <w:tcW w:w="1520" w:type="dxa"/>
          </w:tcPr>
          <w:p w14:paraId="54DA6FE4" w14:textId="77777777" w:rsidR="00B841C4" w:rsidRPr="000847BB" w:rsidRDefault="00B841C4" w:rsidP="002C0269">
            <w:r>
              <w:t>18.30</w:t>
            </w:r>
          </w:p>
        </w:tc>
        <w:tc>
          <w:tcPr>
            <w:tcW w:w="986" w:type="dxa"/>
          </w:tcPr>
          <w:p w14:paraId="5B0371BE" w14:textId="77777777" w:rsidR="00B841C4" w:rsidRPr="000847BB" w:rsidRDefault="00B841C4" w:rsidP="002C0269">
            <w:r>
              <w:t>5</w:t>
            </w:r>
          </w:p>
        </w:tc>
        <w:tc>
          <w:tcPr>
            <w:tcW w:w="1753" w:type="dxa"/>
          </w:tcPr>
          <w:p w14:paraId="2E2F5FCA" w14:textId="77777777" w:rsidR="00B841C4" w:rsidRPr="000847BB" w:rsidRDefault="00B841C4" w:rsidP="002C0269">
            <w:r>
              <w:t>-</w:t>
            </w:r>
          </w:p>
        </w:tc>
      </w:tr>
      <w:tr w:rsidR="00B841C4" w:rsidRPr="000847BB" w14:paraId="586ACF88" w14:textId="77777777" w:rsidTr="002C0269">
        <w:tc>
          <w:tcPr>
            <w:tcW w:w="514" w:type="dxa"/>
          </w:tcPr>
          <w:p w14:paraId="7B699080" w14:textId="77777777" w:rsidR="00B841C4" w:rsidRPr="000847BB" w:rsidRDefault="00B841C4" w:rsidP="002C0269"/>
        </w:tc>
        <w:tc>
          <w:tcPr>
            <w:tcW w:w="2656" w:type="dxa"/>
          </w:tcPr>
          <w:p w14:paraId="1BD972B7" w14:textId="77777777" w:rsidR="00B841C4" w:rsidRDefault="00B841C4" w:rsidP="002C0269">
            <w:r w:rsidRPr="000847BB">
              <w:t>Научно-творческий центр современной музыки</w:t>
            </w:r>
            <w:r>
              <w:t xml:space="preserve"> научно-композиторского </w:t>
            </w:r>
          </w:p>
          <w:p w14:paraId="0012A5D5" w14:textId="77777777" w:rsidR="00B841C4" w:rsidRPr="00664987" w:rsidRDefault="00B841C4" w:rsidP="002C0269">
            <w:r>
              <w:t xml:space="preserve"> факультета</w:t>
            </w:r>
          </w:p>
        </w:tc>
        <w:tc>
          <w:tcPr>
            <w:tcW w:w="1520" w:type="dxa"/>
          </w:tcPr>
          <w:p w14:paraId="66709D91" w14:textId="77777777" w:rsidR="00B841C4" w:rsidRPr="000847BB" w:rsidRDefault="00B841C4" w:rsidP="002C0269">
            <w:r w:rsidRPr="00067AD0">
              <w:t>1</w:t>
            </w:r>
            <w:r>
              <w:t>0</w:t>
            </w:r>
            <w:r w:rsidRPr="00067AD0">
              <w:t>.00</w:t>
            </w:r>
          </w:p>
        </w:tc>
        <w:tc>
          <w:tcPr>
            <w:tcW w:w="1479" w:type="dxa"/>
          </w:tcPr>
          <w:p w14:paraId="09599E92" w14:textId="77777777" w:rsidR="00B841C4" w:rsidRPr="000847BB" w:rsidRDefault="00B841C4" w:rsidP="002C0269">
            <w:r w:rsidRPr="00067AD0">
              <w:t>14.00-14.30</w:t>
            </w:r>
          </w:p>
        </w:tc>
        <w:tc>
          <w:tcPr>
            <w:tcW w:w="1520" w:type="dxa"/>
          </w:tcPr>
          <w:p w14:paraId="4E24EE73" w14:textId="77777777" w:rsidR="00B841C4" w:rsidRPr="000847BB" w:rsidRDefault="00B841C4" w:rsidP="002C0269">
            <w:r w:rsidRPr="00067AD0">
              <w:t>1</w:t>
            </w:r>
            <w:r>
              <w:t>8</w:t>
            </w:r>
            <w:r w:rsidRPr="00067AD0">
              <w:t>.30</w:t>
            </w:r>
          </w:p>
        </w:tc>
        <w:tc>
          <w:tcPr>
            <w:tcW w:w="986" w:type="dxa"/>
          </w:tcPr>
          <w:p w14:paraId="79DCA071" w14:textId="77777777" w:rsidR="00B841C4" w:rsidRPr="000847BB" w:rsidRDefault="00B841C4" w:rsidP="002C0269">
            <w:r w:rsidRPr="00067AD0">
              <w:t>5</w:t>
            </w:r>
          </w:p>
        </w:tc>
        <w:tc>
          <w:tcPr>
            <w:tcW w:w="1753" w:type="dxa"/>
          </w:tcPr>
          <w:p w14:paraId="20041A1F" w14:textId="77777777" w:rsidR="00B841C4" w:rsidRPr="000847BB" w:rsidRDefault="00B841C4" w:rsidP="002C0269">
            <w:r>
              <w:t>-</w:t>
            </w:r>
          </w:p>
        </w:tc>
      </w:tr>
      <w:tr w:rsidR="00B841C4" w:rsidRPr="000847BB" w14:paraId="1A32305A" w14:textId="77777777" w:rsidTr="002C0269">
        <w:tc>
          <w:tcPr>
            <w:tcW w:w="514" w:type="dxa"/>
          </w:tcPr>
          <w:p w14:paraId="14A87E0F" w14:textId="77777777" w:rsidR="00B841C4" w:rsidRPr="000847BB" w:rsidRDefault="00B841C4" w:rsidP="002C0269"/>
        </w:tc>
        <w:tc>
          <w:tcPr>
            <w:tcW w:w="2656" w:type="dxa"/>
          </w:tcPr>
          <w:p w14:paraId="1EF8BD46" w14:textId="77777777" w:rsidR="00B841C4" w:rsidRPr="000847BB" w:rsidRDefault="00B841C4" w:rsidP="002C0269">
            <w:pPr>
              <w:rPr>
                <w:b/>
                <w:bCs/>
              </w:rPr>
            </w:pPr>
            <w:r w:rsidRPr="000847BB">
              <w:t>Научно-издательский центр "Московская консерватория"</w:t>
            </w:r>
          </w:p>
        </w:tc>
        <w:tc>
          <w:tcPr>
            <w:tcW w:w="1520" w:type="dxa"/>
          </w:tcPr>
          <w:p w14:paraId="4781E645" w14:textId="77777777" w:rsidR="00B841C4" w:rsidRPr="000847BB" w:rsidRDefault="00B841C4" w:rsidP="002C0269">
            <w:r>
              <w:t>10.00</w:t>
            </w:r>
          </w:p>
        </w:tc>
        <w:tc>
          <w:tcPr>
            <w:tcW w:w="1479" w:type="dxa"/>
          </w:tcPr>
          <w:p w14:paraId="5D6BB59D" w14:textId="77777777" w:rsidR="00B841C4" w:rsidRPr="000847BB" w:rsidRDefault="00B841C4" w:rsidP="002C0269">
            <w:r>
              <w:t>30 мин. по скользящему графику</w:t>
            </w:r>
          </w:p>
        </w:tc>
        <w:tc>
          <w:tcPr>
            <w:tcW w:w="1520" w:type="dxa"/>
          </w:tcPr>
          <w:p w14:paraId="08232BFE" w14:textId="77777777" w:rsidR="00B841C4" w:rsidRPr="000847BB" w:rsidRDefault="00B841C4" w:rsidP="002C0269">
            <w:r>
              <w:t>18.30</w:t>
            </w:r>
          </w:p>
        </w:tc>
        <w:tc>
          <w:tcPr>
            <w:tcW w:w="986" w:type="dxa"/>
          </w:tcPr>
          <w:p w14:paraId="485B6E96" w14:textId="77777777" w:rsidR="00B841C4" w:rsidRPr="000847BB" w:rsidRDefault="00B841C4" w:rsidP="002C0269">
            <w:r>
              <w:t>5</w:t>
            </w:r>
          </w:p>
        </w:tc>
        <w:tc>
          <w:tcPr>
            <w:tcW w:w="1753" w:type="dxa"/>
          </w:tcPr>
          <w:p w14:paraId="76AE5CFC" w14:textId="77777777" w:rsidR="00B841C4" w:rsidRPr="000847BB" w:rsidRDefault="00B841C4" w:rsidP="002C0269">
            <w:r>
              <w:t>-</w:t>
            </w:r>
          </w:p>
        </w:tc>
      </w:tr>
      <w:tr w:rsidR="00B841C4" w:rsidRPr="000847BB" w14:paraId="7604A2C0" w14:textId="77777777" w:rsidTr="002C0269">
        <w:tc>
          <w:tcPr>
            <w:tcW w:w="514" w:type="dxa"/>
          </w:tcPr>
          <w:p w14:paraId="1275A977" w14:textId="77777777" w:rsidR="00B841C4" w:rsidRPr="000847BB" w:rsidRDefault="00B841C4" w:rsidP="002C0269"/>
        </w:tc>
        <w:tc>
          <w:tcPr>
            <w:tcW w:w="2656" w:type="dxa"/>
          </w:tcPr>
          <w:p w14:paraId="46F2F99F" w14:textId="77777777" w:rsidR="00B841C4" w:rsidRDefault="00B841C4" w:rsidP="002C0269">
            <w:r w:rsidRPr="000847BB">
              <w:t>Научно-творческий центр электроакустической музыки</w:t>
            </w:r>
            <w:r>
              <w:t xml:space="preserve"> </w:t>
            </w:r>
            <w:r w:rsidRPr="00664987">
              <w:lastRenderedPageBreak/>
              <w:t xml:space="preserve">научно-композиторского </w:t>
            </w:r>
          </w:p>
          <w:p w14:paraId="725F15DC" w14:textId="77777777" w:rsidR="00B841C4" w:rsidRPr="000847BB" w:rsidRDefault="00B841C4" w:rsidP="002C0269">
            <w:pPr>
              <w:rPr>
                <w:b/>
                <w:bCs/>
              </w:rPr>
            </w:pPr>
            <w:r w:rsidRPr="00664987">
              <w:t>факультета</w:t>
            </w:r>
          </w:p>
        </w:tc>
        <w:tc>
          <w:tcPr>
            <w:tcW w:w="1520" w:type="dxa"/>
          </w:tcPr>
          <w:p w14:paraId="44D6959A" w14:textId="77777777" w:rsidR="00B841C4" w:rsidRPr="000847BB" w:rsidRDefault="00B841C4" w:rsidP="002C0269">
            <w:r w:rsidRPr="00067AD0">
              <w:lastRenderedPageBreak/>
              <w:t>9.00</w:t>
            </w:r>
          </w:p>
        </w:tc>
        <w:tc>
          <w:tcPr>
            <w:tcW w:w="1479" w:type="dxa"/>
          </w:tcPr>
          <w:p w14:paraId="7736185F" w14:textId="77777777" w:rsidR="00B841C4" w:rsidRPr="000847BB" w:rsidRDefault="00B841C4" w:rsidP="002C0269">
            <w:r w:rsidRPr="00067AD0">
              <w:t>15.00-16.00</w:t>
            </w:r>
          </w:p>
        </w:tc>
        <w:tc>
          <w:tcPr>
            <w:tcW w:w="1520" w:type="dxa"/>
          </w:tcPr>
          <w:p w14:paraId="7151F623" w14:textId="77777777" w:rsidR="00B841C4" w:rsidRPr="000847BB" w:rsidRDefault="00B841C4" w:rsidP="002C0269">
            <w:r w:rsidRPr="00067AD0">
              <w:t>18.00</w:t>
            </w:r>
          </w:p>
        </w:tc>
        <w:tc>
          <w:tcPr>
            <w:tcW w:w="986" w:type="dxa"/>
          </w:tcPr>
          <w:p w14:paraId="705C7FD8" w14:textId="77777777" w:rsidR="00B841C4" w:rsidRPr="000847BB" w:rsidRDefault="00B841C4" w:rsidP="002C0269">
            <w:r>
              <w:t>5</w:t>
            </w:r>
          </w:p>
        </w:tc>
        <w:tc>
          <w:tcPr>
            <w:tcW w:w="1753" w:type="dxa"/>
          </w:tcPr>
          <w:p w14:paraId="27A1674C" w14:textId="77777777" w:rsidR="00B841C4" w:rsidRPr="000847BB" w:rsidRDefault="00B841C4" w:rsidP="002C0269">
            <w:r>
              <w:t>-</w:t>
            </w:r>
          </w:p>
        </w:tc>
      </w:tr>
      <w:tr w:rsidR="00B841C4" w:rsidRPr="000847BB" w14:paraId="4CAA046C" w14:textId="77777777" w:rsidTr="002C0269">
        <w:tc>
          <w:tcPr>
            <w:tcW w:w="514" w:type="dxa"/>
          </w:tcPr>
          <w:p w14:paraId="2AE49F48" w14:textId="77777777" w:rsidR="00B841C4" w:rsidRPr="000847BB" w:rsidRDefault="00B841C4" w:rsidP="002C0269"/>
        </w:tc>
        <w:tc>
          <w:tcPr>
            <w:tcW w:w="2656" w:type="dxa"/>
          </w:tcPr>
          <w:p w14:paraId="1FBF46A1" w14:textId="77777777" w:rsidR="00B841C4" w:rsidRPr="000847BB" w:rsidRDefault="00B841C4" w:rsidP="002C0269">
            <w:pPr>
              <w:rPr>
                <w:b/>
                <w:bCs/>
              </w:rPr>
            </w:pPr>
            <w:r w:rsidRPr="000847BB">
              <w:t>Проблемная научно-исследовательская лаборатория музыки и музыкального образования</w:t>
            </w:r>
          </w:p>
        </w:tc>
        <w:tc>
          <w:tcPr>
            <w:tcW w:w="1520" w:type="dxa"/>
          </w:tcPr>
          <w:p w14:paraId="08054E2E" w14:textId="77777777" w:rsidR="00B841C4" w:rsidRPr="000847BB" w:rsidRDefault="00B841C4" w:rsidP="002C0269">
            <w:r>
              <w:t>9.30</w:t>
            </w:r>
          </w:p>
        </w:tc>
        <w:tc>
          <w:tcPr>
            <w:tcW w:w="1479" w:type="dxa"/>
          </w:tcPr>
          <w:p w14:paraId="4E94FD52" w14:textId="77777777" w:rsidR="00B841C4" w:rsidRPr="000847BB" w:rsidRDefault="00B841C4" w:rsidP="002C0269">
            <w:r>
              <w:t>13.30-14.15</w:t>
            </w:r>
          </w:p>
        </w:tc>
        <w:tc>
          <w:tcPr>
            <w:tcW w:w="1520" w:type="dxa"/>
          </w:tcPr>
          <w:p w14:paraId="44C71EFC" w14:textId="77777777" w:rsidR="00B841C4" w:rsidRPr="000847BB" w:rsidRDefault="00B841C4" w:rsidP="002C0269">
            <w:r>
              <w:t>18.15</w:t>
            </w:r>
          </w:p>
        </w:tc>
        <w:tc>
          <w:tcPr>
            <w:tcW w:w="986" w:type="dxa"/>
          </w:tcPr>
          <w:p w14:paraId="25FC8E7A" w14:textId="77777777" w:rsidR="00B841C4" w:rsidRPr="000847BB" w:rsidRDefault="00B841C4" w:rsidP="002C0269">
            <w:r>
              <w:t>5</w:t>
            </w:r>
          </w:p>
        </w:tc>
        <w:tc>
          <w:tcPr>
            <w:tcW w:w="1753" w:type="dxa"/>
          </w:tcPr>
          <w:p w14:paraId="64F2AB7F" w14:textId="77777777" w:rsidR="00B841C4" w:rsidRPr="000847BB" w:rsidRDefault="00B841C4" w:rsidP="002C0269">
            <w:r>
              <w:t>-</w:t>
            </w:r>
          </w:p>
        </w:tc>
      </w:tr>
      <w:tr w:rsidR="00B841C4" w:rsidRPr="000847BB" w14:paraId="20A54B17" w14:textId="77777777" w:rsidTr="002C0269">
        <w:tc>
          <w:tcPr>
            <w:tcW w:w="514" w:type="dxa"/>
          </w:tcPr>
          <w:p w14:paraId="3178828B" w14:textId="77777777" w:rsidR="00B841C4" w:rsidRPr="000847BB" w:rsidRDefault="00B841C4" w:rsidP="002C0269"/>
        </w:tc>
        <w:tc>
          <w:tcPr>
            <w:tcW w:w="2656" w:type="dxa"/>
          </w:tcPr>
          <w:p w14:paraId="7734EA21" w14:textId="77777777" w:rsidR="00B841C4" w:rsidRPr="000847BB" w:rsidRDefault="00B841C4" w:rsidP="002C0269">
            <w:pPr>
              <w:rPr>
                <w:b/>
                <w:bCs/>
              </w:rPr>
            </w:pPr>
            <w:r w:rsidRPr="000847BB">
              <w:t>Музей им. Н.</w:t>
            </w:r>
            <w:r>
              <w:t>Г</w:t>
            </w:r>
            <w:r w:rsidRPr="000847BB">
              <w:t>.</w:t>
            </w:r>
            <w:r>
              <w:t xml:space="preserve"> </w:t>
            </w:r>
            <w:r w:rsidRPr="000847BB">
              <w:t>Рубинштейна</w:t>
            </w:r>
          </w:p>
        </w:tc>
        <w:tc>
          <w:tcPr>
            <w:tcW w:w="1520" w:type="dxa"/>
          </w:tcPr>
          <w:p w14:paraId="4406F9CF" w14:textId="77777777" w:rsidR="00B841C4" w:rsidRPr="000847BB" w:rsidRDefault="00B841C4" w:rsidP="002C0269">
            <w:r>
              <w:t>11.30</w:t>
            </w:r>
          </w:p>
        </w:tc>
        <w:tc>
          <w:tcPr>
            <w:tcW w:w="1479" w:type="dxa"/>
          </w:tcPr>
          <w:p w14:paraId="5AAA63EC" w14:textId="77777777" w:rsidR="00B841C4" w:rsidRPr="000847BB" w:rsidRDefault="00B841C4" w:rsidP="002C0269">
            <w:r>
              <w:t>15.30-16.00</w:t>
            </w:r>
          </w:p>
        </w:tc>
        <w:tc>
          <w:tcPr>
            <w:tcW w:w="1520" w:type="dxa"/>
          </w:tcPr>
          <w:p w14:paraId="55C839E3" w14:textId="77777777" w:rsidR="00B841C4" w:rsidRPr="000847BB" w:rsidRDefault="00B841C4" w:rsidP="002C0269">
            <w:r>
              <w:t>20.00</w:t>
            </w:r>
          </w:p>
        </w:tc>
        <w:tc>
          <w:tcPr>
            <w:tcW w:w="986" w:type="dxa"/>
          </w:tcPr>
          <w:p w14:paraId="7D619B8B" w14:textId="77777777" w:rsidR="00B841C4" w:rsidRPr="000847BB" w:rsidRDefault="00B841C4" w:rsidP="002C0269">
            <w:r>
              <w:t>5</w:t>
            </w:r>
          </w:p>
        </w:tc>
        <w:tc>
          <w:tcPr>
            <w:tcW w:w="1753" w:type="dxa"/>
          </w:tcPr>
          <w:p w14:paraId="24991AC9" w14:textId="77777777" w:rsidR="00B841C4" w:rsidRPr="000847BB" w:rsidRDefault="00B841C4" w:rsidP="002C0269">
            <w:r>
              <w:t>-</w:t>
            </w:r>
          </w:p>
        </w:tc>
      </w:tr>
      <w:tr w:rsidR="00B841C4" w:rsidRPr="000847BB" w14:paraId="717D8559" w14:textId="77777777" w:rsidTr="002C0269">
        <w:tc>
          <w:tcPr>
            <w:tcW w:w="514" w:type="dxa"/>
          </w:tcPr>
          <w:p w14:paraId="003E826F" w14:textId="77777777" w:rsidR="00B841C4" w:rsidRPr="000847BB" w:rsidRDefault="00B841C4" w:rsidP="002C0269"/>
        </w:tc>
        <w:tc>
          <w:tcPr>
            <w:tcW w:w="2656" w:type="dxa"/>
          </w:tcPr>
          <w:p w14:paraId="791E7DF7" w14:textId="77777777" w:rsidR="00B841C4" w:rsidRPr="000847BB" w:rsidRDefault="00B841C4" w:rsidP="002C0269">
            <w:pPr>
              <w:rPr>
                <w:b/>
                <w:bCs/>
              </w:rPr>
            </w:pPr>
            <w:r w:rsidRPr="000847BB">
              <w:t>Научно-исследовательский центр методологии исторического музыкознания при кафедре зарубежной музыки</w:t>
            </w:r>
          </w:p>
        </w:tc>
        <w:tc>
          <w:tcPr>
            <w:tcW w:w="1520" w:type="dxa"/>
          </w:tcPr>
          <w:p w14:paraId="21D35BED" w14:textId="77777777" w:rsidR="00B841C4" w:rsidRPr="000847BB" w:rsidRDefault="00B841C4" w:rsidP="002C0269">
            <w:r w:rsidRPr="00067AD0">
              <w:t>9.00</w:t>
            </w:r>
          </w:p>
        </w:tc>
        <w:tc>
          <w:tcPr>
            <w:tcW w:w="1479" w:type="dxa"/>
          </w:tcPr>
          <w:p w14:paraId="447A6A3D" w14:textId="77777777" w:rsidR="00B841C4" w:rsidRPr="000847BB" w:rsidRDefault="00B841C4" w:rsidP="002C0269">
            <w:r>
              <w:t>13.30-14.15</w:t>
            </w:r>
          </w:p>
        </w:tc>
        <w:tc>
          <w:tcPr>
            <w:tcW w:w="1520" w:type="dxa"/>
          </w:tcPr>
          <w:p w14:paraId="274A8984" w14:textId="77777777" w:rsidR="00B841C4" w:rsidRPr="000847BB" w:rsidRDefault="00B841C4" w:rsidP="002C0269">
            <w:r>
              <w:t>18.15</w:t>
            </w:r>
          </w:p>
        </w:tc>
        <w:tc>
          <w:tcPr>
            <w:tcW w:w="986" w:type="dxa"/>
          </w:tcPr>
          <w:p w14:paraId="718A613F" w14:textId="77777777" w:rsidR="00B841C4" w:rsidRPr="000847BB" w:rsidRDefault="00B841C4" w:rsidP="002C0269">
            <w:r>
              <w:t>5</w:t>
            </w:r>
          </w:p>
        </w:tc>
        <w:tc>
          <w:tcPr>
            <w:tcW w:w="1753" w:type="dxa"/>
          </w:tcPr>
          <w:p w14:paraId="64C194FC" w14:textId="77777777" w:rsidR="00B841C4" w:rsidRPr="000847BB" w:rsidRDefault="00B841C4" w:rsidP="002C0269">
            <w:r>
              <w:t>-</w:t>
            </w:r>
          </w:p>
        </w:tc>
      </w:tr>
      <w:tr w:rsidR="00B841C4" w:rsidRPr="000847BB" w14:paraId="1C010816" w14:textId="77777777" w:rsidTr="002C0269">
        <w:tc>
          <w:tcPr>
            <w:tcW w:w="514" w:type="dxa"/>
          </w:tcPr>
          <w:p w14:paraId="7771A68F" w14:textId="77777777" w:rsidR="00B841C4" w:rsidRPr="000847BB" w:rsidRDefault="00B841C4" w:rsidP="002C0269"/>
        </w:tc>
        <w:tc>
          <w:tcPr>
            <w:tcW w:w="2656" w:type="dxa"/>
          </w:tcPr>
          <w:p w14:paraId="5E0FA645" w14:textId="77777777" w:rsidR="00B841C4" w:rsidRPr="000847BB" w:rsidRDefault="00B841C4" w:rsidP="002C0269">
            <w:pPr>
              <w:rPr>
                <w:b/>
                <w:bCs/>
              </w:rPr>
            </w:pPr>
            <w:r w:rsidRPr="000847BB">
              <w:t>Отдел периодических изданий</w:t>
            </w:r>
          </w:p>
        </w:tc>
        <w:tc>
          <w:tcPr>
            <w:tcW w:w="1520" w:type="dxa"/>
          </w:tcPr>
          <w:p w14:paraId="196A9BAE" w14:textId="77777777" w:rsidR="00B841C4" w:rsidRPr="000847BB" w:rsidRDefault="00B841C4" w:rsidP="002C0269">
            <w:r w:rsidRPr="00067AD0">
              <w:t>10-00</w:t>
            </w:r>
          </w:p>
        </w:tc>
        <w:tc>
          <w:tcPr>
            <w:tcW w:w="1479" w:type="dxa"/>
          </w:tcPr>
          <w:p w14:paraId="29E32A4B" w14:textId="77777777" w:rsidR="00B841C4" w:rsidRPr="00067AD0" w:rsidRDefault="00B841C4" w:rsidP="002C0269">
            <w:pPr>
              <w:jc w:val="both"/>
            </w:pPr>
            <w:r w:rsidRPr="00067AD0">
              <w:t>30 минут по скользящему</w:t>
            </w:r>
          </w:p>
          <w:p w14:paraId="0ADA4F0C" w14:textId="77777777" w:rsidR="00B841C4" w:rsidRPr="000847BB" w:rsidRDefault="00B841C4" w:rsidP="002C0269">
            <w:r w:rsidRPr="00067AD0">
              <w:t>графику</w:t>
            </w:r>
          </w:p>
        </w:tc>
        <w:tc>
          <w:tcPr>
            <w:tcW w:w="1520" w:type="dxa"/>
          </w:tcPr>
          <w:p w14:paraId="741743FE" w14:textId="77777777" w:rsidR="00B841C4" w:rsidRPr="000847BB" w:rsidRDefault="00B841C4" w:rsidP="002C0269">
            <w:r w:rsidRPr="00067AD0">
              <w:t>18.30</w:t>
            </w:r>
          </w:p>
        </w:tc>
        <w:tc>
          <w:tcPr>
            <w:tcW w:w="986" w:type="dxa"/>
          </w:tcPr>
          <w:p w14:paraId="3B984FCD" w14:textId="77777777" w:rsidR="00B841C4" w:rsidRPr="000847BB" w:rsidRDefault="00B841C4" w:rsidP="002C0269">
            <w:r>
              <w:t>5</w:t>
            </w:r>
          </w:p>
        </w:tc>
        <w:tc>
          <w:tcPr>
            <w:tcW w:w="1753" w:type="dxa"/>
          </w:tcPr>
          <w:p w14:paraId="5D3A2DEF" w14:textId="77777777" w:rsidR="00B841C4" w:rsidRPr="000847BB" w:rsidRDefault="00B841C4" w:rsidP="002C0269">
            <w:r>
              <w:t>-</w:t>
            </w:r>
          </w:p>
        </w:tc>
      </w:tr>
      <w:tr w:rsidR="00B841C4" w:rsidRPr="000847BB" w14:paraId="65E118E4" w14:textId="77777777" w:rsidTr="002C0269">
        <w:tc>
          <w:tcPr>
            <w:tcW w:w="514" w:type="dxa"/>
          </w:tcPr>
          <w:p w14:paraId="6E9FFACC" w14:textId="77777777" w:rsidR="00B841C4" w:rsidRPr="000847BB" w:rsidRDefault="00B841C4" w:rsidP="002C0269"/>
        </w:tc>
        <w:tc>
          <w:tcPr>
            <w:tcW w:w="2656" w:type="dxa"/>
          </w:tcPr>
          <w:p w14:paraId="0A6556E7" w14:textId="77777777" w:rsidR="00B841C4" w:rsidRPr="000847BB" w:rsidRDefault="00B841C4" w:rsidP="002C0269">
            <w:r w:rsidRPr="000847BB">
              <w:t>Научно-творческий центр междисциплинарных исследований музыкального творчества</w:t>
            </w:r>
          </w:p>
        </w:tc>
        <w:tc>
          <w:tcPr>
            <w:tcW w:w="1520" w:type="dxa"/>
          </w:tcPr>
          <w:p w14:paraId="6CC399E2" w14:textId="77777777" w:rsidR="00B841C4" w:rsidRPr="000847BB" w:rsidRDefault="00B841C4" w:rsidP="002C0269">
            <w:r w:rsidRPr="00067AD0">
              <w:t>11.00</w:t>
            </w:r>
          </w:p>
        </w:tc>
        <w:tc>
          <w:tcPr>
            <w:tcW w:w="1479" w:type="dxa"/>
          </w:tcPr>
          <w:p w14:paraId="26F35542" w14:textId="77777777" w:rsidR="00B841C4" w:rsidRPr="000847BB" w:rsidRDefault="00B841C4" w:rsidP="002C0269">
            <w:r w:rsidRPr="00067AD0">
              <w:t>30 минут по скользящему графику</w:t>
            </w:r>
          </w:p>
        </w:tc>
        <w:tc>
          <w:tcPr>
            <w:tcW w:w="1520" w:type="dxa"/>
          </w:tcPr>
          <w:p w14:paraId="601A9D04" w14:textId="77777777" w:rsidR="00B841C4" w:rsidRPr="000847BB" w:rsidRDefault="00B841C4" w:rsidP="002C0269">
            <w:r w:rsidRPr="00067AD0">
              <w:t>19.30</w:t>
            </w:r>
          </w:p>
        </w:tc>
        <w:tc>
          <w:tcPr>
            <w:tcW w:w="986" w:type="dxa"/>
          </w:tcPr>
          <w:p w14:paraId="78068CB3" w14:textId="77777777" w:rsidR="00B841C4" w:rsidRPr="000847BB" w:rsidRDefault="00B841C4" w:rsidP="002C0269">
            <w:r>
              <w:t>5</w:t>
            </w:r>
          </w:p>
        </w:tc>
        <w:tc>
          <w:tcPr>
            <w:tcW w:w="1753" w:type="dxa"/>
          </w:tcPr>
          <w:p w14:paraId="2E509E99" w14:textId="77777777" w:rsidR="00B841C4" w:rsidRPr="000847BB" w:rsidRDefault="00B841C4" w:rsidP="002C0269">
            <w:r>
              <w:t>-</w:t>
            </w:r>
          </w:p>
        </w:tc>
      </w:tr>
      <w:tr w:rsidR="00B841C4" w:rsidRPr="000847BB" w14:paraId="4A1980BE" w14:textId="77777777" w:rsidTr="002C0269">
        <w:tc>
          <w:tcPr>
            <w:tcW w:w="514" w:type="dxa"/>
          </w:tcPr>
          <w:p w14:paraId="0784BD58" w14:textId="77777777" w:rsidR="00B841C4" w:rsidRPr="000847BB" w:rsidRDefault="00B841C4" w:rsidP="002C0269"/>
        </w:tc>
        <w:tc>
          <w:tcPr>
            <w:tcW w:w="2656" w:type="dxa"/>
          </w:tcPr>
          <w:p w14:paraId="0A609CA2" w14:textId="77777777" w:rsidR="00B841C4" w:rsidRPr="000847BB" w:rsidRDefault="00B841C4" w:rsidP="002C0269">
            <w:r w:rsidRPr="000847BB">
              <w:t>Научно-методическ</w:t>
            </w:r>
            <w:r>
              <w:t xml:space="preserve">ий </w:t>
            </w:r>
            <w:r w:rsidRPr="000847BB">
              <w:t>центр по подготовке научно-педагогических и творческо-исполнительских кадров высшей квалификации</w:t>
            </w:r>
          </w:p>
        </w:tc>
        <w:tc>
          <w:tcPr>
            <w:tcW w:w="1520" w:type="dxa"/>
          </w:tcPr>
          <w:p w14:paraId="3765A727" w14:textId="77777777" w:rsidR="00B841C4" w:rsidRPr="000847BB" w:rsidRDefault="00B841C4" w:rsidP="002C0269">
            <w:r w:rsidRPr="00067AD0">
              <w:t>11.00</w:t>
            </w:r>
          </w:p>
        </w:tc>
        <w:tc>
          <w:tcPr>
            <w:tcW w:w="1479" w:type="dxa"/>
          </w:tcPr>
          <w:p w14:paraId="51CA54C4" w14:textId="77777777" w:rsidR="00B841C4" w:rsidRPr="000847BB" w:rsidRDefault="00B841C4" w:rsidP="002C0269">
            <w:r w:rsidRPr="00067AD0">
              <w:t>30 минут по скользящему графику</w:t>
            </w:r>
          </w:p>
        </w:tc>
        <w:tc>
          <w:tcPr>
            <w:tcW w:w="1520" w:type="dxa"/>
          </w:tcPr>
          <w:p w14:paraId="5A22B59F" w14:textId="77777777" w:rsidR="00B841C4" w:rsidRPr="000847BB" w:rsidRDefault="00B841C4" w:rsidP="002C0269">
            <w:r w:rsidRPr="00067AD0">
              <w:t>19.30</w:t>
            </w:r>
          </w:p>
        </w:tc>
        <w:tc>
          <w:tcPr>
            <w:tcW w:w="986" w:type="dxa"/>
          </w:tcPr>
          <w:p w14:paraId="009E8D7A" w14:textId="77777777" w:rsidR="00B841C4" w:rsidRPr="000847BB" w:rsidRDefault="00B841C4" w:rsidP="002C0269">
            <w:r>
              <w:t>5</w:t>
            </w:r>
          </w:p>
        </w:tc>
        <w:tc>
          <w:tcPr>
            <w:tcW w:w="1753" w:type="dxa"/>
          </w:tcPr>
          <w:p w14:paraId="5DA62655" w14:textId="77777777" w:rsidR="00B841C4" w:rsidRPr="000847BB" w:rsidRDefault="00B841C4" w:rsidP="002C0269">
            <w:r>
              <w:t>-</w:t>
            </w:r>
          </w:p>
        </w:tc>
      </w:tr>
      <w:tr w:rsidR="00B841C4" w:rsidRPr="000847BB" w14:paraId="3BA50E2C" w14:textId="77777777" w:rsidTr="002C0269">
        <w:tc>
          <w:tcPr>
            <w:tcW w:w="514" w:type="dxa"/>
          </w:tcPr>
          <w:p w14:paraId="4F6CD39C" w14:textId="77777777" w:rsidR="00B841C4" w:rsidRPr="000847BB" w:rsidRDefault="00B841C4" w:rsidP="002C0269"/>
        </w:tc>
        <w:tc>
          <w:tcPr>
            <w:tcW w:w="2656" w:type="dxa"/>
          </w:tcPr>
          <w:p w14:paraId="1CFEF8AB" w14:textId="77777777" w:rsidR="00B841C4" w:rsidRPr="000847BB" w:rsidRDefault="00B841C4" w:rsidP="002C0269">
            <w:r w:rsidRPr="000847BB">
              <w:t>Научно-аналитический отдел</w:t>
            </w:r>
          </w:p>
        </w:tc>
        <w:tc>
          <w:tcPr>
            <w:tcW w:w="1520" w:type="dxa"/>
            <w:tcBorders>
              <w:bottom w:val="single" w:sz="4" w:space="0" w:color="auto"/>
            </w:tcBorders>
          </w:tcPr>
          <w:p w14:paraId="7C96684C" w14:textId="77777777" w:rsidR="00B841C4" w:rsidRPr="000847BB" w:rsidRDefault="00B841C4" w:rsidP="002C0269">
            <w:r w:rsidRPr="00067AD0">
              <w:t>11.00</w:t>
            </w:r>
          </w:p>
        </w:tc>
        <w:tc>
          <w:tcPr>
            <w:tcW w:w="1479" w:type="dxa"/>
            <w:tcBorders>
              <w:bottom w:val="single" w:sz="4" w:space="0" w:color="auto"/>
            </w:tcBorders>
          </w:tcPr>
          <w:p w14:paraId="312C23F2" w14:textId="77777777" w:rsidR="00B841C4" w:rsidRPr="000847BB" w:rsidRDefault="00B841C4" w:rsidP="002C0269">
            <w:r w:rsidRPr="00067AD0">
              <w:t>30 минут по скользящему графику</w:t>
            </w:r>
          </w:p>
        </w:tc>
        <w:tc>
          <w:tcPr>
            <w:tcW w:w="1520" w:type="dxa"/>
            <w:tcBorders>
              <w:bottom w:val="single" w:sz="4" w:space="0" w:color="auto"/>
            </w:tcBorders>
          </w:tcPr>
          <w:p w14:paraId="056BC9F8" w14:textId="77777777" w:rsidR="00B841C4" w:rsidRPr="000847BB" w:rsidRDefault="00B841C4" w:rsidP="002C0269">
            <w:r w:rsidRPr="00067AD0">
              <w:t>19.30</w:t>
            </w:r>
          </w:p>
        </w:tc>
        <w:tc>
          <w:tcPr>
            <w:tcW w:w="986" w:type="dxa"/>
            <w:tcBorders>
              <w:bottom w:val="single" w:sz="4" w:space="0" w:color="auto"/>
            </w:tcBorders>
          </w:tcPr>
          <w:p w14:paraId="132FD469" w14:textId="77777777" w:rsidR="00B841C4" w:rsidRPr="000847BB" w:rsidRDefault="00B841C4" w:rsidP="002C0269">
            <w:r>
              <w:t>5</w:t>
            </w:r>
          </w:p>
        </w:tc>
        <w:tc>
          <w:tcPr>
            <w:tcW w:w="1753" w:type="dxa"/>
            <w:tcBorders>
              <w:bottom w:val="single" w:sz="4" w:space="0" w:color="auto"/>
            </w:tcBorders>
          </w:tcPr>
          <w:p w14:paraId="2CF48528" w14:textId="77777777" w:rsidR="00B841C4" w:rsidRPr="000847BB" w:rsidRDefault="00B841C4" w:rsidP="002C0269">
            <w:r>
              <w:t>-</w:t>
            </w:r>
          </w:p>
        </w:tc>
      </w:tr>
      <w:tr w:rsidR="00B841C4" w:rsidRPr="000847BB" w14:paraId="231EEB63" w14:textId="77777777" w:rsidTr="002C0269">
        <w:tc>
          <w:tcPr>
            <w:tcW w:w="514" w:type="dxa"/>
          </w:tcPr>
          <w:p w14:paraId="461D8221" w14:textId="77777777" w:rsidR="00B841C4" w:rsidRPr="000847BB" w:rsidRDefault="00B841C4" w:rsidP="002C0269"/>
        </w:tc>
        <w:tc>
          <w:tcPr>
            <w:tcW w:w="2656" w:type="dxa"/>
          </w:tcPr>
          <w:p w14:paraId="75160526" w14:textId="77777777" w:rsidR="00B841C4" w:rsidRPr="000847BB" w:rsidRDefault="00B841C4" w:rsidP="002C0269">
            <w:r w:rsidRPr="000847BB">
              <w:rPr>
                <w:b/>
                <w:bCs/>
              </w:rPr>
              <w:t>Административно-управленческий персонал</w:t>
            </w:r>
          </w:p>
        </w:tc>
        <w:tc>
          <w:tcPr>
            <w:tcW w:w="7258" w:type="dxa"/>
            <w:gridSpan w:val="5"/>
            <w:tcBorders>
              <w:bottom w:val="single" w:sz="4" w:space="0" w:color="auto"/>
            </w:tcBorders>
            <w:shd w:val="clear" w:color="auto" w:fill="808080" w:themeFill="background1" w:themeFillShade="80"/>
          </w:tcPr>
          <w:p w14:paraId="68D088D9" w14:textId="77777777" w:rsidR="00B841C4" w:rsidRPr="000847BB" w:rsidRDefault="00B841C4" w:rsidP="002C0269"/>
        </w:tc>
      </w:tr>
      <w:tr w:rsidR="00B841C4" w:rsidRPr="000847BB" w14:paraId="29C2CFCD" w14:textId="77777777" w:rsidTr="002C0269">
        <w:tc>
          <w:tcPr>
            <w:tcW w:w="514" w:type="dxa"/>
          </w:tcPr>
          <w:p w14:paraId="743906C9" w14:textId="77777777" w:rsidR="00B841C4" w:rsidRPr="000847BB" w:rsidRDefault="00B841C4" w:rsidP="002C0269"/>
        </w:tc>
        <w:tc>
          <w:tcPr>
            <w:tcW w:w="2656" w:type="dxa"/>
          </w:tcPr>
          <w:p w14:paraId="4AC63458" w14:textId="77777777" w:rsidR="00B841C4" w:rsidRPr="000847BB" w:rsidRDefault="00B841C4" w:rsidP="002C0269">
            <w:r w:rsidRPr="000847BB">
              <w:t>Финансовое управление</w:t>
            </w:r>
          </w:p>
        </w:tc>
        <w:tc>
          <w:tcPr>
            <w:tcW w:w="7258" w:type="dxa"/>
            <w:gridSpan w:val="5"/>
            <w:shd w:val="clear" w:color="auto" w:fill="808080" w:themeFill="background1" w:themeFillShade="80"/>
          </w:tcPr>
          <w:p w14:paraId="30D30064" w14:textId="77777777" w:rsidR="00B841C4" w:rsidRPr="000847BB" w:rsidRDefault="00B841C4" w:rsidP="002C0269"/>
        </w:tc>
      </w:tr>
      <w:tr w:rsidR="00B841C4" w:rsidRPr="000847BB" w14:paraId="08EECE3F" w14:textId="77777777" w:rsidTr="002C0269">
        <w:tc>
          <w:tcPr>
            <w:tcW w:w="514" w:type="dxa"/>
          </w:tcPr>
          <w:p w14:paraId="31AAAC49" w14:textId="77777777" w:rsidR="00B841C4" w:rsidRPr="000847BB" w:rsidRDefault="00B841C4" w:rsidP="002C0269"/>
        </w:tc>
        <w:tc>
          <w:tcPr>
            <w:tcW w:w="2656" w:type="dxa"/>
          </w:tcPr>
          <w:p w14:paraId="7BA04AED" w14:textId="77777777" w:rsidR="00B841C4" w:rsidRPr="000847BB" w:rsidRDefault="00B841C4" w:rsidP="002C0269">
            <w:r>
              <w:t>Начальник управления и заместители начальника управления</w:t>
            </w:r>
          </w:p>
        </w:tc>
        <w:tc>
          <w:tcPr>
            <w:tcW w:w="1520" w:type="dxa"/>
          </w:tcPr>
          <w:p w14:paraId="4F676134" w14:textId="77777777" w:rsidR="00B841C4" w:rsidRPr="000847BB" w:rsidRDefault="00B841C4" w:rsidP="002C0269">
            <w:r>
              <w:t>9.00</w:t>
            </w:r>
          </w:p>
        </w:tc>
        <w:tc>
          <w:tcPr>
            <w:tcW w:w="1479" w:type="dxa"/>
          </w:tcPr>
          <w:p w14:paraId="4C08F283" w14:textId="77777777" w:rsidR="00B841C4" w:rsidRPr="000847BB" w:rsidRDefault="00B841C4" w:rsidP="002C0269">
            <w:r>
              <w:t>13.00-13.30</w:t>
            </w:r>
          </w:p>
        </w:tc>
        <w:tc>
          <w:tcPr>
            <w:tcW w:w="1520" w:type="dxa"/>
          </w:tcPr>
          <w:p w14:paraId="0E4C77A4" w14:textId="77777777" w:rsidR="00B841C4" w:rsidRPr="000847BB" w:rsidRDefault="00B841C4" w:rsidP="002C0269">
            <w:r>
              <w:t>17.45</w:t>
            </w:r>
          </w:p>
        </w:tc>
        <w:tc>
          <w:tcPr>
            <w:tcW w:w="986" w:type="dxa"/>
          </w:tcPr>
          <w:p w14:paraId="26967F35" w14:textId="77777777" w:rsidR="00B841C4" w:rsidRPr="000847BB" w:rsidRDefault="00B841C4" w:rsidP="002C0269">
            <w:r>
              <w:t>5</w:t>
            </w:r>
          </w:p>
        </w:tc>
        <w:tc>
          <w:tcPr>
            <w:tcW w:w="1753" w:type="dxa"/>
          </w:tcPr>
          <w:p w14:paraId="769AE9AB" w14:textId="77777777" w:rsidR="00B841C4" w:rsidRPr="00DD65F2" w:rsidRDefault="00B841C4" w:rsidP="002C0269">
            <w:r w:rsidRPr="00DD65F2">
              <w:t xml:space="preserve">Рабочий день в пятницу с 9.00-16.30 </w:t>
            </w:r>
          </w:p>
          <w:p w14:paraId="30034806" w14:textId="77777777" w:rsidR="00B841C4" w:rsidRPr="000847BB" w:rsidRDefault="00B841C4" w:rsidP="002C0269">
            <w:r w:rsidRPr="00DD65F2">
              <w:t>Перерыв для отдыха и питания 13.00-13.30</w:t>
            </w:r>
          </w:p>
        </w:tc>
      </w:tr>
      <w:tr w:rsidR="00B841C4" w:rsidRPr="000847BB" w14:paraId="4E24D393" w14:textId="77777777" w:rsidTr="002C0269">
        <w:tc>
          <w:tcPr>
            <w:tcW w:w="514" w:type="dxa"/>
          </w:tcPr>
          <w:p w14:paraId="4C6B05FA" w14:textId="77777777" w:rsidR="00B841C4" w:rsidRPr="000847BB" w:rsidRDefault="00B841C4" w:rsidP="002C0269"/>
        </w:tc>
        <w:tc>
          <w:tcPr>
            <w:tcW w:w="2656" w:type="dxa"/>
          </w:tcPr>
          <w:p w14:paraId="40D11F69" w14:textId="77777777" w:rsidR="00B841C4" w:rsidRDefault="00B841C4" w:rsidP="002C0269">
            <w:r>
              <w:t>Контрактная служба</w:t>
            </w:r>
          </w:p>
        </w:tc>
        <w:tc>
          <w:tcPr>
            <w:tcW w:w="1520" w:type="dxa"/>
          </w:tcPr>
          <w:p w14:paraId="31AEE5F3" w14:textId="77777777" w:rsidR="00B841C4" w:rsidRDefault="00B841C4" w:rsidP="002C0269">
            <w:r>
              <w:t>8.30</w:t>
            </w:r>
          </w:p>
        </w:tc>
        <w:tc>
          <w:tcPr>
            <w:tcW w:w="1479" w:type="dxa"/>
          </w:tcPr>
          <w:p w14:paraId="1DB856D9" w14:textId="77777777" w:rsidR="00B841C4" w:rsidRDefault="00B841C4" w:rsidP="002C0269">
            <w:r>
              <w:t>13.00-13.30</w:t>
            </w:r>
          </w:p>
        </w:tc>
        <w:tc>
          <w:tcPr>
            <w:tcW w:w="1520" w:type="dxa"/>
          </w:tcPr>
          <w:p w14:paraId="43E885D1" w14:textId="77777777" w:rsidR="00B841C4" w:rsidRDefault="00B841C4" w:rsidP="002C0269">
            <w:r>
              <w:t>17.15</w:t>
            </w:r>
          </w:p>
        </w:tc>
        <w:tc>
          <w:tcPr>
            <w:tcW w:w="986" w:type="dxa"/>
          </w:tcPr>
          <w:p w14:paraId="4A628B9A" w14:textId="77777777" w:rsidR="00B841C4" w:rsidRDefault="00B841C4" w:rsidP="002C0269">
            <w:r>
              <w:t>5</w:t>
            </w:r>
          </w:p>
        </w:tc>
        <w:tc>
          <w:tcPr>
            <w:tcW w:w="1753" w:type="dxa"/>
          </w:tcPr>
          <w:p w14:paraId="41926345" w14:textId="77777777" w:rsidR="00B841C4" w:rsidRPr="00220EFB" w:rsidRDefault="00B841C4" w:rsidP="002C0269">
            <w:r w:rsidRPr="00220EFB">
              <w:t xml:space="preserve">Рабочий день в пятницу с 8.30-16.00 </w:t>
            </w:r>
          </w:p>
          <w:p w14:paraId="27F71D1E" w14:textId="77777777" w:rsidR="00B841C4" w:rsidRPr="00DD65F2" w:rsidRDefault="00B841C4" w:rsidP="002C0269">
            <w:r w:rsidRPr="00220EFB">
              <w:t>Перерыв для отдыха и питания 13.00-13.30</w:t>
            </w:r>
          </w:p>
        </w:tc>
      </w:tr>
      <w:tr w:rsidR="00B841C4" w:rsidRPr="000847BB" w14:paraId="58C1D01B" w14:textId="77777777" w:rsidTr="002C0269">
        <w:tc>
          <w:tcPr>
            <w:tcW w:w="514" w:type="dxa"/>
          </w:tcPr>
          <w:p w14:paraId="75D599C6" w14:textId="77777777" w:rsidR="00B841C4" w:rsidRPr="000847BB" w:rsidRDefault="00B841C4" w:rsidP="002C0269"/>
        </w:tc>
        <w:tc>
          <w:tcPr>
            <w:tcW w:w="2656" w:type="dxa"/>
          </w:tcPr>
          <w:p w14:paraId="1E7925EF" w14:textId="77777777" w:rsidR="00B841C4" w:rsidRDefault="00B841C4" w:rsidP="002C0269">
            <w:r w:rsidRPr="00193F93">
              <w:t>Материальный отдел</w:t>
            </w:r>
          </w:p>
        </w:tc>
        <w:tc>
          <w:tcPr>
            <w:tcW w:w="1520" w:type="dxa"/>
          </w:tcPr>
          <w:p w14:paraId="28B115F8" w14:textId="77777777" w:rsidR="00B841C4" w:rsidRPr="00193F93" w:rsidRDefault="00B841C4" w:rsidP="002C0269">
            <w:r w:rsidRPr="00193F93">
              <w:t>8.00</w:t>
            </w:r>
          </w:p>
        </w:tc>
        <w:tc>
          <w:tcPr>
            <w:tcW w:w="1479" w:type="dxa"/>
          </w:tcPr>
          <w:p w14:paraId="2CA4A443" w14:textId="77777777" w:rsidR="00B841C4" w:rsidRPr="00193F93" w:rsidRDefault="00B841C4" w:rsidP="002C0269">
            <w:r w:rsidRPr="00193F93">
              <w:t>13.00-13.30</w:t>
            </w:r>
          </w:p>
        </w:tc>
        <w:tc>
          <w:tcPr>
            <w:tcW w:w="1520" w:type="dxa"/>
          </w:tcPr>
          <w:p w14:paraId="433E57A9" w14:textId="77777777" w:rsidR="00B841C4" w:rsidRPr="00193F93" w:rsidRDefault="00B841C4" w:rsidP="002C0269">
            <w:r w:rsidRPr="00193F93">
              <w:t>16.45</w:t>
            </w:r>
          </w:p>
        </w:tc>
        <w:tc>
          <w:tcPr>
            <w:tcW w:w="986" w:type="dxa"/>
          </w:tcPr>
          <w:p w14:paraId="49B5C683" w14:textId="77777777" w:rsidR="00B841C4" w:rsidRPr="00193F93" w:rsidRDefault="00B841C4" w:rsidP="002C0269">
            <w:r w:rsidRPr="00193F93">
              <w:t>5</w:t>
            </w:r>
          </w:p>
        </w:tc>
        <w:tc>
          <w:tcPr>
            <w:tcW w:w="1753" w:type="dxa"/>
          </w:tcPr>
          <w:p w14:paraId="5D8D5A71" w14:textId="77777777" w:rsidR="00B841C4" w:rsidRPr="00193F93" w:rsidRDefault="00B841C4" w:rsidP="002C0269">
            <w:r w:rsidRPr="00193F93">
              <w:t xml:space="preserve">Рабочий день в пятницу с 8.00-15.30 </w:t>
            </w:r>
          </w:p>
          <w:p w14:paraId="12D38C80" w14:textId="77777777" w:rsidR="00B841C4" w:rsidRPr="00193F93" w:rsidRDefault="00B841C4" w:rsidP="002C0269">
            <w:r w:rsidRPr="00193F93">
              <w:t>Перерыв для отдыха и питания 13.00-13.30</w:t>
            </w:r>
          </w:p>
        </w:tc>
      </w:tr>
      <w:tr w:rsidR="00B841C4" w:rsidRPr="000847BB" w14:paraId="59EEF916" w14:textId="77777777" w:rsidTr="002C0269">
        <w:tc>
          <w:tcPr>
            <w:tcW w:w="514" w:type="dxa"/>
          </w:tcPr>
          <w:p w14:paraId="1E599233" w14:textId="77777777" w:rsidR="00B841C4" w:rsidRPr="000847BB" w:rsidRDefault="00B841C4" w:rsidP="002C0269"/>
        </w:tc>
        <w:tc>
          <w:tcPr>
            <w:tcW w:w="2656" w:type="dxa"/>
          </w:tcPr>
          <w:p w14:paraId="6D4A61B3" w14:textId="77777777" w:rsidR="00B841C4" w:rsidRPr="00193F93" w:rsidRDefault="00B841C4" w:rsidP="002C0269">
            <w:r>
              <w:t>Планово-экономический отдел</w:t>
            </w:r>
          </w:p>
        </w:tc>
        <w:tc>
          <w:tcPr>
            <w:tcW w:w="1520" w:type="dxa"/>
          </w:tcPr>
          <w:p w14:paraId="5993128D" w14:textId="77777777" w:rsidR="00B841C4" w:rsidRPr="00193F93" w:rsidRDefault="00B841C4" w:rsidP="002C0269">
            <w:r>
              <w:t>9.00</w:t>
            </w:r>
          </w:p>
        </w:tc>
        <w:tc>
          <w:tcPr>
            <w:tcW w:w="1479" w:type="dxa"/>
          </w:tcPr>
          <w:p w14:paraId="7A3B953E" w14:textId="77777777" w:rsidR="00B841C4" w:rsidRPr="00193F93" w:rsidRDefault="00B841C4" w:rsidP="002C0269">
            <w:r>
              <w:t>13.00-13.30</w:t>
            </w:r>
          </w:p>
        </w:tc>
        <w:tc>
          <w:tcPr>
            <w:tcW w:w="1520" w:type="dxa"/>
          </w:tcPr>
          <w:p w14:paraId="5AD96C8C" w14:textId="77777777" w:rsidR="00B841C4" w:rsidRPr="00193F93" w:rsidRDefault="00B841C4" w:rsidP="002C0269">
            <w:r>
              <w:t>17.45</w:t>
            </w:r>
          </w:p>
        </w:tc>
        <w:tc>
          <w:tcPr>
            <w:tcW w:w="986" w:type="dxa"/>
          </w:tcPr>
          <w:p w14:paraId="62262EF8" w14:textId="77777777" w:rsidR="00B841C4" w:rsidRPr="00193F93" w:rsidRDefault="00B841C4" w:rsidP="002C0269">
            <w:r>
              <w:t>5</w:t>
            </w:r>
          </w:p>
        </w:tc>
        <w:tc>
          <w:tcPr>
            <w:tcW w:w="1753" w:type="dxa"/>
          </w:tcPr>
          <w:p w14:paraId="6DE4C073" w14:textId="77777777" w:rsidR="00B841C4" w:rsidRPr="00DD65F2" w:rsidRDefault="00B841C4" w:rsidP="002C0269">
            <w:r w:rsidRPr="00DD65F2">
              <w:t xml:space="preserve">Рабочий день в пятницу с 9.00-16.30 </w:t>
            </w:r>
          </w:p>
          <w:p w14:paraId="7BB7EC3E" w14:textId="77777777" w:rsidR="00B841C4" w:rsidRPr="00193F93" w:rsidRDefault="00B841C4" w:rsidP="002C0269">
            <w:r w:rsidRPr="00DD65F2">
              <w:t>Перерыв для отдыха и питания 13.00-13.30</w:t>
            </w:r>
          </w:p>
        </w:tc>
      </w:tr>
      <w:tr w:rsidR="00B841C4" w:rsidRPr="000847BB" w14:paraId="60DD0D11" w14:textId="77777777" w:rsidTr="002C0269">
        <w:tc>
          <w:tcPr>
            <w:tcW w:w="514" w:type="dxa"/>
          </w:tcPr>
          <w:p w14:paraId="3FD6B6DB" w14:textId="77777777" w:rsidR="00B841C4" w:rsidRPr="000847BB" w:rsidRDefault="00B841C4" w:rsidP="002C0269"/>
        </w:tc>
        <w:tc>
          <w:tcPr>
            <w:tcW w:w="2656" w:type="dxa"/>
          </w:tcPr>
          <w:p w14:paraId="2B31BEAF" w14:textId="77777777" w:rsidR="00B841C4" w:rsidRDefault="00B841C4" w:rsidP="002C0269">
            <w:r>
              <w:t>Отдел финансовых операций</w:t>
            </w:r>
          </w:p>
        </w:tc>
        <w:tc>
          <w:tcPr>
            <w:tcW w:w="1520" w:type="dxa"/>
          </w:tcPr>
          <w:p w14:paraId="2E6D1239" w14:textId="77777777" w:rsidR="00B841C4" w:rsidRPr="001936E8" w:rsidRDefault="00B841C4" w:rsidP="002C0269">
            <w:pPr>
              <w:rPr>
                <w:lang w:val="en-US"/>
              </w:rPr>
            </w:pPr>
            <w:r>
              <w:t>8.30</w:t>
            </w:r>
          </w:p>
        </w:tc>
        <w:tc>
          <w:tcPr>
            <w:tcW w:w="1479" w:type="dxa"/>
          </w:tcPr>
          <w:p w14:paraId="2960D599" w14:textId="77777777" w:rsidR="00B841C4" w:rsidRPr="001936E8" w:rsidRDefault="00B841C4" w:rsidP="002C0269">
            <w:pPr>
              <w:rPr>
                <w:lang w:val="en-US"/>
              </w:rPr>
            </w:pPr>
            <w:r>
              <w:t>13.00-13.30</w:t>
            </w:r>
          </w:p>
        </w:tc>
        <w:tc>
          <w:tcPr>
            <w:tcW w:w="1520" w:type="dxa"/>
          </w:tcPr>
          <w:p w14:paraId="02EF0D9A" w14:textId="77777777" w:rsidR="00B841C4" w:rsidRPr="005005BD" w:rsidRDefault="00B841C4" w:rsidP="002C0269">
            <w:pPr>
              <w:rPr>
                <w:lang w:val="en-US"/>
              </w:rPr>
            </w:pPr>
            <w:r>
              <w:rPr>
                <w:lang w:val="en-US"/>
              </w:rPr>
              <w:t>17</w:t>
            </w:r>
            <w:r>
              <w:t>.</w:t>
            </w:r>
            <w:r>
              <w:rPr>
                <w:lang w:val="en-US"/>
              </w:rPr>
              <w:t>15</w:t>
            </w:r>
          </w:p>
        </w:tc>
        <w:tc>
          <w:tcPr>
            <w:tcW w:w="986" w:type="dxa"/>
          </w:tcPr>
          <w:p w14:paraId="27E97735" w14:textId="77777777" w:rsidR="00B841C4" w:rsidRDefault="00B841C4" w:rsidP="002C0269">
            <w:r>
              <w:t>5</w:t>
            </w:r>
          </w:p>
        </w:tc>
        <w:tc>
          <w:tcPr>
            <w:tcW w:w="1753" w:type="dxa"/>
          </w:tcPr>
          <w:p w14:paraId="428EF0D1" w14:textId="77777777" w:rsidR="00B841C4" w:rsidRPr="00DD65F2" w:rsidRDefault="00B841C4" w:rsidP="002C0269">
            <w:r w:rsidRPr="00DD65F2">
              <w:t xml:space="preserve">Рабочий день в пятницу с </w:t>
            </w:r>
            <w:r>
              <w:t>8</w:t>
            </w:r>
            <w:r w:rsidRPr="00DD65F2">
              <w:t>.</w:t>
            </w:r>
            <w:r>
              <w:t>3</w:t>
            </w:r>
            <w:r w:rsidRPr="00DD65F2">
              <w:t>0-16.</w:t>
            </w:r>
            <w:r>
              <w:t>0</w:t>
            </w:r>
            <w:r w:rsidRPr="00DD65F2">
              <w:t xml:space="preserve">0 </w:t>
            </w:r>
          </w:p>
          <w:p w14:paraId="00B95420" w14:textId="77777777" w:rsidR="00B841C4" w:rsidRPr="00DD65F2" w:rsidRDefault="00B841C4" w:rsidP="002C0269">
            <w:r w:rsidRPr="00DD65F2">
              <w:t>Перерыв для отдыха и питания 13.00-13.30</w:t>
            </w:r>
          </w:p>
        </w:tc>
      </w:tr>
      <w:tr w:rsidR="00B841C4" w:rsidRPr="000847BB" w14:paraId="71139CA6" w14:textId="77777777" w:rsidTr="002C0269">
        <w:tc>
          <w:tcPr>
            <w:tcW w:w="514" w:type="dxa"/>
          </w:tcPr>
          <w:p w14:paraId="1B4B1CEC" w14:textId="77777777" w:rsidR="00B841C4" w:rsidRPr="000847BB" w:rsidRDefault="00B841C4" w:rsidP="002C0269"/>
        </w:tc>
        <w:tc>
          <w:tcPr>
            <w:tcW w:w="2656" w:type="dxa"/>
          </w:tcPr>
          <w:p w14:paraId="2BA13D36" w14:textId="77777777" w:rsidR="00B841C4" w:rsidRDefault="00B841C4" w:rsidP="002C0269">
            <w:r>
              <w:t>Отдел расчетных операций</w:t>
            </w:r>
          </w:p>
        </w:tc>
        <w:tc>
          <w:tcPr>
            <w:tcW w:w="1520" w:type="dxa"/>
          </w:tcPr>
          <w:p w14:paraId="63B6124A" w14:textId="77777777" w:rsidR="00B841C4" w:rsidRDefault="00B841C4" w:rsidP="002C0269">
            <w:r>
              <w:t>9.00</w:t>
            </w:r>
          </w:p>
        </w:tc>
        <w:tc>
          <w:tcPr>
            <w:tcW w:w="1479" w:type="dxa"/>
          </w:tcPr>
          <w:p w14:paraId="5AE87A45" w14:textId="77777777" w:rsidR="00B841C4" w:rsidRDefault="00B841C4" w:rsidP="002C0269">
            <w:r>
              <w:t>13.00-13.30</w:t>
            </w:r>
          </w:p>
        </w:tc>
        <w:tc>
          <w:tcPr>
            <w:tcW w:w="1520" w:type="dxa"/>
          </w:tcPr>
          <w:p w14:paraId="23A79DA8" w14:textId="77777777" w:rsidR="00B841C4" w:rsidRPr="00D31FCC" w:rsidRDefault="00B841C4" w:rsidP="002C0269">
            <w:r>
              <w:t>17.45</w:t>
            </w:r>
          </w:p>
        </w:tc>
        <w:tc>
          <w:tcPr>
            <w:tcW w:w="986" w:type="dxa"/>
          </w:tcPr>
          <w:p w14:paraId="705801C8" w14:textId="77777777" w:rsidR="00B841C4" w:rsidRDefault="00B841C4" w:rsidP="002C0269">
            <w:r>
              <w:t>5</w:t>
            </w:r>
          </w:p>
        </w:tc>
        <w:tc>
          <w:tcPr>
            <w:tcW w:w="1753" w:type="dxa"/>
          </w:tcPr>
          <w:p w14:paraId="7B4947FE" w14:textId="77777777" w:rsidR="00B841C4" w:rsidRPr="00DD65F2" w:rsidRDefault="00B841C4" w:rsidP="002C0269">
            <w:r w:rsidRPr="00DD65F2">
              <w:t xml:space="preserve">Рабочий день в пятницу с 9.00-16.30 </w:t>
            </w:r>
          </w:p>
          <w:p w14:paraId="455BE2AB" w14:textId="77777777" w:rsidR="00B841C4" w:rsidRPr="00DD65F2" w:rsidRDefault="00B841C4" w:rsidP="002C0269">
            <w:r w:rsidRPr="00DD65F2">
              <w:t>Перерыв для отдыха и питания 13.00-13.30</w:t>
            </w:r>
          </w:p>
        </w:tc>
      </w:tr>
      <w:tr w:rsidR="00B841C4" w:rsidRPr="000847BB" w14:paraId="4AFA02FE" w14:textId="77777777" w:rsidTr="002C0269">
        <w:tc>
          <w:tcPr>
            <w:tcW w:w="514" w:type="dxa"/>
          </w:tcPr>
          <w:p w14:paraId="186D870A" w14:textId="77777777" w:rsidR="00B841C4" w:rsidRPr="000847BB" w:rsidRDefault="00B841C4" w:rsidP="002C0269"/>
        </w:tc>
        <w:tc>
          <w:tcPr>
            <w:tcW w:w="2656" w:type="dxa"/>
          </w:tcPr>
          <w:p w14:paraId="3CE2527D" w14:textId="77777777" w:rsidR="00B841C4" w:rsidRPr="00E2585B" w:rsidRDefault="00B841C4" w:rsidP="002C0269">
            <w:r w:rsidRPr="00E2585B">
              <w:t>Старший кассир</w:t>
            </w:r>
          </w:p>
        </w:tc>
        <w:tc>
          <w:tcPr>
            <w:tcW w:w="1520" w:type="dxa"/>
          </w:tcPr>
          <w:p w14:paraId="518366AB" w14:textId="77777777" w:rsidR="00B841C4" w:rsidRPr="00E2585B" w:rsidRDefault="00B841C4" w:rsidP="002C0269">
            <w:r w:rsidRPr="00E2585B">
              <w:t>9.00</w:t>
            </w:r>
          </w:p>
        </w:tc>
        <w:tc>
          <w:tcPr>
            <w:tcW w:w="1479" w:type="dxa"/>
          </w:tcPr>
          <w:p w14:paraId="39067F1F" w14:textId="77777777" w:rsidR="00B841C4" w:rsidRPr="00E2585B" w:rsidRDefault="00B841C4" w:rsidP="002C0269">
            <w:r w:rsidRPr="00E2585B">
              <w:t>13.00-1</w:t>
            </w:r>
            <w:r>
              <w:t>3</w:t>
            </w:r>
            <w:r w:rsidRPr="00E2585B">
              <w:t>.</w:t>
            </w:r>
            <w:r>
              <w:t>45</w:t>
            </w:r>
          </w:p>
        </w:tc>
        <w:tc>
          <w:tcPr>
            <w:tcW w:w="1520" w:type="dxa"/>
          </w:tcPr>
          <w:p w14:paraId="4947894D" w14:textId="77777777" w:rsidR="00B841C4" w:rsidRPr="00E2585B" w:rsidRDefault="00B841C4" w:rsidP="002C0269">
            <w:r w:rsidRPr="00E2585B">
              <w:t>1</w:t>
            </w:r>
            <w:r>
              <w:t>7</w:t>
            </w:r>
            <w:r w:rsidRPr="00E2585B">
              <w:t>.</w:t>
            </w:r>
            <w:r>
              <w:t>45</w:t>
            </w:r>
          </w:p>
        </w:tc>
        <w:tc>
          <w:tcPr>
            <w:tcW w:w="986" w:type="dxa"/>
          </w:tcPr>
          <w:p w14:paraId="586B1BEC" w14:textId="77777777" w:rsidR="00B841C4" w:rsidRDefault="00B841C4" w:rsidP="002C0269">
            <w:r>
              <w:t>5</w:t>
            </w:r>
          </w:p>
        </w:tc>
        <w:tc>
          <w:tcPr>
            <w:tcW w:w="1753" w:type="dxa"/>
          </w:tcPr>
          <w:p w14:paraId="201B1B7B" w14:textId="77777777" w:rsidR="00B841C4" w:rsidRPr="00DD65F2" w:rsidRDefault="00B841C4" w:rsidP="002C0269">
            <w:r>
              <w:t>-</w:t>
            </w:r>
          </w:p>
        </w:tc>
      </w:tr>
      <w:tr w:rsidR="00B841C4" w:rsidRPr="000847BB" w14:paraId="3C5BC55E" w14:textId="77777777" w:rsidTr="002C0269">
        <w:tc>
          <w:tcPr>
            <w:tcW w:w="514" w:type="dxa"/>
          </w:tcPr>
          <w:p w14:paraId="7451A4C9" w14:textId="77777777" w:rsidR="00B841C4" w:rsidRPr="000847BB" w:rsidRDefault="00B841C4" w:rsidP="002C0269"/>
        </w:tc>
        <w:tc>
          <w:tcPr>
            <w:tcW w:w="2656" w:type="dxa"/>
          </w:tcPr>
          <w:p w14:paraId="7B2B9D0A" w14:textId="77777777" w:rsidR="00B841C4" w:rsidRPr="00E2585B" w:rsidRDefault="00B841C4" w:rsidP="002C0269">
            <w:r w:rsidRPr="00E2585B">
              <w:t>Касса №1</w:t>
            </w:r>
          </w:p>
        </w:tc>
        <w:tc>
          <w:tcPr>
            <w:tcW w:w="1520" w:type="dxa"/>
          </w:tcPr>
          <w:p w14:paraId="533489BC" w14:textId="77777777" w:rsidR="00B841C4" w:rsidRPr="00E2585B" w:rsidRDefault="00B841C4" w:rsidP="002C0269">
            <w:r w:rsidRPr="00E2585B">
              <w:t>13.00</w:t>
            </w:r>
          </w:p>
        </w:tc>
        <w:tc>
          <w:tcPr>
            <w:tcW w:w="1479" w:type="dxa"/>
          </w:tcPr>
          <w:p w14:paraId="2194C9F0" w14:textId="77777777" w:rsidR="00B841C4" w:rsidRPr="00E2585B" w:rsidRDefault="00B841C4" w:rsidP="002C0269">
            <w:r w:rsidRPr="00E2585B">
              <w:t>15.00-16.00</w:t>
            </w:r>
          </w:p>
        </w:tc>
        <w:tc>
          <w:tcPr>
            <w:tcW w:w="1520" w:type="dxa"/>
          </w:tcPr>
          <w:p w14:paraId="6413D174" w14:textId="77777777" w:rsidR="00B841C4" w:rsidRPr="00E2585B" w:rsidRDefault="00B841C4" w:rsidP="002C0269">
            <w:r w:rsidRPr="00E2585B">
              <w:t>22.00</w:t>
            </w:r>
          </w:p>
        </w:tc>
        <w:tc>
          <w:tcPr>
            <w:tcW w:w="986" w:type="dxa"/>
          </w:tcPr>
          <w:p w14:paraId="6757441A" w14:textId="77777777" w:rsidR="00B841C4" w:rsidRPr="00E2585B" w:rsidRDefault="00B841C4" w:rsidP="002C0269">
            <w:r w:rsidRPr="00E2585B">
              <w:t>7</w:t>
            </w:r>
          </w:p>
        </w:tc>
        <w:tc>
          <w:tcPr>
            <w:tcW w:w="1753" w:type="dxa"/>
          </w:tcPr>
          <w:p w14:paraId="19DC880B" w14:textId="77777777" w:rsidR="00B841C4" w:rsidRPr="00E2585B" w:rsidRDefault="00B841C4" w:rsidP="002C0269">
            <w:r w:rsidRPr="00E2585B">
              <w:t>По графику</w:t>
            </w:r>
          </w:p>
        </w:tc>
      </w:tr>
      <w:tr w:rsidR="00B841C4" w:rsidRPr="000847BB" w14:paraId="0248EA2D" w14:textId="77777777" w:rsidTr="002C0269">
        <w:tc>
          <w:tcPr>
            <w:tcW w:w="514" w:type="dxa"/>
          </w:tcPr>
          <w:p w14:paraId="27AF89E8" w14:textId="77777777" w:rsidR="00B841C4" w:rsidRPr="000847BB" w:rsidRDefault="00B841C4" w:rsidP="002C0269"/>
        </w:tc>
        <w:tc>
          <w:tcPr>
            <w:tcW w:w="2656" w:type="dxa"/>
          </w:tcPr>
          <w:p w14:paraId="144A4C32" w14:textId="77777777" w:rsidR="00B841C4" w:rsidRPr="00E2585B" w:rsidRDefault="00B841C4" w:rsidP="002C0269">
            <w:r w:rsidRPr="00E2585B">
              <w:t>Касса №2</w:t>
            </w:r>
          </w:p>
        </w:tc>
        <w:tc>
          <w:tcPr>
            <w:tcW w:w="1520" w:type="dxa"/>
          </w:tcPr>
          <w:p w14:paraId="0159D583" w14:textId="77777777" w:rsidR="00B841C4" w:rsidRPr="00E2585B" w:rsidRDefault="00B841C4" w:rsidP="002C0269">
            <w:r w:rsidRPr="00E2585B">
              <w:t>13.00</w:t>
            </w:r>
          </w:p>
        </w:tc>
        <w:tc>
          <w:tcPr>
            <w:tcW w:w="1479" w:type="dxa"/>
          </w:tcPr>
          <w:p w14:paraId="6E60B0AB" w14:textId="77777777" w:rsidR="00B841C4" w:rsidRPr="00E2585B" w:rsidRDefault="00B841C4" w:rsidP="002C0269">
            <w:r w:rsidRPr="00E2585B">
              <w:t>16.00-17.00</w:t>
            </w:r>
          </w:p>
        </w:tc>
        <w:tc>
          <w:tcPr>
            <w:tcW w:w="1520" w:type="dxa"/>
          </w:tcPr>
          <w:p w14:paraId="0E66852A" w14:textId="77777777" w:rsidR="00B841C4" w:rsidRPr="00E2585B" w:rsidRDefault="00B841C4" w:rsidP="002C0269">
            <w:r w:rsidRPr="00E2585B">
              <w:t>22.00</w:t>
            </w:r>
          </w:p>
        </w:tc>
        <w:tc>
          <w:tcPr>
            <w:tcW w:w="986" w:type="dxa"/>
          </w:tcPr>
          <w:p w14:paraId="0E0F50A3" w14:textId="77777777" w:rsidR="00B841C4" w:rsidRPr="00E2585B" w:rsidRDefault="00B841C4" w:rsidP="002C0269">
            <w:r w:rsidRPr="00E2585B">
              <w:t>7</w:t>
            </w:r>
          </w:p>
        </w:tc>
        <w:tc>
          <w:tcPr>
            <w:tcW w:w="1753" w:type="dxa"/>
          </w:tcPr>
          <w:p w14:paraId="7C952F6A" w14:textId="77777777" w:rsidR="00B841C4" w:rsidRPr="00E2585B" w:rsidRDefault="00B841C4" w:rsidP="002C0269">
            <w:r w:rsidRPr="00E2585B">
              <w:t>По графику</w:t>
            </w:r>
          </w:p>
        </w:tc>
      </w:tr>
      <w:tr w:rsidR="00B841C4" w:rsidRPr="000847BB" w14:paraId="59576817" w14:textId="77777777" w:rsidTr="002C0269">
        <w:tc>
          <w:tcPr>
            <w:tcW w:w="514" w:type="dxa"/>
          </w:tcPr>
          <w:p w14:paraId="424C6CC8" w14:textId="77777777" w:rsidR="00B841C4" w:rsidRPr="000847BB" w:rsidRDefault="00B841C4" w:rsidP="002C0269"/>
        </w:tc>
        <w:tc>
          <w:tcPr>
            <w:tcW w:w="2656" w:type="dxa"/>
          </w:tcPr>
          <w:p w14:paraId="08F6037D" w14:textId="77777777" w:rsidR="00B841C4" w:rsidRPr="00E2585B" w:rsidRDefault="00B841C4" w:rsidP="002C0269">
            <w:r w:rsidRPr="00E2585B">
              <w:t>Касса №3</w:t>
            </w:r>
          </w:p>
        </w:tc>
        <w:tc>
          <w:tcPr>
            <w:tcW w:w="1520" w:type="dxa"/>
          </w:tcPr>
          <w:p w14:paraId="60F079D2" w14:textId="77777777" w:rsidR="00B841C4" w:rsidRPr="00E2585B" w:rsidRDefault="00B841C4" w:rsidP="002C0269">
            <w:r w:rsidRPr="00E2585B">
              <w:t>13.00</w:t>
            </w:r>
          </w:p>
        </w:tc>
        <w:tc>
          <w:tcPr>
            <w:tcW w:w="1479" w:type="dxa"/>
          </w:tcPr>
          <w:p w14:paraId="047E5BF6" w14:textId="77777777" w:rsidR="00B841C4" w:rsidRPr="00E2585B" w:rsidRDefault="00B841C4" w:rsidP="002C0269">
            <w:r w:rsidRPr="00E2585B">
              <w:t>14.00-15.00</w:t>
            </w:r>
          </w:p>
        </w:tc>
        <w:tc>
          <w:tcPr>
            <w:tcW w:w="1520" w:type="dxa"/>
          </w:tcPr>
          <w:p w14:paraId="7E9AAAB4" w14:textId="77777777" w:rsidR="00B841C4" w:rsidRPr="00E2585B" w:rsidRDefault="00B841C4" w:rsidP="002C0269">
            <w:r w:rsidRPr="00E2585B">
              <w:t>19.00</w:t>
            </w:r>
          </w:p>
        </w:tc>
        <w:tc>
          <w:tcPr>
            <w:tcW w:w="986" w:type="dxa"/>
          </w:tcPr>
          <w:p w14:paraId="0E93C064" w14:textId="77777777" w:rsidR="00B841C4" w:rsidRPr="00E2585B" w:rsidRDefault="00B841C4" w:rsidP="002C0269">
            <w:r w:rsidRPr="00E2585B">
              <w:t>7</w:t>
            </w:r>
          </w:p>
        </w:tc>
        <w:tc>
          <w:tcPr>
            <w:tcW w:w="1753" w:type="dxa"/>
          </w:tcPr>
          <w:p w14:paraId="55487FB0" w14:textId="77777777" w:rsidR="00B841C4" w:rsidRPr="00E2585B" w:rsidRDefault="00B841C4" w:rsidP="002C0269">
            <w:r w:rsidRPr="00E2585B">
              <w:t>По графику</w:t>
            </w:r>
          </w:p>
        </w:tc>
      </w:tr>
      <w:tr w:rsidR="00B841C4" w:rsidRPr="000847BB" w14:paraId="0D3E910D" w14:textId="77777777" w:rsidTr="002C0269">
        <w:tc>
          <w:tcPr>
            <w:tcW w:w="514" w:type="dxa"/>
          </w:tcPr>
          <w:p w14:paraId="09411C71" w14:textId="77777777" w:rsidR="00B841C4" w:rsidRPr="000847BB" w:rsidRDefault="00B841C4" w:rsidP="002C0269"/>
        </w:tc>
        <w:tc>
          <w:tcPr>
            <w:tcW w:w="2656" w:type="dxa"/>
          </w:tcPr>
          <w:p w14:paraId="21ECC59D" w14:textId="77777777" w:rsidR="00B841C4" w:rsidRPr="00E2585B" w:rsidRDefault="00B841C4" w:rsidP="002C0269">
            <w:r w:rsidRPr="00E2585B">
              <w:t>Киоск</w:t>
            </w:r>
          </w:p>
        </w:tc>
        <w:tc>
          <w:tcPr>
            <w:tcW w:w="1520" w:type="dxa"/>
          </w:tcPr>
          <w:p w14:paraId="1365D21C" w14:textId="77777777" w:rsidR="00B841C4" w:rsidRPr="00E2585B" w:rsidRDefault="00B841C4" w:rsidP="002C0269">
            <w:r w:rsidRPr="00E2585B">
              <w:t>17.30</w:t>
            </w:r>
          </w:p>
        </w:tc>
        <w:tc>
          <w:tcPr>
            <w:tcW w:w="1479" w:type="dxa"/>
          </w:tcPr>
          <w:p w14:paraId="443A26E2" w14:textId="77777777" w:rsidR="00B841C4" w:rsidRPr="00E2585B" w:rsidRDefault="00B841C4" w:rsidP="002C0269">
            <w:r w:rsidRPr="00E2585B">
              <w:t>30 минут по скользящему графику</w:t>
            </w:r>
          </w:p>
        </w:tc>
        <w:tc>
          <w:tcPr>
            <w:tcW w:w="1520" w:type="dxa"/>
          </w:tcPr>
          <w:p w14:paraId="05F2741D" w14:textId="77777777" w:rsidR="00B841C4" w:rsidRPr="00E2585B" w:rsidRDefault="00B841C4" w:rsidP="002C0269">
            <w:r w:rsidRPr="00E2585B">
              <w:t>22.30</w:t>
            </w:r>
          </w:p>
        </w:tc>
        <w:tc>
          <w:tcPr>
            <w:tcW w:w="986" w:type="dxa"/>
          </w:tcPr>
          <w:p w14:paraId="415D1F01" w14:textId="77777777" w:rsidR="00B841C4" w:rsidRPr="00E2585B" w:rsidRDefault="00B841C4" w:rsidP="002C0269">
            <w:r>
              <w:t>7</w:t>
            </w:r>
          </w:p>
        </w:tc>
        <w:tc>
          <w:tcPr>
            <w:tcW w:w="1753" w:type="dxa"/>
          </w:tcPr>
          <w:p w14:paraId="2C7B321F" w14:textId="77777777" w:rsidR="00B841C4" w:rsidRPr="00E2585B" w:rsidRDefault="00B841C4" w:rsidP="002C0269">
            <w:r w:rsidRPr="00E2585B">
              <w:t>По графику</w:t>
            </w:r>
          </w:p>
        </w:tc>
      </w:tr>
      <w:tr w:rsidR="00B841C4" w:rsidRPr="000847BB" w14:paraId="431FE51B" w14:textId="77777777" w:rsidTr="002C0269">
        <w:tc>
          <w:tcPr>
            <w:tcW w:w="514" w:type="dxa"/>
          </w:tcPr>
          <w:p w14:paraId="344F65A2" w14:textId="77777777" w:rsidR="00B841C4" w:rsidRPr="000847BB" w:rsidRDefault="00B841C4" w:rsidP="002C0269"/>
        </w:tc>
        <w:tc>
          <w:tcPr>
            <w:tcW w:w="2656" w:type="dxa"/>
          </w:tcPr>
          <w:p w14:paraId="64FABD62" w14:textId="77777777" w:rsidR="00B841C4" w:rsidRPr="000847BB" w:rsidRDefault="00B841C4" w:rsidP="002C0269">
            <w:r>
              <w:t>Билетная группа</w:t>
            </w:r>
          </w:p>
        </w:tc>
        <w:tc>
          <w:tcPr>
            <w:tcW w:w="1520" w:type="dxa"/>
            <w:tcBorders>
              <w:bottom w:val="single" w:sz="4" w:space="0" w:color="auto"/>
            </w:tcBorders>
          </w:tcPr>
          <w:p w14:paraId="02404806" w14:textId="77777777" w:rsidR="00B841C4" w:rsidRDefault="00B841C4" w:rsidP="002C0269">
            <w:r>
              <w:t>9.00</w:t>
            </w:r>
          </w:p>
        </w:tc>
        <w:tc>
          <w:tcPr>
            <w:tcW w:w="1479" w:type="dxa"/>
            <w:tcBorders>
              <w:bottom w:val="single" w:sz="4" w:space="0" w:color="auto"/>
            </w:tcBorders>
          </w:tcPr>
          <w:p w14:paraId="7717C579" w14:textId="77777777" w:rsidR="00B841C4" w:rsidRDefault="00B841C4" w:rsidP="002C0269">
            <w:r>
              <w:t>13.00-13.30</w:t>
            </w:r>
          </w:p>
        </w:tc>
        <w:tc>
          <w:tcPr>
            <w:tcW w:w="1520" w:type="dxa"/>
            <w:tcBorders>
              <w:bottom w:val="single" w:sz="4" w:space="0" w:color="auto"/>
            </w:tcBorders>
          </w:tcPr>
          <w:p w14:paraId="65FFB51C" w14:textId="77777777" w:rsidR="00B841C4" w:rsidRDefault="00B841C4" w:rsidP="002C0269">
            <w:r>
              <w:t>17.45</w:t>
            </w:r>
          </w:p>
        </w:tc>
        <w:tc>
          <w:tcPr>
            <w:tcW w:w="986" w:type="dxa"/>
            <w:tcBorders>
              <w:bottom w:val="single" w:sz="4" w:space="0" w:color="auto"/>
            </w:tcBorders>
          </w:tcPr>
          <w:p w14:paraId="1DD3D136" w14:textId="77777777" w:rsidR="00B841C4" w:rsidRDefault="00B841C4" w:rsidP="002C0269">
            <w:r>
              <w:t>5</w:t>
            </w:r>
          </w:p>
        </w:tc>
        <w:tc>
          <w:tcPr>
            <w:tcW w:w="1753" w:type="dxa"/>
            <w:tcBorders>
              <w:bottom w:val="single" w:sz="4" w:space="0" w:color="auto"/>
            </w:tcBorders>
          </w:tcPr>
          <w:p w14:paraId="620DB685" w14:textId="77777777" w:rsidR="00B841C4" w:rsidRPr="00DD65F2" w:rsidRDefault="00B841C4" w:rsidP="002C0269"/>
        </w:tc>
      </w:tr>
      <w:tr w:rsidR="00B841C4" w:rsidRPr="000847BB" w14:paraId="62F96F20" w14:textId="77777777" w:rsidTr="002C0269">
        <w:tc>
          <w:tcPr>
            <w:tcW w:w="514" w:type="dxa"/>
          </w:tcPr>
          <w:p w14:paraId="39A52004" w14:textId="77777777" w:rsidR="00B841C4" w:rsidRPr="000847BB" w:rsidRDefault="00B841C4" w:rsidP="002C0269"/>
        </w:tc>
        <w:tc>
          <w:tcPr>
            <w:tcW w:w="2656" w:type="dxa"/>
          </w:tcPr>
          <w:p w14:paraId="0EC9FFD0" w14:textId="77777777" w:rsidR="00B841C4" w:rsidRPr="000847BB" w:rsidRDefault="00B841C4" w:rsidP="002C0269">
            <w:r w:rsidRPr="000847BB">
              <w:t>Отдел по мобилизационной работе</w:t>
            </w:r>
          </w:p>
        </w:tc>
        <w:tc>
          <w:tcPr>
            <w:tcW w:w="1520" w:type="dxa"/>
            <w:tcBorders>
              <w:bottom w:val="single" w:sz="4" w:space="0" w:color="auto"/>
            </w:tcBorders>
          </w:tcPr>
          <w:p w14:paraId="7667978A" w14:textId="77777777" w:rsidR="00B841C4" w:rsidRPr="000847BB" w:rsidRDefault="00B841C4" w:rsidP="002C0269">
            <w:r>
              <w:t>9.00</w:t>
            </w:r>
          </w:p>
        </w:tc>
        <w:tc>
          <w:tcPr>
            <w:tcW w:w="1479" w:type="dxa"/>
            <w:tcBorders>
              <w:bottom w:val="single" w:sz="4" w:space="0" w:color="auto"/>
            </w:tcBorders>
          </w:tcPr>
          <w:p w14:paraId="7F2D862F" w14:textId="77777777" w:rsidR="00B841C4" w:rsidRPr="000847BB" w:rsidRDefault="00B841C4" w:rsidP="002C0269">
            <w:r>
              <w:t>13.00-13.30</w:t>
            </w:r>
          </w:p>
        </w:tc>
        <w:tc>
          <w:tcPr>
            <w:tcW w:w="1520" w:type="dxa"/>
            <w:tcBorders>
              <w:bottom w:val="single" w:sz="4" w:space="0" w:color="auto"/>
            </w:tcBorders>
          </w:tcPr>
          <w:p w14:paraId="1081BF6D" w14:textId="77777777" w:rsidR="00B841C4" w:rsidRPr="000847BB" w:rsidRDefault="00B841C4" w:rsidP="002C0269">
            <w:r>
              <w:t>18.00</w:t>
            </w:r>
          </w:p>
        </w:tc>
        <w:tc>
          <w:tcPr>
            <w:tcW w:w="986" w:type="dxa"/>
            <w:tcBorders>
              <w:bottom w:val="single" w:sz="4" w:space="0" w:color="auto"/>
            </w:tcBorders>
          </w:tcPr>
          <w:p w14:paraId="5C995FEF" w14:textId="77777777" w:rsidR="00B841C4" w:rsidRPr="000847BB" w:rsidRDefault="00B841C4" w:rsidP="002C0269">
            <w:r>
              <w:t>5</w:t>
            </w:r>
          </w:p>
        </w:tc>
        <w:tc>
          <w:tcPr>
            <w:tcW w:w="1753" w:type="dxa"/>
            <w:tcBorders>
              <w:bottom w:val="single" w:sz="4" w:space="0" w:color="auto"/>
            </w:tcBorders>
          </w:tcPr>
          <w:p w14:paraId="03023B87" w14:textId="77777777" w:rsidR="00B841C4" w:rsidRPr="00DD65F2" w:rsidRDefault="00B841C4" w:rsidP="002C0269">
            <w:r w:rsidRPr="00DD65F2">
              <w:t>Рабочий день в пятницу с 9.00-1</w:t>
            </w:r>
            <w:r>
              <w:t>5</w:t>
            </w:r>
            <w:r w:rsidRPr="00DD65F2">
              <w:t xml:space="preserve">.30 </w:t>
            </w:r>
          </w:p>
          <w:p w14:paraId="07B26C82" w14:textId="77777777" w:rsidR="00B841C4" w:rsidRPr="00B305CC" w:rsidRDefault="00B841C4" w:rsidP="002C0269">
            <w:pPr>
              <w:pStyle w:val="21"/>
              <w:spacing w:before="0" w:after="0" w:line="240" w:lineRule="auto"/>
              <w:jc w:val="left"/>
              <w:rPr>
                <w:sz w:val="24"/>
                <w:szCs w:val="24"/>
                <w:highlight w:val="yellow"/>
              </w:rPr>
            </w:pPr>
            <w:r w:rsidRPr="00DD65F2">
              <w:lastRenderedPageBreak/>
              <w:t>Перерыв для отдыха и питания 13.00-13.30</w:t>
            </w:r>
          </w:p>
        </w:tc>
      </w:tr>
      <w:tr w:rsidR="00B841C4" w:rsidRPr="000847BB" w14:paraId="5A34B6EF" w14:textId="77777777" w:rsidTr="002C0269">
        <w:tc>
          <w:tcPr>
            <w:tcW w:w="514" w:type="dxa"/>
          </w:tcPr>
          <w:p w14:paraId="1628FC6E" w14:textId="77777777" w:rsidR="00B841C4" w:rsidRPr="000847BB" w:rsidRDefault="00B841C4" w:rsidP="002C0269"/>
        </w:tc>
        <w:tc>
          <w:tcPr>
            <w:tcW w:w="2656" w:type="dxa"/>
          </w:tcPr>
          <w:p w14:paraId="3D68BC09" w14:textId="77777777" w:rsidR="00B841C4" w:rsidRPr="00364831" w:rsidRDefault="00B841C4" w:rsidP="002C0269">
            <w:pPr>
              <w:rPr>
                <w:b/>
              </w:rPr>
            </w:pPr>
            <w:r w:rsidRPr="00364831">
              <w:rPr>
                <w:b/>
              </w:rPr>
              <w:t>Отдел материально-технического обеспечения</w:t>
            </w:r>
            <w:r>
              <w:rPr>
                <w:b/>
              </w:rPr>
              <w:t xml:space="preserve"> департамента эксплуатации</w:t>
            </w:r>
          </w:p>
        </w:tc>
        <w:tc>
          <w:tcPr>
            <w:tcW w:w="7258" w:type="dxa"/>
            <w:gridSpan w:val="5"/>
            <w:shd w:val="clear" w:color="auto" w:fill="808080" w:themeFill="background1" w:themeFillShade="80"/>
          </w:tcPr>
          <w:p w14:paraId="76028852" w14:textId="77777777" w:rsidR="00B841C4" w:rsidRPr="000847BB" w:rsidRDefault="00B841C4" w:rsidP="002C0269"/>
        </w:tc>
      </w:tr>
      <w:tr w:rsidR="00B841C4" w:rsidRPr="000847BB" w14:paraId="0CF9AAE1" w14:textId="77777777" w:rsidTr="002C0269">
        <w:tc>
          <w:tcPr>
            <w:tcW w:w="514" w:type="dxa"/>
          </w:tcPr>
          <w:p w14:paraId="335AE67C" w14:textId="77777777" w:rsidR="00B841C4" w:rsidRPr="000847BB" w:rsidRDefault="00B841C4" w:rsidP="002C0269"/>
        </w:tc>
        <w:tc>
          <w:tcPr>
            <w:tcW w:w="2656" w:type="dxa"/>
          </w:tcPr>
          <w:p w14:paraId="4148FFF5" w14:textId="77777777" w:rsidR="00B841C4" w:rsidRPr="000847BB" w:rsidRDefault="00B841C4" w:rsidP="002C0269">
            <w:r>
              <w:t>Начальник отдела</w:t>
            </w:r>
          </w:p>
        </w:tc>
        <w:tc>
          <w:tcPr>
            <w:tcW w:w="1520" w:type="dxa"/>
          </w:tcPr>
          <w:p w14:paraId="28903CD6" w14:textId="77777777" w:rsidR="00B841C4" w:rsidRPr="000847BB" w:rsidRDefault="00B841C4" w:rsidP="002C0269">
            <w:r>
              <w:t>8.00</w:t>
            </w:r>
          </w:p>
        </w:tc>
        <w:tc>
          <w:tcPr>
            <w:tcW w:w="1479" w:type="dxa"/>
          </w:tcPr>
          <w:p w14:paraId="407AA79F" w14:textId="77777777" w:rsidR="00B841C4" w:rsidRPr="000847BB" w:rsidRDefault="00B841C4" w:rsidP="002C0269">
            <w:r w:rsidRPr="00E2585B">
              <w:t>30 минут по скользящему графику</w:t>
            </w:r>
          </w:p>
        </w:tc>
        <w:tc>
          <w:tcPr>
            <w:tcW w:w="1520" w:type="dxa"/>
          </w:tcPr>
          <w:p w14:paraId="3C7D5C59" w14:textId="77777777" w:rsidR="00B841C4" w:rsidRPr="000847BB" w:rsidRDefault="00B841C4" w:rsidP="002C0269">
            <w:r>
              <w:t>17.00</w:t>
            </w:r>
          </w:p>
        </w:tc>
        <w:tc>
          <w:tcPr>
            <w:tcW w:w="986" w:type="dxa"/>
          </w:tcPr>
          <w:p w14:paraId="304C9727" w14:textId="77777777" w:rsidR="00B841C4" w:rsidRPr="000847BB" w:rsidRDefault="00B841C4" w:rsidP="002C0269">
            <w:r>
              <w:t>5</w:t>
            </w:r>
          </w:p>
        </w:tc>
        <w:tc>
          <w:tcPr>
            <w:tcW w:w="1753" w:type="dxa"/>
          </w:tcPr>
          <w:p w14:paraId="054F7E53" w14:textId="77777777" w:rsidR="00B841C4" w:rsidRPr="00DD65F2" w:rsidRDefault="00B841C4" w:rsidP="002C0269">
            <w:r w:rsidRPr="00DD65F2">
              <w:t xml:space="preserve">Рабочий день в пятницу с </w:t>
            </w:r>
            <w:r>
              <w:t>8</w:t>
            </w:r>
            <w:r w:rsidRPr="00DD65F2">
              <w:t>.</w:t>
            </w:r>
            <w:r>
              <w:t>0</w:t>
            </w:r>
            <w:r w:rsidRPr="00DD65F2">
              <w:t>0-</w:t>
            </w:r>
            <w:r>
              <w:t>14</w:t>
            </w:r>
            <w:r w:rsidRPr="00DD65F2">
              <w:t>.</w:t>
            </w:r>
            <w:r>
              <w:t>3</w:t>
            </w:r>
            <w:r w:rsidRPr="00DD65F2">
              <w:t xml:space="preserve">0 </w:t>
            </w:r>
          </w:p>
          <w:p w14:paraId="55ADF0BF" w14:textId="77777777" w:rsidR="00B841C4" w:rsidRPr="000847BB" w:rsidRDefault="00B841C4" w:rsidP="002C0269">
            <w:r w:rsidRPr="00DD65F2">
              <w:t xml:space="preserve">Перерыв для отдыха и питания </w:t>
            </w:r>
            <w:r w:rsidRPr="00E2585B">
              <w:t>30 минут по скользящему графику</w:t>
            </w:r>
          </w:p>
        </w:tc>
      </w:tr>
      <w:tr w:rsidR="00B841C4" w:rsidRPr="000847BB" w14:paraId="706203EB" w14:textId="77777777" w:rsidTr="002C0269">
        <w:tc>
          <w:tcPr>
            <w:tcW w:w="514" w:type="dxa"/>
          </w:tcPr>
          <w:p w14:paraId="611D24E5" w14:textId="77777777" w:rsidR="00B841C4" w:rsidRPr="000847BB" w:rsidRDefault="00B841C4" w:rsidP="002C0269"/>
        </w:tc>
        <w:tc>
          <w:tcPr>
            <w:tcW w:w="2656" w:type="dxa"/>
          </w:tcPr>
          <w:p w14:paraId="361D5702" w14:textId="77777777" w:rsidR="00B841C4" w:rsidRDefault="00B841C4" w:rsidP="002C0269">
            <w:r>
              <w:t>Заместитель начальника отдела</w:t>
            </w:r>
          </w:p>
        </w:tc>
        <w:tc>
          <w:tcPr>
            <w:tcW w:w="1520" w:type="dxa"/>
          </w:tcPr>
          <w:p w14:paraId="1E9FBE32" w14:textId="77777777" w:rsidR="00B841C4" w:rsidRDefault="00B841C4" w:rsidP="002C0269">
            <w:r>
              <w:t>9.00</w:t>
            </w:r>
          </w:p>
        </w:tc>
        <w:tc>
          <w:tcPr>
            <w:tcW w:w="1479" w:type="dxa"/>
          </w:tcPr>
          <w:p w14:paraId="71504F2A" w14:textId="77777777" w:rsidR="00B841C4" w:rsidRPr="00E2585B" w:rsidRDefault="00B841C4" w:rsidP="002C0269">
            <w:r w:rsidRPr="00E2585B">
              <w:t>30 минут по скользящему графику</w:t>
            </w:r>
          </w:p>
        </w:tc>
        <w:tc>
          <w:tcPr>
            <w:tcW w:w="1520" w:type="dxa"/>
          </w:tcPr>
          <w:p w14:paraId="30F9F7A5" w14:textId="77777777" w:rsidR="00B841C4" w:rsidRDefault="00B841C4" w:rsidP="002C0269">
            <w:r>
              <w:t>18.00</w:t>
            </w:r>
          </w:p>
        </w:tc>
        <w:tc>
          <w:tcPr>
            <w:tcW w:w="986" w:type="dxa"/>
          </w:tcPr>
          <w:p w14:paraId="009E3250" w14:textId="77777777" w:rsidR="00B841C4" w:rsidRDefault="00B841C4" w:rsidP="002C0269">
            <w:r>
              <w:t>5</w:t>
            </w:r>
          </w:p>
        </w:tc>
        <w:tc>
          <w:tcPr>
            <w:tcW w:w="1753" w:type="dxa"/>
          </w:tcPr>
          <w:p w14:paraId="4FFCD179" w14:textId="77777777" w:rsidR="00B841C4" w:rsidRPr="00DD65F2" w:rsidRDefault="00B841C4" w:rsidP="002C0269">
            <w:r w:rsidRPr="00DD65F2">
              <w:t xml:space="preserve">Рабочий день в пятницу с </w:t>
            </w:r>
            <w:r>
              <w:t>9</w:t>
            </w:r>
            <w:r w:rsidRPr="00DD65F2">
              <w:t>.</w:t>
            </w:r>
            <w:r>
              <w:t>0</w:t>
            </w:r>
            <w:r w:rsidRPr="00DD65F2">
              <w:t>0-</w:t>
            </w:r>
            <w:r>
              <w:t>15</w:t>
            </w:r>
            <w:r w:rsidRPr="00DD65F2">
              <w:t>.</w:t>
            </w:r>
            <w:r>
              <w:t>3</w:t>
            </w:r>
            <w:r w:rsidRPr="00DD65F2">
              <w:t xml:space="preserve">0 </w:t>
            </w:r>
          </w:p>
          <w:p w14:paraId="30FCE175" w14:textId="77777777" w:rsidR="00B841C4" w:rsidRPr="00DD65F2" w:rsidRDefault="00B841C4" w:rsidP="002C0269">
            <w:r w:rsidRPr="00DD65F2">
              <w:t xml:space="preserve">Перерыв для отдыха и питания </w:t>
            </w:r>
            <w:r w:rsidRPr="00E2585B">
              <w:t>30 минут по скользящему графику</w:t>
            </w:r>
          </w:p>
        </w:tc>
      </w:tr>
      <w:tr w:rsidR="00B841C4" w:rsidRPr="000847BB" w14:paraId="49496713" w14:textId="77777777" w:rsidTr="002C0269">
        <w:tc>
          <w:tcPr>
            <w:tcW w:w="514" w:type="dxa"/>
          </w:tcPr>
          <w:p w14:paraId="7B3D33F8" w14:textId="77777777" w:rsidR="00B841C4" w:rsidRPr="000847BB" w:rsidRDefault="00B841C4" w:rsidP="002C0269"/>
        </w:tc>
        <w:tc>
          <w:tcPr>
            <w:tcW w:w="2656" w:type="dxa"/>
          </w:tcPr>
          <w:p w14:paraId="75FFBCFB" w14:textId="77777777" w:rsidR="00B841C4" w:rsidRDefault="00B841C4" w:rsidP="002C0269">
            <w:r>
              <w:t>Товаровед</w:t>
            </w:r>
          </w:p>
        </w:tc>
        <w:tc>
          <w:tcPr>
            <w:tcW w:w="1520" w:type="dxa"/>
          </w:tcPr>
          <w:p w14:paraId="6F01EE2E" w14:textId="77777777" w:rsidR="00B841C4" w:rsidRDefault="00B841C4" w:rsidP="002C0269">
            <w:r>
              <w:t>9.00</w:t>
            </w:r>
          </w:p>
        </w:tc>
        <w:tc>
          <w:tcPr>
            <w:tcW w:w="1479" w:type="dxa"/>
          </w:tcPr>
          <w:p w14:paraId="381B4470" w14:textId="77777777" w:rsidR="00B841C4" w:rsidRPr="00E2585B" w:rsidRDefault="00B841C4" w:rsidP="002C0269">
            <w:r w:rsidRPr="00E2585B">
              <w:t>30 минут по скользящему графику</w:t>
            </w:r>
          </w:p>
        </w:tc>
        <w:tc>
          <w:tcPr>
            <w:tcW w:w="1520" w:type="dxa"/>
          </w:tcPr>
          <w:p w14:paraId="091D3B8E" w14:textId="77777777" w:rsidR="00B841C4" w:rsidRDefault="00B841C4" w:rsidP="002C0269">
            <w:r>
              <w:t>18.00</w:t>
            </w:r>
          </w:p>
        </w:tc>
        <w:tc>
          <w:tcPr>
            <w:tcW w:w="986" w:type="dxa"/>
          </w:tcPr>
          <w:p w14:paraId="41827946" w14:textId="77777777" w:rsidR="00B841C4" w:rsidRDefault="00B841C4" w:rsidP="002C0269">
            <w:r>
              <w:t>5</w:t>
            </w:r>
          </w:p>
        </w:tc>
        <w:tc>
          <w:tcPr>
            <w:tcW w:w="1753" w:type="dxa"/>
          </w:tcPr>
          <w:p w14:paraId="45733F3B" w14:textId="77777777" w:rsidR="00B841C4" w:rsidRPr="00DD65F2" w:rsidRDefault="00B841C4" w:rsidP="002C0269">
            <w:r w:rsidRPr="00DD65F2">
              <w:t xml:space="preserve">Рабочий день в пятницу с </w:t>
            </w:r>
            <w:r>
              <w:t>9</w:t>
            </w:r>
            <w:r w:rsidRPr="00DD65F2">
              <w:t>.</w:t>
            </w:r>
            <w:r>
              <w:t>0</w:t>
            </w:r>
            <w:r w:rsidRPr="00DD65F2">
              <w:t>0-</w:t>
            </w:r>
            <w:r>
              <w:t>15</w:t>
            </w:r>
            <w:r w:rsidRPr="00DD65F2">
              <w:t>.</w:t>
            </w:r>
            <w:r>
              <w:t>3</w:t>
            </w:r>
            <w:r w:rsidRPr="00DD65F2">
              <w:t xml:space="preserve">0 </w:t>
            </w:r>
          </w:p>
          <w:p w14:paraId="714D9B3D" w14:textId="77777777" w:rsidR="00B841C4" w:rsidRPr="00DD65F2" w:rsidRDefault="00B841C4" w:rsidP="002C0269">
            <w:r w:rsidRPr="00DD65F2">
              <w:t xml:space="preserve">Перерыв для отдыха и питания </w:t>
            </w:r>
            <w:r w:rsidRPr="00E2585B">
              <w:t>30 минут по скользящему графику</w:t>
            </w:r>
          </w:p>
        </w:tc>
      </w:tr>
      <w:tr w:rsidR="00B841C4" w:rsidRPr="000847BB" w14:paraId="62CAA8C9" w14:textId="77777777" w:rsidTr="002C0269">
        <w:tc>
          <w:tcPr>
            <w:tcW w:w="514" w:type="dxa"/>
          </w:tcPr>
          <w:p w14:paraId="20041DBE" w14:textId="77777777" w:rsidR="00B841C4" w:rsidRPr="000847BB" w:rsidRDefault="00B841C4" w:rsidP="002C0269"/>
        </w:tc>
        <w:tc>
          <w:tcPr>
            <w:tcW w:w="2656" w:type="dxa"/>
          </w:tcPr>
          <w:p w14:paraId="58F5D3B2" w14:textId="77777777" w:rsidR="00B841C4" w:rsidRDefault="00B841C4" w:rsidP="002C0269">
            <w:r>
              <w:t>Ведущий инженер</w:t>
            </w:r>
          </w:p>
        </w:tc>
        <w:tc>
          <w:tcPr>
            <w:tcW w:w="1520" w:type="dxa"/>
          </w:tcPr>
          <w:p w14:paraId="69C72D0D" w14:textId="77777777" w:rsidR="00B841C4" w:rsidRDefault="00B841C4" w:rsidP="002C0269">
            <w:r>
              <w:t>9.00</w:t>
            </w:r>
          </w:p>
        </w:tc>
        <w:tc>
          <w:tcPr>
            <w:tcW w:w="1479" w:type="dxa"/>
          </w:tcPr>
          <w:p w14:paraId="19184050" w14:textId="77777777" w:rsidR="00B841C4" w:rsidRPr="00E2585B" w:rsidRDefault="00B841C4" w:rsidP="002C0269">
            <w:r>
              <w:t>45</w:t>
            </w:r>
            <w:r w:rsidRPr="00E2585B">
              <w:t xml:space="preserve"> минут по скользящему графику</w:t>
            </w:r>
          </w:p>
        </w:tc>
        <w:tc>
          <w:tcPr>
            <w:tcW w:w="1520" w:type="dxa"/>
          </w:tcPr>
          <w:p w14:paraId="526808D0" w14:textId="77777777" w:rsidR="00B841C4" w:rsidRDefault="00B841C4" w:rsidP="002C0269">
            <w:r>
              <w:t>18.00</w:t>
            </w:r>
          </w:p>
        </w:tc>
        <w:tc>
          <w:tcPr>
            <w:tcW w:w="986" w:type="dxa"/>
          </w:tcPr>
          <w:p w14:paraId="7C2705E6" w14:textId="77777777" w:rsidR="00B841C4" w:rsidRDefault="00B841C4" w:rsidP="002C0269">
            <w:r>
              <w:t>5</w:t>
            </w:r>
          </w:p>
        </w:tc>
        <w:tc>
          <w:tcPr>
            <w:tcW w:w="1753" w:type="dxa"/>
          </w:tcPr>
          <w:p w14:paraId="001A4FCE" w14:textId="77777777" w:rsidR="00B841C4" w:rsidRPr="00DD65F2" w:rsidRDefault="00B841C4" w:rsidP="002C0269">
            <w:r w:rsidRPr="00DD65F2">
              <w:t xml:space="preserve">Рабочий день в пятницу с </w:t>
            </w:r>
            <w:r>
              <w:t>9</w:t>
            </w:r>
            <w:r w:rsidRPr="00DD65F2">
              <w:t>.</w:t>
            </w:r>
            <w:r>
              <w:t>0</w:t>
            </w:r>
            <w:r w:rsidRPr="00DD65F2">
              <w:t>0-</w:t>
            </w:r>
            <w:r>
              <w:t>16</w:t>
            </w:r>
            <w:r w:rsidRPr="00DD65F2">
              <w:t>.</w:t>
            </w:r>
            <w:r>
              <w:t>30</w:t>
            </w:r>
            <w:r w:rsidRPr="00DD65F2">
              <w:t xml:space="preserve"> </w:t>
            </w:r>
          </w:p>
          <w:p w14:paraId="0C744012" w14:textId="77777777" w:rsidR="00B841C4" w:rsidRPr="00DD65F2" w:rsidRDefault="00B841C4" w:rsidP="002C0269">
            <w:r w:rsidRPr="00DD65F2">
              <w:t xml:space="preserve">Перерыв для отдыха и питания </w:t>
            </w:r>
            <w:r>
              <w:t>45</w:t>
            </w:r>
            <w:r w:rsidRPr="00E2585B">
              <w:t xml:space="preserve"> минут по скользящему графику</w:t>
            </w:r>
          </w:p>
        </w:tc>
      </w:tr>
      <w:tr w:rsidR="00B841C4" w:rsidRPr="000847BB" w14:paraId="2C0F2DD6" w14:textId="77777777" w:rsidTr="002C0269">
        <w:tc>
          <w:tcPr>
            <w:tcW w:w="514" w:type="dxa"/>
          </w:tcPr>
          <w:p w14:paraId="13BA22B8" w14:textId="77777777" w:rsidR="00B841C4" w:rsidRPr="000847BB" w:rsidRDefault="00B841C4" w:rsidP="002C0269"/>
        </w:tc>
        <w:tc>
          <w:tcPr>
            <w:tcW w:w="2656" w:type="dxa"/>
          </w:tcPr>
          <w:p w14:paraId="66D2B320" w14:textId="77777777" w:rsidR="00B841C4" w:rsidRDefault="00B841C4" w:rsidP="002C0269">
            <w:r>
              <w:t>Заведующий копировально-множительным бюро</w:t>
            </w:r>
          </w:p>
        </w:tc>
        <w:tc>
          <w:tcPr>
            <w:tcW w:w="1520" w:type="dxa"/>
          </w:tcPr>
          <w:p w14:paraId="3C2EBB00" w14:textId="77777777" w:rsidR="00B841C4" w:rsidRDefault="00B841C4" w:rsidP="002C0269">
            <w:r>
              <w:t>9.00</w:t>
            </w:r>
          </w:p>
        </w:tc>
        <w:tc>
          <w:tcPr>
            <w:tcW w:w="1479" w:type="dxa"/>
          </w:tcPr>
          <w:p w14:paraId="67C8C9D0" w14:textId="77777777" w:rsidR="00B841C4" w:rsidRDefault="00B841C4" w:rsidP="002C0269">
            <w:r>
              <w:t>45</w:t>
            </w:r>
            <w:r w:rsidRPr="00E2585B">
              <w:t xml:space="preserve"> минут по скользящему графику</w:t>
            </w:r>
          </w:p>
        </w:tc>
        <w:tc>
          <w:tcPr>
            <w:tcW w:w="1520" w:type="dxa"/>
          </w:tcPr>
          <w:p w14:paraId="1CF31019" w14:textId="77777777" w:rsidR="00B841C4" w:rsidRDefault="00B841C4" w:rsidP="002C0269">
            <w:r>
              <w:t>18.00</w:t>
            </w:r>
          </w:p>
        </w:tc>
        <w:tc>
          <w:tcPr>
            <w:tcW w:w="986" w:type="dxa"/>
          </w:tcPr>
          <w:p w14:paraId="33BD5943" w14:textId="77777777" w:rsidR="00B841C4" w:rsidRDefault="00B841C4" w:rsidP="002C0269">
            <w:r>
              <w:t>5</w:t>
            </w:r>
          </w:p>
        </w:tc>
        <w:tc>
          <w:tcPr>
            <w:tcW w:w="1753" w:type="dxa"/>
          </w:tcPr>
          <w:p w14:paraId="02163270" w14:textId="77777777" w:rsidR="00B841C4" w:rsidRPr="00DD65F2" w:rsidRDefault="00B841C4" w:rsidP="002C0269">
            <w:r w:rsidRPr="00DD65F2">
              <w:t xml:space="preserve">Рабочий день в пятницу с </w:t>
            </w:r>
            <w:r>
              <w:t>9</w:t>
            </w:r>
            <w:r w:rsidRPr="00DD65F2">
              <w:t>.</w:t>
            </w:r>
            <w:r>
              <w:t>0</w:t>
            </w:r>
            <w:r w:rsidRPr="00DD65F2">
              <w:t>0-</w:t>
            </w:r>
            <w:r>
              <w:t>16</w:t>
            </w:r>
            <w:r w:rsidRPr="00DD65F2">
              <w:t>.</w:t>
            </w:r>
            <w:r>
              <w:t>30</w:t>
            </w:r>
            <w:r w:rsidRPr="00DD65F2">
              <w:t xml:space="preserve"> </w:t>
            </w:r>
          </w:p>
          <w:p w14:paraId="2899B706" w14:textId="77777777" w:rsidR="00B841C4" w:rsidRPr="00DD65F2" w:rsidRDefault="00B841C4" w:rsidP="002C0269">
            <w:r w:rsidRPr="00DD65F2">
              <w:t>Перерыв для отдыха и пи</w:t>
            </w:r>
            <w:r w:rsidRPr="00DD65F2">
              <w:lastRenderedPageBreak/>
              <w:t xml:space="preserve">тания </w:t>
            </w:r>
            <w:r>
              <w:t>45</w:t>
            </w:r>
            <w:r w:rsidRPr="00E2585B">
              <w:t xml:space="preserve"> минут по скользящему графику</w:t>
            </w:r>
          </w:p>
        </w:tc>
      </w:tr>
      <w:tr w:rsidR="00B841C4" w:rsidRPr="000847BB" w14:paraId="36E8FD68" w14:textId="77777777" w:rsidTr="002C0269">
        <w:tc>
          <w:tcPr>
            <w:tcW w:w="514" w:type="dxa"/>
          </w:tcPr>
          <w:p w14:paraId="5D5E2E40" w14:textId="77777777" w:rsidR="00B841C4" w:rsidRPr="000847BB" w:rsidRDefault="00B841C4" w:rsidP="002C0269"/>
        </w:tc>
        <w:tc>
          <w:tcPr>
            <w:tcW w:w="2656" w:type="dxa"/>
          </w:tcPr>
          <w:p w14:paraId="01214058" w14:textId="77777777" w:rsidR="00B841C4" w:rsidRDefault="00B841C4" w:rsidP="002C0269">
            <w:r>
              <w:t>Оператор копировально-множительных машин</w:t>
            </w:r>
          </w:p>
        </w:tc>
        <w:tc>
          <w:tcPr>
            <w:tcW w:w="1520" w:type="dxa"/>
          </w:tcPr>
          <w:p w14:paraId="73AE2371" w14:textId="77777777" w:rsidR="00B841C4" w:rsidRDefault="00B841C4" w:rsidP="002C0269">
            <w:r>
              <w:t>9.00</w:t>
            </w:r>
          </w:p>
        </w:tc>
        <w:tc>
          <w:tcPr>
            <w:tcW w:w="1479" w:type="dxa"/>
          </w:tcPr>
          <w:p w14:paraId="7A929E15" w14:textId="77777777" w:rsidR="00B841C4" w:rsidRDefault="00B841C4" w:rsidP="002C0269">
            <w:r>
              <w:t>45</w:t>
            </w:r>
            <w:r w:rsidRPr="00E2585B">
              <w:t xml:space="preserve"> минут по скользящему графику</w:t>
            </w:r>
          </w:p>
        </w:tc>
        <w:tc>
          <w:tcPr>
            <w:tcW w:w="1520" w:type="dxa"/>
          </w:tcPr>
          <w:p w14:paraId="65C796EB" w14:textId="77777777" w:rsidR="00B841C4" w:rsidRDefault="00B841C4" w:rsidP="002C0269">
            <w:r>
              <w:t>18.00</w:t>
            </w:r>
          </w:p>
        </w:tc>
        <w:tc>
          <w:tcPr>
            <w:tcW w:w="986" w:type="dxa"/>
          </w:tcPr>
          <w:p w14:paraId="34F5A8FD" w14:textId="77777777" w:rsidR="00B841C4" w:rsidRDefault="00B841C4" w:rsidP="002C0269">
            <w:r>
              <w:t>5</w:t>
            </w:r>
          </w:p>
        </w:tc>
        <w:tc>
          <w:tcPr>
            <w:tcW w:w="1753" w:type="dxa"/>
          </w:tcPr>
          <w:p w14:paraId="4F60AFCD" w14:textId="77777777" w:rsidR="00B841C4" w:rsidRPr="00DD65F2" w:rsidRDefault="00B841C4" w:rsidP="002C0269">
            <w:r w:rsidRPr="00DD65F2">
              <w:t xml:space="preserve">Рабочий день в пятницу с </w:t>
            </w:r>
            <w:r>
              <w:t>9</w:t>
            </w:r>
            <w:r w:rsidRPr="00DD65F2">
              <w:t>.</w:t>
            </w:r>
            <w:r>
              <w:t>0</w:t>
            </w:r>
            <w:r w:rsidRPr="00DD65F2">
              <w:t>0-</w:t>
            </w:r>
            <w:r>
              <w:t>16</w:t>
            </w:r>
            <w:r w:rsidRPr="00DD65F2">
              <w:t>.</w:t>
            </w:r>
            <w:r>
              <w:t>30</w:t>
            </w:r>
            <w:r w:rsidRPr="00DD65F2">
              <w:t xml:space="preserve"> </w:t>
            </w:r>
          </w:p>
          <w:p w14:paraId="4B4526A9" w14:textId="77777777" w:rsidR="00B841C4" w:rsidRPr="00DD65F2" w:rsidRDefault="00B841C4" w:rsidP="002C0269">
            <w:r w:rsidRPr="00DD65F2">
              <w:t xml:space="preserve">Перерыв для отдыха и питания </w:t>
            </w:r>
            <w:r>
              <w:t>45</w:t>
            </w:r>
            <w:r w:rsidRPr="00E2585B">
              <w:t xml:space="preserve"> минут по скользящему графику</w:t>
            </w:r>
          </w:p>
        </w:tc>
      </w:tr>
      <w:tr w:rsidR="00B841C4" w:rsidRPr="000847BB" w14:paraId="68F32D09" w14:textId="77777777" w:rsidTr="002C0269">
        <w:tc>
          <w:tcPr>
            <w:tcW w:w="514" w:type="dxa"/>
          </w:tcPr>
          <w:p w14:paraId="234E5AB8" w14:textId="77777777" w:rsidR="00B841C4" w:rsidRPr="000847BB" w:rsidRDefault="00B841C4" w:rsidP="002C0269"/>
        </w:tc>
        <w:tc>
          <w:tcPr>
            <w:tcW w:w="2656" w:type="dxa"/>
          </w:tcPr>
          <w:p w14:paraId="0FFB19D1" w14:textId="77777777" w:rsidR="00B841C4" w:rsidRDefault="00B841C4" w:rsidP="002C0269">
            <w:r>
              <w:t>Оператор копировально-множительных машин</w:t>
            </w:r>
          </w:p>
        </w:tc>
        <w:tc>
          <w:tcPr>
            <w:tcW w:w="1520" w:type="dxa"/>
          </w:tcPr>
          <w:p w14:paraId="2F1A19A7" w14:textId="77777777" w:rsidR="00B841C4" w:rsidRDefault="00B841C4" w:rsidP="002C0269">
            <w:r>
              <w:t>10.30</w:t>
            </w:r>
          </w:p>
        </w:tc>
        <w:tc>
          <w:tcPr>
            <w:tcW w:w="1479" w:type="dxa"/>
          </w:tcPr>
          <w:p w14:paraId="1756F463" w14:textId="77777777" w:rsidR="00B841C4" w:rsidRDefault="00B841C4" w:rsidP="002C0269">
            <w:r>
              <w:t>60</w:t>
            </w:r>
            <w:r w:rsidRPr="00E2585B">
              <w:t xml:space="preserve"> минут по скользящему графику</w:t>
            </w:r>
          </w:p>
        </w:tc>
        <w:tc>
          <w:tcPr>
            <w:tcW w:w="1520" w:type="dxa"/>
          </w:tcPr>
          <w:p w14:paraId="7DEA2FD6" w14:textId="77777777" w:rsidR="00B841C4" w:rsidRDefault="00B841C4" w:rsidP="002C0269">
            <w:r>
              <w:t>19.30</w:t>
            </w:r>
          </w:p>
        </w:tc>
        <w:tc>
          <w:tcPr>
            <w:tcW w:w="986" w:type="dxa"/>
          </w:tcPr>
          <w:p w14:paraId="1C3A1596" w14:textId="77777777" w:rsidR="00B841C4" w:rsidRDefault="00B841C4" w:rsidP="002C0269">
            <w:r>
              <w:t>5</w:t>
            </w:r>
          </w:p>
        </w:tc>
        <w:tc>
          <w:tcPr>
            <w:tcW w:w="1753" w:type="dxa"/>
          </w:tcPr>
          <w:p w14:paraId="7B5AE43F" w14:textId="77777777" w:rsidR="00B841C4" w:rsidRPr="00DD65F2" w:rsidRDefault="00B841C4" w:rsidP="002C0269">
            <w:r>
              <w:t>-</w:t>
            </w:r>
          </w:p>
        </w:tc>
      </w:tr>
      <w:tr w:rsidR="00B841C4" w:rsidRPr="000847BB" w14:paraId="00481FE6" w14:textId="77777777" w:rsidTr="002C0269">
        <w:tc>
          <w:tcPr>
            <w:tcW w:w="514" w:type="dxa"/>
          </w:tcPr>
          <w:p w14:paraId="54139EB1" w14:textId="77777777" w:rsidR="00B841C4" w:rsidRPr="000847BB" w:rsidRDefault="00B841C4" w:rsidP="002C0269"/>
        </w:tc>
        <w:tc>
          <w:tcPr>
            <w:tcW w:w="2656" w:type="dxa"/>
          </w:tcPr>
          <w:p w14:paraId="0FBBBFC6" w14:textId="77777777" w:rsidR="00B841C4" w:rsidRPr="000847BB" w:rsidRDefault="00B841C4" w:rsidP="002C0269">
            <w:r>
              <w:t>Заведующий складом</w:t>
            </w:r>
          </w:p>
        </w:tc>
        <w:tc>
          <w:tcPr>
            <w:tcW w:w="1520" w:type="dxa"/>
          </w:tcPr>
          <w:p w14:paraId="30B8CFBE" w14:textId="77777777" w:rsidR="00B841C4" w:rsidRDefault="00B841C4" w:rsidP="002C0269">
            <w:r>
              <w:t>9.00</w:t>
            </w:r>
          </w:p>
        </w:tc>
        <w:tc>
          <w:tcPr>
            <w:tcW w:w="1479" w:type="dxa"/>
          </w:tcPr>
          <w:p w14:paraId="3D068A6F" w14:textId="77777777" w:rsidR="00B841C4" w:rsidRDefault="00B841C4" w:rsidP="002C0269">
            <w:r>
              <w:t>45 минут по скользящему графику</w:t>
            </w:r>
          </w:p>
        </w:tc>
        <w:tc>
          <w:tcPr>
            <w:tcW w:w="1520" w:type="dxa"/>
          </w:tcPr>
          <w:p w14:paraId="3EF99912" w14:textId="77777777" w:rsidR="00B841C4" w:rsidRDefault="00B841C4" w:rsidP="002C0269">
            <w:r>
              <w:t>18.00</w:t>
            </w:r>
          </w:p>
        </w:tc>
        <w:tc>
          <w:tcPr>
            <w:tcW w:w="986" w:type="dxa"/>
          </w:tcPr>
          <w:p w14:paraId="08720BBA" w14:textId="77777777" w:rsidR="00B841C4" w:rsidRDefault="00B841C4" w:rsidP="002C0269">
            <w:r>
              <w:t>5</w:t>
            </w:r>
          </w:p>
        </w:tc>
        <w:tc>
          <w:tcPr>
            <w:tcW w:w="1753" w:type="dxa"/>
          </w:tcPr>
          <w:p w14:paraId="1A389D4A" w14:textId="77777777" w:rsidR="00B841C4" w:rsidRDefault="00B841C4" w:rsidP="002C0269">
            <w:r>
              <w:t xml:space="preserve">Рабочий день в пятницу с 9.00-16.30 </w:t>
            </w:r>
          </w:p>
          <w:p w14:paraId="08F6D4A3" w14:textId="77777777" w:rsidR="00B841C4" w:rsidRDefault="00B841C4" w:rsidP="002C0269">
            <w:r>
              <w:t xml:space="preserve">Перерыв для отдыха и </w:t>
            </w:r>
            <w:proofErr w:type="gramStart"/>
            <w:r>
              <w:t>пи-</w:t>
            </w:r>
            <w:proofErr w:type="spellStart"/>
            <w:r>
              <w:t>тания</w:t>
            </w:r>
            <w:proofErr w:type="spellEnd"/>
            <w:proofErr w:type="gramEnd"/>
            <w:r>
              <w:t xml:space="preserve"> 45 ми-нут по сколь-</w:t>
            </w:r>
            <w:proofErr w:type="spellStart"/>
            <w:r>
              <w:t>зящему</w:t>
            </w:r>
            <w:proofErr w:type="spellEnd"/>
            <w:r>
              <w:t xml:space="preserve"> </w:t>
            </w:r>
            <w:proofErr w:type="spellStart"/>
            <w:r>
              <w:t>гра-фику</w:t>
            </w:r>
            <w:proofErr w:type="spellEnd"/>
          </w:p>
        </w:tc>
      </w:tr>
      <w:tr w:rsidR="00B841C4" w:rsidRPr="000847BB" w14:paraId="63AD3AEB" w14:textId="77777777" w:rsidTr="002C0269">
        <w:tc>
          <w:tcPr>
            <w:tcW w:w="514" w:type="dxa"/>
          </w:tcPr>
          <w:p w14:paraId="69FC743F" w14:textId="77777777" w:rsidR="00B841C4" w:rsidRPr="000847BB" w:rsidRDefault="00B841C4" w:rsidP="002C0269"/>
        </w:tc>
        <w:tc>
          <w:tcPr>
            <w:tcW w:w="2656" w:type="dxa"/>
          </w:tcPr>
          <w:p w14:paraId="15048FD9" w14:textId="77777777" w:rsidR="00B841C4" w:rsidRPr="000847BB" w:rsidRDefault="00B841C4" w:rsidP="002C0269">
            <w:r w:rsidRPr="000847BB">
              <w:t>Архив</w:t>
            </w:r>
          </w:p>
        </w:tc>
        <w:tc>
          <w:tcPr>
            <w:tcW w:w="1520" w:type="dxa"/>
          </w:tcPr>
          <w:p w14:paraId="6B0F3C77" w14:textId="77777777" w:rsidR="00B841C4" w:rsidRPr="000847BB" w:rsidRDefault="00B841C4" w:rsidP="002C0269">
            <w:r>
              <w:t>10.00</w:t>
            </w:r>
          </w:p>
        </w:tc>
        <w:tc>
          <w:tcPr>
            <w:tcW w:w="1479" w:type="dxa"/>
          </w:tcPr>
          <w:p w14:paraId="428F89C1" w14:textId="77777777" w:rsidR="00B841C4" w:rsidRPr="000847BB" w:rsidRDefault="00B841C4" w:rsidP="002C0269">
            <w:r>
              <w:t>13.00-13.30</w:t>
            </w:r>
          </w:p>
        </w:tc>
        <w:tc>
          <w:tcPr>
            <w:tcW w:w="1520" w:type="dxa"/>
          </w:tcPr>
          <w:p w14:paraId="17A499F1" w14:textId="77777777" w:rsidR="00B841C4" w:rsidRPr="000847BB" w:rsidRDefault="00B841C4" w:rsidP="002C0269">
            <w:r>
              <w:t>18.30</w:t>
            </w:r>
          </w:p>
        </w:tc>
        <w:tc>
          <w:tcPr>
            <w:tcW w:w="986" w:type="dxa"/>
          </w:tcPr>
          <w:p w14:paraId="20B26A73" w14:textId="77777777" w:rsidR="00B841C4" w:rsidRPr="000847BB" w:rsidRDefault="00B841C4" w:rsidP="002C0269">
            <w:r>
              <w:t>5</w:t>
            </w:r>
          </w:p>
        </w:tc>
        <w:tc>
          <w:tcPr>
            <w:tcW w:w="1753" w:type="dxa"/>
          </w:tcPr>
          <w:p w14:paraId="77AA8495" w14:textId="77777777" w:rsidR="00B841C4" w:rsidRPr="000847BB" w:rsidRDefault="00B841C4" w:rsidP="002C0269">
            <w:r>
              <w:t>-</w:t>
            </w:r>
          </w:p>
        </w:tc>
      </w:tr>
      <w:tr w:rsidR="00B841C4" w:rsidRPr="000847BB" w14:paraId="726704F3" w14:textId="77777777" w:rsidTr="002C0269">
        <w:tc>
          <w:tcPr>
            <w:tcW w:w="514" w:type="dxa"/>
          </w:tcPr>
          <w:p w14:paraId="07BA2DB4" w14:textId="77777777" w:rsidR="00B841C4" w:rsidRPr="000847BB" w:rsidRDefault="00B841C4" w:rsidP="002C0269"/>
        </w:tc>
        <w:tc>
          <w:tcPr>
            <w:tcW w:w="2656" w:type="dxa"/>
          </w:tcPr>
          <w:p w14:paraId="0C780E30" w14:textId="77777777" w:rsidR="00B841C4" w:rsidRPr="000847BB" w:rsidRDefault="00B841C4" w:rsidP="002C0269">
            <w:r w:rsidRPr="000847BB">
              <w:t>Отдел по организационной работе и работе с персоналом</w:t>
            </w:r>
          </w:p>
        </w:tc>
        <w:tc>
          <w:tcPr>
            <w:tcW w:w="1520" w:type="dxa"/>
          </w:tcPr>
          <w:p w14:paraId="74C4F8F6" w14:textId="77777777" w:rsidR="00B841C4" w:rsidRPr="000847BB" w:rsidRDefault="00B841C4" w:rsidP="002C0269">
            <w:r>
              <w:t>9.30</w:t>
            </w:r>
          </w:p>
        </w:tc>
        <w:tc>
          <w:tcPr>
            <w:tcW w:w="1479" w:type="dxa"/>
          </w:tcPr>
          <w:p w14:paraId="438FF80B" w14:textId="77777777" w:rsidR="00B841C4" w:rsidRPr="000847BB" w:rsidRDefault="00B841C4" w:rsidP="002C0269">
            <w:r>
              <w:t>13.00-13.30</w:t>
            </w:r>
          </w:p>
        </w:tc>
        <w:tc>
          <w:tcPr>
            <w:tcW w:w="1520" w:type="dxa"/>
          </w:tcPr>
          <w:p w14:paraId="052B8F72" w14:textId="77777777" w:rsidR="00B841C4" w:rsidRPr="000847BB" w:rsidRDefault="00B841C4" w:rsidP="002C0269">
            <w:r>
              <w:t>18.15</w:t>
            </w:r>
          </w:p>
        </w:tc>
        <w:tc>
          <w:tcPr>
            <w:tcW w:w="986" w:type="dxa"/>
          </w:tcPr>
          <w:p w14:paraId="732ACCE5" w14:textId="77777777" w:rsidR="00B841C4" w:rsidRPr="000847BB" w:rsidRDefault="00B841C4" w:rsidP="002C0269">
            <w:r>
              <w:t>5</w:t>
            </w:r>
          </w:p>
        </w:tc>
        <w:tc>
          <w:tcPr>
            <w:tcW w:w="1753" w:type="dxa"/>
          </w:tcPr>
          <w:p w14:paraId="4C036E25" w14:textId="77777777" w:rsidR="00B841C4" w:rsidRPr="00DD65F2" w:rsidRDefault="00B841C4" w:rsidP="002C0269">
            <w:r w:rsidRPr="00DD65F2">
              <w:t>Рабочий день в пятницу с 9.</w:t>
            </w:r>
            <w:r>
              <w:t>3</w:t>
            </w:r>
            <w:r w:rsidRPr="00DD65F2">
              <w:t>0-1</w:t>
            </w:r>
            <w:r>
              <w:t>7</w:t>
            </w:r>
            <w:r w:rsidRPr="00DD65F2">
              <w:t>.</w:t>
            </w:r>
            <w:r>
              <w:t>0</w:t>
            </w:r>
            <w:r w:rsidRPr="00DD65F2">
              <w:t xml:space="preserve">0 </w:t>
            </w:r>
          </w:p>
          <w:p w14:paraId="3AA54C25" w14:textId="77777777" w:rsidR="00B841C4" w:rsidRPr="000847BB" w:rsidRDefault="00B841C4" w:rsidP="002C0269">
            <w:r w:rsidRPr="00DD65F2">
              <w:t>Перерыв для отдыха и питания 13.00-13.30</w:t>
            </w:r>
          </w:p>
        </w:tc>
      </w:tr>
      <w:tr w:rsidR="00B841C4" w:rsidRPr="000847BB" w14:paraId="627B4534" w14:textId="77777777" w:rsidTr="002C0269">
        <w:tc>
          <w:tcPr>
            <w:tcW w:w="514" w:type="dxa"/>
          </w:tcPr>
          <w:p w14:paraId="7535D27D" w14:textId="77777777" w:rsidR="00B841C4" w:rsidRPr="000847BB" w:rsidRDefault="00B841C4" w:rsidP="002C0269"/>
        </w:tc>
        <w:tc>
          <w:tcPr>
            <w:tcW w:w="2656" w:type="dxa"/>
          </w:tcPr>
          <w:p w14:paraId="2CD8FB20" w14:textId="77777777" w:rsidR="00B841C4" w:rsidRPr="00007293" w:rsidRDefault="00B841C4" w:rsidP="002C0269">
            <w:pPr>
              <w:rPr>
                <w:b/>
              </w:rPr>
            </w:pPr>
            <w:r w:rsidRPr="00007293">
              <w:rPr>
                <w:b/>
              </w:rPr>
              <w:t>Юридический отдел</w:t>
            </w:r>
          </w:p>
        </w:tc>
        <w:tc>
          <w:tcPr>
            <w:tcW w:w="1520" w:type="dxa"/>
          </w:tcPr>
          <w:p w14:paraId="1B26BBE4" w14:textId="77777777" w:rsidR="00B841C4" w:rsidRPr="000847BB" w:rsidRDefault="00B841C4" w:rsidP="002C0269">
            <w:r>
              <w:t>9.30</w:t>
            </w:r>
          </w:p>
        </w:tc>
        <w:tc>
          <w:tcPr>
            <w:tcW w:w="1479" w:type="dxa"/>
          </w:tcPr>
          <w:p w14:paraId="3802D552" w14:textId="77777777" w:rsidR="00B841C4" w:rsidRPr="000847BB" w:rsidRDefault="00B841C4" w:rsidP="002C0269">
            <w:r>
              <w:t>13.00-13.30</w:t>
            </w:r>
          </w:p>
        </w:tc>
        <w:tc>
          <w:tcPr>
            <w:tcW w:w="1520" w:type="dxa"/>
          </w:tcPr>
          <w:p w14:paraId="5FBE8D2B" w14:textId="77777777" w:rsidR="00B841C4" w:rsidRPr="000847BB" w:rsidRDefault="00B841C4" w:rsidP="002C0269">
            <w:r>
              <w:t>18.15</w:t>
            </w:r>
          </w:p>
        </w:tc>
        <w:tc>
          <w:tcPr>
            <w:tcW w:w="986" w:type="dxa"/>
          </w:tcPr>
          <w:p w14:paraId="2C3A976B" w14:textId="77777777" w:rsidR="00B841C4" w:rsidRPr="000847BB" w:rsidRDefault="00B841C4" w:rsidP="002C0269">
            <w:r>
              <w:t>5</w:t>
            </w:r>
          </w:p>
        </w:tc>
        <w:tc>
          <w:tcPr>
            <w:tcW w:w="1753" w:type="dxa"/>
          </w:tcPr>
          <w:p w14:paraId="5ECFB3D1" w14:textId="77777777" w:rsidR="00B841C4" w:rsidRPr="00DD65F2" w:rsidRDefault="00B841C4" w:rsidP="002C0269">
            <w:r w:rsidRPr="00DD65F2">
              <w:t>Рабочий день в пятницу с 9.</w:t>
            </w:r>
            <w:r>
              <w:t>3</w:t>
            </w:r>
            <w:r w:rsidRPr="00DD65F2">
              <w:t>0-1</w:t>
            </w:r>
            <w:r>
              <w:t>7</w:t>
            </w:r>
            <w:r w:rsidRPr="00DD65F2">
              <w:t>.</w:t>
            </w:r>
            <w:r>
              <w:t>0</w:t>
            </w:r>
            <w:r w:rsidRPr="00DD65F2">
              <w:t xml:space="preserve">0 </w:t>
            </w:r>
          </w:p>
          <w:p w14:paraId="613251DC" w14:textId="77777777" w:rsidR="00B841C4" w:rsidRPr="000847BB" w:rsidRDefault="00B841C4" w:rsidP="002C0269">
            <w:r w:rsidRPr="00DD65F2">
              <w:t>Перерыв для отдыха и питания 13.00-13.30</w:t>
            </w:r>
          </w:p>
        </w:tc>
      </w:tr>
      <w:tr w:rsidR="00B841C4" w:rsidRPr="000847BB" w14:paraId="7881F7AC" w14:textId="77777777" w:rsidTr="002C0269">
        <w:tc>
          <w:tcPr>
            <w:tcW w:w="514" w:type="dxa"/>
          </w:tcPr>
          <w:p w14:paraId="2E1AC564" w14:textId="77777777" w:rsidR="00B841C4" w:rsidRPr="000847BB" w:rsidRDefault="00B841C4" w:rsidP="002C0269"/>
        </w:tc>
        <w:tc>
          <w:tcPr>
            <w:tcW w:w="2656" w:type="dxa"/>
          </w:tcPr>
          <w:p w14:paraId="54135D93" w14:textId="77777777" w:rsidR="00B841C4" w:rsidRPr="000847BB" w:rsidRDefault="00B841C4" w:rsidP="002C0269">
            <w:r w:rsidRPr="000847BB">
              <w:t>Отдел по информационной политике и рекламе</w:t>
            </w:r>
          </w:p>
        </w:tc>
        <w:tc>
          <w:tcPr>
            <w:tcW w:w="1520" w:type="dxa"/>
            <w:tcBorders>
              <w:bottom w:val="single" w:sz="4" w:space="0" w:color="auto"/>
            </w:tcBorders>
          </w:tcPr>
          <w:p w14:paraId="05F9BEDA" w14:textId="77777777" w:rsidR="00B841C4" w:rsidRPr="000847BB" w:rsidRDefault="00B841C4" w:rsidP="002C0269">
            <w:r>
              <w:t>11.00</w:t>
            </w:r>
          </w:p>
        </w:tc>
        <w:tc>
          <w:tcPr>
            <w:tcW w:w="1479" w:type="dxa"/>
            <w:tcBorders>
              <w:bottom w:val="single" w:sz="4" w:space="0" w:color="auto"/>
            </w:tcBorders>
          </w:tcPr>
          <w:p w14:paraId="591B5AA1" w14:textId="77777777" w:rsidR="00B841C4" w:rsidRPr="000847BB" w:rsidRDefault="00B841C4" w:rsidP="002C0269">
            <w:r>
              <w:t>13.00-13.30</w:t>
            </w:r>
          </w:p>
        </w:tc>
        <w:tc>
          <w:tcPr>
            <w:tcW w:w="1520" w:type="dxa"/>
            <w:tcBorders>
              <w:bottom w:val="single" w:sz="4" w:space="0" w:color="auto"/>
            </w:tcBorders>
          </w:tcPr>
          <w:p w14:paraId="0970BD7D" w14:textId="77777777" w:rsidR="00B841C4" w:rsidRPr="000847BB" w:rsidRDefault="00B841C4" w:rsidP="002C0269">
            <w:r>
              <w:t>19.30</w:t>
            </w:r>
          </w:p>
        </w:tc>
        <w:tc>
          <w:tcPr>
            <w:tcW w:w="986" w:type="dxa"/>
            <w:tcBorders>
              <w:bottom w:val="single" w:sz="4" w:space="0" w:color="auto"/>
            </w:tcBorders>
          </w:tcPr>
          <w:p w14:paraId="45222692" w14:textId="77777777" w:rsidR="00B841C4" w:rsidRPr="000847BB" w:rsidRDefault="00B841C4" w:rsidP="002C0269">
            <w:r>
              <w:t>5</w:t>
            </w:r>
          </w:p>
        </w:tc>
        <w:tc>
          <w:tcPr>
            <w:tcW w:w="1753" w:type="dxa"/>
            <w:tcBorders>
              <w:bottom w:val="single" w:sz="4" w:space="0" w:color="auto"/>
            </w:tcBorders>
          </w:tcPr>
          <w:p w14:paraId="4A2E97CA" w14:textId="77777777" w:rsidR="00B841C4" w:rsidRPr="000847BB" w:rsidRDefault="00B841C4" w:rsidP="002C0269">
            <w:r>
              <w:t>-</w:t>
            </w:r>
          </w:p>
        </w:tc>
      </w:tr>
      <w:tr w:rsidR="00B841C4" w:rsidRPr="000847BB" w14:paraId="2861EBB0" w14:textId="77777777" w:rsidTr="002C0269">
        <w:tc>
          <w:tcPr>
            <w:tcW w:w="514" w:type="dxa"/>
          </w:tcPr>
          <w:p w14:paraId="2D0772C7" w14:textId="77777777" w:rsidR="00B841C4" w:rsidRPr="000847BB" w:rsidRDefault="00B841C4" w:rsidP="002C0269"/>
        </w:tc>
        <w:tc>
          <w:tcPr>
            <w:tcW w:w="2656" w:type="dxa"/>
          </w:tcPr>
          <w:p w14:paraId="11CB0859" w14:textId="77777777" w:rsidR="00B841C4" w:rsidRPr="00606E65" w:rsidRDefault="00B841C4" w:rsidP="002C0269">
            <w:pPr>
              <w:rPr>
                <w:b/>
              </w:rPr>
            </w:pPr>
            <w:r w:rsidRPr="00606E65">
              <w:rPr>
                <w:b/>
              </w:rPr>
              <w:t>Департамент развития концертной деятельности</w:t>
            </w:r>
          </w:p>
        </w:tc>
        <w:tc>
          <w:tcPr>
            <w:tcW w:w="7258" w:type="dxa"/>
            <w:gridSpan w:val="5"/>
            <w:shd w:val="clear" w:color="auto" w:fill="808080" w:themeFill="background1" w:themeFillShade="80"/>
          </w:tcPr>
          <w:p w14:paraId="350BFFD2" w14:textId="77777777" w:rsidR="00B841C4" w:rsidRPr="000847BB" w:rsidRDefault="00B841C4" w:rsidP="002C0269"/>
        </w:tc>
      </w:tr>
      <w:tr w:rsidR="00B841C4" w:rsidRPr="000847BB" w14:paraId="3439ABA7" w14:textId="77777777" w:rsidTr="002C0269">
        <w:tc>
          <w:tcPr>
            <w:tcW w:w="514" w:type="dxa"/>
          </w:tcPr>
          <w:p w14:paraId="4F9B94F4" w14:textId="77777777" w:rsidR="00B841C4" w:rsidRPr="000847BB" w:rsidRDefault="00B841C4" w:rsidP="002C0269"/>
        </w:tc>
        <w:tc>
          <w:tcPr>
            <w:tcW w:w="2656" w:type="dxa"/>
          </w:tcPr>
          <w:p w14:paraId="1EAE4290" w14:textId="77777777" w:rsidR="00B841C4" w:rsidRPr="000847BB" w:rsidRDefault="00B841C4" w:rsidP="002C0269">
            <w:r>
              <w:t>Ведущий менеджер по развитию концертной деятельности</w:t>
            </w:r>
          </w:p>
        </w:tc>
        <w:tc>
          <w:tcPr>
            <w:tcW w:w="1520" w:type="dxa"/>
          </w:tcPr>
          <w:p w14:paraId="1E3C53B3" w14:textId="77777777" w:rsidR="00B841C4" w:rsidRPr="000847BB" w:rsidRDefault="00B841C4" w:rsidP="002C0269">
            <w:r>
              <w:t>10.00</w:t>
            </w:r>
          </w:p>
        </w:tc>
        <w:tc>
          <w:tcPr>
            <w:tcW w:w="1479" w:type="dxa"/>
          </w:tcPr>
          <w:p w14:paraId="0B63B526" w14:textId="77777777" w:rsidR="00B841C4" w:rsidRPr="000847BB" w:rsidRDefault="00B841C4" w:rsidP="002C0269">
            <w:r>
              <w:t>14.00-14.30</w:t>
            </w:r>
          </w:p>
        </w:tc>
        <w:tc>
          <w:tcPr>
            <w:tcW w:w="1520" w:type="dxa"/>
          </w:tcPr>
          <w:p w14:paraId="0B293259" w14:textId="77777777" w:rsidR="00B841C4" w:rsidRPr="000847BB" w:rsidRDefault="00B841C4" w:rsidP="002C0269">
            <w:r>
              <w:t>18.30</w:t>
            </w:r>
          </w:p>
        </w:tc>
        <w:tc>
          <w:tcPr>
            <w:tcW w:w="986" w:type="dxa"/>
          </w:tcPr>
          <w:p w14:paraId="467D3502" w14:textId="77777777" w:rsidR="00B841C4" w:rsidRPr="000847BB" w:rsidRDefault="00B841C4" w:rsidP="002C0269">
            <w:r>
              <w:t>5</w:t>
            </w:r>
          </w:p>
        </w:tc>
        <w:tc>
          <w:tcPr>
            <w:tcW w:w="1753" w:type="dxa"/>
          </w:tcPr>
          <w:p w14:paraId="4C675BCD" w14:textId="77777777" w:rsidR="00B841C4" w:rsidRPr="000847BB" w:rsidRDefault="00B841C4" w:rsidP="002C0269">
            <w:r>
              <w:t>-</w:t>
            </w:r>
          </w:p>
        </w:tc>
      </w:tr>
      <w:tr w:rsidR="00B841C4" w:rsidRPr="000847BB" w14:paraId="4D4897D7" w14:textId="77777777" w:rsidTr="002C0269">
        <w:tc>
          <w:tcPr>
            <w:tcW w:w="514" w:type="dxa"/>
          </w:tcPr>
          <w:p w14:paraId="237AF9E4" w14:textId="77777777" w:rsidR="00B841C4" w:rsidRPr="000847BB" w:rsidRDefault="00B841C4" w:rsidP="002C0269"/>
        </w:tc>
        <w:tc>
          <w:tcPr>
            <w:tcW w:w="2656" w:type="dxa"/>
          </w:tcPr>
          <w:p w14:paraId="3FD15999" w14:textId="77777777" w:rsidR="00B841C4" w:rsidRPr="000847BB" w:rsidRDefault="00B841C4" w:rsidP="002C0269">
            <w:r w:rsidRPr="000847BB">
              <w:t>Дирекция концертных программ в БЗК</w:t>
            </w:r>
          </w:p>
        </w:tc>
        <w:tc>
          <w:tcPr>
            <w:tcW w:w="1520" w:type="dxa"/>
          </w:tcPr>
          <w:p w14:paraId="5D671E25" w14:textId="77777777" w:rsidR="00B841C4" w:rsidRPr="000847BB" w:rsidRDefault="00B841C4" w:rsidP="002C0269">
            <w:r>
              <w:t>10.00</w:t>
            </w:r>
          </w:p>
        </w:tc>
        <w:tc>
          <w:tcPr>
            <w:tcW w:w="1479" w:type="dxa"/>
          </w:tcPr>
          <w:p w14:paraId="57FC49EE" w14:textId="77777777" w:rsidR="00B841C4" w:rsidRPr="000847BB" w:rsidRDefault="00B841C4" w:rsidP="002C0269">
            <w:r>
              <w:t>14.00-14.30</w:t>
            </w:r>
          </w:p>
        </w:tc>
        <w:tc>
          <w:tcPr>
            <w:tcW w:w="1520" w:type="dxa"/>
          </w:tcPr>
          <w:p w14:paraId="04AD1D29" w14:textId="77777777" w:rsidR="00B841C4" w:rsidRPr="000847BB" w:rsidRDefault="00B841C4" w:rsidP="002C0269">
            <w:r>
              <w:t>18.30</w:t>
            </w:r>
          </w:p>
        </w:tc>
        <w:tc>
          <w:tcPr>
            <w:tcW w:w="986" w:type="dxa"/>
          </w:tcPr>
          <w:p w14:paraId="00445E61" w14:textId="77777777" w:rsidR="00B841C4" w:rsidRPr="000847BB" w:rsidRDefault="00B841C4" w:rsidP="002C0269">
            <w:r>
              <w:t>5</w:t>
            </w:r>
          </w:p>
        </w:tc>
        <w:tc>
          <w:tcPr>
            <w:tcW w:w="1753" w:type="dxa"/>
          </w:tcPr>
          <w:p w14:paraId="59E5505B" w14:textId="77777777" w:rsidR="00B841C4" w:rsidRPr="000847BB" w:rsidRDefault="00B841C4" w:rsidP="002C0269">
            <w:r>
              <w:t>-</w:t>
            </w:r>
          </w:p>
        </w:tc>
      </w:tr>
      <w:tr w:rsidR="00B841C4" w:rsidRPr="000847BB" w14:paraId="0EA673B4" w14:textId="77777777" w:rsidTr="002C0269">
        <w:tc>
          <w:tcPr>
            <w:tcW w:w="514" w:type="dxa"/>
          </w:tcPr>
          <w:p w14:paraId="74F5E0BA" w14:textId="77777777" w:rsidR="00B841C4" w:rsidRPr="000847BB" w:rsidRDefault="00B841C4" w:rsidP="002C0269"/>
        </w:tc>
        <w:tc>
          <w:tcPr>
            <w:tcW w:w="2656" w:type="dxa"/>
          </w:tcPr>
          <w:p w14:paraId="17BB46AB" w14:textId="77777777" w:rsidR="00B841C4" w:rsidRPr="000847BB" w:rsidRDefault="00B841C4" w:rsidP="002C0269">
            <w:r w:rsidRPr="000847BB">
              <w:t>Дирекция концертных программ в камерных залах</w:t>
            </w:r>
          </w:p>
        </w:tc>
        <w:tc>
          <w:tcPr>
            <w:tcW w:w="1520" w:type="dxa"/>
          </w:tcPr>
          <w:p w14:paraId="0692D4C8" w14:textId="77777777" w:rsidR="00B841C4" w:rsidRPr="000847BB" w:rsidRDefault="00B841C4" w:rsidP="002C0269">
            <w:r>
              <w:t>11.00</w:t>
            </w:r>
          </w:p>
        </w:tc>
        <w:tc>
          <w:tcPr>
            <w:tcW w:w="1479" w:type="dxa"/>
          </w:tcPr>
          <w:p w14:paraId="49F9BB25" w14:textId="77777777" w:rsidR="00B841C4" w:rsidRPr="000847BB" w:rsidRDefault="00B841C4" w:rsidP="002C0269">
            <w:r>
              <w:t>14.00-14.30</w:t>
            </w:r>
          </w:p>
        </w:tc>
        <w:tc>
          <w:tcPr>
            <w:tcW w:w="1520" w:type="dxa"/>
          </w:tcPr>
          <w:p w14:paraId="0C8D6704" w14:textId="77777777" w:rsidR="00B841C4" w:rsidRPr="000847BB" w:rsidRDefault="00B841C4" w:rsidP="002C0269">
            <w:r>
              <w:t>19.30</w:t>
            </w:r>
          </w:p>
        </w:tc>
        <w:tc>
          <w:tcPr>
            <w:tcW w:w="986" w:type="dxa"/>
          </w:tcPr>
          <w:p w14:paraId="27B5BF80" w14:textId="77777777" w:rsidR="00B841C4" w:rsidRPr="000847BB" w:rsidRDefault="00B841C4" w:rsidP="002C0269">
            <w:r>
              <w:t>5</w:t>
            </w:r>
          </w:p>
        </w:tc>
        <w:tc>
          <w:tcPr>
            <w:tcW w:w="1753" w:type="dxa"/>
          </w:tcPr>
          <w:p w14:paraId="02804A13" w14:textId="77777777" w:rsidR="00B841C4" w:rsidRPr="000847BB" w:rsidRDefault="00B841C4" w:rsidP="002C0269">
            <w:r>
              <w:t>-</w:t>
            </w:r>
          </w:p>
        </w:tc>
      </w:tr>
      <w:tr w:rsidR="00B841C4" w:rsidRPr="000847BB" w14:paraId="0C37327F" w14:textId="77777777" w:rsidTr="002C0269">
        <w:tc>
          <w:tcPr>
            <w:tcW w:w="514" w:type="dxa"/>
          </w:tcPr>
          <w:p w14:paraId="22B167BC" w14:textId="77777777" w:rsidR="00B841C4" w:rsidRPr="000847BB" w:rsidRDefault="00B841C4" w:rsidP="002C0269"/>
        </w:tc>
        <w:tc>
          <w:tcPr>
            <w:tcW w:w="2656" w:type="dxa"/>
          </w:tcPr>
          <w:p w14:paraId="0AE54947" w14:textId="77777777" w:rsidR="00B841C4" w:rsidRPr="000847BB" w:rsidRDefault="00B841C4" w:rsidP="002C0269">
            <w:r w:rsidRPr="000847BB">
              <w:t>Отдел дизайна и полиграфического обеспечения</w:t>
            </w:r>
          </w:p>
        </w:tc>
        <w:tc>
          <w:tcPr>
            <w:tcW w:w="1520" w:type="dxa"/>
          </w:tcPr>
          <w:p w14:paraId="1938E231" w14:textId="77777777" w:rsidR="00B841C4" w:rsidRPr="000847BB" w:rsidRDefault="00B841C4" w:rsidP="002C0269">
            <w:r>
              <w:t>10.00</w:t>
            </w:r>
          </w:p>
        </w:tc>
        <w:tc>
          <w:tcPr>
            <w:tcW w:w="1479" w:type="dxa"/>
          </w:tcPr>
          <w:p w14:paraId="364A2A86" w14:textId="77777777" w:rsidR="00B841C4" w:rsidRPr="000847BB" w:rsidRDefault="00B841C4" w:rsidP="002C0269">
            <w:r>
              <w:t>14.00-14.30</w:t>
            </w:r>
          </w:p>
        </w:tc>
        <w:tc>
          <w:tcPr>
            <w:tcW w:w="1520" w:type="dxa"/>
          </w:tcPr>
          <w:p w14:paraId="564E1D69" w14:textId="77777777" w:rsidR="00B841C4" w:rsidRPr="000847BB" w:rsidRDefault="00B841C4" w:rsidP="002C0269">
            <w:r>
              <w:t>18.30</w:t>
            </w:r>
          </w:p>
        </w:tc>
        <w:tc>
          <w:tcPr>
            <w:tcW w:w="986" w:type="dxa"/>
          </w:tcPr>
          <w:p w14:paraId="0DCB30F8" w14:textId="77777777" w:rsidR="00B841C4" w:rsidRPr="000847BB" w:rsidRDefault="00B841C4" w:rsidP="002C0269">
            <w:r>
              <w:t>5</w:t>
            </w:r>
          </w:p>
        </w:tc>
        <w:tc>
          <w:tcPr>
            <w:tcW w:w="1753" w:type="dxa"/>
          </w:tcPr>
          <w:p w14:paraId="47225C2E" w14:textId="77777777" w:rsidR="00B841C4" w:rsidRPr="000847BB" w:rsidRDefault="00B841C4" w:rsidP="002C0269">
            <w:r>
              <w:t>-</w:t>
            </w:r>
          </w:p>
        </w:tc>
      </w:tr>
      <w:tr w:rsidR="00B841C4" w:rsidRPr="000847BB" w14:paraId="1D1FA5AC" w14:textId="77777777" w:rsidTr="002C0269">
        <w:tc>
          <w:tcPr>
            <w:tcW w:w="514" w:type="dxa"/>
          </w:tcPr>
          <w:p w14:paraId="3C98E730" w14:textId="77777777" w:rsidR="00B841C4" w:rsidRPr="000847BB" w:rsidRDefault="00B841C4" w:rsidP="002C0269"/>
        </w:tc>
        <w:tc>
          <w:tcPr>
            <w:tcW w:w="2656" w:type="dxa"/>
          </w:tcPr>
          <w:p w14:paraId="50E9E6FE" w14:textId="77777777" w:rsidR="00B841C4" w:rsidRPr="000847BB" w:rsidRDefault="00B841C4" w:rsidP="002C0269">
            <w:r w:rsidRPr="000847BB">
              <w:t>Большой зал</w:t>
            </w:r>
          </w:p>
        </w:tc>
        <w:tc>
          <w:tcPr>
            <w:tcW w:w="1520" w:type="dxa"/>
          </w:tcPr>
          <w:p w14:paraId="384F6DD9" w14:textId="77777777" w:rsidR="00B841C4" w:rsidRPr="000847BB" w:rsidRDefault="00B841C4" w:rsidP="002C0269">
            <w:r>
              <w:t>9.00</w:t>
            </w:r>
          </w:p>
        </w:tc>
        <w:tc>
          <w:tcPr>
            <w:tcW w:w="1479" w:type="dxa"/>
          </w:tcPr>
          <w:p w14:paraId="5A35F3EC" w14:textId="77777777" w:rsidR="00B841C4" w:rsidRPr="000847BB" w:rsidRDefault="00B841C4" w:rsidP="002C0269">
            <w:r>
              <w:t>30 мин. по скользящему графику</w:t>
            </w:r>
          </w:p>
        </w:tc>
        <w:tc>
          <w:tcPr>
            <w:tcW w:w="1520" w:type="dxa"/>
          </w:tcPr>
          <w:p w14:paraId="62DB999F" w14:textId="77777777" w:rsidR="00B841C4" w:rsidRPr="000847BB" w:rsidRDefault="00B841C4" w:rsidP="002C0269">
            <w:r>
              <w:t>22.00</w:t>
            </w:r>
          </w:p>
        </w:tc>
        <w:tc>
          <w:tcPr>
            <w:tcW w:w="986" w:type="dxa"/>
          </w:tcPr>
          <w:p w14:paraId="1DA15064" w14:textId="77777777" w:rsidR="00B841C4" w:rsidRPr="000847BB" w:rsidRDefault="00B841C4" w:rsidP="002C0269">
            <w:r>
              <w:t>6</w:t>
            </w:r>
          </w:p>
        </w:tc>
        <w:tc>
          <w:tcPr>
            <w:tcW w:w="1753" w:type="dxa"/>
          </w:tcPr>
          <w:p w14:paraId="5095C7D2" w14:textId="77777777" w:rsidR="00B841C4" w:rsidRPr="000847BB" w:rsidRDefault="00B841C4" w:rsidP="002C0269">
            <w:r>
              <w:t>По графику</w:t>
            </w:r>
          </w:p>
        </w:tc>
      </w:tr>
      <w:tr w:rsidR="00B841C4" w:rsidRPr="000847BB" w14:paraId="20BBCC5D" w14:textId="77777777" w:rsidTr="002C0269">
        <w:tc>
          <w:tcPr>
            <w:tcW w:w="514" w:type="dxa"/>
          </w:tcPr>
          <w:p w14:paraId="62237DEA" w14:textId="77777777" w:rsidR="00B841C4" w:rsidRPr="000847BB" w:rsidRDefault="00B841C4" w:rsidP="002C0269"/>
        </w:tc>
        <w:tc>
          <w:tcPr>
            <w:tcW w:w="9914" w:type="dxa"/>
            <w:gridSpan w:val="6"/>
          </w:tcPr>
          <w:p w14:paraId="06A27053" w14:textId="77777777" w:rsidR="00B841C4" w:rsidRDefault="00B841C4" w:rsidP="002C0269">
            <w:r>
              <w:t>Администраторы и другие сотрудники (машинисты сцены, старшие контролеры билетов, контролеры билетов, гардеробщики, уборщицы) работают по графику</w:t>
            </w:r>
          </w:p>
        </w:tc>
      </w:tr>
      <w:tr w:rsidR="00B841C4" w:rsidRPr="000847BB" w14:paraId="5F6DC9DC" w14:textId="77777777" w:rsidTr="002C0269">
        <w:tc>
          <w:tcPr>
            <w:tcW w:w="514" w:type="dxa"/>
          </w:tcPr>
          <w:p w14:paraId="5F9BC5B4" w14:textId="77777777" w:rsidR="00B841C4" w:rsidRPr="000847BB" w:rsidRDefault="00B841C4" w:rsidP="002C0269"/>
        </w:tc>
        <w:tc>
          <w:tcPr>
            <w:tcW w:w="2656" w:type="dxa"/>
          </w:tcPr>
          <w:p w14:paraId="75FC73E3" w14:textId="77777777" w:rsidR="00B841C4" w:rsidRPr="000847BB" w:rsidRDefault="00B841C4" w:rsidP="002C0269">
            <w:r w:rsidRPr="000847BB">
              <w:t>Малый зал</w:t>
            </w:r>
          </w:p>
        </w:tc>
        <w:tc>
          <w:tcPr>
            <w:tcW w:w="1520" w:type="dxa"/>
          </w:tcPr>
          <w:p w14:paraId="70F6C213" w14:textId="77777777" w:rsidR="00B841C4" w:rsidRPr="000847BB" w:rsidRDefault="00B841C4" w:rsidP="002C0269">
            <w:r>
              <w:t>10.00</w:t>
            </w:r>
          </w:p>
        </w:tc>
        <w:tc>
          <w:tcPr>
            <w:tcW w:w="1479" w:type="dxa"/>
          </w:tcPr>
          <w:p w14:paraId="4580416C" w14:textId="77777777" w:rsidR="00B841C4" w:rsidRPr="000847BB" w:rsidRDefault="00B841C4" w:rsidP="002C0269">
            <w:r>
              <w:t>30 мин. по скользящему графику</w:t>
            </w:r>
          </w:p>
        </w:tc>
        <w:tc>
          <w:tcPr>
            <w:tcW w:w="1520" w:type="dxa"/>
          </w:tcPr>
          <w:p w14:paraId="645AA313" w14:textId="77777777" w:rsidR="00B841C4" w:rsidRPr="000847BB" w:rsidRDefault="00B841C4" w:rsidP="002C0269">
            <w:r>
              <w:t>22.00</w:t>
            </w:r>
          </w:p>
        </w:tc>
        <w:tc>
          <w:tcPr>
            <w:tcW w:w="986" w:type="dxa"/>
          </w:tcPr>
          <w:p w14:paraId="042EFDC0" w14:textId="77777777" w:rsidR="00B841C4" w:rsidRPr="000847BB" w:rsidRDefault="00B841C4" w:rsidP="002C0269">
            <w:r>
              <w:t>6</w:t>
            </w:r>
          </w:p>
        </w:tc>
        <w:tc>
          <w:tcPr>
            <w:tcW w:w="1753" w:type="dxa"/>
          </w:tcPr>
          <w:p w14:paraId="19C96D2B" w14:textId="77777777" w:rsidR="00B841C4" w:rsidRPr="000847BB" w:rsidRDefault="00B841C4" w:rsidP="002C0269">
            <w:r>
              <w:t>По графику</w:t>
            </w:r>
          </w:p>
        </w:tc>
      </w:tr>
      <w:tr w:rsidR="00B841C4" w:rsidRPr="000847BB" w14:paraId="503DA9EC" w14:textId="77777777" w:rsidTr="002C0269">
        <w:tc>
          <w:tcPr>
            <w:tcW w:w="514" w:type="dxa"/>
          </w:tcPr>
          <w:p w14:paraId="11E5E274" w14:textId="77777777" w:rsidR="00B841C4" w:rsidRPr="000847BB" w:rsidRDefault="00B841C4" w:rsidP="002C0269"/>
        </w:tc>
        <w:tc>
          <w:tcPr>
            <w:tcW w:w="9914" w:type="dxa"/>
            <w:gridSpan w:val="6"/>
          </w:tcPr>
          <w:p w14:paraId="3B2D3456" w14:textId="77777777" w:rsidR="00B841C4" w:rsidRPr="000847BB" w:rsidRDefault="00B841C4" w:rsidP="002C0269">
            <w:r>
              <w:t>Администраторы и другие сотрудники (машинисты сцены, старшие контролеры билетов, контролеры билетов, гардеробщики) работают по графику</w:t>
            </w:r>
          </w:p>
        </w:tc>
      </w:tr>
      <w:tr w:rsidR="00B841C4" w:rsidRPr="000847BB" w14:paraId="2AD5B6C7" w14:textId="77777777" w:rsidTr="002C0269">
        <w:tc>
          <w:tcPr>
            <w:tcW w:w="514" w:type="dxa"/>
          </w:tcPr>
          <w:p w14:paraId="68ACA50A" w14:textId="77777777" w:rsidR="00B841C4" w:rsidRPr="000847BB" w:rsidRDefault="00B841C4" w:rsidP="002C0269"/>
        </w:tc>
        <w:tc>
          <w:tcPr>
            <w:tcW w:w="2656" w:type="dxa"/>
          </w:tcPr>
          <w:p w14:paraId="42445676" w14:textId="77777777" w:rsidR="00B841C4" w:rsidRPr="000847BB" w:rsidRDefault="00B841C4" w:rsidP="002C0269">
            <w:r w:rsidRPr="000847BB">
              <w:t>Рахманиновский зал</w:t>
            </w:r>
          </w:p>
        </w:tc>
        <w:tc>
          <w:tcPr>
            <w:tcW w:w="1520" w:type="dxa"/>
          </w:tcPr>
          <w:p w14:paraId="52B5C0F0" w14:textId="77777777" w:rsidR="00B841C4" w:rsidRPr="000847BB" w:rsidRDefault="00B841C4" w:rsidP="002C0269">
            <w:r>
              <w:t>9.00</w:t>
            </w:r>
          </w:p>
        </w:tc>
        <w:tc>
          <w:tcPr>
            <w:tcW w:w="1479" w:type="dxa"/>
          </w:tcPr>
          <w:p w14:paraId="21B78963" w14:textId="77777777" w:rsidR="00B841C4" w:rsidRPr="00EB2CC8" w:rsidRDefault="00B841C4" w:rsidP="002C0269">
            <w:pPr>
              <w:rPr>
                <w:lang w:val="en-US"/>
              </w:rPr>
            </w:pPr>
            <w:r>
              <w:t>13.00-14.00</w:t>
            </w:r>
          </w:p>
        </w:tc>
        <w:tc>
          <w:tcPr>
            <w:tcW w:w="1520" w:type="dxa"/>
          </w:tcPr>
          <w:p w14:paraId="191E5869" w14:textId="77777777" w:rsidR="00B841C4" w:rsidRPr="000847BB" w:rsidRDefault="00B841C4" w:rsidP="002C0269">
            <w:r>
              <w:t>22.00</w:t>
            </w:r>
          </w:p>
        </w:tc>
        <w:tc>
          <w:tcPr>
            <w:tcW w:w="986" w:type="dxa"/>
          </w:tcPr>
          <w:p w14:paraId="3C326586" w14:textId="77777777" w:rsidR="00B841C4" w:rsidRPr="000847BB" w:rsidRDefault="00B841C4" w:rsidP="002C0269">
            <w:r>
              <w:t>6</w:t>
            </w:r>
          </w:p>
        </w:tc>
        <w:tc>
          <w:tcPr>
            <w:tcW w:w="1753" w:type="dxa"/>
          </w:tcPr>
          <w:p w14:paraId="746D940D" w14:textId="77777777" w:rsidR="00B841C4" w:rsidRPr="000847BB" w:rsidRDefault="00B841C4" w:rsidP="002C0269">
            <w:r>
              <w:t>По графику</w:t>
            </w:r>
          </w:p>
        </w:tc>
      </w:tr>
      <w:tr w:rsidR="00B841C4" w:rsidRPr="000847BB" w14:paraId="6C47BFB6" w14:textId="77777777" w:rsidTr="002C0269">
        <w:tc>
          <w:tcPr>
            <w:tcW w:w="514" w:type="dxa"/>
          </w:tcPr>
          <w:p w14:paraId="63D1B41A" w14:textId="77777777" w:rsidR="00B841C4" w:rsidRPr="000847BB" w:rsidRDefault="00B841C4" w:rsidP="002C0269"/>
        </w:tc>
        <w:tc>
          <w:tcPr>
            <w:tcW w:w="9914" w:type="dxa"/>
            <w:gridSpan w:val="6"/>
          </w:tcPr>
          <w:p w14:paraId="7EF7320B" w14:textId="77777777" w:rsidR="00B841C4" w:rsidRPr="000847BB" w:rsidRDefault="00B841C4" w:rsidP="002C0269">
            <w:r>
              <w:t>Администраторы и другие сотрудники (машинисты сцены, старшие контролеры билетов контролеры билетов, гардеробщики) работают по графику</w:t>
            </w:r>
          </w:p>
        </w:tc>
      </w:tr>
      <w:tr w:rsidR="00B841C4" w:rsidRPr="000847BB" w14:paraId="112B5CCC" w14:textId="77777777" w:rsidTr="002C0269">
        <w:tc>
          <w:tcPr>
            <w:tcW w:w="514" w:type="dxa"/>
          </w:tcPr>
          <w:p w14:paraId="1792A2BB" w14:textId="77777777" w:rsidR="00B841C4" w:rsidRPr="000847BB" w:rsidRDefault="00B841C4" w:rsidP="002C0269"/>
        </w:tc>
        <w:tc>
          <w:tcPr>
            <w:tcW w:w="2656" w:type="dxa"/>
          </w:tcPr>
          <w:p w14:paraId="6F798BEA" w14:textId="77777777" w:rsidR="00B841C4" w:rsidRPr="000847BB" w:rsidRDefault="00B841C4" w:rsidP="002C0269">
            <w:r w:rsidRPr="000847BB">
              <w:t>Концертный зал имени Н.Я. Мясковского</w:t>
            </w:r>
          </w:p>
        </w:tc>
        <w:tc>
          <w:tcPr>
            <w:tcW w:w="1520" w:type="dxa"/>
          </w:tcPr>
          <w:p w14:paraId="24F981C0" w14:textId="77777777" w:rsidR="00B841C4" w:rsidRPr="000847BB" w:rsidRDefault="00B841C4" w:rsidP="002C0269">
            <w:r>
              <w:t>10.00</w:t>
            </w:r>
          </w:p>
        </w:tc>
        <w:tc>
          <w:tcPr>
            <w:tcW w:w="1479" w:type="dxa"/>
          </w:tcPr>
          <w:p w14:paraId="12F37267" w14:textId="77777777" w:rsidR="00B841C4" w:rsidRPr="000847BB" w:rsidRDefault="00B841C4" w:rsidP="002C0269">
            <w:r>
              <w:t>30 мин. по скользящему графику</w:t>
            </w:r>
          </w:p>
        </w:tc>
        <w:tc>
          <w:tcPr>
            <w:tcW w:w="1520" w:type="dxa"/>
          </w:tcPr>
          <w:p w14:paraId="2078901E" w14:textId="77777777" w:rsidR="00B841C4" w:rsidRPr="000847BB" w:rsidRDefault="00B841C4" w:rsidP="002C0269">
            <w:r>
              <w:t>22.00</w:t>
            </w:r>
          </w:p>
        </w:tc>
        <w:tc>
          <w:tcPr>
            <w:tcW w:w="986" w:type="dxa"/>
          </w:tcPr>
          <w:p w14:paraId="4C3D994D" w14:textId="77777777" w:rsidR="00B841C4" w:rsidRPr="000847BB" w:rsidRDefault="00B841C4" w:rsidP="002C0269">
            <w:r>
              <w:t>6</w:t>
            </w:r>
          </w:p>
        </w:tc>
        <w:tc>
          <w:tcPr>
            <w:tcW w:w="1753" w:type="dxa"/>
          </w:tcPr>
          <w:p w14:paraId="722F06F8" w14:textId="77777777" w:rsidR="00B841C4" w:rsidRPr="000847BB" w:rsidRDefault="00B841C4" w:rsidP="002C0269">
            <w:r>
              <w:t>По графику</w:t>
            </w:r>
          </w:p>
        </w:tc>
      </w:tr>
      <w:tr w:rsidR="00B841C4" w:rsidRPr="000847BB" w14:paraId="13CE8B25" w14:textId="77777777" w:rsidTr="002C0269">
        <w:tc>
          <w:tcPr>
            <w:tcW w:w="514" w:type="dxa"/>
          </w:tcPr>
          <w:p w14:paraId="4793A599" w14:textId="77777777" w:rsidR="00B841C4" w:rsidRPr="000847BB" w:rsidRDefault="00B841C4" w:rsidP="002C0269"/>
        </w:tc>
        <w:tc>
          <w:tcPr>
            <w:tcW w:w="9914" w:type="dxa"/>
            <w:gridSpan w:val="6"/>
          </w:tcPr>
          <w:p w14:paraId="0644ADDC" w14:textId="77777777" w:rsidR="00B841C4" w:rsidRDefault="00B841C4" w:rsidP="002C0269">
            <w:r>
              <w:t>Администраторы и другие сотрудники (машинисты сцены, контролеры билетов, гардеробщики, уборщицы) работают по графику</w:t>
            </w:r>
          </w:p>
        </w:tc>
      </w:tr>
      <w:tr w:rsidR="00B841C4" w:rsidRPr="000847BB" w14:paraId="5D272548" w14:textId="77777777" w:rsidTr="002C0269">
        <w:tc>
          <w:tcPr>
            <w:tcW w:w="514" w:type="dxa"/>
          </w:tcPr>
          <w:p w14:paraId="75BCC316" w14:textId="77777777" w:rsidR="00B841C4" w:rsidRPr="000847BB" w:rsidRDefault="00B841C4" w:rsidP="002C0269"/>
        </w:tc>
        <w:tc>
          <w:tcPr>
            <w:tcW w:w="2656" w:type="dxa"/>
          </w:tcPr>
          <w:p w14:paraId="6595091E" w14:textId="77777777" w:rsidR="00B841C4" w:rsidRPr="00683C16" w:rsidRDefault="00B841C4" w:rsidP="002C0269">
            <w:pPr>
              <w:rPr>
                <w:b/>
              </w:rPr>
            </w:pPr>
            <w:r w:rsidRPr="00683C16">
              <w:rPr>
                <w:b/>
              </w:rPr>
              <w:t>Отдел компьютерных технологий и информационной безопасности</w:t>
            </w:r>
          </w:p>
        </w:tc>
        <w:tc>
          <w:tcPr>
            <w:tcW w:w="1520" w:type="dxa"/>
          </w:tcPr>
          <w:p w14:paraId="218BB3EB" w14:textId="77777777" w:rsidR="00B841C4" w:rsidRPr="000847BB" w:rsidRDefault="00B841C4" w:rsidP="002C0269">
            <w:r>
              <w:t>10.00</w:t>
            </w:r>
          </w:p>
        </w:tc>
        <w:tc>
          <w:tcPr>
            <w:tcW w:w="1479" w:type="dxa"/>
          </w:tcPr>
          <w:p w14:paraId="0782070E" w14:textId="77777777" w:rsidR="00B841C4" w:rsidRPr="000847BB" w:rsidRDefault="00B841C4" w:rsidP="002C0269">
            <w:r>
              <w:t>13.00-13.30</w:t>
            </w:r>
          </w:p>
        </w:tc>
        <w:tc>
          <w:tcPr>
            <w:tcW w:w="1520" w:type="dxa"/>
          </w:tcPr>
          <w:p w14:paraId="22555EE8" w14:textId="77777777" w:rsidR="00B841C4" w:rsidRPr="000847BB" w:rsidRDefault="00B841C4" w:rsidP="002C0269">
            <w:r>
              <w:t>18.30</w:t>
            </w:r>
          </w:p>
        </w:tc>
        <w:tc>
          <w:tcPr>
            <w:tcW w:w="986" w:type="dxa"/>
          </w:tcPr>
          <w:p w14:paraId="4026B450" w14:textId="77777777" w:rsidR="00B841C4" w:rsidRPr="000847BB" w:rsidRDefault="00B841C4" w:rsidP="002C0269">
            <w:r>
              <w:t>5</w:t>
            </w:r>
          </w:p>
        </w:tc>
        <w:tc>
          <w:tcPr>
            <w:tcW w:w="1753" w:type="dxa"/>
          </w:tcPr>
          <w:p w14:paraId="27E02639" w14:textId="77777777" w:rsidR="00B841C4" w:rsidRPr="000847BB" w:rsidRDefault="00B841C4" w:rsidP="002C0269">
            <w:r>
              <w:t>-</w:t>
            </w:r>
          </w:p>
        </w:tc>
      </w:tr>
      <w:tr w:rsidR="00B841C4" w:rsidRPr="000847BB" w14:paraId="44C8CC41" w14:textId="77777777" w:rsidTr="002C0269">
        <w:tc>
          <w:tcPr>
            <w:tcW w:w="514" w:type="dxa"/>
          </w:tcPr>
          <w:p w14:paraId="41CE2D6C" w14:textId="77777777" w:rsidR="00B841C4" w:rsidRPr="000847BB" w:rsidRDefault="00B841C4" w:rsidP="002C0269"/>
        </w:tc>
        <w:tc>
          <w:tcPr>
            <w:tcW w:w="2656" w:type="dxa"/>
          </w:tcPr>
          <w:p w14:paraId="1DB16227" w14:textId="77777777" w:rsidR="00B841C4" w:rsidRPr="000847BB" w:rsidRDefault="00B841C4" w:rsidP="002C0269">
            <w:r w:rsidRPr="000847BB">
              <w:t>Управление международного сотрудничества</w:t>
            </w:r>
          </w:p>
        </w:tc>
        <w:tc>
          <w:tcPr>
            <w:tcW w:w="1520" w:type="dxa"/>
          </w:tcPr>
          <w:p w14:paraId="390F2472" w14:textId="77777777" w:rsidR="00B841C4" w:rsidRPr="000847BB" w:rsidRDefault="00B841C4" w:rsidP="002C0269">
            <w:r w:rsidRPr="00067AD0">
              <w:t>10.00</w:t>
            </w:r>
          </w:p>
        </w:tc>
        <w:tc>
          <w:tcPr>
            <w:tcW w:w="1479" w:type="dxa"/>
          </w:tcPr>
          <w:p w14:paraId="14F5FEAF" w14:textId="77777777" w:rsidR="00B841C4" w:rsidRPr="000847BB" w:rsidRDefault="00B841C4" w:rsidP="002C0269">
            <w:r w:rsidRPr="00067AD0">
              <w:t>14.00-14.30</w:t>
            </w:r>
          </w:p>
        </w:tc>
        <w:tc>
          <w:tcPr>
            <w:tcW w:w="1520" w:type="dxa"/>
          </w:tcPr>
          <w:p w14:paraId="3C384E2D" w14:textId="77777777" w:rsidR="00B841C4" w:rsidRPr="000847BB" w:rsidRDefault="00B841C4" w:rsidP="002C0269">
            <w:r w:rsidRPr="00067AD0">
              <w:t>18.30</w:t>
            </w:r>
          </w:p>
        </w:tc>
        <w:tc>
          <w:tcPr>
            <w:tcW w:w="986" w:type="dxa"/>
          </w:tcPr>
          <w:p w14:paraId="571BDC94" w14:textId="77777777" w:rsidR="00B841C4" w:rsidRPr="000847BB" w:rsidRDefault="00B841C4" w:rsidP="002C0269">
            <w:r>
              <w:t>5</w:t>
            </w:r>
          </w:p>
        </w:tc>
        <w:tc>
          <w:tcPr>
            <w:tcW w:w="1753" w:type="dxa"/>
          </w:tcPr>
          <w:p w14:paraId="62E9F780" w14:textId="77777777" w:rsidR="00B841C4" w:rsidRPr="000847BB" w:rsidRDefault="00B841C4" w:rsidP="002C0269">
            <w:r w:rsidRPr="00067AD0">
              <w:t>В связи с постоянным прибытием гостей МГК и проведением международных акций, работа всего Управления - по скользя</w:t>
            </w:r>
            <w:r w:rsidRPr="00067AD0">
              <w:lastRenderedPageBreak/>
              <w:t>щему графику, включая выходные</w:t>
            </w:r>
          </w:p>
        </w:tc>
      </w:tr>
      <w:tr w:rsidR="00B841C4" w:rsidRPr="000847BB" w14:paraId="5A8CD814" w14:textId="77777777" w:rsidTr="002C0269">
        <w:tc>
          <w:tcPr>
            <w:tcW w:w="514" w:type="dxa"/>
          </w:tcPr>
          <w:p w14:paraId="6650C2E3" w14:textId="77777777" w:rsidR="00B841C4" w:rsidRPr="000847BB" w:rsidRDefault="00B841C4" w:rsidP="002C0269"/>
        </w:tc>
        <w:tc>
          <w:tcPr>
            <w:tcW w:w="2656" w:type="dxa"/>
          </w:tcPr>
          <w:p w14:paraId="4351602C" w14:textId="77777777" w:rsidR="00B841C4" w:rsidRPr="000847BB" w:rsidRDefault="00B841C4" w:rsidP="002C0269">
            <w:r w:rsidRPr="000847BB">
              <w:t>Общевузовский центр   координации творческих проектов</w:t>
            </w:r>
          </w:p>
        </w:tc>
        <w:tc>
          <w:tcPr>
            <w:tcW w:w="1520" w:type="dxa"/>
          </w:tcPr>
          <w:p w14:paraId="23E34C6E" w14:textId="77777777" w:rsidR="00B841C4" w:rsidRPr="000847BB" w:rsidRDefault="00B841C4" w:rsidP="002C0269">
            <w:r>
              <w:t>10.00</w:t>
            </w:r>
          </w:p>
        </w:tc>
        <w:tc>
          <w:tcPr>
            <w:tcW w:w="1479" w:type="dxa"/>
          </w:tcPr>
          <w:p w14:paraId="61F7E6A2" w14:textId="77777777" w:rsidR="00B841C4" w:rsidRPr="000847BB" w:rsidRDefault="00B841C4" w:rsidP="002C0269">
            <w:r>
              <w:t>14.00-15.00</w:t>
            </w:r>
          </w:p>
        </w:tc>
        <w:tc>
          <w:tcPr>
            <w:tcW w:w="1520" w:type="dxa"/>
          </w:tcPr>
          <w:p w14:paraId="7E57CA69" w14:textId="77777777" w:rsidR="00B841C4" w:rsidRPr="000847BB" w:rsidRDefault="00B841C4" w:rsidP="002C0269">
            <w:r>
              <w:t>19.00</w:t>
            </w:r>
          </w:p>
        </w:tc>
        <w:tc>
          <w:tcPr>
            <w:tcW w:w="986" w:type="dxa"/>
          </w:tcPr>
          <w:p w14:paraId="08FD1E20" w14:textId="77777777" w:rsidR="00B841C4" w:rsidRPr="000847BB" w:rsidRDefault="00B841C4" w:rsidP="002C0269">
            <w:r>
              <w:t>5</w:t>
            </w:r>
          </w:p>
        </w:tc>
        <w:tc>
          <w:tcPr>
            <w:tcW w:w="1753" w:type="dxa"/>
          </w:tcPr>
          <w:p w14:paraId="71796E64" w14:textId="77777777" w:rsidR="00B841C4" w:rsidRPr="000847BB" w:rsidRDefault="00B841C4" w:rsidP="002C0269">
            <w:r>
              <w:t>-</w:t>
            </w:r>
          </w:p>
        </w:tc>
      </w:tr>
      <w:tr w:rsidR="00B841C4" w:rsidRPr="000847BB" w14:paraId="70BAA90F" w14:textId="77777777" w:rsidTr="002C0269">
        <w:tc>
          <w:tcPr>
            <w:tcW w:w="514" w:type="dxa"/>
          </w:tcPr>
          <w:p w14:paraId="684A6AE1" w14:textId="77777777" w:rsidR="00B841C4" w:rsidRPr="000847BB" w:rsidRDefault="00B841C4" w:rsidP="002C0269"/>
        </w:tc>
        <w:tc>
          <w:tcPr>
            <w:tcW w:w="2656" w:type="dxa"/>
          </w:tcPr>
          <w:p w14:paraId="09F31DFF" w14:textId="77777777" w:rsidR="00B841C4" w:rsidRPr="000847BB" w:rsidRDefault="00B841C4" w:rsidP="002C0269">
            <w:r w:rsidRPr="000847BB">
              <w:t>Бюро охраны труда</w:t>
            </w:r>
          </w:p>
        </w:tc>
        <w:tc>
          <w:tcPr>
            <w:tcW w:w="1520" w:type="dxa"/>
          </w:tcPr>
          <w:p w14:paraId="4ED27476" w14:textId="77777777" w:rsidR="00B841C4" w:rsidRPr="000847BB" w:rsidRDefault="00B841C4" w:rsidP="002C0269">
            <w:r>
              <w:t>9.00</w:t>
            </w:r>
          </w:p>
        </w:tc>
        <w:tc>
          <w:tcPr>
            <w:tcW w:w="1479" w:type="dxa"/>
          </w:tcPr>
          <w:p w14:paraId="7ACAAEE0" w14:textId="77777777" w:rsidR="00B841C4" w:rsidRPr="000847BB" w:rsidRDefault="00B841C4" w:rsidP="002C0269">
            <w:r>
              <w:t>13.00-13.30</w:t>
            </w:r>
          </w:p>
        </w:tc>
        <w:tc>
          <w:tcPr>
            <w:tcW w:w="1520" w:type="dxa"/>
          </w:tcPr>
          <w:p w14:paraId="4CA3C9AD" w14:textId="77777777" w:rsidR="00B841C4" w:rsidRPr="000847BB" w:rsidRDefault="00B841C4" w:rsidP="002C0269">
            <w:r>
              <w:t>18.00</w:t>
            </w:r>
          </w:p>
        </w:tc>
        <w:tc>
          <w:tcPr>
            <w:tcW w:w="986" w:type="dxa"/>
          </w:tcPr>
          <w:p w14:paraId="427CC6E4" w14:textId="77777777" w:rsidR="00B841C4" w:rsidRPr="000847BB" w:rsidRDefault="00B841C4" w:rsidP="002C0269">
            <w:r>
              <w:t>5</w:t>
            </w:r>
          </w:p>
        </w:tc>
        <w:tc>
          <w:tcPr>
            <w:tcW w:w="1753" w:type="dxa"/>
          </w:tcPr>
          <w:p w14:paraId="47E6F8E3" w14:textId="77777777" w:rsidR="00B841C4" w:rsidRPr="00DD65F2" w:rsidRDefault="00B841C4" w:rsidP="002C0269">
            <w:r w:rsidRPr="00DD65F2">
              <w:t>Рабочий день в пятницу с 9.</w:t>
            </w:r>
            <w:r>
              <w:t>3</w:t>
            </w:r>
            <w:r w:rsidRPr="00DD65F2">
              <w:t>0-</w:t>
            </w:r>
            <w:r>
              <w:t>15</w:t>
            </w:r>
            <w:r w:rsidRPr="00DD65F2">
              <w:t>.</w:t>
            </w:r>
            <w:r>
              <w:t>3</w:t>
            </w:r>
            <w:r w:rsidRPr="00DD65F2">
              <w:t xml:space="preserve">0 </w:t>
            </w:r>
          </w:p>
          <w:p w14:paraId="02E6F110" w14:textId="77777777" w:rsidR="00B841C4" w:rsidRPr="000847BB" w:rsidRDefault="00B841C4" w:rsidP="002C0269">
            <w:r w:rsidRPr="00DD65F2">
              <w:t>Перерыв для отдыха и питания 13.00-13.30</w:t>
            </w:r>
          </w:p>
        </w:tc>
      </w:tr>
      <w:tr w:rsidR="00B841C4" w:rsidRPr="000847BB" w14:paraId="34C56EE7" w14:textId="77777777" w:rsidTr="002C0269">
        <w:tc>
          <w:tcPr>
            <w:tcW w:w="514" w:type="dxa"/>
          </w:tcPr>
          <w:p w14:paraId="43F491C6" w14:textId="77777777" w:rsidR="00B841C4" w:rsidRPr="000847BB" w:rsidRDefault="00B841C4" w:rsidP="002C0269"/>
        </w:tc>
        <w:tc>
          <w:tcPr>
            <w:tcW w:w="2656" w:type="dxa"/>
          </w:tcPr>
          <w:p w14:paraId="188923F0" w14:textId="77777777" w:rsidR="00B841C4" w:rsidRPr="000847BB" w:rsidRDefault="00B841C4" w:rsidP="002C0269">
            <w:r>
              <w:t>Медиадепартамент</w:t>
            </w:r>
          </w:p>
        </w:tc>
        <w:tc>
          <w:tcPr>
            <w:tcW w:w="1520" w:type="dxa"/>
            <w:tcBorders>
              <w:bottom w:val="single" w:sz="4" w:space="0" w:color="auto"/>
            </w:tcBorders>
          </w:tcPr>
          <w:p w14:paraId="60345AD8" w14:textId="77777777" w:rsidR="00B841C4" w:rsidRPr="000847BB" w:rsidRDefault="00B841C4" w:rsidP="002C0269">
            <w:r>
              <w:t>13.00</w:t>
            </w:r>
          </w:p>
        </w:tc>
        <w:tc>
          <w:tcPr>
            <w:tcW w:w="1479" w:type="dxa"/>
            <w:tcBorders>
              <w:bottom w:val="single" w:sz="4" w:space="0" w:color="auto"/>
            </w:tcBorders>
          </w:tcPr>
          <w:p w14:paraId="538DF433" w14:textId="77777777" w:rsidR="00B841C4" w:rsidRPr="000847BB" w:rsidRDefault="00B841C4" w:rsidP="002C0269">
            <w:r>
              <w:t>60 мин. по скользящему графику</w:t>
            </w:r>
          </w:p>
        </w:tc>
        <w:tc>
          <w:tcPr>
            <w:tcW w:w="1520" w:type="dxa"/>
            <w:tcBorders>
              <w:bottom w:val="single" w:sz="4" w:space="0" w:color="auto"/>
            </w:tcBorders>
          </w:tcPr>
          <w:p w14:paraId="07DE194E" w14:textId="77777777" w:rsidR="00B841C4" w:rsidRPr="000847BB" w:rsidRDefault="00B841C4" w:rsidP="002C0269">
            <w:r>
              <w:t>22.00</w:t>
            </w:r>
          </w:p>
        </w:tc>
        <w:tc>
          <w:tcPr>
            <w:tcW w:w="986" w:type="dxa"/>
            <w:tcBorders>
              <w:bottom w:val="single" w:sz="4" w:space="0" w:color="auto"/>
            </w:tcBorders>
          </w:tcPr>
          <w:p w14:paraId="6E7D7177" w14:textId="77777777" w:rsidR="00B841C4" w:rsidRPr="000847BB" w:rsidRDefault="00B841C4" w:rsidP="002C0269">
            <w:r>
              <w:t>5</w:t>
            </w:r>
          </w:p>
        </w:tc>
        <w:tc>
          <w:tcPr>
            <w:tcW w:w="1753" w:type="dxa"/>
            <w:tcBorders>
              <w:bottom w:val="single" w:sz="4" w:space="0" w:color="auto"/>
            </w:tcBorders>
          </w:tcPr>
          <w:p w14:paraId="5D76E1E8" w14:textId="77777777" w:rsidR="00B841C4" w:rsidRPr="000847BB" w:rsidRDefault="00B841C4" w:rsidP="002C0269">
            <w:r>
              <w:t>-</w:t>
            </w:r>
          </w:p>
        </w:tc>
      </w:tr>
      <w:tr w:rsidR="00B841C4" w:rsidRPr="000847BB" w14:paraId="4E5B456C" w14:textId="77777777" w:rsidTr="002C0269">
        <w:tc>
          <w:tcPr>
            <w:tcW w:w="514" w:type="dxa"/>
          </w:tcPr>
          <w:p w14:paraId="153C63CB" w14:textId="77777777" w:rsidR="00B841C4" w:rsidRPr="000847BB" w:rsidRDefault="00B841C4" w:rsidP="002C0269"/>
        </w:tc>
        <w:tc>
          <w:tcPr>
            <w:tcW w:w="2656" w:type="dxa"/>
          </w:tcPr>
          <w:p w14:paraId="48CD2E59" w14:textId="77777777" w:rsidR="00B841C4" w:rsidRPr="000847BB" w:rsidRDefault="00B841C4" w:rsidP="002C0269">
            <w:r w:rsidRPr="000847BB">
              <w:rPr>
                <w:b/>
                <w:bCs/>
              </w:rPr>
              <w:t>Хозяйственный персонал и работники мастерских</w:t>
            </w:r>
          </w:p>
        </w:tc>
        <w:tc>
          <w:tcPr>
            <w:tcW w:w="7258" w:type="dxa"/>
            <w:gridSpan w:val="5"/>
            <w:tcBorders>
              <w:bottom w:val="single" w:sz="4" w:space="0" w:color="auto"/>
            </w:tcBorders>
            <w:shd w:val="clear" w:color="auto" w:fill="808080" w:themeFill="background1" w:themeFillShade="80"/>
          </w:tcPr>
          <w:p w14:paraId="0277F0BD" w14:textId="77777777" w:rsidR="00B841C4" w:rsidRPr="000847BB" w:rsidRDefault="00B841C4" w:rsidP="002C0269"/>
        </w:tc>
      </w:tr>
      <w:tr w:rsidR="00B841C4" w:rsidRPr="000847BB" w14:paraId="701031FA" w14:textId="77777777" w:rsidTr="002C0269">
        <w:tc>
          <w:tcPr>
            <w:tcW w:w="514" w:type="dxa"/>
          </w:tcPr>
          <w:p w14:paraId="1E831402" w14:textId="77777777" w:rsidR="00B841C4" w:rsidRPr="000847BB" w:rsidRDefault="00B841C4" w:rsidP="002C0269"/>
        </w:tc>
        <w:tc>
          <w:tcPr>
            <w:tcW w:w="2656" w:type="dxa"/>
          </w:tcPr>
          <w:p w14:paraId="25A35E0E" w14:textId="77777777" w:rsidR="00B841C4" w:rsidRPr="000847BB" w:rsidRDefault="00B841C4" w:rsidP="002C0269">
            <w:r>
              <w:t>Хозяйственный отдел</w:t>
            </w:r>
          </w:p>
        </w:tc>
        <w:tc>
          <w:tcPr>
            <w:tcW w:w="7258" w:type="dxa"/>
            <w:gridSpan w:val="5"/>
            <w:shd w:val="clear" w:color="auto" w:fill="808080" w:themeFill="background1" w:themeFillShade="80"/>
          </w:tcPr>
          <w:p w14:paraId="075C03F3" w14:textId="77777777" w:rsidR="00B841C4" w:rsidRPr="000847BB" w:rsidRDefault="00B841C4" w:rsidP="002C0269"/>
        </w:tc>
      </w:tr>
      <w:tr w:rsidR="00B841C4" w:rsidRPr="000847BB" w14:paraId="5DF73823" w14:textId="77777777" w:rsidTr="002C0269">
        <w:tc>
          <w:tcPr>
            <w:tcW w:w="514" w:type="dxa"/>
          </w:tcPr>
          <w:p w14:paraId="385A4692" w14:textId="77777777" w:rsidR="00B841C4" w:rsidRPr="000847BB" w:rsidRDefault="00B841C4" w:rsidP="002C0269"/>
        </w:tc>
        <w:tc>
          <w:tcPr>
            <w:tcW w:w="2656" w:type="dxa"/>
          </w:tcPr>
          <w:p w14:paraId="7A522787" w14:textId="77777777" w:rsidR="00B841C4" w:rsidRPr="000847BB" w:rsidRDefault="00B841C4" w:rsidP="002C0269">
            <w:r>
              <w:t>Начальник отдела</w:t>
            </w:r>
          </w:p>
        </w:tc>
        <w:tc>
          <w:tcPr>
            <w:tcW w:w="1520" w:type="dxa"/>
          </w:tcPr>
          <w:p w14:paraId="3CC353BD" w14:textId="77777777" w:rsidR="00B841C4" w:rsidRPr="000847BB" w:rsidRDefault="00B841C4" w:rsidP="002C0269">
            <w:r>
              <w:t>8.00</w:t>
            </w:r>
          </w:p>
        </w:tc>
        <w:tc>
          <w:tcPr>
            <w:tcW w:w="1479" w:type="dxa"/>
          </w:tcPr>
          <w:p w14:paraId="2C705081" w14:textId="77777777" w:rsidR="00B841C4" w:rsidRPr="000847BB" w:rsidRDefault="00B841C4" w:rsidP="002C0269">
            <w:r>
              <w:t>30 мин. по скользящему графику</w:t>
            </w:r>
          </w:p>
        </w:tc>
        <w:tc>
          <w:tcPr>
            <w:tcW w:w="1520" w:type="dxa"/>
          </w:tcPr>
          <w:p w14:paraId="6BCD2C58" w14:textId="77777777" w:rsidR="00B841C4" w:rsidRPr="000847BB" w:rsidRDefault="00B841C4" w:rsidP="002C0269">
            <w:r>
              <w:t>16.30</w:t>
            </w:r>
          </w:p>
        </w:tc>
        <w:tc>
          <w:tcPr>
            <w:tcW w:w="986" w:type="dxa"/>
          </w:tcPr>
          <w:p w14:paraId="392B10C0" w14:textId="77777777" w:rsidR="00B841C4" w:rsidRPr="000847BB" w:rsidRDefault="00B841C4" w:rsidP="002C0269">
            <w:r>
              <w:t>5</w:t>
            </w:r>
          </w:p>
        </w:tc>
        <w:tc>
          <w:tcPr>
            <w:tcW w:w="1753" w:type="dxa"/>
          </w:tcPr>
          <w:p w14:paraId="442E5511" w14:textId="77777777" w:rsidR="00B841C4" w:rsidRPr="00DD65F2" w:rsidRDefault="00B841C4" w:rsidP="002C0269">
            <w:r w:rsidRPr="00DD65F2">
              <w:t>Рабочий день в пятницу с 9.00-1</w:t>
            </w:r>
            <w:r>
              <w:t>4</w:t>
            </w:r>
            <w:r w:rsidRPr="00DD65F2">
              <w:t xml:space="preserve">.30 </w:t>
            </w:r>
          </w:p>
          <w:p w14:paraId="4082334F" w14:textId="77777777" w:rsidR="00B841C4" w:rsidRPr="000847BB" w:rsidRDefault="00B841C4" w:rsidP="002C0269">
            <w:r w:rsidRPr="00DD65F2">
              <w:t xml:space="preserve">Перерыв для отдыха и питания </w:t>
            </w:r>
            <w:r>
              <w:t>30 мин. по скользящему графику</w:t>
            </w:r>
          </w:p>
        </w:tc>
      </w:tr>
      <w:tr w:rsidR="00B841C4" w:rsidRPr="000847BB" w14:paraId="372F8704" w14:textId="77777777" w:rsidTr="002C0269">
        <w:tc>
          <w:tcPr>
            <w:tcW w:w="514" w:type="dxa"/>
          </w:tcPr>
          <w:p w14:paraId="703179C4" w14:textId="77777777" w:rsidR="00B841C4" w:rsidRPr="000847BB" w:rsidRDefault="00B841C4" w:rsidP="002C0269"/>
        </w:tc>
        <w:tc>
          <w:tcPr>
            <w:tcW w:w="2656" w:type="dxa"/>
          </w:tcPr>
          <w:p w14:paraId="3519595A" w14:textId="77777777" w:rsidR="00B841C4" w:rsidRDefault="00B841C4" w:rsidP="002C0269">
            <w:r>
              <w:t>Заместитель начальника</w:t>
            </w:r>
          </w:p>
        </w:tc>
        <w:tc>
          <w:tcPr>
            <w:tcW w:w="1520" w:type="dxa"/>
          </w:tcPr>
          <w:p w14:paraId="2885A2FF" w14:textId="77777777" w:rsidR="00B841C4" w:rsidRDefault="00B841C4" w:rsidP="002C0269">
            <w:r>
              <w:t>8.00</w:t>
            </w:r>
          </w:p>
        </w:tc>
        <w:tc>
          <w:tcPr>
            <w:tcW w:w="1479" w:type="dxa"/>
          </w:tcPr>
          <w:p w14:paraId="29CAC730" w14:textId="77777777" w:rsidR="00B841C4" w:rsidRDefault="00B841C4" w:rsidP="002C0269">
            <w:r>
              <w:t>30 мин. по скользящему графику</w:t>
            </w:r>
          </w:p>
        </w:tc>
        <w:tc>
          <w:tcPr>
            <w:tcW w:w="1520" w:type="dxa"/>
          </w:tcPr>
          <w:p w14:paraId="634838E7" w14:textId="77777777" w:rsidR="00B841C4" w:rsidRDefault="00B841C4" w:rsidP="002C0269">
            <w:r>
              <w:t>16.30</w:t>
            </w:r>
          </w:p>
        </w:tc>
        <w:tc>
          <w:tcPr>
            <w:tcW w:w="986" w:type="dxa"/>
          </w:tcPr>
          <w:p w14:paraId="64BBE629" w14:textId="77777777" w:rsidR="00B841C4" w:rsidRDefault="00B841C4" w:rsidP="002C0269">
            <w:r>
              <w:t>5</w:t>
            </w:r>
          </w:p>
        </w:tc>
        <w:tc>
          <w:tcPr>
            <w:tcW w:w="1753" w:type="dxa"/>
          </w:tcPr>
          <w:p w14:paraId="1779907C" w14:textId="77777777" w:rsidR="00B841C4" w:rsidRPr="00DD65F2" w:rsidRDefault="00B841C4" w:rsidP="002C0269">
            <w:r w:rsidRPr="00DD65F2">
              <w:t>Рабочий день в пятницу с 9.00-1</w:t>
            </w:r>
            <w:r>
              <w:t>4</w:t>
            </w:r>
            <w:r w:rsidRPr="00DD65F2">
              <w:t xml:space="preserve">.30 </w:t>
            </w:r>
          </w:p>
          <w:p w14:paraId="2DA89381" w14:textId="77777777" w:rsidR="00B841C4" w:rsidRPr="00DD65F2" w:rsidRDefault="00B841C4" w:rsidP="002C0269">
            <w:r w:rsidRPr="00DD65F2">
              <w:t xml:space="preserve">Перерыв для отдыха и питания </w:t>
            </w:r>
            <w:r>
              <w:t>30 мин. по скользящему графику</w:t>
            </w:r>
          </w:p>
        </w:tc>
      </w:tr>
      <w:tr w:rsidR="00B841C4" w:rsidRPr="000847BB" w14:paraId="79BEBA1F" w14:textId="77777777" w:rsidTr="002C0269">
        <w:tc>
          <w:tcPr>
            <w:tcW w:w="514" w:type="dxa"/>
          </w:tcPr>
          <w:p w14:paraId="355B8569" w14:textId="77777777" w:rsidR="00B841C4" w:rsidRPr="000847BB" w:rsidRDefault="00B841C4" w:rsidP="002C0269"/>
        </w:tc>
        <w:tc>
          <w:tcPr>
            <w:tcW w:w="2656" w:type="dxa"/>
          </w:tcPr>
          <w:p w14:paraId="1319E8A3" w14:textId="77777777" w:rsidR="00B841C4" w:rsidRDefault="00B841C4" w:rsidP="002C0269">
            <w:r>
              <w:t>Старший администратор</w:t>
            </w:r>
          </w:p>
        </w:tc>
        <w:tc>
          <w:tcPr>
            <w:tcW w:w="1520" w:type="dxa"/>
          </w:tcPr>
          <w:p w14:paraId="63FE605F" w14:textId="77777777" w:rsidR="00B841C4" w:rsidRDefault="00B841C4" w:rsidP="002C0269">
            <w:r>
              <w:t>8.00</w:t>
            </w:r>
          </w:p>
        </w:tc>
        <w:tc>
          <w:tcPr>
            <w:tcW w:w="1479" w:type="dxa"/>
          </w:tcPr>
          <w:p w14:paraId="30C40E54" w14:textId="77777777" w:rsidR="00B841C4" w:rsidRDefault="00B841C4" w:rsidP="002C0269">
            <w:r>
              <w:t>30 мин. по скользящему графику</w:t>
            </w:r>
          </w:p>
        </w:tc>
        <w:tc>
          <w:tcPr>
            <w:tcW w:w="1520" w:type="dxa"/>
          </w:tcPr>
          <w:p w14:paraId="6C6682FB" w14:textId="77777777" w:rsidR="00B841C4" w:rsidRDefault="00B841C4" w:rsidP="002C0269">
            <w:r>
              <w:t>16.30</w:t>
            </w:r>
          </w:p>
        </w:tc>
        <w:tc>
          <w:tcPr>
            <w:tcW w:w="986" w:type="dxa"/>
          </w:tcPr>
          <w:p w14:paraId="33BBC88D" w14:textId="77777777" w:rsidR="00B841C4" w:rsidRDefault="00B841C4" w:rsidP="002C0269">
            <w:r>
              <w:t>5</w:t>
            </w:r>
          </w:p>
        </w:tc>
        <w:tc>
          <w:tcPr>
            <w:tcW w:w="1753" w:type="dxa"/>
          </w:tcPr>
          <w:p w14:paraId="46099C51" w14:textId="77777777" w:rsidR="00B841C4" w:rsidRPr="00DD65F2" w:rsidRDefault="00B841C4" w:rsidP="002C0269">
            <w:r>
              <w:t>-</w:t>
            </w:r>
          </w:p>
        </w:tc>
      </w:tr>
      <w:tr w:rsidR="00B841C4" w:rsidRPr="000847BB" w14:paraId="572350DB" w14:textId="77777777" w:rsidTr="002C0269">
        <w:tc>
          <w:tcPr>
            <w:tcW w:w="514" w:type="dxa"/>
          </w:tcPr>
          <w:p w14:paraId="24F72A47" w14:textId="77777777" w:rsidR="00B841C4" w:rsidRPr="000847BB" w:rsidRDefault="00B841C4" w:rsidP="002C0269"/>
        </w:tc>
        <w:tc>
          <w:tcPr>
            <w:tcW w:w="2656" w:type="dxa"/>
          </w:tcPr>
          <w:p w14:paraId="391DB8BD" w14:textId="77777777" w:rsidR="00B841C4" w:rsidRDefault="00B841C4" w:rsidP="002C0269">
            <w:r>
              <w:t>Администратор</w:t>
            </w:r>
          </w:p>
        </w:tc>
        <w:tc>
          <w:tcPr>
            <w:tcW w:w="1520" w:type="dxa"/>
          </w:tcPr>
          <w:p w14:paraId="4445076C" w14:textId="77777777" w:rsidR="00B841C4" w:rsidRDefault="00B841C4" w:rsidP="002C0269">
            <w:r>
              <w:t>8.00</w:t>
            </w:r>
          </w:p>
        </w:tc>
        <w:tc>
          <w:tcPr>
            <w:tcW w:w="1479" w:type="dxa"/>
          </w:tcPr>
          <w:p w14:paraId="273A8F21" w14:textId="77777777" w:rsidR="00B841C4" w:rsidRDefault="00B841C4" w:rsidP="002C0269">
            <w:r>
              <w:t>30 мин. по скользящему графику</w:t>
            </w:r>
          </w:p>
        </w:tc>
        <w:tc>
          <w:tcPr>
            <w:tcW w:w="1520" w:type="dxa"/>
          </w:tcPr>
          <w:p w14:paraId="0C91B71D" w14:textId="77777777" w:rsidR="00B841C4" w:rsidRDefault="00B841C4" w:rsidP="002C0269">
            <w:r>
              <w:t>16.30</w:t>
            </w:r>
          </w:p>
        </w:tc>
        <w:tc>
          <w:tcPr>
            <w:tcW w:w="986" w:type="dxa"/>
          </w:tcPr>
          <w:p w14:paraId="4D2A8A02" w14:textId="77777777" w:rsidR="00B841C4" w:rsidRDefault="00B841C4" w:rsidP="002C0269">
            <w:r>
              <w:t>5</w:t>
            </w:r>
          </w:p>
        </w:tc>
        <w:tc>
          <w:tcPr>
            <w:tcW w:w="1753" w:type="dxa"/>
          </w:tcPr>
          <w:p w14:paraId="73FD4A96" w14:textId="77777777" w:rsidR="00B841C4" w:rsidRDefault="00B841C4" w:rsidP="002C0269">
            <w:r>
              <w:t>-</w:t>
            </w:r>
          </w:p>
        </w:tc>
      </w:tr>
      <w:tr w:rsidR="00B841C4" w:rsidRPr="000847BB" w14:paraId="1E7C7F6F" w14:textId="77777777" w:rsidTr="002C0269">
        <w:tc>
          <w:tcPr>
            <w:tcW w:w="514" w:type="dxa"/>
          </w:tcPr>
          <w:p w14:paraId="00E1BED9" w14:textId="77777777" w:rsidR="00B841C4" w:rsidRPr="000847BB" w:rsidRDefault="00B841C4" w:rsidP="002C0269"/>
        </w:tc>
        <w:tc>
          <w:tcPr>
            <w:tcW w:w="2656" w:type="dxa"/>
          </w:tcPr>
          <w:p w14:paraId="6F6343C6" w14:textId="77777777" w:rsidR="00B841C4" w:rsidRDefault="00B841C4" w:rsidP="002C0269">
            <w:r>
              <w:t>Столяр</w:t>
            </w:r>
          </w:p>
        </w:tc>
        <w:tc>
          <w:tcPr>
            <w:tcW w:w="1520" w:type="dxa"/>
          </w:tcPr>
          <w:p w14:paraId="4E2C04EE" w14:textId="77777777" w:rsidR="00B841C4" w:rsidRDefault="00B841C4" w:rsidP="002C0269">
            <w:r>
              <w:t>8.00</w:t>
            </w:r>
          </w:p>
        </w:tc>
        <w:tc>
          <w:tcPr>
            <w:tcW w:w="1479" w:type="dxa"/>
          </w:tcPr>
          <w:p w14:paraId="09C60989" w14:textId="77777777" w:rsidR="00B841C4" w:rsidRDefault="00B841C4" w:rsidP="002C0269">
            <w:r>
              <w:t>60 мин. по скользящему графику</w:t>
            </w:r>
          </w:p>
        </w:tc>
        <w:tc>
          <w:tcPr>
            <w:tcW w:w="1520" w:type="dxa"/>
          </w:tcPr>
          <w:p w14:paraId="0D6895E7" w14:textId="77777777" w:rsidR="00B841C4" w:rsidRDefault="00B841C4" w:rsidP="002C0269">
            <w:r>
              <w:t>17.00</w:t>
            </w:r>
          </w:p>
        </w:tc>
        <w:tc>
          <w:tcPr>
            <w:tcW w:w="986" w:type="dxa"/>
          </w:tcPr>
          <w:p w14:paraId="004B7D30" w14:textId="77777777" w:rsidR="00B841C4" w:rsidRDefault="00B841C4" w:rsidP="002C0269">
            <w:r>
              <w:t>5</w:t>
            </w:r>
          </w:p>
        </w:tc>
        <w:tc>
          <w:tcPr>
            <w:tcW w:w="1753" w:type="dxa"/>
          </w:tcPr>
          <w:p w14:paraId="6B0E4BBD" w14:textId="77777777" w:rsidR="00B841C4" w:rsidRDefault="00B841C4" w:rsidP="002C0269">
            <w:r>
              <w:t>-</w:t>
            </w:r>
          </w:p>
        </w:tc>
      </w:tr>
      <w:tr w:rsidR="00B841C4" w:rsidRPr="000847BB" w14:paraId="62775BAC" w14:textId="77777777" w:rsidTr="002C0269">
        <w:tc>
          <w:tcPr>
            <w:tcW w:w="514" w:type="dxa"/>
          </w:tcPr>
          <w:p w14:paraId="29318B3C" w14:textId="77777777" w:rsidR="00B841C4" w:rsidRPr="000847BB" w:rsidRDefault="00B841C4" w:rsidP="002C0269"/>
        </w:tc>
        <w:tc>
          <w:tcPr>
            <w:tcW w:w="2656" w:type="dxa"/>
          </w:tcPr>
          <w:p w14:paraId="6CB74254" w14:textId="77777777" w:rsidR="00B841C4" w:rsidRDefault="00B841C4" w:rsidP="002C0269">
            <w:r>
              <w:t>Маляр</w:t>
            </w:r>
          </w:p>
        </w:tc>
        <w:tc>
          <w:tcPr>
            <w:tcW w:w="1520" w:type="dxa"/>
          </w:tcPr>
          <w:p w14:paraId="4D787FEF" w14:textId="77777777" w:rsidR="00B841C4" w:rsidRDefault="00B841C4" w:rsidP="002C0269">
            <w:r>
              <w:t>8.00</w:t>
            </w:r>
          </w:p>
        </w:tc>
        <w:tc>
          <w:tcPr>
            <w:tcW w:w="1479" w:type="dxa"/>
          </w:tcPr>
          <w:p w14:paraId="22D0D190" w14:textId="77777777" w:rsidR="00B841C4" w:rsidRDefault="00B841C4" w:rsidP="002C0269">
            <w:r>
              <w:t>60 мин. по скользящему графику</w:t>
            </w:r>
          </w:p>
        </w:tc>
        <w:tc>
          <w:tcPr>
            <w:tcW w:w="1520" w:type="dxa"/>
          </w:tcPr>
          <w:p w14:paraId="40043DB4" w14:textId="77777777" w:rsidR="00B841C4" w:rsidRDefault="00B841C4" w:rsidP="002C0269">
            <w:r>
              <w:t>17.00</w:t>
            </w:r>
          </w:p>
        </w:tc>
        <w:tc>
          <w:tcPr>
            <w:tcW w:w="986" w:type="dxa"/>
          </w:tcPr>
          <w:p w14:paraId="7DC00BA9" w14:textId="77777777" w:rsidR="00B841C4" w:rsidRDefault="00B841C4" w:rsidP="002C0269">
            <w:r>
              <w:t>5</w:t>
            </w:r>
          </w:p>
        </w:tc>
        <w:tc>
          <w:tcPr>
            <w:tcW w:w="1753" w:type="dxa"/>
          </w:tcPr>
          <w:p w14:paraId="4B8C5A77" w14:textId="77777777" w:rsidR="00B841C4" w:rsidRDefault="00B841C4" w:rsidP="002C0269">
            <w:r>
              <w:t>-</w:t>
            </w:r>
          </w:p>
        </w:tc>
      </w:tr>
      <w:tr w:rsidR="00B841C4" w:rsidRPr="000847BB" w14:paraId="2B73AF95" w14:textId="77777777" w:rsidTr="002C0269">
        <w:tc>
          <w:tcPr>
            <w:tcW w:w="514" w:type="dxa"/>
          </w:tcPr>
          <w:p w14:paraId="1804CA86" w14:textId="77777777" w:rsidR="00B841C4" w:rsidRPr="000847BB" w:rsidRDefault="00B841C4" w:rsidP="002C0269"/>
        </w:tc>
        <w:tc>
          <w:tcPr>
            <w:tcW w:w="2656" w:type="dxa"/>
          </w:tcPr>
          <w:p w14:paraId="0ADA45E2" w14:textId="77777777" w:rsidR="00B841C4" w:rsidRDefault="00B841C4" w:rsidP="002C0269">
            <w:r>
              <w:t>Диспетчер</w:t>
            </w:r>
          </w:p>
        </w:tc>
        <w:tc>
          <w:tcPr>
            <w:tcW w:w="1520" w:type="dxa"/>
          </w:tcPr>
          <w:p w14:paraId="72B7A25A" w14:textId="77777777" w:rsidR="00B841C4" w:rsidRDefault="00B841C4" w:rsidP="002C0269">
            <w:r>
              <w:t>9.00</w:t>
            </w:r>
          </w:p>
        </w:tc>
        <w:tc>
          <w:tcPr>
            <w:tcW w:w="1479" w:type="dxa"/>
          </w:tcPr>
          <w:p w14:paraId="09DC39D4" w14:textId="77777777" w:rsidR="00B841C4" w:rsidRDefault="00B841C4" w:rsidP="002C0269">
            <w:r>
              <w:t>30 мин. по скользящему графику</w:t>
            </w:r>
          </w:p>
        </w:tc>
        <w:tc>
          <w:tcPr>
            <w:tcW w:w="1520" w:type="dxa"/>
          </w:tcPr>
          <w:p w14:paraId="60A3397A" w14:textId="77777777" w:rsidR="00B841C4" w:rsidRDefault="00B841C4" w:rsidP="002C0269">
            <w:r>
              <w:t>22.00</w:t>
            </w:r>
          </w:p>
        </w:tc>
        <w:tc>
          <w:tcPr>
            <w:tcW w:w="986" w:type="dxa"/>
          </w:tcPr>
          <w:p w14:paraId="70E0F7C0" w14:textId="77777777" w:rsidR="00B841C4" w:rsidRDefault="00B841C4" w:rsidP="002C0269">
            <w:r>
              <w:t>7</w:t>
            </w:r>
          </w:p>
        </w:tc>
        <w:tc>
          <w:tcPr>
            <w:tcW w:w="1753" w:type="dxa"/>
          </w:tcPr>
          <w:p w14:paraId="018D7950" w14:textId="77777777" w:rsidR="00B841C4" w:rsidRDefault="00B841C4" w:rsidP="002C0269">
            <w:r>
              <w:t>Согласно графику</w:t>
            </w:r>
          </w:p>
        </w:tc>
      </w:tr>
      <w:tr w:rsidR="00B841C4" w:rsidRPr="000847BB" w14:paraId="22AD6526" w14:textId="77777777" w:rsidTr="002C0269">
        <w:tc>
          <w:tcPr>
            <w:tcW w:w="514" w:type="dxa"/>
          </w:tcPr>
          <w:p w14:paraId="10239F7B" w14:textId="77777777" w:rsidR="00B841C4" w:rsidRPr="000847BB" w:rsidRDefault="00B841C4" w:rsidP="002C0269"/>
        </w:tc>
        <w:tc>
          <w:tcPr>
            <w:tcW w:w="2656" w:type="dxa"/>
          </w:tcPr>
          <w:p w14:paraId="41A9E113" w14:textId="77777777" w:rsidR="00B841C4" w:rsidRDefault="00B841C4" w:rsidP="002C0269">
            <w:r>
              <w:t>Гардеробщик</w:t>
            </w:r>
          </w:p>
        </w:tc>
        <w:tc>
          <w:tcPr>
            <w:tcW w:w="1520" w:type="dxa"/>
          </w:tcPr>
          <w:p w14:paraId="2D2C7E9E" w14:textId="77777777" w:rsidR="00B841C4" w:rsidRDefault="00B841C4" w:rsidP="002C0269">
            <w:r>
              <w:t>9.00</w:t>
            </w:r>
          </w:p>
        </w:tc>
        <w:tc>
          <w:tcPr>
            <w:tcW w:w="1479" w:type="dxa"/>
          </w:tcPr>
          <w:p w14:paraId="1F0233FD" w14:textId="77777777" w:rsidR="00B841C4" w:rsidRDefault="00B841C4" w:rsidP="002C0269">
            <w:r>
              <w:t>30 мин. по скользящему графику</w:t>
            </w:r>
          </w:p>
        </w:tc>
        <w:tc>
          <w:tcPr>
            <w:tcW w:w="1520" w:type="dxa"/>
          </w:tcPr>
          <w:p w14:paraId="32913A6A" w14:textId="77777777" w:rsidR="00B841C4" w:rsidRDefault="00B841C4" w:rsidP="002C0269">
            <w:r>
              <w:t>22.00</w:t>
            </w:r>
          </w:p>
        </w:tc>
        <w:tc>
          <w:tcPr>
            <w:tcW w:w="986" w:type="dxa"/>
          </w:tcPr>
          <w:p w14:paraId="087AD59E" w14:textId="77777777" w:rsidR="00B841C4" w:rsidRDefault="00B841C4" w:rsidP="002C0269">
            <w:r>
              <w:t>7</w:t>
            </w:r>
          </w:p>
        </w:tc>
        <w:tc>
          <w:tcPr>
            <w:tcW w:w="1753" w:type="dxa"/>
          </w:tcPr>
          <w:p w14:paraId="6B61D175" w14:textId="77777777" w:rsidR="00B841C4" w:rsidRDefault="00B841C4" w:rsidP="002C0269">
            <w:r>
              <w:t>Согласно графику</w:t>
            </w:r>
          </w:p>
        </w:tc>
      </w:tr>
      <w:tr w:rsidR="00B841C4" w:rsidRPr="000847BB" w14:paraId="705F0CE4" w14:textId="77777777" w:rsidTr="002C0269">
        <w:tc>
          <w:tcPr>
            <w:tcW w:w="514" w:type="dxa"/>
          </w:tcPr>
          <w:p w14:paraId="710E2F27" w14:textId="77777777" w:rsidR="00B841C4" w:rsidRPr="000847BB" w:rsidRDefault="00B841C4" w:rsidP="002C0269"/>
        </w:tc>
        <w:tc>
          <w:tcPr>
            <w:tcW w:w="2656" w:type="dxa"/>
          </w:tcPr>
          <w:p w14:paraId="4833EEE4" w14:textId="77777777" w:rsidR="00B841C4" w:rsidRPr="00261F28" w:rsidRDefault="00B841C4" w:rsidP="002C0269">
            <w:pPr>
              <w:rPr>
                <w:b/>
              </w:rPr>
            </w:pPr>
            <w:r w:rsidRPr="00261F28">
              <w:rPr>
                <w:b/>
              </w:rPr>
              <w:t>Главный инженер</w:t>
            </w:r>
          </w:p>
        </w:tc>
        <w:tc>
          <w:tcPr>
            <w:tcW w:w="1520" w:type="dxa"/>
          </w:tcPr>
          <w:p w14:paraId="0B608742" w14:textId="77777777" w:rsidR="00B841C4" w:rsidRPr="000847BB" w:rsidRDefault="00B841C4" w:rsidP="002C0269">
            <w:r>
              <w:t>9.00</w:t>
            </w:r>
          </w:p>
        </w:tc>
        <w:tc>
          <w:tcPr>
            <w:tcW w:w="1479" w:type="dxa"/>
          </w:tcPr>
          <w:p w14:paraId="1131AE12" w14:textId="77777777" w:rsidR="00B841C4" w:rsidRPr="000847BB" w:rsidRDefault="00B841C4" w:rsidP="002C0269">
            <w:r>
              <w:t>13.00-13.30</w:t>
            </w:r>
          </w:p>
        </w:tc>
        <w:tc>
          <w:tcPr>
            <w:tcW w:w="1520" w:type="dxa"/>
          </w:tcPr>
          <w:p w14:paraId="39EF99C5" w14:textId="77777777" w:rsidR="00B841C4" w:rsidRPr="000847BB" w:rsidRDefault="00B841C4" w:rsidP="002C0269">
            <w:r>
              <w:t>18.00</w:t>
            </w:r>
          </w:p>
        </w:tc>
        <w:tc>
          <w:tcPr>
            <w:tcW w:w="986" w:type="dxa"/>
          </w:tcPr>
          <w:p w14:paraId="37EADB01" w14:textId="77777777" w:rsidR="00B841C4" w:rsidRPr="000847BB" w:rsidRDefault="00B841C4" w:rsidP="002C0269">
            <w:r>
              <w:t>5</w:t>
            </w:r>
          </w:p>
        </w:tc>
        <w:tc>
          <w:tcPr>
            <w:tcW w:w="1753" w:type="dxa"/>
          </w:tcPr>
          <w:p w14:paraId="47E0974B" w14:textId="77777777" w:rsidR="00B841C4" w:rsidRPr="00DD65F2" w:rsidRDefault="00B841C4" w:rsidP="002C0269">
            <w:r w:rsidRPr="00DD65F2">
              <w:t>Рабочий день в пятницу с 9.00-1</w:t>
            </w:r>
            <w:r>
              <w:t>5</w:t>
            </w:r>
            <w:r w:rsidRPr="00DD65F2">
              <w:t xml:space="preserve">.30 </w:t>
            </w:r>
          </w:p>
          <w:p w14:paraId="0E190199" w14:textId="77777777" w:rsidR="00B841C4" w:rsidRPr="000847BB" w:rsidRDefault="00B841C4" w:rsidP="002C0269">
            <w:r w:rsidRPr="00DD65F2">
              <w:t>Перерыв для отдыха и питания 13.00-13.30</w:t>
            </w:r>
          </w:p>
        </w:tc>
      </w:tr>
      <w:tr w:rsidR="00B841C4" w:rsidRPr="000847BB" w14:paraId="7C442FDF" w14:textId="77777777" w:rsidTr="002C0269">
        <w:tc>
          <w:tcPr>
            <w:tcW w:w="514" w:type="dxa"/>
          </w:tcPr>
          <w:p w14:paraId="097E7D85" w14:textId="77777777" w:rsidR="00B841C4" w:rsidRPr="000847BB" w:rsidRDefault="00B841C4" w:rsidP="002C0269"/>
        </w:tc>
        <w:tc>
          <w:tcPr>
            <w:tcW w:w="2656" w:type="dxa"/>
          </w:tcPr>
          <w:p w14:paraId="54A20000" w14:textId="77777777" w:rsidR="00B841C4" w:rsidRPr="000847BB" w:rsidRDefault="00B841C4" w:rsidP="002C0269">
            <w:r w:rsidRPr="000847BB">
              <w:t xml:space="preserve">Департамент капитального </w:t>
            </w:r>
            <w:r>
              <w:t>строительства, капитального ремонта, реконструкции и реставрации</w:t>
            </w:r>
            <w:r w:rsidRPr="000847BB">
              <w:t xml:space="preserve"> объектов</w:t>
            </w:r>
          </w:p>
        </w:tc>
        <w:tc>
          <w:tcPr>
            <w:tcW w:w="1520" w:type="dxa"/>
          </w:tcPr>
          <w:p w14:paraId="65E6F20A" w14:textId="77777777" w:rsidR="00B841C4" w:rsidRPr="000847BB" w:rsidRDefault="00B841C4" w:rsidP="002C0269">
            <w:r>
              <w:t>9.00</w:t>
            </w:r>
          </w:p>
        </w:tc>
        <w:tc>
          <w:tcPr>
            <w:tcW w:w="1479" w:type="dxa"/>
          </w:tcPr>
          <w:p w14:paraId="67E05501" w14:textId="77777777" w:rsidR="00B841C4" w:rsidRPr="000847BB" w:rsidRDefault="00B841C4" w:rsidP="002C0269">
            <w:r>
              <w:t>13.00-13.30</w:t>
            </w:r>
          </w:p>
        </w:tc>
        <w:tc>
          <w:tcPr>
            <w:tcW w:w="1520" w:type="dxa"/>
          </w:tcPr>
          <w:p w14:paraId="2429EC5E" w14:textId="77777777" w:rsidR="00B841C4" w:rsidRPr="000847BB" w:rsidRDefault="00B841C4" w:rsidP="002C0269">
            <w:r>
              <w:t>18.00</w:t>
            </w:r>
          </w:p>
        </w:tc>
        <w:tc>
          <w:tcPr>
            <w:tcW w:w="986" w:type="dxa"/>
          </w:tcPr>
          <w:p w14:paraId="775DA64A" w14:textId="77777777" w:rsidR="00B841C4" w:rsidRPr="000847BB" w:rsidRDefault="00B841C4" w:rsidP="002C0269">
            <w:r>
              <w:t>5</w:t>
            </w:r>
          </w:p>
        </w:tc>
        <w:tc>
          <w:tcPr>
            <w:tcW w:w="1753" w:type="dxa"/>
          </w:tcPr>
          <w:p w14:paraId="5EC16469" w14:textId="77777777" w:rsidR="00B841C4" w:rsidRPr="00DD65F2" w:rsidRDefault="00B841C4" w:rsidP="002C0269">
            <w:r w:rsidRPr="00DD65F2">
              <w:t>Рабочий день в пятницу с 9.00-1</w:t>
            </w:r>
            <w:r>
              <w:t>5</w:t>
            </w:r>
            <w:r w:rsidRPr="00DD65F2">
              <w:t xml:space="preserve">.30 </w:t>
            </w:r>
          </w:p>
          <w:p w14:paraId="3C35EFFA" w14:textId="77777777" w:rsidR="00B841C4" w:rsidRPr="000847BB" w:rsidRDefault="00B841C4" w:rsidP="002C0269">
            <w:r w:rsidRPr="00DD65F2">
              <w:t>Перерыв для отдыха и питания 13.00-13.30</w:t>
            </w:r>
          </w:p>
        </w:tc>
      </w:tr>
      <w:tr w:rsidR="00B841C4" w:rsidRPr="000847BB" w14:paraId="5895F49C" w14:textId="77777777" w:rsidTr="002C0269">
        <w:tc>
          <w:tcPr>
            <w:tcW w:w="514" w:type="dxa"/>
          </w:tcPr>
          <w:p w14:paraId="5EED66FC" w14:textId="77777777" w:rsidR="00B841C4" w:rsidRPr="000847BB" w:rsidRDefault="00B841C4" w:rsidP="002C0269"/>
        </w:tc>
        <w:tc>
          <w:tcPr>
            <w:tcW w:w="2656" w:type="dxa"/>
          </w:tcPr>
          <w:p w14:paraId="5494BDD1" w14:textId="77777777" w:rsidR="00B841C4" w:rsidRPr="000847BB" w:rsidRDefault="00B841C4" w:rsidP="002C0269">
            <w:r w:rsidRPr="000847BB">
              <w:t>Отдел капитального строительства</w:t>
            </w:r>
          </w:p>
        </w:tc>
        <w:tc>
          <w:tcPr>
            <w:tcW w:w="1520" w:type="dxa"/>
          </w:tcPr>
          <w:p w14:paraId="6942E6D2" w14:textId="77777777" w:rsidR="00B841C4" w:rsidRPr="000847BB" w:rsidRDefault="00B841C4" w:rsidP="002C0269">
            <w:r>
              <w:t>9.00</w:t>
            </w:r>
          </w:p>
        </w:tc>
        <w:tc>
          <w:tcPr>
            <w:tcW w:w="1479" w:type="dxa"/>
          </w:tcPr>
          <w:p w14:paraId="469DF5B5" w14:textId="77777777" w:rsidR="00B841C4" w:rsidRPr="000847BB" w:rsidRDefault="00B841C4" w:rsidP="002C0269">
            <w:r>
              <w:t>13.00-13.30</w:t>
            </w:r>
          </w:p>
        </w:tc>
        <w:tc>
          <w:tcPr>
            <w:tcW w:w="1520" w:type="dxa"/>
          </w:tcPr>
          <w:p w14:paraId="34E7FE6A" w14:textId="77777777" w:rsidR="00B841C4" w:rsidRPr="000847BB" w:rsidRDefault="00B841C4" w:rsidP="002C0269">
            <w:r>
              <w:t>18.00</w:t>
            </w:r>
          </w:p>
        </w:tc>
        <w:tc>
          <w:tcPr>
            <w:tcW w:w="986" w:type="dxa"/>
          </w:tcPr>
          <w:p w14:paraId="4318044C" w14:textId="77777777" w:rsidR="00B841C4" w:rsidRPr="000847BB" w:rsidRDefault="00B841C4" w:rsidP="002C0269">
            <w:r>
              <w:t>5</w:t>
            </w:r>
          </w:p>
        </w:tc>
        <w:tc>
          <w:tcPr>
            <w:tcW w:w="1753" w:type="dxa"/>
          </w:tcPr>
          <w:p w14:paraId="0B699EA5" w14:textId="77777777" w:rsidR="00B841C4" w:rsidRPr="00DD65F2" w:rsidRDefault="00B841C4" w:rsidP="002C0269">
            <w:r w:rsidRPr="00DD65F2">
              <w:t>Рабочий день в пятницу с 9.00-1</w:t>
            </w:r>
            <w:r>
              <w:t>5</w:t>
            </w:r>
            <w:r w:rsidRPr="00DD65F2">
              <w:t xml:space="preserve">.30 </w:t>
            </w:r>
          </w:p>
          <w:p w14:paraId="6DF7DAE8" w14:textId="77777777" w:rsidR="00B841C4" w:rsidRPr="000847BB" w:rsidRDefault="00B841C4" w:rsidP="002C0269">
            <w:r w:rsidRPr="00DD65F2">
              <w:t>Перерыв для отдыха и питания 13.00-13.30</w:t>
            </w:r>
          </w:p>
        </w:tc>
      </w:tr>
      <w:tr w:rsidR="00B841C4" w:rsidRPr="000847BB" w14:paraId="3C015F15" w14:textId="77777777" w:rsidTr="002C0269">
        <w:tc>
          <w:tcPr>
            <w:tcW w:w="514" w:type="dxa"/>
          </w:tcPr>
          <w:p w14:paraId="0BD5E81B" w14:textId="77777777" w:rsidR="00B841C4" w:rsidRPr="000847BB" w:rsidRDefault="00B841C4" w:rsidP="002C0269"/>
        </w:tc>
        <w:tc>
          <w:tcPr>
            <w:tcW w:w="2656" w:type="dxa"/>
          </w:tcPr>
          <w:p w14:paraId="283608B6" w14:textId="77777777" w:rsidR="00B841C4" w:rsidRPr="000847BB" w:rsidRDefault="00B841C4" w:rsidP="002C0269">
            <w:r w:rsidRPr="000847BB">
              <w:t>Сметный отдел</w:t>
            </w:r>
          </w:p>
        </w:tc>
        <w:tc>
          <w:tcPr>
            <w:tcW w:w="1520" w:type="dxa"/>
          </w:tcPr>
          <w:p w14:paraId="3BF8EABC" w14:textId="77777777" w:rsidR="00B841C4" w:rsidRPr="000847BB" w:rsidRDefault="00B841C4" w:rsidP="002C0269">
            <w:r>
              <w:t>9.00</w:t>
            </w:r>
          </w:p>
        </w:tc>
        <w:tc>
          <w:tcPr>
            <w:tcW w:w="1479" w:type="dxa"/>
          </w:tcPr>
          <w:p w14:paraId="5752061D" w14:textId="77777777" w:rsidR="00B841C4" w:rsidRPr="000847BB" w:rsidRDefault="00B841C4" w:rsidP="002C0269">
            <w:r>
              <w:t>13.00-13.30</w:t>
            </w:r>
          </w:p>
        </w:tc>
        <w:tc>
          <w:tcPr>
            <w:tcW w:w="1520" w:type="dxa"/>
          </w:tcPr>
          <w:p w14:paraId="00C15BE2" w14:textId="77777777" w:rsidR="00B841C4" w:rsidRPr="000847BB" w:rsidRDefault="00B841C4" w:rsidP="002C0269">
            <w:r>
              <w:t>18.00</w:t>
            </w:r>
          </w:p>
        </w:tc>
        <w:tc>
          <w:tcPr>
            <w:tcW w:w="986" w:type="dxa"/>
          </w:tcPr>
          <w:p w14:paraId="14EE9C4F" w14:textId="77777777" w:rsidR="00B841C4" w:rsidRPr="000847BB" w:rsidRDefault="00B841C4" w:rsidP="002C0269">
            <w:r>
              <w:t>5</w:t>
            </w:r>
          </w:p>
        </w:tc>
        <w:tc>
          <w:tcPr>
            <w:tcW w:w="1753" w:type="dxa"/>
          </w:tcPr>
          <w:p w14:paraId="20EF46D0" w14:textId="77777777" w:rsidR="00B841C4" w:rsidRPr="00DD65F2" w:rsidRDefault="00B841C4" w:rsidP="002C0269">
            <w:r w:rsidRPr="00DD65F2">
              <w:t>Рабочий день в пятницу с 9.00-1</w:t>
            </w:r>
            <w:r>
              <w:t>5</w:t>
            </w:r>
            <w:r w:rsidRPr="00DD65F2">
              <w:t xml:space="preserve">.30 </w:t>
            </w:r>
          </w:p>
          <w:p w14:paraId="167C5CD0" w14:textId="77777777" w:rsidR="00B841C4" w:rsidRPr="000847BB" w:rsidRDefault="00B841C4" w:rsidP="002C0269">
            <w:r w:rsidRPr="00DD65F2">
              <w:t>Перерыв для отдыха и питания 13.00-13.30</w:t>
            </w:r>
          </w:p>
        </w:tc>
      </w:tr>
      <w:tr w:rsidR="00B841C4" w:rsidRPr="000847BB" w14:paraId="4CE03B45" w14:textId="77777777" w:rsidTr="002C0269">
        <w:tc>
          <w:tcPr>
            <w:tcW w:w="514" w:type="dxa"/>
          </w:tcPr>
          <w:p w14:paraId="1BA97DB6" w14:textId="77777777" w:rsidR="00B841C4" w:rsidRPr="000847BB" w:rsidRDefault="00B841C4" w:rsidP="002C0269"/>
        </w:tc>
        <w:tc>
          <w:tcPr>
            <w:tcW w:w="2656" w:type="dxa"/>
          </w:tcPr>
          <w:p w14:paraId="50487F71" w14:textId="77777777" w:rsidR="00B841C4" w:rsidRPr="000847BB" w:rsidRDefault="00B841C4" w:rsidP="002C0269">
            <w:r w:rsidRPr="000847BB">
              <w:t>Технический отдел</w:t>
            </w:r>
          </w:p>
        </w:tc>
        <w:tc>
          <w:tcPr>
            <w:tcW w:w="1520" w:type="dxa"/>
          </w:tcPr>
          <w:p w14:paraId="084DE11B" w14:textId="77777777" w:rsidR="00B841C4" w:rsidRPr="000847BB" w:rsidRDefault="00B841C4" w:rsidP="002C0269">
            <w:r>
              <w:t>9.00</w:t>
            </w:r>
          </w:p>
        </w:tc>
        <w:tc>
          <w:tcPr>
            <w:tcW w:w="1479" w:type="dxa"/>
          </w:tcPr>
          <w:p w14:paraId="2EC16E20" w14:textId="77777777" w:rsidR="00B841C4" w:rsidRPr="000847BB" w:rsidRDefault="00B841C4" w:rsidP="002C0269">
            <w:r>
              <w:t>13.00-13.30</w:t>
            </w:r>
          </w:p>
        </w:tc>
        <w:tc>
          <w:tcPr>
            <w:tcW w:w="1520" w:type="dxa"/>
          </w:tcPr>
          <w:p w14:paraId="4DAA86A2" w14:textId="77777777" w:rsidR="00B841C4" w:rsidRPr="000847BB" w:rsidRDefault="00B841C4" w:rsidP="002C0269">
            <w:r>
              <w:t>18.00</w:t>
            </w:r>
          </w:p>
        </w:tc>
        <w:tc>
          <w:tcPr>
            <w:tcW w:w="986" w:type="dxa"/>
          </w:tcPr>
          <w:p w14:paraId="21FBD9DB" w14:textId="77777777" w:rsidR="00B841C4" w:rsidRPr="000847BB" w:rsidRDefault="00B841C4" w:rsidP="002C0269">
            <w:r>
              <w:t>5</w:t>
            </w:r>
          </w:p>
        </w:tc>
        <w:tc>
          <w:tcPr>
            <w:tcW w:w="1753" w:type="dxa"/>
          </w:tcPr>
          <w:p w14:paraId="55E17AB4" w14:textId="77777777" w:rsidR="00B841C4" w:rsidRPr="00DD65F2" w:rsidRDefault="00B841C4" w:rsidP="002C0269">
            <w:r w:rsidRPr="00DD65F2">
              <w:t>Рабочий день в пятницу с 9.00-1</w:t>
            </w:r>
            <w:r>
              <w:t>5</w:t>
            </w:r>
            <w:r w:rsidRPr="00DD65F2">
              <w:t xml:space="preserve">.30 </w:t>
            </w:r>
          </w:p>
          <w:p w14:paraId="462D248E" w14:textId="77777777" w:rsidR="00B841C4" w:rsidRPr="000847BB" w:rsidRDefault="00B841C4" w:rsidP="002C0269">
            <w:r w:rsidRPr="00DD65F2">
              <w:lastRenderedPageBreak/>
              <w:t>Перерыв для отдыха и питания 13.00-13.30</w:t>
            </w:r>
          </w:p>
        </w:tc>
      </w:tr>
      <w:tr w:rsidR="00B841C4" w:rsidRPr="000847BB" w14:paraId="66BE2FB8" w14:textId="77777777" w:rsidTr="002C0269">
        <w:tc>
          <w:tcPr>
            <w:tcW w:w="514" w:type="dxa"/>
          </w:tcPr>
          <w:p w14:paraId="514E9E2E" w14:textId="77777777" w:rsidR="00B841C4" w:rsidRPr="000847BB" w:rsidRDefault="00B841C4" w:rsidP="002C0269"/>
        </w:tc>
        <w:tc>
          <w:tcPr>
            <w:tcW w:w="2656" w:type="dxa"/>
          </w:tcPr>
          <w:p w14:paraId="50173BED" w14:textId="77777777" w:rsidR="00B841C4" w:rsidRPr="008271A0" w:rsidRDefault="00B841C4" w:rsidP="002C0269">
            <w:pPr>
              <w:rPr>
                <w:b/>
              </w:rPr>
            </w:pPr>
            <w:r>
              <w:rPr>
                <w:b/>
              </w:rPr>
              <w:t>Отдел организации и контроля проектно-изыскательных работ</w:t>
            </w:r>
          </w:p>
        </w:tc>
        <w:tc>
          <w:tcPr>
            <w:tcW w:w="1520" w:type="dxa"/>
          </w:tcPr>
          <w:p w14:paraId="2662DE8C" w14:textId="77777777" w:rsidR="00B841C4" w:rsidRDefault="00B841C4" w:rsidP="002C0269">
            <w:r>
              <w:t>9.00</w:t>
            </w:r>
          </w:p>
        </w:tc>
        <w:tc>
          <w:tcPr>
            <w:tcW w:w="1479" w:type="dxa"/>
          </w:tcPr>
          <w:p w14:paraId="3A006678" w14:textId="77777777" w:rsidR="00B841C4" w:rsidRDefault="00B841C4" w:rsidP="002C0269">
            <w:r>
              <w:t>13.00-13.30</w:t>
            </w:r>
          </w:p>
        </w:tc>
        <w:tc>
          <w:tcPr>
            <w:tcW w:w="1520" w:type="dxa"/>
          </w:tcPr>
          <w:p w14:paraId="3C67D99E" w14:textId="77777777" w:rsidR="00B841C4" w:rsidRDefault="00B841C4" w:rsidP="002C0269">
            <w:r>
              <w:t>18.00</w:t>
            </w:r>
          </w:p>
        </w:tc>
        <w:tc>
          <w:tcPr>
            <w:tcW w:w="986" w:type="dxa"/>
          </w:tcPr>
          <w:p w14:paraId="77145BEF" w14:textId="77777777" w:rsidR="00B841C4" w:rsidRDefault="00B841C4" w:rsidP="002C0269">
            <w:r>
              <w:t>5</w:t>
            </w:r>
          </w:p>
        </w:tc>
        <w:tc>
          <w:tcPr>
            <w:tcW w:w="1753" w:type="dxa"/>
          </w:tcPr>
          <w:p w14:paraId="6317E259" w14:textId="77777777" w:rsidR="00B841C4" w:rsidRPr="00DD65F2" w:rsidRDefault="00B841C4" w:rsidP="002C0269">
            <w:r w:rsidRPr="00DD65F2">
              <w:t>Рабочий день в пятницу с 9.00-1</w:t>
            </w:r>
            <w:r>
              <w:t>5</w:t>
            </w:r>
            <w:r w:rsidRPr="00DD65F2">
              <w:t xml:space="preserve">.30 </w:t>
            </w:r>
          </w:p>
          <w:p w14:paraId="26535A5C" w14:textId="77777777" w:rsidR="00B841C4" w:rsidRPr="00DD65F2" w:rsidRDefault="00B841C4" w:rsidP="002C0269">
            <w:r w:rsidRPr="00DD65F2">
              <w:t>Перерыв для отдыха и питания 13.00-13.30</w:t>
            </w:r>
          </w:p>
        </w:tc>
      </w:tr>
      <w:tr w:rsidR="00B841C4" w:rsidRPr="000847BB" w14:paraId="2EE3BB4B" w14:textId="77777777" w:rsidTr="002C0269">
        <w:tc>
          <w:tcPr>
            <w:tcW w:w="514" w:type="dxa"/>
          </w:tcPr>
          <w:p w14:paraId="29399DCE" w14:textId="77777777" w:rsidR="00B841C4" w:rsidRPr="000847BB" w:rsidRDefault="00B841C4" w:rsidP="002C0269"/>
        </w:tc>
        <w:tc>
          <w:tcPr>
            <w:tcW w:w="2656" w:type="dxa"/>
          </w:tcPr>
          <w:p w14:paraId="2267BA42" w14:textId="77777777" w:rsidR="00B841C4" w:rsidRPr="008271A0" w:rsidRDefault="00B841C4" w:rsidP="002C0269">
            <w:pPr>
              <w:rPr>
                <w:b/>
              </w:rPr>
            </w:pPr>
            <w:r>
              <w:rPr>
                <w:b/>
              </w:rPr>
              <w:t>Департамент эксплуатации</w:t>
            </w:r>
          </w:p>
        </w:tc>
        <w:tc>
          <w:tcPr>
            <w:tcW w:w="1520" w:type="dxa"/>
          </w:tcPr>
          <w:p w14:paraId="00614854" w14:textId="77777777" w:rsidR="00B841C4" w:rsidRPr="000847BB" w:rsidRDefault="00B841C4" w:rsidP="002C0269">
            <w:r>
              <w:t>9.00</w:t>
            </w:r>
          </w:p>
        </w:tc>
        <w:tc>
          <w:tcPr>
            <w:tcW w:w="1479" w:type="dxa"/>
          </w:tcPr>
          <w:p w14:paraId="2F206388" w14:textId="77777777" w:rsidR="00B841C4" w:rsidRPr="000847BB" w:rsidRDefault="00B841C4" w:rsidP="002C0269">
            <w:r>
              <w:t>13.00-13.30</w:t>
            </w:r>
          </w:p>
        </w:tc>
        <w:tc>
          <w:tcPr>
            <w:tcW w:w="1520" w:type="dxa"/>
          </w:tcPr>
          <w:p w14:paraId="089727E9" w14:textId="77777777" w:rsidR="00B841C4" w:rsidRPr="000847BB" w:rsidRDefault="00B841C4" w:rsidP="002C0269">
            <w:r>
              <w:t>18.00</w:t>
            </w:r>
          </w:p>
        </w:tc>
        <w:tc>
          <w:tcPr>
            <w:tcW w:w="986" w:type="dxa"/>
          </w:tcPr>
          <w:p w14:paraId="29E2CCCB" w14:textId="77777777" w:rsidR="00B841C4" w:rsidRPr="000847BB" w:rsidRDefault="00B841C4" w:rsidP="002C0269">
            <w:r>
              <w:t>5</w:t>
            </w:r>
          </w:p>
        </w:tc>
        <w:tc>
          <w:tcPr>
            <w:tcW w:w="1753" w:type="dxa"/>
          </w:tcPr>
          <w:p w14:paraId="7CD75598" w14:textId="77777777" w:rsidR="00B841C4" w:rsidRPr="00DD65F2" w:rsidRDefault="00B841C4" w:rsidP="002C0269">
            <w:r w:rsidRPr="00DD65F2">
              <w:t>Рабочий день в пятницу с 9.00-1</w:t>
            </w:r>
            <w:r>
              <w:t>5</w:t>
            </w:r>
            <w:r w:rsidRPr="00DD65F2">
              <w:t xml:space="preserve">.30 </w:t>
            </w:r>
          </w:p>
          <w:p w14:paraId="6BFB9DDB" w14:textId="77777777" w:rsidR="00B841C4" w:rsidRPr="000847BB" w:rsidRDefault="00B841C4" w:rsidP="002C0269">
            <w:r w:rsidRPr="00DD65F2">
              <w:t>Перерыв для отдыха и питания 13.00-13.30</w:t>
            </w:r>
          </w:p>
        </w:tc>
      </w:tr>
      <w:tr w:rsidR="00B841C4" w:rsidRPr="000847BB" w14:paraId="3AAF15F0" w14:textId="77777777" w:rsidTr="002C0269">
        <w:tc>
          <w:tcPr>
            <w:tcW w:w="514" w:type="dxa"/>
          </w:tcPr>
          <w:p w14:paraId="7194F2E7" w14:textId="77777777" w:rsidR="00B841C4" w:rsidRPr="000847BB" w:rsidRDefault="00B841C4" w:rsidP="002C0269"/>
        </w:tc>
        <w:tc>
          <w:tcPr>
            <w:tcW w:w="2656" w:type="dxa"/>
          </w:tcPr>
          <w:p w14:paraId="7A376CC5" w14:textId="77777777" w:rsidR="00B841C4" w:rsidRPr="007614AE" w:rsidRDefault="00B841C4" w:rsidP="002C0269">
            <w:pPr>
              <w:rPr>
                <w:b/>
              </w:rPr>
            </w:pPr>
            <w:r w:rsidRPr="007614AE">
              <w:rPr>
                <w:b/>
              </w:rPr>
              <w:t>Участок сантехнических работ</w:t>
            </w:r>
            <w:r>
              <w:rPr>
                <w:b/>
              </w:rPr>
              <w:t>, вентиляции и кондиционирования</w:t>
            </w:r>
          </w:p>
        </w:tc>
        <w:tc>
          <w:tcPr>
            <w:tcW w:w="7258" w:type="dxa"/>
            <w:gridSpan w:val="5"/>
            <w:shd w:val="clear" w:color="auto" w:fill="808080" w:themeFill="background1" w:themeFillShade="80"/>
          </w:tcPr>
          <w:p w14:paraId="3B54AE4A" w14:textId="77777777" w:rsidR="00B841C4" w:rsidRPr="000847BB" w:rsidRDefault="00B841C4" w:rsidP="002C0269"/>
        </w:tc>
      </w:tr>
      <w:tr w:rsidR="00B841C4" w:rsidRPr="000847BB" w14:paraId="5A022A84" w14:textId="77777777" w:rsidTr="002C0269">
        <w:tc>
          <w:tcPr>
            <w:tcW w:w="514" w:type="dxa"/>
          </w:tcPr>
          <w:p w14:paraId="69E975D8" w14:textId="77777777" w:rsidR="00B841C4" w:rsidRPr="000847BB" w:rsidRDefault="00B841C4" w:rsidP="002C0269"/>
        </w:tc>
        <w:tc>
          <w:tcPr>
            <w:tcW w:w="2656" w:type="dxa"/>
          </w:tcPr>
          <w:p w14:paraId="3C5AE19F" w14:textId="77777777" w:rsidR="00B841C4" w:rsidRPr="000847BB" w:rsidRDefault="00B841C4" w:rsidP="002C0269">
            <w:r>
              <w:t>Начальник участка</w:t>
            </w:r>
          </w:p>
        </w:tc>
        <w:tc>
          <w:tcPr>
            <w:tcW w:w="1520" w:type="dxa"/>
          </w:tcPr>
          <w:p w14:paraId="058E57CC" w14:textId="77777777" w:rsidR="00B841C4" w:rsidRPr="000847BB" w:rsidRDefault="00B841C4" w:rsidP="002C0269">
            <w:r>
              <w:t>9.00</w:t>
            </w:r>
          </w:p>
        </w:tc>
        <w:tc>
          <w:tcPr>
            <w:tcW w:w="1479" w:type="dxa"/>
          </w:tcPr>
          <w:p w14:paraId="40CAE814" w14:textId="77777777" w:rsidR="00B841C4" w:rsidRPr="000847BB" w:rsidRDefault="00B841C4" w:rsidP="002C0269">
            <w:r>
              <w:t>13.00-13.30</w:t>
            </w:r>
          </w:p>
        </w:tc>
        <w:tc>
          <w:tcPr>
            <w:tcW w:w="1520" w:type="dxa"/>
          </w:tcPr>
          <w:p w14:paraId="43361F3B" w14:textId="77777777" w:rsidR="00B841C4" w:rsidRPr="000847BB" w:rsidRDefault="00B841C4" w:rsidP="002C0269">
            <w:r>
              <w:t>18.00</w:t>
            </w:r>
          </w:p>
        </w:tc>
        <w:tc>
          <w:tcPr>
            <w:tcW w:w="986" w:type="dxa"/>
          </w:tcPr>
          <w:p w14:paraId="0E58FDB8" w14:textId="77777777" w:rsidR="00B841C4" w:rsidRPr="000847BB" w:rsidRDefault="00B841C4" w:rsidP="002C0269">
            <w:r>
              <w:t>5</w:t>
            </w:r>
          </w:p>
        </w:tc>
        <w:tc>
          <w:tcPr>
            <w:tcW w:w="1753" w:type="dxa"/>
          </w:tcPr>
          <w:p w14:paraId="070A22CF" w14:textId="77777777" w:rsidR="00B841C4" w:rsidRPr="00DD65F2" w:rsidRDefault="00B841C4" w:rsidP="002C0269">
            <w:r w:rsidRPr="00DD65F2">
              <w:t>Рабочий день в пятницу с 9.00-1</w:t>
            </w:r>
            <w:r>
              <w:t>5</w:t>
            </w:r>
            <w:r w:rsidRPr="00DD65F2">
              <w:t xml:space="preserve">.30 </w:t>
            </w:r>
          </w:p>
          <w:p w14:paraId="2AE6240F" w14:textId="77777777" w:rsidR="00B841C4" w:rsidRPr="000847BB" w:rsidRDefault="00B841C4" w:rsidP="002C0269">
            <w:r w:rsidRPr="00DD65F2">
              <w:t>Перерыв для отдыха и питания 13.00-13.30</w:t>
            </w:r>
          </w:p>
        </w:tc>
      </w:tr>
      <w:tr w:rsidR="00B841C4" w:rsidRPr="000847BB" w14:paraId="0EEC7986" w14:textId="77777777" w:rsidTr="002C0269">
        <w:tc>
          <w:tcPr>
            <w:tcW w:w="514" w:type="dxa"/>
          </w:tcPr>
          <w:p w14:paraId="2025E658" w14:textId="77777777" w:rsidR="00B841C4" w:rsidRPr="000847BB" w:rsidRDefault="00B841C4" w:rsidP="002C0269"/>
        </w:tc>
        <w:tc>
          <w:tcPr>
            <w:tcW w:w="2656" w:type="dxa"/>
          </w:tcPr>
          <w:p w14:paraId="69027005" w14:textId="77777777" w:rsidR="00B841C4" w:rsidRPr="00703409" w:rsidRDefault="00B841C4" w:rsidP="002C0269">
            <w:r>
              <w:t>Заместитель начальника участка</w:t>
            </w:r>
          </w:p>
        </w:tc>
        <w:tc>
          <w:tcPr>
            <w:tcW w:w="1520" w:type="dxa"/>
          </w:tcPr>
          <w:p w14:paraId="1D90568C" w14:textId="77777777" w:rsidR="00B841C4" w:rsidRPr="00703409" w:rsidRDefault="00B841C4" w:rsidP="002C0269">
            <w:r w:rsidRPr="0010704B">
              <w:t>9.00</w:t>
            </w:r>
          </w:p>
        </w:tc>
        <w:tc>
          <w:tcPr>
            <w:tcW w:w="1479" w:type="dxa"/>
          </w:tcPr>
          <w:p w14:paraId="4554ED76" w14:textId="77777777" w:rsidR="00B841C4" w:rsidRPr="00703409" w:rsidRDefault="00B841C4" w:rsidP="002C0269">
            <w:r w:rsidRPr="0010704B">
              <w:t>13.00-13.30</w:t>
            </w:r>
          </w:p>
        </w:tc>
        <w:tc>
          <w:tcPr>
            <w:tcW w:w="1520" w:type="dxa"/>
          </w:tcPr>
          <w:p w14:paraId="66268EF9" w14:textId="77777777" w:rsidR="00B841C4" w:rsidRPr="00703409" w:rsidRDefault="00B841C4" w:rsidP="002C0269">
            <w:r w:rsidRPr="0010704B">
              <w:t>18.00</w:t>
            </w:r>
          </w:p>
        </w:tc>
        <w:tc>
          <w:tcPr>
            <w:tcW w:w="986" w:type="dxa"/>
          </w:tcPr>
          <w:p w14:paraId="7047CEC1" w14:textId="77777777" w:rsidR="00B841C4" w:rsidRPr="00703409" w:rsidRDefault="00B841C4" w:rsidP="002C0269">
            <w:r w:rsidRPr="0010704B">
              <w:t>5</w:t>
            </w:r>
          </w:p>
        </w:tc>
        <w:tc>
          <w:tcPr>
            <w:tcW w:w="1753" w:type="dxa"/>
          </w:tcPr>
          <w:p w14:paraId="0DD3BC53" w14:textId="77777777" w:rsidR="00B841C4" w:rsidRPr="00DD65F2" w:rsidRDefault="00B841C4" w:rsidP="002C0269">
            <w:r w:rsidRPr="0010704B">
              <w:t xml:space="preserve">Рабочий день в пятницу с 9.00-15.30 </w:t>
            </w:r>
          </w:p>
        </w:tc>
      </w:tr>
      <w:tr w:rsidR="00B841C4" w:rsidRPr="000847BB" w14:paraId="34D8DD0B" w14:textId="77777777" w:rsidTr="002C0269">
        <w:tc>
          <w:tcPr>
            <w:tcW w:w="514" w:type="dxa"/>
          </w:tcPr>
          <w:p w14:paraId="20FEB417" w14:textId="77777777" w:rsidR="00B841C4" w:rsidRPr="000847BB" w:rsidRDefault="00B841C4" w:rsidP="002C0269"/>
        </w:tc>
        <w:tc>
          <w:tcPr>
            <w:tcW w:w="2656" w:type="dxa"/>
          </w:tcPr>
          <w:p w14:paraId="664FA8D9" w14:textId="77777777" w:rsidR="00B841C4" w:rsidRPr="00703409" w:rsidRDefault="00B841C4" w:rsidP="002C0269">
            <w:r w:rsidRPr="00703409">
              <w:t>Ведущий инженер</w:t>
            </w:r>
          </w:p>
        </w:tc>
        <w:tc>
          <w:tcPr>
            <w:tcW w:w="1520" w:type="dxa"/>
          </w:tcPr>
          <w:p w14:paraId="190D8C83" w14:textId="77777777" w:rsidR="00B841C4" w:rsidRPr="00703409" w:rsidRDefault="00B841C4" w:rsidP="002C0269">
            <w:r w:rsidRPr="00703409">
              <w:t>10.00</w:t>
            </w:r>
          </w:p>
        </w:tc>
        <w:tc>
          <w:tcPr>
            <w:tcW w:w="1479" w:type="dxa"/>
          </w:tcPr>
          <w:p w14:paraId="37D444D9" w14:textId="77777777" w:rsidR="00B841C4" w:rsidRPr="00703409" w:rsidRDefault="00B841C4" w:rsidP="002C0269">
            <w:r w:rsidRPr="00703409">
              <w:t>14.00-14.30</w:t>
            </w:r>
          </w:p>
        </w:tc>
        <w:tc>
          <w:tcPr>
            <w:tcW w:w="1520" w:type="dxa"/>
          </w:tcPr>
          <w:p w14:paraId="656208B4" w14:textId="77777777" w:rsidR="00B841C4" w:rsidRPr="00703409" w:rsidRDefault="00B841C4" w:rsidP="002C0269">
            <w:r w:rsidRPr="00703409">
              <w:t>19.00</w:t>
            </w:r>
          </w:p>
        </w:tc>
        <w:tc>
          <w:tcPr>
            <w:tcW w:w="986" w:type="dxa"/>
          </w:tcPr>
          <w:p w14:paraId="7CF4D35A" w14:textId="77777777" w:rsidR="00B841C4" w:rsidRPr="00703409" w:rsidRDefault="00B841C4" w:rsidP="002C0269">
            <w:r w:rsidRPr="00703409">
              <w:t>5</w:t>
            </w:r>
          </w:p>
        </w:tc>
        <w:tc>
          <w:tcPr>
            <w:tcW w:w="1753" w:type="dxa"/>
          </w:tcPr>
          <w:p w14:paraId="575D2E76" w14:textId="77777777" w:rsidR="00B841C4" w:rsidRPr="00DD65F2" w:rsidRDefault="00B841C4" w:rsidP="002C0269">
            <w:r w:rsidRPr="00DD65F2">
              <w:t xml:space="preserve">Рабочий день в пятницу с </w:t>
            </w:r>
            <w:r>
              <w:t>10</w:t>
            </w:r>
            <w:r w:rsidRPr="00DD65F2">
              <w:t>.00-1</w:t>
            </w:r>
            <w:r>
              <w:t>6</w:t>
            </w:r>
            <w:r w:rsidRPr="00DD65F2">
              <w:t xml:space="preserve">.30 </w:t>
            </w:r>
          </w:p>
          <w:p w14:paraId="2CCC4DFE" w14:textId="77777777" w:rsidR="00B841C4" w:rsidRPr="00DD65F2" w:rsidRDefault="00B841C4" w:rsidP="002C0269">
            <w:r w:rsidRPr="00DD65F2">
              <w:t>Перерыв для отдыха и питания 1</w:t>
            </w:r>
            <w:r>
              <w:t>4</w:t>
            </w:r>
            <w:r w:rsidRPr="00DD65F2">
              <w:t>.00-1</w:t>
            </w:r>
            <w:r>
              <w:t>4</w:t>
            </w:r>
            <w:r w:rsidRPr="00DD65F2">
              <w:t>.30</w:t>
            </w:r>
          </w:p>
        </w:tc>
      </w:tr>
      <w:tr w:rsidR="00B841C4" w:rsidRPr="000847BB" w14:paraId="6CC25C09" w14:textId="77777777" w:rsidTr="002C0269">
        <w:tc>
          <w:tcPr>
            <w:tcW w:w="514" w:type="dxa"/>
          </w:tcPr>
          <w:p w14:paraId="7EA4CBAE" w14:textId="77777777" w:rsidR="00B841C4" w:rsidRPr="000847BB" w:rsidRDefault="00B841C4" w:rsidP="002C0269"/>
        </w:tc>
        <w:tc>
          <w:tcPr>
            <w:tcW w:w="2656" w:type="dxa"/>
          </w:tcPr>
          <w:p w14:paraId="1326C681" w14:textId="77777777" w:rsidR="00B841C4" w:rsidRPr="00703409" w:rsidRDefault="00B841C4" w:rsidP="002C0269">
            <w:r>
              <w:t>Старший мастер</w:t>
            </w:r>
          </w:p>
        </w:tc>
        <w:tc>
          <w:tcPr>
            <w:tcW w:w="1520" w:type="dxa"/>
          </w:tcPr>
          <w:p w14:paraId="5199F2BE" w14:textId="77777777" w:rsidR="00B841C4" w:rsidRPr="00703409" w:rsidRDefault="00B841C4" w:rsidP="002C0269">
            <w:r w:rsidRPr="00C05015">
              <w:t>10.00</w:t>
            </w:r>
          </w:p>
        </w:tc>
        <w:tc>
          <w:tcPr>
            <w:tcW w:w="1479" w:type="dxa"/>
          </w:tcPr>
          <w:p w14:paraId="1A023F7D" w14:textId="77777777" w:rsidR="00B841C4" w:rsidRPr="00703409" w:rsidRDefault="00B841C4" w:rsidP="002C0269">
            <w:r w:rsidRPr="00C05015">
              <w:t>14.00-14.30</w:t>
            </w:r>
          </w:p>
        </w:tc>
        <w:tc>
          <w:tcPr>
            <w:tcW w:w="1520" w:type="dxa"/>
          </w:tcPr>
          <w:p w14:paraId="634A576E" w14:textId="77777777" w:rsidR="00B841C4" w:rsidRPr="00703409" w:rsidRDefault="00B841C4" w:rsidP="002C0269">
            <w:r w:rsidRPr="00C05015">
              <w:t>19.00</w:t>
            </w:r>
          </w:p>
        </w:tc>
        <w:tc>
          <w:tcPr>
            <w:tcW w:w="986" w:type="dxa"/>
          </w:tcPr>
          <w:p w14:paraId="3608F991" w14:textId="77777777" w:rsidR="00B841C4" w:rsidRPr="00703409" w:rsidRDefault="00B841C4" w:rsidP="002C0269">
            <w:r w:rsidRPr="00C05015">
              <w:t>5</w:t>
            </w:r>
          </w:p>
        </w:tc>
        <w:tc>
          <w:tcPr>
            <w:tcW w:w="1753" w:type="dxa"/>
          </w:tcPr>
          <w:p w14:paraId="115B0B04" w14:textId="77777777" w:rsidR="00B841C4" w:rsidRPr="00DD65F2" w:rsidRDefault="00B841C4" w:rsidP="002C0269">
            <w:r w:rsidRPr="00C05015">
              <w:t xml:space="preserve">Рабочий день в пятницу с 10.00-16.30 </w:t>
            </w:r>
          </w:p>
        </w:tc>
      </w:tr>
      <w:tr w:rsidR="00B841C4" w:rsidRPr="000847BB" w14:paraId="5B9F3819" w14:textId="77777777" w:rsidTr="002C0269">
        <w:tc>
          <w:tcPr>
            <w:tcW w:w="514" w:type="dxa"/>
          </w:tcPr>
          <w:p w14:paraId="7751BF53" w14:textId="77777777" w:rsidR="00B841C4" w:rsidRPr="000847BB" w:rsidRDefault="00B841C4" w:rsidP="002C0269"/>
        </w:tc>
        <w:tc>
          <w:tcPr>
            <w:tcW w:w="2656" w:type="dxa"/>
          </w:tcPr>
          <w:p w14:paraId="1625CF50" w14:textId="77777777" w:rsidR="00B841C4" w:rsidRPr="00703409" w:rsidRDefault="00B841C4" w:rsidP="002C0269">
            <w:r>
              <w:t>Слесарь сантехник</w:t>
            </w:r>
          </w:p>
        </w:tc>
        <w:tc>
          <w:tcPr>
            <w:tcW w:w="7258" w:type="dxa"/>
            <w:gridSpan w:val="5"/>
          </w:tcPr>
          <w:p w14:paraId="438EE2CA" w14:textId="77777777" w:rsidR="00B841C4" w:rsidRPr="00DD65F2" w:rsidRDefault="00B841C4" w:rsidP="002C0269">
            <w:r>
              <w:t xml:space="preserve">Сменная работа (сутки через трое по графику) </w:t>
            </w:r>
            <w:r w:rsidRPr="00DD65F2">
              <w:t>Перерыв для отдыха и питания 1</w:t>
            </w:r>
            <w:r>
              <w:t>3</w:t>
            </w:r>
            <w:r w:rsidRPr="00DD65F2">
              <w:t>.00-1</w:t>
            </w:r>
            <w:r>
              <w:t>4</w:t>
            </w:r>
            <w:r w:rsidRPr="00DD65F2">
              <w:t>.</w:t>
            </w:r>
            <w:r>
              <w:t>0</w:t>
            </w:r>
            <w:r w:rsidRPr="00DD65F2">
              <w:t>0</w:t>
            </w:r>
            <w:r>
              <w:t xml:space="preserve"> и с 22.00-23.00</w:t>
            </w:r>
          </w:p>
        </w:tc>
      </w:tr>
      <w:tr w:rsidR="00B841C4" w:rsidRPr="000847BB" w14:paraId="358B56B3" w14:textId="77777777" w:rsidTr="002C0269">
        <w:tc>
          <w:tcPr>
            <w:tcW w:w="514" w:type="dxa"/>
          </w:tcPr>
          <w:p w14:paraId="0637F353" w14:textId="77777777" w:rsidR="00B841C4" w:rsidRPr="000847BB" w:rsidRDefault="00B841C4" w:rsidP="002C0269"/>
        </w:tc>
        <w:tc>
          <w:tcPr>
            <w:tcW w:w="2656" w:type="dxa"/>
          </w:tcPr>
          <w:p w14:paraId="2B7E5B45" w14:textId="77777777" w:rsidR="00B841C4" w:rsidRPr="004A2F00" w:rsidRDefault="00B841C4" w:rsidP="002C0269">
            <w:pPr>
              <w:rPr>
                <w:b/>
              </w:rPr>
            </w:pPr>
            <w:r w:rsidRPr="004A2F00">
              <w:rPr>
                <w:b/>
              </w:rPr>
              <w:t>Отдел главного энергетика</w:t>
            </w:r>
          </w:p>
        </w:tc>
        <w:tc>
          <w:tcPr>
            <w:tcW w:w="7258" w:type="dxa"/>
            <w:gridSpan w:val="5"/>
            <w:shd w:val="clear" w:color="auto" w:fill="808080" w:themeFill="background1" w:themeFillShade="80"/>
          </w:tcPr>
          <w:p w14:paraId="29802EAC" w14:textId="77777777" w:rsidR="00B841C4" w:rsidRPr="000847BB" w:rsidRDefault="00B841C4" w:rsidP="002C0269"/>
        </w:tc>
      </w:tr>
      <w:tr w:rsidR="00B841C4" w:rsidRPr="000847BB" w14:paraId="67344E3F" w14:textId="77777777" w:rsidTr="002C0269">
        <w:tc>
          <w:tcPr>
            <w:tcW w:w="514" w:type="dxa"/>
          </w:tcPr>
          <w:p w14:paraId="3D89DF2E" w14:textId="77777777" w:rsidR="00B841C4" w:rsidRPr="000847BB" w:rsidRDefault="00B841C4" w:rsidP="002C0269"/>
        </w:tc>
        <w:tc>
          <w:tcPr>
            <w:tcW w:w="2656" w:type="dxa"/>
          </w:tcPr>
          <w:p w14:paraId="6D43AC7E" w14:textId="77777777" w:rsidR="00B841C4" w:rsidRPr="000847BB" w:rsidRDefault="00B841C4" w:rsidP="002C0269">
            <w:r>
              <w:t>Начальник отдела, ведущий инженер, инженер</w:t>
            </w:r>
          </w:p>
        </w:tc>
        <w:tc>
          <w:tcPr>
            <w:tcW w:w="1520" w:type="dxa"/>
          </w:tcPr>
          <w:p w14:paraId="583D543C" w14:textId="77777777" w:rsidR="00B841C4" w:rsidRPr="000847BB" w:rsidRDefault="00B841C4" w:rsidP="002C0269">
            <w:r>
              <w:t>9.00</w:t>
            </w:r>
          </w:p>
        </w:tc>
        <w:tc>
          <w:tcPr>
            <w:tcW w:w="1479" w:type="dxa"/>
          </w:tcPr>
          <w:p w14:paraId="43D56261" w14:textId="77777777" w:rsidR="00B841C4" w:rsidRPr="000847BB" w:rsidRDefault="00B841C4" w:rsidP="002C0269">
            <w:r>
              <w:t>13.00-13.30</w:t>
            </w:r>
          </w:p>
        </w:tc>
        <w:tc>
          <w:tcPr>
            <w:tcW w:w="1520" w:type="dxa"/>
          </w:tcPr>
          <w:p w14:paraId="6C2C023F" w14:textId="77777777" w:rsidR="00B841C4" w:rsidRPr="000847BB" w:rsidRDefault="00B841C4" w:rsidP="002C0269">
            <w:r>
              <w:t>18.00</w:t>
            </w:r>
          </w:p>
        </w:tc>
        <w:tc>
          <w:tcPr>
            <w:tcW w:w="986" w:type="dxa"/>
          </w:tcPr>
          <w:p w14:paraId="6F5F1103" w14:textId="77777777" w:rsidR="00B841C4" w:rsidRPr="000847BB" w:rsidRDefault="00B841C4" w:rsidP="002C0269">
            <w:r>
              <w:t>5</w:t>
            </w:r>
          </w:p>
        </w:tc>
        <w:tc>
          <w:tcPr>
            <w:tcW w:w="1753" w:type="dxa"/>
          </w:tcPr>
          <w:p w14:paraId="2D1C901C" w14:textId="77777777" w:rsidR="00B841C4" w:rsidRPr="00193F93" w:rsidRDefault="00B841C4" w:rsidP="002C0269">
            <w:r w:rsidRPr="00193F93">
              <w:t xml:space="preserve">Рабочий день в пятницу с </w:t>
            </w:r>
            <w:r>
              <w:t>9</w:t>
            </w:r>
            <w:r w:rsidRPr="00193F93">
              <w:t xml:space="preserve">.00-15.30 </w:t>
            </w:r>
          </w:p>
          <w:p w14:paraId="3BD14AEE" w14:textId="77777777" w:rsidR="00B841C4" w:rsidRPr="000847BB" w:rsidRDefault="00B841C4" w:rsidP="002C0269">
            <w:r w:rsidRPr="00193F93">
              <w:t>Перерыв для отдыха и питания 13.00-13.30</w:t>
            </w:r>
          </w:p>
        </w:tc>
      </w:tr>
      <w:tr w:rsidR="00B841C4" w:rsidRPr="000847BB" w14:paraId="6398EDBF" w14:textId="77777777" w:rsidTr="002C0269">
        <w:tc>
          <w:tcPr>
            <w:tcW w:w="514" w:type="dxa"/>
          </w:tcPr>
          <w:p w14:paraId="5CAAB328" w14:textId="77777777" w:rsidR="00B841C4" w:rsidRPr="000847BB" w:rsidRDefault="00B841C4" w:rsidP="002C0269"/>
        </w:tc>
        <w:tc>
          <w:tcPr>
            <w:tcW w:w="2656" w:type="dxa"/>
          </w:tcPr>
          <w:p w14:paraId="1BA7F16E" w14:textId="77777777" w:rsidR="00B841C4" w:rsidRDefault="00B841C4" w:rsidP="002C0269">
            <w:r>
              <w:t>Слесарь-электрик (1)</w:t>
            </w:r>
          </w:p>
        </w:tc>
        <w:tc>
          <w:tcPr>
            <w:tcW w:w="1520" w:type="dxa"/>
          </w:tcPr>
          <w:p w14:paraId="14E5D205" w14:textId="77777777" w:rsidR="00B841C4" w:rsidRDefault="00B841C4" w:rsidP="002C0269">
            <w:r>
              <w:t>8.00</w:t>
            </w:r>
          </w:p>
        </w:tc>
        <w:tc>
          <w:tcPr>
            <w:tcW w:w="1479" w:type="dxa"/>
          </w:tcPr>
          <w:p w14:paraId="4FB6C11D" w14:textId="77777777" w:rsidR="00B841C4" w:rsidRDefault="00B841C4" w:rsidP="002C0269">
            <w:r>
              <w:t>12.00-12.30</w:t>
            </w:r>
          </w:p>
        </w:tc>
        <w:tc>
          <w:tcPr>
            <w:tcW w:w="1520" w:type="dxa"/>
          </w:tcPr>
          <w:p w14:paraId="311B5153" w14:textId="77777777" w:rsidR="00B841C4" w:rsidRDefault="00B841C4" w:rsidP="002C0269">
            <w:r>
              <w:t>17.00</w:t>
            </w:r>
          </w:p>
        </w:tc>
        <w:tc>
          <w:tcPr>
            <w:tcW w:w="986" w:type="dxa"/>
          </w:tcPr>
          <w:p w14:paraId="000BA430" w14:textId="77777777" w:rsidR="00B841C4" w:rsidRDefault="00B841C4" w:rsidP="002C0269">
            <w:r>
              <w:t>5</w:t>
            </w:r>
          </w:p>
        </w:tc>
        <w:tc>
          <w:tcPr>
            <w:tcW w:w="1753" w:type="dxa"/>
          </w:tcPr>
          <w:p w14:paraId="59A68068" w14:textId="77777777" w:rsidR="00B841C4" w:rsidRPr="00193F93" w:rsidRDefault="00B841C4" w:rsidP="002C0269">
            <w:r>
              <w:t>-</w:t>
            </w:r>
          </w:p>
        </w:tc>
      </w:tr>
      <w:tr w:rsidR="00B841C4" w:rsidRPr="000847BB" w14:paraId="378DA44B" w14:textId="77777777" w:rsidTr="002C0269">
        <w:tc>
          <w:tcPr>
            <w:tcW w:w="514" w:type="dxa"/>
          </w:tcPr>
          <w:p w14:paraId="7CE5A94D" w14:textId="77777777" w:rsidR="00B841C4" w:rsidRPr="000847BB" w:rsidRDefault="00B841C4" w:rsidP="002C0269"/>
        </w:tc>
        <w:tc>
          <w:tcPr>
            <w:tcW w:w="2656" w:type="dxa"/>
          </w:tcPr>
          <w:p w14:paraId="119CE4EA" w14:textId="77777777" w:rsidR="00B841C4" w:rsidRPr="00205478" w:rsidRDefault="00B841C4" w:rsidP="002C0269">
            <w:r w:rsidRPr="00205478">
              <w:t>Слесарь-электрик (4)</w:t>
            </w:r>
          </w:p>
        </w:tc>
        <w:tc>
          <w:tcPr>
            <w:tcW w:w="1520" w:type="dxa"/>
          </w:tcPr>
          <w:p w14:paraId="4B0694E3" w14:textId="77777777" w:rsidR="00B841C4" w:rsidRPr="00205478" w:rsidRDefault="00B841C4" w:rsidP="002C0269">
            <w:r w:rsidRPr="00205478">
              <w:t>8.00</w:t>
            </w:r>
          </w:p>
        </w:tc>
        <w:tc>
          <w:tcPr>
            <w:tcW w:w="1479" w:type="dxa"/>
          </w:tcPr>
          <w:p w14:paraId="568AA4ED" w14:textId="77777777" w:rsidR="00B841C4" w:rsidRPr="00205478" w:rsidRDefault="00B841C4" w:rsidP="002C0269">
            <w:r w:rsidRPr="00205478">
              <w:t>12.00-12.30; 22.00-23.00</w:t>
            </w:r>
          </w:p>
        </w:tc>
        <w:tc>
          <w:tcPr>
            <w:tcW w:w="1520" w:type="dxa"/>
          </w:tcPr>
          <w:p w14:paraId="1FE5F77C" w14:textId="77777777" w:rsidR="00B841C4" w:rsidRPr="00205478" w:rsidRDefault="00B841C4" w:rsidP="002C0269">
            <w:r w:rsidRPr="00205478">
              <w:t>8.00</w:t>
            </w:r>
          </w:p>
        </w:tc>
        <w:tc>
          <w:tcPr>
            <w:tcW w:w="986" w:type="dxa"/>
          </w:tcPr>
          <w:p w14:paraId="54540C4A" w14:textId="77777777" w:rsidR="00B841C4" w:rsidRPr="00205478" w:rsidRDefault="00B841C4" w:rsidP="002C0269">
            <w:r w:rsidRPr="00205478">
              <w:t>7</w:t>
            </w:r>
          </w:p>
        </w:tc>
        <w:tc>
          <w:tcPr>
            <w:tcW w:w="1753" w:type="dxa"/>
          </w:tcPr>
          <w:p w14:paraId="37684E39" w14:textId="77777777" w:rsidR="00B841C4" w:rsidRPr="00205478" w:rsidRDefault="00B841C4" w:rsidP="002C0269">
            <w:r w:rsidRPr="00205478">
              <w:t>Работа по графику</w:t>
            </w:r>
          </w:p>
        </w:tc>
      </w:tr>
      <w:tr w:rsidR="00B841C4" w:rsidRPr="000847BB" w14:paraId="741C31B5" w14:textId="77777777" w:rsidTr="002C0269">
        <w:trPr>
          <w:trHeight w:val="2048"/>
        </w:trPr>
        <w:tc>
          <w:tcPr>
            <w:tcW w:w="514" w:type="dxa"/>
          </w:tcPr>
          <w:p w14:paraId="4FE4A4F1" w14:textId="77777777" w:rsidR="00B841C4" w:rsidRPr="000847BB" w:rsidRDefault="00B841C4" w:rsidP="002C0269"/>
        </w:tc>
        <w:tc>
          <w:tcPr>
            <w:tcW w:w="2656" w:type="dxa"/>
          </w:tcPr>
          <w:p w14:paraId="11988746" w14:textId="77777777" w:rsidR="00B841C4" w:rsidRPr="000847BB" w:rsidRDefault="00B841C4" w:rsidP="002C0269">
            <w:r w:rsidRPr="000847BB">
              <w:t>Отдел слаботочных систем</w:t>
            </w:r>
            <w:r>
              <w:t>, автоматики и диспетчеризации</w:t>
            </w:r>
          </w:p>
        </w:tc>
        <w:tc>
          <w:tcPr>
            <w:tcW w:w="1520" w:type="dxa"/>
          </w:tcPr>
          <w:p w14:paraId="238A341D" w14:textId="77777777" w:rsidR="00B841C4" w:rsidRPr="000847BB" w:rsidRDefault="00B841C4" w:rsidP="002C0269">
            <w:r>
              <w:t>8.30</w:t>
            </w:r>
          </w:p>
        </w:tc>
        <w:tc>
          <w:tcPr>
            <w:tcW w:w="1479" w:type="dxa"/>
          </w:tcPr>
          <w:p w14:paraId="07FE1268" w14:textId="77777777" w:rsidR="00B841C4" w:rsidRPr="000847BB" w:rsidRDefault="00B841C4" w:rsidP="002C0269">
            <w:r>
              <w:t>13.00-13.30</w:t>
            </w:r>
          </w:p>
        </w:tc>
        <w:tc>
          <w:tcPr>
            <w:tcW w:w="1520" w:type="dxa"/>
          </w:tcPr>
          <w:p w14:paraId="3914D967" w14:textId="77777777" w:rsidR="00B841C4" w:rsidRPr="000847BB" w:rsidRDefault="00B841C4" w:rsidP="002C0269">
            <w:r>
              <w:t>17.30</w:t>
            </w:r>
          </w:p>
        </w:tc>
        <w:tc>
          <w:tcPr>
            <w:tcW w:w="986" w:type="dxa"/>
          </w:tcPr>
          <w:p w14:paraId="6FE5120B" w14:textId="77777777" w:rsidR="00B841C4" w:rsidRPr="000847BB" w:rsidRDefault="00B841C4" w:rsidP="002C0269">
            <w:r>
              <w:t>5</w:t>
            </w:r>
          </w:p>
        </w:tc>
        <w:tc>
          <w:tcPr>
            <w:tcW w:w="1753" w:type="dxa"/>
          </w:tcPr>
          <w:p w14:paraId="41F210BB" w14:textId="77777777" w:rsidR="00B841C4" w:rsidRPr="00193F93" w:rsidRDefault="00B841C4" w:rsidP="002C0269">
            <w:r w:rsidRPr="00193F93">
              <w:t xml:space="preserve">Рабочий день в пятницу с </w:t>
            </w:r>
            <w:r>
              <w:t>8</w:t>
            </w:r>
            <w:r w:rsidRPr="00193F93">
              <w:t>.</w:t>
            </w:r>
            <w:r>
              <w:t>3</w:t>
            </w:r>
            <w:r w:rsidRPr="00193F93">
              <w:t>0-15.</w:t>
            </w:r>
            <w:r>
              <w:t>0</w:t>
            </w:r>
            <w:r w:rsidRPr="00193F93">
              <w:t xml:space="preserve">0 </w:t>
            </w:r>
          </w:p>
          <w:p w14:paraId="7E789C96" w14:textId="77777777" w:rsidR="00B841C4" w:rsidRPr="000847BB" w:rsidRDefault="00B841C4" w:rsidP="002C0269">
            <w:r w:rsidRPr="00193F93">
              <w:t>Перерыв для отдыха и питания 13.00-13.30</w:t>
            </w:r>
          </w:p>
        </w:tc>
      </w:tr>
      <w:tr w:rsidR="00B841C4" w:rsidRPr="000847BB" w14:paraId="13DA72EE" w14:textId="77777777" w:rsidTr="002C0269">
        <w:tc>
          <w:tcPr>
            <w:tcW w:w="514" w:type="dxa"/>
          </w:tcPr>
          <w:p w14:paraId="78ABD979" w14:textId="77777777" w:rsidR="00B841C4" w:rsidRPr="000847BB" w:rsidRDefault="00B841C4" w:rsidP="002C0269"/>
        </w:tc>
        <w:tc>
          <w:tcPr>
            <w:tcW w:w="2656" w:type="dxa"/>
          </w:tcPr>
          <w:p w14:paraId="73C2E65F" w14:textId="77777777" w:rsidR="00B841C4" w:rsidRPr="000847BB" w:rsidRDefault="00B841C4" w:rsidP="002C0269">
            <w:r w:rsidRPr="000847BB">
              <w:t>Администрация мастерских по ремонту и настройке музыкальных инструментов</w:t>
            </w:r>
          </w:p>
        </w:tc>
        <w:tc>
          <w:tcPr>
            <w:tcW w:w="1520" w:type="dxa"/>
          </w:tcPr>
          <w:p w14:paraId="170CCE9D" w14:textId="77777777" w:rsidR="00B841C4" w:rsidRPr="009B06D7" w:rsidRDefault="00B841C4" w:rsidP="002C0269">
            <w:pPr>
              <w:rPr>
                <w:highlight w:val="yellow"/>
              </w:rPr>
            </w:pPr>
            <w:r>
              <w:t>9.00</w:t>
            </w:r>
          </w:p>
        </w:tc>
        <w:tc>
          <w:tcPr>
            <w:tcW w:w="1479" w:type="dxa"/>
          </w:tcPr>
          <w:p w14:paraId="615F1980" w14:textId="77777777" w:rsidR="00B841C4" w:rsidRPr="009B06D7" w:rsidRDefault="00B841C4" w:rsidP="002C0269">
            <w:pPr>
              <w:rPr>
                <w:highlight w:val="yellow"/>
              </w:rPr>
            </w:pPr>
            <w:r>
              <w:t>12.00-13.00</w:t>
            </w:r>
          </w:p>
        </w:tc>
        <w:tc>
          <w:tcPr>
            <w:tcW w:w="1520" w:type="dxa"/>
          </w:tcPr>
          <w:p w14:paraId="186233BF" w14:textId="77777777" w:rsidR="00B841C4" w:rsidRPr="009B06D7" w:rsidRDefault="00B841C4" w:rsidP="002C0269">
            <w:pPr>
              <w:rPr>
                <w:highlight w:val="yellow"/>
              </w:rPr>
            </w:pPr>
            <w:r>
              <w:t>18.00</w:t>
            </w:r>
          </w:p>
        </w:tc>
        <w:tc>
          <w:tcPr>
            <w:tcW w:w="986" w:type="dxa"/>
          </w:tcPr>
          <w:p w14:paraId="0A67DD9D" w14:textId="77777777" w:rsidR="00B841C4" w:rsidRPr="000847BB" w:rsidRDefault="00B841C4" w:rsidP="002C0269">
            <w:r>
              <w:t>5</w:t>
            </w:r>
          </w:p>
        </w:tc>
        <w:tc>
          <w:tcPr>
            <w:tcW w:w="1753" w:type="dxa"/>
          </w:tcPr>
          <w:p w14:paraId="4DAD7E7D" w14:textId="77777777" w:rsidR="00B841C4" w:rsidRPr="000847BB" w:rsidRDefault="00B841C4" w:rsidP="002C0269">
            <w:r>
              <w:t>-</w:t>
            </w:r>
          </w:p>
        </w:tc>
      </w:tr>
      <w:tr w:rsidR="00B841C4" w:rsidRPr="000847BB" w14:paraId="18AE03ED" w14:textId="77777777" w:rsidTr="002C0269">
        <w:tc>
          <w:tcPr>
            <w:tcW w:w="514" w:type="dxa"/>
          </w:tcPr>
          <w:p w14:paraId="3E77CF0E" w14:textId="77777777" w:rsidR="00B841C4" w:rsidRPr="000847BB" w:rsidRDefault="00B841C4" w:rsidP="002C0269"/>
        </w:tc>
        <w:tc>
          <w:tcPr>
            <w:tcW w:w="9914" w:type="dxa"/>
            <w:gridSpan w:val="6"/>
          </w:tcPr>
          <w:p w14:paraId="154F2794" w14:textId="77777777" w:rsidR="00B841C4" w:rsidRDefault="00B841C4" w:rsidP="002C0269">
            <w:pPr>
              <w:jc w:val="both"/>
            </w:pPr>
            <w:r w:rsidRPr="00067AD0">
              <w:t>Сотрудники клавишной мастерской, органной мастерской, реставрационно-производственной мастерской музыкальных инструментов</w:t>
            </w:r>
            <w:r>
              <w:t xml:space="preserve"> </w:t>
            </w:r>
            <w:r w:rsidRPr="000847BB">
              <w:t>им.</w:t>
            </w:r>
            <w:r>
              <w:t xml:space="preserve"> </w:t>
            </w:r>
            <w:r w:rsidRPr="000847BB">
              <w:t>Е.Ф.Витачека</w:t>
            </w:r>
            <w:r w:rsidRPr="00067AD0">
              <w:t xml:space="preserve"> работают по скользящему графику.</w:t>
            </w:r>
          </w:p>
        </w:tc>
      </w:tr>
      <w:tr w:rsidR="00B841C4" w:rsidRPr="000847BB" w14:paraId="645BDD5B" w14:textId="77777777" w:rsidTr="002C0269">
        <w:tc>
          <w:tcPr>
            <w:tcW w:w="514" w:type="dxa"/>
          </w:tcPr>
          <w:p w14:paraId="66D9668C" w14:textId="77777777" w:rsidR="00B841C4" w:rsidRPr="000847BB" w:rsidRDefault="00B841C4" w:rsidP="002C0269"/>
        </w:tc>
        <w:tc>
          <w:tcPr>
            <w:tcW w:w="2656" w:type="dxa"/>
          </w:tcPr>
          <w:p w14:paraId="3D4005B1" w14:textId="77777777" w:rsidR="00B841C4" w:rsidRPr="00E22C9E" w:rsidRDefault="00B841C4" w:rsidP="002C0269">
            <w:pPr>
              <w:rPr>
                <w:b/>
              </w:rPr>
            </w:pPr>
            <w:r>
              <w:rPr>
                <w:b/>
              </w:rPr>
              <w:t>Многофункциональный студенческий комплекс</w:t>
            </w:r>
          </w:p>
        </w:tc>
        <w:tc>
          <w:tcPr>
            <w:tcW w:w="7258" w:type="dxa"/>
            <w:gridSpan w:val="5"/>
            <w:shd w:val="clear" w:color="auto" w:fill="808080" w:themeFill="background1" w:themeFillShade="80"/>
          </w:tcPr>
          <w:p w14:paraId="5C27224D" w14:textId="77777777" w:rsidR="00B841C4" w:rsidRPr="000847BB" w:rsidRDefault="00B841C4" w:rsidP="002C0269"/>
        </w:tc>
      </w:tr>
      <w:tr w:rsidR="00B841C4" w:rsidRPr="000847BB" w14:paraId="133EB58B" w14:textId="77777777" w:rsidTr="002C0269">
        <w:tc>
          <w:tcPr>
            <w:tcW w:w="514" w:type="dxa"/>
          </w:tcPr>
          <w:p w14:paraId="3347CFCA" w14:textId="77777777" w:rsidR="00B841C4" w:rsidRPr="000847BB" w:rsidRDefault="00B841C4" w:rsidP="002C0269"/>
        </w:tc>
        <w:tc>
          <w:tcPr>
            <w:tcW w:w="2656" w:type="dxa"/>
          </w:tcPr>
          <w:p w14:paraId="64FB4927" w14:textId="77777777" w:rsidR="00B841C4" w:rsidRPr="00ED4CB6" w:rsidRDefault="00B841C4" w:rsidP="002C0269">
            <w:r w:rsidRPr="00ED4CB6">
              <w:t>Заведующий</w:t>
            </w:r>
            <w:r>
              <w:t xml:space="preserve"> студенческим комплексом</w:t>
            </w:r>
          </w:p>
        </w:tc>
        <w:tc>
          <w:tcPr>
            <w:tcW w:w="1520" w:type="dxa"/>
          </w:tcPr>
          <w:p w14:paraId="17325608" w14:textId="77777777" w:rsidR="00B841C4" w:rsidRPr="000847BB" w:rsidRDefault="00B841C4" w:rsidP="002C0269">
            <w:r>
              <w:t>9.00</w:t>
            </w:r>
          </w:p>
        </w:tc>
        <w:tc>
          <w:tcPr>
            <w:tcW w:w="1479" w:type="dxa"/>
          </w:tcPr>
          <w:p w14:paraId="011B23DD" w14:textId="77777777" w:rsidR="00B841C4" w:rsidRPr="000847BB" w:rsidRDefault="00B841C4" w:rsidP="002C0269">
            <w:r>
              <w:t>45 мин. по скользящему графику</w:t>
            </w:r>
          </w:p>
        </w:tc>
        <w:tc>
          <w:tcPr>
            <w:tcW w:w="1520" w:type="dxa"/>
          </w:tcPr>
          <w:p w14:paraId="093B762F" w14:textId="77777777" w:rsidR="00B841C4" w:rsidRPr="000847BB" w:rsidRDefault="00B841C4" w:rsidP="002C0269">
            <w:r>
              <w:t>18.00</w:t>
            </w:r>
          </w:p>
        </w:tc>
        <w:tc>
          <w:tcPr>
            <w:tcW w:w="986" w:type="dxa"/>
          </w:tcPr>
          <w:p w14:paraId="49319296" w14:textId="77777777" w:rsidR="00B841C4" w:rsidRPr="000847BB" w:rsidRDefault="00B841C4" w:rsidP="002C0269">
            <w:r>
              <w:t>5</w:t>
            </w:r>
          </w:p>
        </w:tc>
        <w:tc>
          <w:tcPr>
            <w:tcW w:w="1753" w:type="dxa"/>
          </w:tcPr>
          <w:p w14:paraId="0DD15B9A" w14:textId="77777777" w:rsidR="00B841C4" w:rsidRPr="00193F93" w:rsidRDefault="00B841C4" w:rsidP="002C0269">
            <w:r w:rsidRPr="00193F93">
              <w:t xml:space="preserve">Рабочий день в пятницу с </w:t>
            </w:r>
            <w:r>
              <w:t>9</w:t>
            </w:r>
            <w:r w:rsidRPr="00193F93">
              <w:t>.</w:t>
            </w:r>
            <w:r>
              <w:t>0</w:t>
            </w:r>
            <w:r w:rsidRPr="00193F93">
              <w:t>0-</w:t>
            </w:r>
            <w:r>
              <w:t>16</w:t>
            </w:r>
            <w:r w:rsidRPr="00193F93">
              <w:t>.</w:t>
            </w:r>
            <w:r>
              <w:t>45</w:t>
            </w:r>
            <w:r w:rsidRPr="00193F93">
              <w:t xml:space="preserve"> </w:t>
            </w:r>
          </w:p>
          <w:p w14:paraId="33B3C94F" w14:textId="77777777" w:rsidR="00B841C4" w:rsidRPr="000847BB" w:rsidRDefault="00B841C4" w:rsidP="002C0269">
            <w:r w:rsidRPr="00193F93">
              <w:t xml:space="preserve">Перерыв для отдыха и питания </w:t>
            </w:r>
            <w:r>
              <w:t>45 мин. по скользящему графику</w:t>
            </w:r>
          </w:p>
        </w:tc>
      </w:tr>
      <w:tr w:rsidR="00B841C4" w:rsidRPr="000847BB" w14:paraId="048D8978" w14:textId="77777777" w:rsidTr="002C0269">
        <w:tc>
          <w:tcPr>
            <w:tcW w:w="514" w:type="dxa"/>
          </w:tcPr>
          <w:p w14:paraId="67C740CD" w14:textId="77777777" w:rsidR="00B841C4" w:rsidRPr="000847BB" w:rsidRDefault="00B841C4" w:rsidP="002C0269"/>
        </w:tc>
        <w:tc>
          <w:tcPr>
            <w:tcW w:w="2656" w:type="dxa"/>
          </w:tcPr>
          <w:p w14:paraId="620DF839" w14:textId="77777777" w:rsidR="00B841C4" w:rsidRPr="00ED4CB6" w:rsidRDefault="00B841C4" w:rsidP="002C0269">
            <w:r w:rsidRPr="00ED4CB6">
              <w:t>Заместитель заведующего</w:t>
            </w:r>
            <w:r>
              <w:t xml:space="preserve"> студенческим комплексом по работе со студентами</w:t>
            </w:r>
          </w:p>
        </w:tc>
        <w:tc>
          <w:tcPr>
            <w:tcW w:w="1520" w:type="dxa"/>
          </w:tcPr>
          <w:p w14:paraId="4CF8974C" w14:textId="77777777" w:rsidR="00B841C4" w:rsidRPr="000847BB" w:rsidRDefault="00B841C4" w:rsidP="002C0269">
            <w:r>
              <w:t>9.00</w:t>
            </w:r>
          </w:p>
        </w:tc>
        <w:tc>
          <w:tcPr>
            <w:tcW w:w="1479" w:type="dxa"/>
          </w:tcPr>
          <w:p w14:paraId="77D10A5C" w14:textId="77777777" w:rsidR="00B841C4" w:rsidRPr="000847BB" w:rsidRDefault="00B841C4" w:rsidP="002C0269">
            <w:r>
              <w:t>45 мин. по скользящему графику</w:t>
            </w:r>
          </w:p>
        </w:tc>
        <w:tc>
          <w:tcPr>
            <w:tcW w:w="1520" w:type="dxa"/>
          </w:tcPr>
          <w:p w14:paraId="29875DC4" w14:textId="77777777" w:rsidR="00B841C4" w:rsidRPr="000847BB" w:rsidRDefault="00B841C4" w:rsidP="002C0269">
            <w:r>
              <w:t>18.00</w:t>
            </w:r>
          </w:p>
        </w:tc>
        <w:tc>
          <w:tcPr>
            <w:tcW w:w="986" w:type="dxa"/>
          </w:tcPr>
          <w:p w14:paraId="4924E2DF" w14:textId="77777777" w:rsidR="00B841C4" w:rsidRPr="000847BB" w:rsidRDefault="00B841C4" w:rsidP="002C0269">
            <w:r>
              <w:t>5</w:t>
            </w:r>
          </w:p>
        </w:tc>
        <w:tc>
          <w:tcPr>
            <w:tcW w:w="1753" w:type="dxa"/>
          </w:tcPr>
          <w:p w14:paraId="27206778" w14:textId="77777777" w:rsidR="00B841C4" w:rsidRPr="00193F93" w:rsidRDefault="00B841C4" w:rsidP="002C0269">
            <w:r w:rsidRPr="00193F93">
              <w:t xml:space="preserve">Рабочий день в пятницу с </w:t>
            </w:r>
            <w:r>
              <w:t>9</w:t>
            </w:r>
            <w:r w:rsidRPr="00193F93">
              <w:t>.</w:t>
            </w:r>
            <w:r>
              <w:t>0</w:t>
            </w:r>
            <w:r w:rsidRPr="00193F93">
              <w:t>0-</w:t>
            </w:r>
            <w:r>
              <w:t>16</w:t>
            </w:r>
            <w:r w:rsidRPr="00193F93">
              <w:t>.</w:t>
            </w:r>
            <w:r>
              <w:t>45</w:t>
            </w:r>
            <w:r w:rsidRPr="00193F93">
              <w:t xml:space="preserve"> </w:t>
            </w:r>
          </w:p>
          <w:p w14:paraId="212E33FF" w14:textId="77777777" w:rsidR="00B841C4" w:rsidRPr="000847BB" w:rsidRDefault="00B841C4" w:rsidP="002C0269">
            <w:r w:rsidRPr="00193F93">
              <w:t xml:space="preserve">Перерыв для отдыха и питания </w:t>
            </w:r>
            <w:r>
              <w:t>45 мин. по скользящему графику</w:t>
            </w:r>
          </w:p>
        </w:tc>
      </w:tr>
      <w:tr w:rsidR="00B841C4" w:rsidRPr="000847BB" w14:paraId="0F615E59" w14:textId="77777777" w:rsidTr="002C0269">
        <w:tc>
          <w:tcPr>
            <w:tcW w:w="514" w:type="dxa"/>
          </w:tcPr>
          <w:p w14:paraId="44DF6D2D" w14:textId="77777777" w:rsidR="00B841C4" w:rsidRPr="000847BB" w:rsidRDefault="00B841C4" w:rsidP="002C0269"/>
        </w:tc>
        <w:tc>
          <w:tcPr>
            <w:tcW w:w="2656" w:type="dxa"/>
          </w:tcPr>
          <w:p w14:paraId="4A6C341C" w14:textId="77777777" w:rsidR="00B841C4" w:rsidRPr="00ED4CB6" w:rsidRDefault="00B841C4" w:rsidP="002C0269">
            <w:r w:rsidRPr="00ED4CB6">
              <w:t>Администратор</w:t>
            </w:r>
          </w:p>
        </w:tc>
        <w:tc>
          <w:tcPr>
            <w:tcW w:w="1520" w:type="dxa"/>
          </w:tcPr>
          <w:p w14:paraId="3417EB11" w14:textId="77777777" w:rsidR="00B841C4" w:rsidRDefault="00B841C4" w:rsidP="002C0269">
            <w:r>
              <w:t>9.00</w:t>
            </w:r>
          </w:p>
        </w:tc>
        <w:tc>
          <w:tcPr>
            <w:tcW w:w="1479" w:type="dxa"/>
          </w:tcPr>
          <w:p w14:paraId="14A1BD4D" w14:textId="77777777" w:rsidR="00B841C4" w:rsidRDefault="00B841C4" w:rsidP="002C0269">
            <w:r>
              <w:t>45 мин. по скользящему графику</w:t>
            </w:r>
          </w:p>
        </w:tc>
        <w:tc>
          <w:tcPr>
            <w:tcW w:w="1520" w:type="dxa"/>
          </w:tcPr>
          <w:p w14:paraId="1BE7E973" w14:textId="77777777" w:rsidR="00B841C4" w:rsidRDefault="00B841C4" w:rsidP="002C0269">
            <w:r>
              <w:t>18.00</w:t>
            </w:r>
          </w:p>
        </w:tc>
        <w:tc>
          <w:tcPr>
            <w:tcW w:w="986" w:type="dxa"/>
          </w:tcPr>
          <w:p w14:paraId="2AF39647" w14:textId="77777777" w:rsidR="00B841C4" w:rsidRDefault="00B841C4" w:rsidP="002C0269">
            <w:r>
              <w:t>5</w:t>
            </w:r>
          </w:p>
        </w:tc>
        <w:tc>
          <w:tcPr>
            <w:tcW w:w="1753" w:type="dxa"/>
          </w:tcPr>
          <w:p w14:paraId="5DD8EFCB" w14:textId="77777777" w:rsidR="00B841C4" w:rsidRPr="00193F93" w:rsidRDefault="00B841C4" w:rsidP="002C0269">
            <w:r w:rsidRPr="00193F93">
              <w:t xml:space="preserve">Рабочий день в пятницу с </w:t>
            </w:r>
            <w:r>
              <w:t>9</w:t>
            </w:r>
            <w:r w:rsidRPr="00193F93">
              <w:t>.</w:t>
            </w:r>
            <w:r>
              <w:t>0</w:t>
            </w:r>
            <w:r w:rsidRPr="00193F93">
              <w:t>0-</w:t>
            </w:r>
            <w:r>
              <w:t>16</w:t>
            </w:r>
            <w:r w:rsidRPr="00193F93">
              <w:t>.</w:t>
            </w:r>
            <w:r>
              <w:t>45</w:t>
            </w:r>
            <w:r w:rsidRPr="00193F93">
              <w:t xml:space="preserve"> </w:t>
            </w:r>
          </w:p>
          <w:p w14:paraId="66741BF4" w14:textId="77777777" w:rsidR="00B841C4" w:rsidRPr="00193F93" w:rsidRDefault="00B841C4" w:rsidP="002C0269">
            <w:r w:rsidRPr="00193F93">
              <w:lastRenderedPageBreak/>
              <w:t xml:space="preserve">Перерыв для отдыха и питания </w:t>
            </w:r>
            <w:r>
              <w:t>45 мин. по скользящему графику</w:t>
            </w:r>
          </w:p>
        </w:tc>
      </w:tr>
      <w:tr w:rsidR="00B841C4" w:rsidRPr="000847BB" w14:paraId="328C0AF7" w14:textId="77777777" w:rsidTr="002C0269">
        <w:tc>
          <w:tcPr>
            <w:tcW w:w="514" w:type="dxa"/>
          </w:tcPr>
          <w:p w14:paraId="256D35BB" w14:textId="77777777" w:rsidR="00B841C4" w:rsidRPr="000847BB" w:rsidRDefault="00B841C4" w:rsidP="002C0269"/>
        </w:tc>
        <w:tc>
          <w:tcPr>
            <w:tcW w:w="2656" w:type="dxa"/>
          </w:tcPr>
          <w:p w14:paraId="69B2FFA7" w14:textId="77777777" w:rsidR="00B841C4" w:rsidRPr="00D97016" w:rsidRDefault="00B841C4" w:rsidP="002C0269">
            <w:r>
              <w:t>Старший администратор</w:t>
            </w:r>
          </w:p>
        </w:tc>
        <w:tc>
          <w:tcPr>
            <w:tcW w:w="1520" w:type="dxa"/>
          </w:tcPr>
          <w:p w14:paraId="130696C4" w14:textId="77777777" w:rsidR="00B841C4" w:rsidRPr="00D97016" w:rsidRDefault="00B841C4" w:rsidP="002C0269">
            <w:r w:rsidRPr="006C763F">
              <w:t>9.00</w:t>
            </w:r>
          </w:p>
        </w:tc>
        <w:tc>
          <w:tcPr>
            <w:tcW w:w="1479" w:type="dxa"/>
          </w:tcPr>
          <w:p w14:paraId="7ED2A2A8" w14:textId="77777777" w:rsidR="00B841C4" w:rsidRPr="00D97016" w:rsidRDefault="00B841C4" w:rsidP="002C0269">
            <w:r w:rsidRPr="006C763F">
              <w:t>45 мин. по скользящему графику</w:t>
            </w:r>
          </w:p>
        </w:tc>
        <w:tc>
          <w:tcPr>
            <w:tcW w:w="1520" w:type="dxa"/>
          </w:tcPr>
          <w:p w14:paraId="71B715D8" w14:textId="77777777" w:rsidR="00B841C4" w:rsidRPr="00D97016" w:rsidRDefault="00B841C4" w:rsidP="002C0269">
            <w:r w:rsidRPr="006C763F">
              <w:t>18.00</w:t>
            </w:r>
          </w:p>
        </w:tc>
        <w:tc>
          <w:tcPr>
            <w:tcW w:w="986" w:type="dxa"/>
          </w:tcPr>
          <w:p w14:paraId="17CDE167" w14:textId="77777777" w:rsidR="00B841C4" w:rsidRPr="00D97016" w:rsidRDefault="00B841C4" w:rsidP="002C0269">
            <w:r w:rsidRPr="006C763F">
              <w:t>5</w:t>
            </w:r>
          </w:p>
        </w:tc>
        <w:tc>
          <w:tcPr>
            <w:tcW w:w="1753" w:type="dxa"/>
          </w:tcPr>
          <w:p w14:paraId="504CEF7A" w14:textId="77777777" w:rsidR="00B841C4" w:rsidRPr="00D97016" w:rsidRDefault="00B841C4" w:rsidP="002C0269">
            <w:r w:rsidRPr="006C763F">
              <w:t xml:space="preserve">Рабочий день в пятницу с 9.00-16.45 </w:t>
            </w:r>
          </w:p>
        </w:tc>
      </w:tr>
      <w:tr w:rsidR="00B841C4" w:rsidRPr="000847BB" w14:paraId="4161D00A" w14:textId="77777777" w:rsidTr="002C0269">
        <w:tc>
          <w:tcPr>
            <w:tcW w:w="514" w:type="dxa"/>
          </w:tcPr>
          <w:p w14:paraId="418D71EF" w14:textId="77777777" w:rsidR="00B841C4" w:rsidRPr="000847BB" w:rsidRDefault="00B841C4" w:rsidP="002C0269"/>
        </w:tc>
        <w:tc>
          <w:tcPr>
            <w:tcW w:w="2656" w:type="dxa"/>
          </w:tcPr>
          <w:p w14:paraId="6A58AD3F" w14:textId="77777777" w:rsidR="00B841C4" w:rsidRPr="00D97016" w:rsidRDefault="00B841C4" w:rsidP="002C0269">
            <w:r w:rsidRPr="00D97016">
              <w:t>Слесарь-электрик</w:t>
            </w:r>
            <w:r>
              <w:t xml:space="preserve"> по ремонту и обслуживанию электрооборудования</w:t>
            </w:r>
          </w:p>
        </w:tc>
        <w:tc>
          <w:tcPr>
            <w:tcW w:w="1520" w:type="dxa"/>
          </w:tcPr>
          <w:p w14:paraId="66FB3867" w14:textId="77777777" w:rsidR="00B841C4" w:rsidRPr="00D97016" w:rsidRDefault="00B841C4" w:rsidP="002C0269">
            <w:r w:rsidRPr="00D97016">
              <w:t>9.00</w:t>
            </w:r>
          </w:p>
        </w:tc>
        <w:tc>
          <w:tcPr>
            <w:tcW w:w="1479" w:type="dxa"/>
          </w:tcPr>
          <w:p w14:paraId="4EAFC48C" w14:textId="77777777" w:rsidR="00B841C4" w:rsidRPr="00D97016" w:rsidRDefault="00B841C4" w:rsidP="002C0269">
            <w:r w:rsidRPr="00D97016">
              <w:t>60 мин. по скользящему графику</w:t>
            </w:r>
          </w:p>
        </w:tc>
        <w:tc>
          <w:tcPr>
            <w:tcW w:w="1520" w:type="dxa"/>
          </w:tcPr>
          <w:p w14:paraId="481415BC" w14:textId="77777777" w:rsidR="00B841C4" w:rsidRPr="00D97016" w:rsidRDefault="00B841C4" w:rsidP="002C0269">
            <w:r w:rsidRPr="00D97016">
              <w:t>17.00</w:t>
            </w:r>
          </w:p>
        </w:tc>
        <w:tc>
          <w:tcPr>
            <w:tcW w:w="986" w:type="dxa"/>
          </w:tcPr>
          <w:p w14:paraId="4592B632" w14:textId="77777777" w:rsidR="00B841C4" w:rsidRPr="00D97016" w:rsidRDefault="00B841C4" w:rsidP="002C0269">
            <w:r w:rsidRPr="00D97016">
              <w:t>6</w:t>
            </w:r>
          </w:p>
        </w:tc>
        <w:tc>
          <w:tcPr>
            <w:tcW w:w="1753" w:type="dxa"/>
          </w:tcPr>
          <w:p w14:paraId="28648165" w14:textId="77777777" w:rsidR="00B841C4" w:rsidRPr="00D97016" w:rsidRDefault="00B841C4" w:rsidP="002C0269">
            <w:r w:rsidRPr="00D97016">
              <w:t xml:space="preserve">Рабочий день в субботу с 9.00-15.00 </w:t>
            </w:r>
          </w:p>
          <w:p w14:paraId="32C4C261" w14:textId="77777777" w:rsidR="00B841C4" w:rsidRPr="00D97016" w:rsidRDefault="00B841C4" w:rsidP="002C0269">
            <w:r w:rsidRPr="00D97016">
              <w:t>Перерыв для отдыха и питания 60 мин. по скользящему графику</w:t>
            </w:r>
          </w:p>
        </w:tc>
      </w:tr>
      <w:tr w:rsidR="00B841C4" w:rsidRPr="000847BB" w14:paraId="238F544B" w14:textId="77777777" w:rsidTr="002C0269">
        <w:tc>
          <w:tcPr>
            <w:tcW w:w="514" w:type="dxa"/>
          </w:tcPr>
          <w:p w14:paraId="6076F070" w14:textId="77777777" w:rsidR="00B841C4" w:rsidRPr="000847BB" w:rsidRDefault="00B841C4" w:rsidP="002C0269"/>
        </w:tc>
        <w:tc>
          <w:tcPr>
            <w:tcW w:w="2656" w:type="dxa"/>
          </w:tcPr>
          <w:p w14:paraId="4DF2EC9A" w14:textId="77777777" w:rsidR="00B841C4" w:rsidRPr="00D97016" w:rsidRDefault="00B841C4" w:rsidP="002C0269">
            <w:r w:rsidRPr="00D97016">
              <w:t>Слесарь-сантехник</w:t>
            </w:r>
          </w:p>
        </w:tc>
        <w:tc>
          <w:tcPr>
            <w:tcW w:w="1520" w:type="dxa"/>
          </w:tcPr>
          <w:p w14:paraId="7B6BA9B5" w14:textId="77777777" w:rsidR="00B841C4" w:rsidRPr="00D97016" w:rsidRDefault="00B841C4" w:rsidP="002C0269">
            <w:r w:rsidRPr="00D97016">
              <w:t>9.00</w:t>
            </w:r>
          </w:p>
        </w:tc>
        <w:tc>
          <w:tcPr>
            <w:tcW w:w="1479" w:type="dxa"/>
          </w:tcPr>
          <w:p w14:paraId="6C5A75D1" w14:textId="77777777" w:rsidR="00B841C4" w:rsidRPr="00D97016" w:rsidRDefault="00B841C4" w:rsidP="002C0269">
            <w:r w:rsidRPr="00D97016">
              <w:t>60 мин. по скользящему графику</w:t>
            </w:r>
          </w:p>
        </w:tc>
        <w:tc>
          <w:tcPr>
            <w:tcW w:w="1520" w:type="dxa"/>
          </w:tcPr>
          <w:p w14:paraId="6566D6DF" w14:textId="77777777" w:rsidR="00B841C4" w:rsidRPr="00D97016" w:rsidRDefault="00B841C4" w:rsidP="002C0269">
            <w:r w:rsidRPr="00D97016">
              <w:t>17.00</w:t>
            </w:r>
          </w:p>
        </w:tc>
        <w:tc>
          <w:tcPr>
            <w:tcW w:w="986" w:type="dxa"/>
          </w:tcPr>
          <w:p w14:paraId="354E2445" w14:textId="77777777" w:rsidR="00B841C4" w:rsidRPr="00D97016" w:rsidRDefault="00B841C4" w:rsidP="002C0269">
            <w:r w:rsidRPr="00D97016">
              <w:t>6</w:t>
            </w:r>
          </w:p>
        </w:tc>
        <w:tc>
          <w:tcPr>
            <w:tcW w:w="1753" w:type="dxa"/>
          </w:tcPr>
          <w:p w14:paraId="11D23D31" w14:textId="77777777" w:rsidR="00B841C4" w:rsidRPr="00D97016" w:rsidRDefault="00B841C4" w:rsidP="002C0269">
            <w:r w:rsidRPr="00D97016">
              <w:t xml:space="preserve">Рабочий день в субботу с 9.00-15.00 </w:t>
            </w:r>
          </w:p>
          <w:p w14:paraId="49823746" w14:textId="77777777" w:rsidR="00B841C4" w:rsidRPr="00D97016" w:rsidRDefault="00B841C4" w:rsidP="002C0269">
            <w:r w:rsidRPr="00D97016">
              <w:t>Перерыв для отдыха и питания 60 мин. по скользящему графику</w:t>
            </w:r>
          </w:p>
        </w:tc>
      </w:tr>
      <w:tr w:rsidR="00B841C4" w:rsidRPr="000847BB" w14:paraId="4E3E4C1C" w14:textId="77777777" w:rsidTr="002C0269">
        <w:tc>
          <w:tcPr>
            <w:tcW w:w="514" w:type="dxa"/>
          </w:tcPr>
          <w:p w14:paraId="4CA18F3F" w14:textId="77777777" w:rsidR="00B841C4" w:rsidRPr="000847BB" w:rsidRDefault="00B841C4" w:rsidP="002C0269"/>
        </w:tc>
        <w:tc>
          <w:tcPr>
            <w:tcW w:w="2656" w:type="dxa"/>
          </w:tcPr>
          <w:p w14:paraId="6D014118" w14:textId="77777777" w:rsidR="00B841C4" w:rsidRPr="00D97016" w:rsidRDefault="00B841C4" w:rsidP="002C0269">
            <w:r w:rsidRPr="00D97016">
              <w:t>Столяр</w:t>
            </w:r>
          </w:p>
        </w:tc>
        <w:tc>
          <w:tcPr>
            <w:tcW w:w="1520" w:type="dxa"/>
          </w:tcPr>
          <w:p w14:paraId="642B346C" w14:textId="77777777" w:rsidR="00B841C4" w:rsidRPr="00D97016" w:rsidRDefault="00B841C4" w:rsidP="002C0269">
            <w:r w:rsidRPr="00D97016">
              <w:t>9.00</w:t>
            </w:r>
          </w:p>
        </w:tc>
        <w:tc>
          <w:tcPr>
            <w:tcW w:w="1479" w:type="dxa"/>
          </w:tcPr>
          <w:p w14:paraId="6886F311" w14:textId="77777777" w:rsidR="00B841C4" w:rsidRPr="00D97016" w:rsidRDefault="00B841C4" w:rsidP="002C0269">
            <w:r w:rsidRPr="00D97016">
              <w:t>60 мин. по скользящему графику</w:t>
            </w:r>
          </w:p>
        </w:tc>
        <w:tc>
          <w:tcPr>
            <w:tcW w:w="1520" w:type="dxa"/>
          </w:tcPr>
          <w:p w14:paraId="1C27B93B" w14:textId="77777777" w:rsidR="00B841C4" w:rsidRPr="00D97016" w:rsidRDefault="00B841C4" w:rsidP="002C0269">
            <w:r w:rsidRPr="00D97016">
              <w:t>17.00</w:t>
            </w:r>
          </w:p>
        </w:tc>
        <w:tc>
          <w:tcPr>
            <w:tcW w:w="986" w:type="dxa"/>
          </w:tcPr>
          <w:p w14:paraId="3AF9CF0C" w14:textId="77777777" w:rsidR="00B841C4" w:rsidRPr="00D97016" w:rsidRDefault="00B841C4" w:rsidP="002C0269">
            <w:r w:rsidRPr="00D97016">
              <w:t>6</w:t>
            </w:r>
          </w:p>
        </w:tc>
        <w:tc>
          <w:tcPr>
            <w:tcW w:w="1753" w:type="dxa"/>
          </w:tcPr>
          <w:p w14:paraId="1C88C532" w14:textId="77777777" w:rsidR="00B841C4" w:rsidRPr="00D97016" w:rsidRDefault="00B841C4" w:rsidP="002C0269">
            <w:r w:rsidRPr="00D97016">
              <w:t xml:space="preserve">Рабочий день в субботу с 9.00-15.00 </w:t>
            </w:r>
          </w:p>
          <w:p w14:paraId="4601CDBB" w14:textId="77777777" w:rsidR="00B841C4" w:rsidRPr="002A60A0" w:rsidRDefault="00B841C4" w:rsidP="002C0269">
            <w:r w:rsidRPr="00D97016">
              <w:t>Перерыв для отдыха и питания 60 мин. по скользящему графику</w:t>
            </w:r>
          </w:p>
        </w:tc>
      </w:tr>
      <w:tr w:rsidR="00B841C4" w:rsidRPr="000847BB" w14:paraId="362D4103" w14:textId="77777777" w:rsidTr="002C0269">
        <w:tc>
          <w:tcPr>
            <w:tcW w:w="514" w:type="dxa"/>
          </w:tcPr>
          <w:p w14:paraId="46FAAB75" w14:textId="77777777" w:rsidR="00B841C4" w:rsidRPr="000847BB" w:rsidRDefault="00B841C4" w:rsidP="002C0269"/>
        </w:tc>
        <w:tc>
          <w:tcPr>
            <w:tcW w:w="2656" w:type="dxa"/>
          </w:tcPr>
          <w:p w14:paraId="199086D1" w14:textId="77777777" w:rsidR="00B841C4" w:rsidRPr="000D76F8" w:rsidRDefault="00B841C4" w:rsidP="002C0269">
            <w:r w:rsidRPr="000D76F8">
              <w:t>Маляр</w:t>
            </w:r>
          </w:p>
        </w:tc>
        <w:tc>
          <w:tcPr>
            <w:tcW w:w="1520" w:type="dxa"/>
          </w:tcPr>
          <w:p w14:paraId="5890B533" w14:textId="77777777" w:rsidR="00B841C4" w:rsidRPr="000D76F8" w:rsidRDefault="00B841C4" w:rsidP="002C0269">
            <w:r w:rsidRPr="000D76F8">
              <w:t>9.00</w:t>
            </w:r>
          </w:p>
        </w:tc>
        <w:tc>
          <w:tcPr>
            <w:tcW w:w="1479" w:type="dxa"/>
          </w:tcPr>
          <w:p w14:paraId="428444FC" w14:textId="77777777" w:rsidR="00B841C4" w:rsidRPr="000D76F8" w:rsidRDefault="00B841C4" w:rsidP="002C0269">
            <w:r w:rsidRPr="000D76F8">
              <w:t>45 мин. по скользящему графику</w:t>
            </w:r>
          </w:p>
        </w:tc>
        <w:tc>
          <w:tcPr>
            <w:tcW w:w="1520" w:type="dxa"/>
          </w:tcPr>
          <w:p w14:paraId="6757611E" w14:textId="77777777" w:rsidR="00B841C4" w:rsidRPr="000D76F8" w:rsidRDefault="00B841C4" w:rsidP="002C0269">
            <w:r w:rsidRPr="000D76F8">
              <w:t>18.00</w:t>
            </w:r>
          </w:p>
        </w:tc>
        <w:tc>
          <w:tcPr>
            <w:tcW w:w="986" w:type="dxa"/>
          </w:tcPr>
          <w:p w14:paraId="1E35B97B" w14:textId="77777777" w:rsidR="00B841C4" w:rsidRPr="000D76F8" w:rsidRDefault="00B841C4" w:rsidP="002C0269">
            <w:r w:rsidRPr="000D76F8">
              <w:t>5</w:t>
            </w:r>
          </w:p>
        </w:tc>
        <w:tc>
          <w:tcPr>
            <w:tcW w:w="1753" w:type="dxa"/>
          </w:tcPr>
          <w:p w14:paraId="0E1967A6" w14:textId="77777777" w:rsidR="00B841C4" w:rsidRPr="000D76F8" w:rsidRDefault="00B841C4" w:rsidP="002C0269">
            <w:r w:rsidRPr="000D76F8">
              <w:t xml:space="preserve">Рабочий день в субботу с 9.00-16.45 </w:t>
            </w:r>
          </w:p>
          <w:p w14:paraId="7FA9F51C" w14:textId="77777777" w:rsidR="00B841C4" w:rsidRPr="000D76F8" w:rsidRDefault="00B841C4" w:rsidP="002C0269">
            <w:r w:rsidRPr="000D76F8">
              <w:t>Перерыв для отдыха и питания 45 мин. по скользящему</w:t>
            </w:r>
          </w:p>
        </w:tc>
      </w:tr>
      <w:tr w:rsidR="00B841C4" w:rsidRPr="000847BB" w14:paraId="336CEE63" w14:textId="77777777" w:rsidTr="002C0269">
        <w:tc>
          <w:tcPr>
            <w:tcW w:w="514" w:type="dxa"/>
          </w:tcPr>
          <w:p w14:paraId="0123E417" w14:textId="77777777" w:rsidR="00B841C4" w:rsidRPr="000847BB" w:rsidRDefault="00B841C4" w:rsidP="002C0269"/>
        </w:tc>
        <w:tc>
          <w:tcPr>
            <w:tcW w:w="2656" w:type="dxa"/>
          </w:tcPr>
          <w:p w14:paraId="58F1EB38" w14:textId="77777777" w:rsidR="00B841C4" w:rsidRPr="000D76F8" w:rsidRDefault="00B841C4" w:rsidP="002C0269">
            <w:r>
              <w:t>Дежурный</w:t>
            </w:r>
          </w:p>
        </w:tc>
        <w:tc>
          <w:tcPr>
            <w:tcW w:w="1520" w:type="dxa"/>
          </w:tcPr>
          <w:p w14:paraId="53D9AB45" w14:textId="77777777" w:rsidR="00B841C4" w:rsidRPr="000D76F8" w:rsidRDefault="00B841C4" w:rsidP="002C0269">
            <w:r>
              <w:t>9.00</w:t>
            </w:r>
          </w:p>
        </w:tc>
        <w:tc>
          <w:tcPr>
            <w:tcW w:w="1479" w:type="dxa"/>
          </w:tcPr>
          <w:p w14:paraId="608C58E5" w14:textId="77777777" w:rsidR="00B841C4" w:rsidRPr="000D76F8" w:rsidRDefault="00B841C4" w:rsidP="002C0269">
            <w:r>
              <w:t>60</w:t>
            </w:r>
            <w:r w:rsidRPr="000D76F8">
              <w:t xml:space="preserve"> мин. по скользящему графику</w:t>
            </w:r>
          </w:p>
        </w:tc>
        <w:tc>
          <w:tcPr>
            <w:tcW w:w="1520" w:type="dxa"/>
          </w:tcPr>
          <w:p w14:paraId="033B3970" w14:textId="77777777" w:rsidR="00B841C4" w:rsidRPr="000D76F8" w:rsidRDefault="00B841C4" w:rsidP="002C0269">
            <w:r>
              <w:t>9.00</w:t>
            </w:r>
          </w:p>
        </w:tc>
        <w:tc>
          <w:tcPr>
            <w:tcW w:w="986" w:type="dxa"/>
          </w:tcPr>
          <w:p w14:paraId="121734EA" w14:textId="77777777" w:rsidR="00B841C4" w:rsidRPr="000D76F8" w:rsidRDefault="00B841C4" w:rsidP="002C0269">
            <w:r>
              <w:t xml:space="preserve">7 </w:t>
            </w:r>
          </w:p>
        </w:tc>
        <w:tc>
          <w:tcPr>
            <w:tcW w:w="1753" w:type="dxa"/>
          </w:tcPr>
          <w:p w14:paraId="1F55A378" w14:textId="77777777" w:rsidR="00B841C4" w:rsidRPr="000D76F8" w:rsidRDefault="00B841C4" w:rsidP="002C0269">
            <w:r>
              <w:t>1 сутки через трое по графику</w:t>
            </w:r>
          </w:p>
        </w:tc>
      </w:tr>
      <w:tr w:rsidR="00B841C4" w:rsidRPr="000847BB" w14:paraId="39DF4724" w14:textId="77777777" w:rsidTr="002C0269">
        <w:tc>
          <w:tcPr>
            <w:tcW w:w="514" w:type="dxa"/>
          </w:tcPr>
          <w:p w14:paraId="750223DA" w14:textId="77777777" w:rsidR="00B841C4" w:rsidRPr="000847BB" w:rsidRDefault="00B841C4" w:rsidP="002C0269"/>
        </w:tc>
        <w:tc>
          <w:tcPr>
            <w:tcW w:w="2656" w:type="dxa"/>
          </w:tcPr>
          <w:p w14:paraId="6E2664DE" w14:textId="77777777" w:rsidR="00B841C4" w:rsidRDefault="00B841C4" w:rsidP="002C0269">
            <w:r>
              <w:t>Заведующий камерой хранения</w:t>
            </w:r>
          </w:p>
        </w:tc>
        <w:tc>
          <w:tcPr>
            <w:tcW w:w="1520" w:type="dxa"/>
          </w:tcPr>
          <w:p w14:paraId="51F89075" w14:textId="77777777" w:rsidR="00B841C4" w:rsidRDefault="00B841C4" w:rsidP="002C0269">
            <w:r>
              <w:t>9.00</w:t>
            </w:r>
          </w:p>
        </w:tc>
        <w:tc>
          <w:tcPr>
            <w:tcW w:w="1479" w:type="dxa"/>
          </w:tcPr>
          <w:p w14:paraId="47CAC36D" w14:textId="77777777" w:rsidR="00B841C4" w:rsidRDefault="00B841C4" w:rsidP="002C0269">
            <w:r w:rsidRPr="000D76F8">
              <w:t>45 мин. по скользящему графику</w:t>
            </w:r>
          </w:p>
        </w:tc>
        <w:tc>
          <w:tcPr>
            <w:tcW w:w="1520" w:type="dxa"/>
          </w:tcPr>
          <w:p w14:paraId="48B80E27" w14:textId="77777777" w:rsidR="00B841C4" w:rsidRDefault="00B841C4" w:rsidP="002C0269">
            <w:r w:rsidRPr="000D76F8">
              <w:t>18.00</w:t>
            </w:r>
          </w:p>
        </w:tc>
        <w:tc>
          <w:tcPr>
            <w:tcW w:w="986" w:type="dxa"/>
          </w:tcPr>
          <w:p w14:paraId="5803DB0A" w14:textId="77777777" w:rsidR="00B841C4" w:rsidRDefault="00B841C4" w:rsidP="002C0269">
            <w:r>
              <w:t>5</w:t>
            </w:r>
          </w:p>
        </w:tc>
        <w:tc>
          <w:tcPr>
            <w:tcW w:w="1753" w:type="dxa"/>
          </w:tcPr>
          <w:p w14:paraId="26F6E58D" w14:textId="77777777" w:rsidR="00B841C4" w:rsidRPr="000D76F8" w:rsidRDefault="00B841C4" w:rsidP="002C0269">
            <w:r w:rsidRPr="000D76F8">
              <w:t xml:space="preserve">Рабочий день в субботу с 9.00-16.45 </w:t>
            </w:r>
          </w:p>
          <w:p w14:paraId="68D120AC" w14:textId="77777777" w:rsidR="00B841C4" w:rsidRDefault="00B841C4" w:rsidP="002C0269">
            <w:r w:rsidRPr="000D76F8">
              <w:t>Перерыв для отдыха и питания 45 мин. по скользящему</w:t>
            </w:r>
          </w:p>
        </w:tc>
      </w:tr>
      <w:tr w:rsidR="00B841C4" w:rsidRPr="000847BB" w14:paraId="0985C60B" w14:textId="77777777" w:rsidTr="002C0269">
        <w:tc>
          <w:tcPr>
            <w:tcW w:w="514" w:type="dxa"/>
          </w:tcPr>
          <w:p w14:paraId="45B9160E" w14:textId="77777777" w:rsidR="00B841C4" w:rsidRPr="000847BB" w:rsidRDefault="00B841C4" w:rsidP="002C0269"/>
        </w:tc>
        <w:tc>
          <w:tcPr>
            <w:tcW w:w="2656" w:type="dxa"/>
          </w:tcPr>
          <w:p w14:paraId="688FF917" w14:textId="77777777" w:rsidR="00B841C4" w:rsidRPr="00C4510A" w:rsidRDefault="00B841C4" w:rsidP="002C0269">
            <w:pPr>
              <w:rPr>
                <w:b/>
              </w:rPr>
            </w:pPr>
            <w:r w:rsidRPr="00C4510A">
              <w:rPr>
                <w:b/>
              </w:rPr>
              <w:t>Филиал студенческого общежития</w:t>
            </w:r>
          </w:p>
        </w:tc>
        <w:tc>
          <w:tcPr>
            <w:tcW w:w="7258" w:type="dxa"/>
            <w:gridSpan w:val="5"/>
            <w:shd w:val="clear" w:color="auto" w:fill="808080" w:themeFill="background1" w:themeFillShade="80"/>
          </w:tcPr>
          <w:p w14:paraId="7653D7AC" w14:textId="77777777" w:rsidR="00B841C4" w:rsidRPr="000847BB" w:rsidRDefault="00B841C4" w:rsidP="002C0269"/>
        </w:tc>
      </w:tr>
      <w:tr w:rsidR="00B841C4" w:rsidRPr="000847BB" w14:paraId="377778C7" w14:textId="77777777" w:rsidTr="002C0269">
        <w:tc>
          <w:tcPr>
            <w:tcW w:w="514" w:type="dxa"/>
          </w:tcPr>
          <w:p w14:paraId="6C0B3E7A" w14:textId="77777777" w:rsidR="00B841C4" w:rsidRPr="000847BB" w:rsidRDefault="00B841C4" w:rsidP="002C0269"/>
        </w:tc>
        <w:tc>
          <w:tcPr>
            <w:tcW w:w="2656" w:type="dxa"/>
          </w:tcPr>
          <w:p w14:paraId="0668CE27" w14:textId="77777777" w:rsidR="00B841C4" w:rsidRPr="000847BB" w:rsidRDefault="00B841C4" w:rsidP="002C0269">
            <w:r>
              <w:t>Старший администратор</w:t>
            </w:r>
          </w:p>
        </w:tc>
        <w:tc>
          <w:tcPr>
            <w:tcW w:w="1520" w:type="dxa"/>
            <w:tcBorders>
              <w:bottom w:val="single" w:sz="4" w:space="0" w:color="auto"/>
            </w:tcBorders>
          </w:tcPr>
          <w:p w14:paraId="7DB95D25" w14:textId="77777777" w:rsidR="00B841C4" w:rsidRPr="000847BB" w:rsidRDefault="00B841C4" w:rsidP="002C0269">
            <w:r>
              <w:t>9.30</w:t>
            </w:r>
          </w:p>
        </w:tc>
        <w:tc>
          <w:tcPr>
            <w:tcW w:w="1479" w:type="dxa"/>
            <w:tcBorders>
              <w:bottom w:val="single" w:sz="4" w:space="0" w:color="auto"/>
            </w:tcBorders>
          </w:tcPr>
          <w:p w14:paraId="4B37505F" w14:textId="77777777" w:rsidR="00B841C4" w:rsidRPr="000847BB" w:rsidRDefault="00B841C4" w:rsidP="002C0269">
            <w:r>
              <w:t>30</w:t>
            </w:r>
            <w:r w:rsidRPr="000D76F8">
              <w:t xml:space="preserve"> мин. по скользящему графику</w:t>
            </w:r>
          </w:p>
        </w:tc>
        <w:tc>
          <w:tcPr>
            <w:tcW w:w="1520" w:type="dxa"/>
            <w:tcBorders>
              <w:bottom w:val="single" w:sz="4" w:space="0" w:color="auto"/>
            </w:tcBorders>
          </w:tcPr>
          <w:p w14:paraId="24133723" w14:textId="77777777" w:rsidR="00B841C4" w:rsidRPr="000847BB" w:rsidRDefault="00B841C4" w:rsidP="002C0269">
            <w:r>
              <w:t>18.00</w:t>
            </w:r>
          </w:p>
        </w:tc>
        <w:tc>
          <w:tcPr>
            <w:tcW w:w="986" w:type="dxa"/>
            <w:tcBorders>
              <w:bottom w:val="single" w:sz="4" w:space="0" w:color="auto"/>
            </w:tcBorders>
          </w:tcPr>
          <w:p w14:paraId="1036FF67" w14:textId="77777777" w:rsidR="00B841C4" w:rsidRPr="000847BB" w:rsidRDefault="00B841C4" w:rsidP="002C0269">
            <w:r>
              <w:t>5</w:t>
            </w:r>
          </w:p>
        </w:tc>
        <w:tc>
          <w:tcPr>
            <w:tcW w:w="1753" w:type="dxa"/>
            <w:tcBorders>
              <w:bottom w:val="single" w:sz="4" w:space="0" w:color="auto"/>
            </w:tcBorders>
          </w:tcPr>
          <w:p w14:paraId="28F0C30C" w14:textId="77777777" w:rsidR="00B841C4" w:rsidRPr="000847BB" w:rsidRDefault="00B841C4" w:rsidP="002C0269">
            <w:r>
              <w:t>-</w:t>
            </w:r>
          </w:p>
        </w:tc>
      </w:tr>
      <w:tr w:rsidR="00B841C4" w:rsidRPr="000847BB" w14:paraId="37388322" w14:textId="77777777" w:rsidTr="002C0269">
        <w:tc>
          <w:tcPr>
            <w:tcW w:w="514" w:type="dxa"/>
          </w:tcPr>
          <w:p w14:paraId="7D6146D3" w14:textId="77777777" w:rsidR="00B841C4" w:rsidRPr="000847BB" w:rsidRDefault="00B841C4" w:rsidP="002C0269"/>
        </w:tc>
        <w:tc>
          <w:tcPr>
            <w:tcW w:w="2656" w:type="dxa"/>
            <w:tcBorders>
              <w:right w:val="single" w:sz="4" w:space="0" w:color="auto"/>
            </w:tcBorders>
          </w:tcPr>
          <w:p w14:paraId="17E7195F" w14:textId="77777777" w:rsidR="00B841C4" w:rsidRDefault="00B841C4" w:rsidP="002C0269">
            <w:r>
              <w:t xml:space="preserve">Дежурные </w:t>
            </w:r>
          </w:p>
        </w:tc>
        <w:tc>
          <w:tcPr>
            <w:tcW w:w="1520" w:type="dxa"/>
            <w:tcBorders>
              <w:top w:val="single" w:sz="4" w:space="0" w:color="auto"/>
              <w:left w:val="single" w:sz="4" w:space="0" w:color="auto"/>
              <w:bottom w:val="single" w:sz="4" w:space="0" w:color="auto"/>
              <w:right w:val="nil"/>
            </w:tcBorders>
          </w:tcPr>
          <w:p w14:paraId="17C509C9" w14:textId="77777777" w:rsidR="00B841C4" w:rsidRDefault="00B841C4" w:rsidP="002C0269">
            <w:r>
              <w:t xml:space="preserve">Работают по </w:t>
            </w:r>
          </w:p>
        </w:tc>
        <w:tc>
          <w:tcPr>
            <w:tcW w:w="1479" w:type="dxa"/>
            <w:tcBorders>
              <w:top w:val="single" w:sz="4" w:space="0" w:color="auto"/>
              <w:left w:val="nil"/>
              <w:bottom w:val="single" w:sz="4" w:space="0" w:color="auto"/>
              <w:right w:val="nil"/>
            </w:tcBorders>
          </w:tcPr>
          <w:p w14:paraId="7D15274D" w14:textId="77777777" w:rsidR="00B841C4" w:rsidRDefault="00B841C4" w:rsidP="002C0269">
            <w:r>
              <w:t>графику</w:t>
            </w:r>
          </w:p>
        </w:tc>
        <w:tc>
          <w:tcPr>
            <w:tcW w:w="1520" w:type="dxa"/>
            <w:tcBorders>
              <w:top w:val="single" w:sz="4" w:space="0" w:color="auto"/>
              <w:left w:val="nil"/>
              <w:bottom w:val="single" w:sz="4" w:space="0" w:color="auto"/>
              <w:right w:val="nil"/>
            </w:tcBorders>
          </w:tcPr>
          <w:p w14:paraId="2F91B986" w14:textId="77777777" w:rsidR="00B841C4" w:rsidRDefault="00B841C4" w:rsidP="002C0269"/>
        </w:tc>
        <w:tc>
          <w:tcPr>
            <w:tcW w:w="986" w:type="dxa"/>
            <w:tcBorders>
              <w:top w:val="single" w:sz="4" w:space="0" w:color="auto"/>
              <w:left w:val="nil"/>
              <w:bottom w:val="single" w:sz="4" w:space="0" w:color="auto"/>
              <w:right w:val="nil"/>
            </w:tcBorders>
          </w:tcPr>
          <w:p w14:paraId="04870999" w14:textId="77777777" w:rsidR="00B841C4" w:rsidRDefault="00B841C4" w:rsidP="002C0269"/>
        </w:tc>
        <w:tc>
          <w:tcPr>
            <w:tcW w:w="1753" w:type="dxa"/>
            <w:tcBorders>
              <w:top w:val="single" w:sz="4" w:space="0" w:color="auto"/>
              <w:left w:val="nil"/>
              <w:bottom w:val="single" w:sz="4" w:space="0" w:color="auto"/>
              <w:right w:val="single" w:sz="4" w:space="0" w:color="auto"/>
            </w:tcBorders>
          </w:tcPr>
          <w:p w14:paraId="4B87E3BC" w14:textId="77777777" w:rsidR="00B841C4" w:rsidRDefault="00B841C4" w:rsidP="002C0269"/>
        </w:tc>
      </w:tr>
    </w:tbl>
    <w:p w14:paraId="6E5B5E22" w14:textId="42373231" w:rsidR="00B841C4" w:rsidRDefault="00B841C4" w:rsidP="00B720B6">
      <w:pPr>
        <w:widowControl w:val="0"/>
        <w:jc w:val="both"/>
        <w:rPr>
          <w:b/>
          <w:sz w:val="28"/>
          <w:szCs w:val="28"/>
        </w:rPr>
      </w:pPr>
    </w:p>
    <w:p w14:paraId="5A8D54BF" w14:textId="7AF90025" w:rsidR="00B841C4" w:rsidRDefault="00B841C4" w:rsidP="00B720B6">
      <w:pPr>
        <w:widowControl w:val="0"/>
        <w:jc w:val="both"/>
        <w:rPr>
          <w:b/>
          <w:sz w:val="28"/>
          <w:szCs w:val="28"/>
        </w:rPr>
      </w:pPr>
    </w:p>
    <w:p w14:paraId="18413DA1" w14:textId="77777777" w:rsidR="00B720B6" w:rsidRPr="000847BB" w:rsidRDefault="00B720B6" w:rsidP="00B720B6"/>
    <w:p w14:paraId="11667203" w14:textId="77777777" w:rsidR="00522CDC" w:rsidRDefault="00280719">
      <w:pPr>
        <w:widowControl w:val="0"/>
        <w:adjustRightInd w:val="0"/>
        <w:spacing w:line="288" w:lineRule="atLeast"/>
        <w:ind w:hanging="180"/>
        <w:jc w:val="both"/>
        <w:rPr>
          <w:b/>
        </w:rPr>
      </w:pPr>
      <w:r>
        <w:rPr>
          <w:b/>
        </w:rPr>
        <w:t xml:space="preserve">                                                                                                        </w:t>
      </w:r>
    </w:p>
    <w:p w14:paraId="3EA21FC4" w14:textId="77777777" w:rsidR="00522CDC" w:rsidRDefault="00522CDC">
      <w:pPr>
        <w:widowControl w:val="0"/>
        <w:adjustRightInd w:val="0"/>
        <w:spacing w:line="288" w:lineRule="atLeast"/>
        <w:ind w:hanging="180"/>
        <w:jc w:val="both"/>
        <w:rPr>
          <w:b/>
        </w:rPr>
      </w:pPr>
    </w:p>
    <w:p w14:paraId="3E75933E" w14:textId="77777777" w:rsidR="00522CDC" w:rsidRDefault="00522CDC">
      <w:pPr>
        <w:widowControl w:val="0"/>
        <w:adjustRightInd w:val="0"/>
        <w:spacing w:line="288" w:lineRule="atLeast"/>
        <w:ind w:hanging="180"/>
        <w:jc w:val="both"/>
        <w:rPr>
          <w:b/>
        </w:rPr>
      </w:pPr>
    </w:p>
    <w:p w14:paraId="4254E970" w14:textId="77777777" w:rsidR="00522CDC" w:rsidRDefault="00522CDC">
      <w:pPr>
        <w:widowControl w:val="0"/>
        <w:adjustRightInd w:val="0"/>
        <w:spacing w:line="288" w:lineRule="atLeast"/>
        <w:ind w:hanging="180"/>
        <w:jc w:val="both"/>
        <w:rPr>
          <w:b/>
        </w:rPr>
      </w:pPr>
    </w:p>
    <w:p w14:paraId="75DD6082" w14:textId="77777777" w:rsidR="00522CDC" w:rsidRDefault="00522CDC">
      <w:pPr>
        <w:widowControl w:val="0"/>
        <w:adjustRightInd w:val="0"/>
        <w:spacing w:line="288" w:lineRule="atLeast"/>
        <w:ind w:hanging="180"/>
        <w:jc w:val="both"/>
        <w:rPr>
          <w:b/>
        </w:rPr>
      </w:pPr>
    </w:p>
    <w:p w14:paraId="5ECBCB86" w14:textId="77777777" w:rsidR="00522CDC" w:rsidRDefault="00522CDC">
      <w:pPr>
        <w:widowControl w:val="0"/>
        <w:adjustRightInd w:val="0"/>
        <w:spacing w:line="288" w:lineRule="atLeast"/>
        <w:ind w:hanging="180"/>
        <w:jc w:val="both"/>
        <w:rPr>
          <w:b/>
        </w:rPr>
      </w:pPr>
    </w:p>
    <w:p w14:paraId="319FF53D" w14:textId="77777777" w:rsidR="00522CDC" w:rsidRDefault="00522CDC">
      <w:pPr>
        <w:widowControl w:val="0"/>
        <w:adjustRightInd w:val="0"/>
        <w:spacing w:line="288" w:lineRule="atLeast"/>
        <w:ind w:hanging="180"/>
        <w:jc w:val="both"/>
        <w:rPr>
          <w:b/>
        </w:rPr>
      </w:pPr>
    </w:p>
    <w:p w14:paraId="0E7B9D15" w14:textId="77777777" w:rsidR="00522CDC" w:rsidRDefault="00522CDC">
      <w:pPr>
        <w:widowControl w:val="0"/>
        <w:adjustRightInd w:val="0"/>
        <w:spacing w:line="288" w:lineRule="atLeast"/>
        <w:ind w:hanging="180"/>
        <w:jc w:val="both"/>
        <w:rPr>
          <w:b/>
        </w:rPr>
      </w:pPr>
    </w:p>
    <w:p w14:paraId="0ED4D96C" w14:textId="77777777" w:rsidR="00522CDC" w:rsidRDefault="00522CDC">
      <w:pPr>
        <w:widowControl w:val="0"/>
        <w:adjustRightInd w:val="0"/>
        <w:spacing w:line="288" w:lineRule="atLeast"/>
        <w:ind w:hanging="180"/>
        <w:jc w:val="both"/>
        <w:rPr>
          <w:b/>
        </w:rPr>
      </w:pPr>
    </w:p>
    <w:p w14:paraId="71F80B15" w14:textId="77777777" w:rsidR="00522CDC" w:rsidRDefault="00522CDC">
      <w:pPr>
        <w:widowControl w:val="0"/>
        <w:adjustRightInd w:val="0"/>
        <w:spacing w:line="288" w:lineRule="atLeast"/>
        <w:ind w:hanging="180"/>
        <w:jc w:val="both"/>
        <w:rPr>
          <w:b/>
        </w:rPr>
      </w:pPr>
    </w:p>
    <w:p w14:paraId="26763068" w14:textId="77777777" w:rsidR="00522CDC" w:rsidRDefault="00522CDC">
      <w:pPr>
        <w:widowControl w:val="0"/>
        <w:adjustRightInd w:val="0"/>
        <w:spacing w:line="288" w:lineRule="atLeast"/>
        <w:ind w:hanging="180"/>
        <w:jc w:val="both"/>
        <w:rPr>
          <w:b/>
        </w:rPr>
      </w:pPr>
    </w:p>
    <w:p w14:paraId="6E06ECC6" w14:textId="77777777" w:rsidR="00522CDC" w:rsidRDefault="00522CDC">
      <w:pPr>
        <w:widowControl w:val="0"/>
        <w:adjustRightInd w:val="0"/>
        <w:spacing w:line="288" w:lineRule="atLeast"/>
        <w:ind w:hanging="180"/>
        <w:jc w:val="both"/>
        <w:rPr>
          <w:b/>
        </w:rPr>
      </w:pPr>
    </w:p>
    <w:p w14:paraId="5E05C8BA" w14:textId="77777777" w:rsidR="00522CDC" w:rsidRDefault="00522CDC">
      <w:pPr>
        <w:widowControl w:val="0"/>
        <w:adjustRightInd w:val="0"/>
        <w:spacing w:line="288" w:lineRule="atLeast"/>
        <w:ind w:hanging="180"/>
        <w:jc w:val="both"/>
        <w:rPr>
          <w:b/>
        </w:rPr>
      </w:pPr>
    </w:p>
    <w:p w14:paraId="56054E7E" w14:textId="77777777" w:rsidR="00522CDC" w:rsidRDefault="00522CDC">
      <w:pPr>
        <w:widowControl w:val="0"/>
        <w:adjustRightInd w:val="0"/>
        <w:spacing w:line="288" w:lineRule="atLeast"/>
        <w:ind w:hanging="180"/>
        <w:jc w:val="both"/>
        <w:rPr>
          <w:b/>
        </w:rPr>
      </w:pPr>
    </w:p>
    <w:p w14:paraId="54D6C70E" w14:textId="77777777" w:rsidR="00522CDC" w:rsidRDefault="00522CDC">
      <w:pPr>
        <w:widowControl w:val="0"/>
        <w:adjustRightInd w:val="0"/>
        <w:spacing w:line="288" w:lineRule="atLeast"/>
        <w:ind w:hanging="180"/>
        <w:jc w:val="both"/>
        <w:rPr>
          <w:b/>
        </w:rPr>
      </w:pPr>
    </w:p>
    <w:p w14:paraId="51227BB9" w14:textId="77777777" w:rsidR="00522CDC" w:rsidRDefault="00522CDC">
      <w:pPr>
        <w:widowControl w:val="0"/>
        <w:adjustRightInd w:val="0"/>
        <w:spacing w:line="288" w:lineRule="atLeast"/>
        <w:ind w:hanging="180"/>
        <w:jc w:val="both"/>
        <w:rPr>
          <w:b/>
        </w:rPr>
      </w:pPr>
    </w:p>
    <w:p w14:paraId="6BCA802D" w14:textId="77777777" w:rsidR="00522CDC" w:rsidRDefault="00522CDC">
      <w:pPr>
        <w:widowControl w:val="0"/>
        <w:adjustRightInd w:val="0"/>
        <w:spacing w:line="288" w:lineRule="atLeast"/>
        <w:ind w:hanging="180"/>
        <w:jc w:val="both"/>
        <w:rPr>
          <w:b/>
        </w:rPr>
      </w:pPr>
    </w:p>
    <w:p w14:paraId="00992937" w14:textId="77777777" w:rsidR="00522CDC" w:rsidRDefault="00522CDC">
      <w:pPr>
        <w:widowControl w:val="0"/>
        <w:adjustRightInd w:val="0"/>
        <w:spacing w:line="288" w:lineRule="atLeast"/>
        <w:ind w:hanging="180"/>
        <w:jc w:val="both"/>
        <w:rPr>
          <w:b/>
        </w:rPr>
      </w:pPr>
    </w:p>
    <w:p w14:paraId="2EC146CB" w14:textId="77777777" w:rsidR="00522CDC" w:rsidRDefault="00522CDC">
      <w:pPr>
        <w:widowControl w:val="0"/>
        <w:adjustRightInd w:val="0"/>
        <w:spacing w:line="288" w:lineRule="atLeast"/>
        <w:ind w:hanging="180"/>
        <w:jc w:val="both"/>
        <w:rPr>
          <w:b/>
        </w:rPr>
      </w:pPr>
    </w:p>
    <w:p w14:paraId="033BA920" w14:textId="77777777" w:rsidR="00522CDC" w:rsidRDefault="00522CDC">
      <w:pPr>
        <w:widowControl w:val="0"/>
        <w:adjustRightInd w:val="0"/>
        <w:spacing w:line="288" w:lineRule="atLeast"/>
        <w:ind w:hanging="180"/>
        <w:jc w:val="both"/>
        <w:rPr>
          <w:b/>
        </w:rPr>
      </w:pPr>
    </w:p>
    <w:p w14:paraId="35FC69F5" w14:textId="77777777" w:rsidR="00522CDC" w:rsidRDefault="00522CDC">
      <w:pPr>
        <w:widowControl w:val="0"/>
        <w:adjustRightInd w:val="0"/>
        <w:spacing w:line="288" w:lineRule="atLeast"/>
        <w:ind w:hanging="180"/>
        <w:jc w:val="both"/>
        <w:rPr>
          <w:b/>
        </w:rPr>
      </w:pPr>
    </w:p>
    <w:p w14:paraId="69144A3A" w14:textId="77777777" w:rsidR="00522CDC" w:rsidRDefault="00522CDC">
      <w:pPr>
        <w:widowControl w:val="0"/>
        <w:adjustRightInd w:val="0"/>
        <w:spacing w:line="288" w:lineRule="atLeast"/>
        <w:ind w:hanging="180"/>
        <w:jc w:val="both"/>
        <w:rPr>
          <w:b/>
        </w:rPr>
      </w:pPr>
    </w:p>
    <w:p w14:paraId="5AD1C17B" w14:textId="77777777" w:rsidR="00522CDC" w:rsidRDefault="00522CDC">
      <w:pPr>
        <w:widowControl w:val="0"/>
        <w:adjustRightInd w:val="0"/>
        <w:spacing w:line="288" w:lineRule="atLeast"/>
        <w:ind w:hanging="180"/>
        <w:jc w:val="both"/>
        <w:rPr>
          <w:b/>
        </w:rPr>
      </w:pPr>
    </w:p>
    <w:p w14:paraId="45E53A20" w14:textId="77777777" w:rsidR="00522CDC" w:rsidRDefault="00522CDC">
      <w:pPr>
        <w:widowControl w:val="0"/>
        <w:adjustRightInd w:val="0"/>
        <w:spacing w:line="288" w:lineRule="atLeast"/>
        <w:ind w:hanging="180"/>
        <w:jc w:val="both"/>
        <w:rPr>
          <w:b/>
        </w:rPr>
      </w:pPr>
    </w:p>
    <w:p w14:paraId="7028B50A" w14:textId="77777777" w:rsidR="00522CDC" w:rsidRDefault="00522CDC">
      <w:pPr>
        <w:widowControl w:val="0"/>
        <w:adjustRightInd w:val="0"/>
        <w:spacing w:line="288" w:lineRule="atLeast"/>
        <w:ind w:hanging="180"/>
        <w:jc w:val="both"/>
        <w:rPr>
          <w:b/>
        </w:rPr>
      </w:pPr>
    </w:p>
    <w:p w14:paraId="3E3B6AFE" w14:textId="77777777" w:rsidR="00522CDC" w:rsidRDefault="00522CDC">
      <w:pPr>
        <w:widowControl w:val="0"/>
        <w:adjustRightInd w:val="0"/>
        <w:spacing w:line="288" w:lineRule="atLeast"/>
        <w:ind w:hanging="180"/>
        <w:jc w:val="both"/>
        <w:rPr>
          <w:b/>
        </w:rPr>
      </w:pPr>
    </w:p>
    <w:p w14:paraId="57C1EDE9" w14:textId="77777777" w:rsidR="00522CDC" w:rsidRDefault="00522CDC">
      <w:pPr>
        <w:widowControl w:val="0"/>
        <w:adjustRightInd w:val="0"/>
        <w:spacing w:line="288" w:lineRule="atLeast"/>
        <w:ind w:hanging="180"/>
        <w:jc w:val="both"/>
        <w:rPr>
          <w:b/>
        </w:rPr>
      </w:pPr>
    </w:p>
    <w:p w14:paraId="14EE820E" w14:textId="1D000823" w:rsidR="00D72E95" w:rsidRDefault="00D72E95" w:rsidP="001848A7">
      <w:pPr>
        <w:widowControl w:val="0"/>
        <w:adjustRightInd w:val="0"/>
        <w:spacing w:line="288" w:lineRule="atLeast"/>
        <w:jc w:val="both"/>
        <w:rPr>
          <w:b/>
        </w:rPr>
      </w:pPr>
    </w:p>
    <w:p w14:paraId="2544F145" w14:textId="77777777" w:rsidR="00D72E95" w:rsidRDefault="00D72E95">
      <w:pPr>
        <w:widowControl w:val="0"/>
        <w:adjustRightInd w:val="0"/>
        <w:spacing w:line="288" w:lineRule="atLeast"/>
        <w:ind w:hanging="180"/>
        <w:jc w:val="both"/>
        <w:rPr>
          <w:b/>
        </w:rPr>
      </w:pPr>
    </w:p>
    <w:p w14:paraId="60E8B3A3" w14:textId="58422128" w:rsidR="00D72E95" w:rsidRPr="00101B26" w:rsidRDefault="00D72E95" w:rsidP="00D72E95">
      <w:pPr>
        <w:widowControl w:val="0"/>
        <w:adjustRightInd w:val="0"/>
        <w:spacing w:line="288" w:lineRule="atLeast"/>
        <w:ind w:hanging="180"/>
        <w:jc w:val="both"/>
        <w:rPr>
          <w:b/>
        </w:rPr>
      </w:pPr>
      <w:r w:rsidRPr="00101B26">
        <w:rPr>
          <w:b/>
        </w:rPr>
        <w:t xml:space="preserve">                                                                                                       </w:t>
      </w:r>
      <w:r w:rsidRPr="00101B26">
        <w:rPr>
          <w:b/>
          <w:sz w:val="28"/>
          <w:szCs w:val="28"/>
          <w:u w:val="single"/>
        </w:rPr>
        <w:t>ПРИЛОЖЕНИЕ № 2</w:t>
      </w:r>
    </w:p>
    <w:p w14:paraId="5A4070AB" w14:textId="77777777" w:rsidR="00D72E95" w:rsidRPr="00101B26" w:rsidRDefault="00D72E95" w:rsidP="00D72E95">
      <w:pPr>
        <w:widowControl w:val="0"/>
        <w:adjustRightInd w:val="0"/>
        <w:spacing w:line="288" w:lineRule="atLeast"/>
        <w:ind w:hanging="180"/>
        <w:jc w:val="both"/>
        <w:rPr>
          <w:b/>
          <w:sz w:val="28"/>
          <w:szCs w:val="28"/>
        </w:rPr>
      </w:pPr>
      <w:r w:rsidRPr="00101B26">
        <w:rPr>
          <w:b/>
          <w:sz w:val="28"/>
          <w:szCs w:val="28"/>
        </w:rPr>
        <w:t xml:space="preserve">                                                                                        к Коллективному договору</w:t>
      </w:r>
    </w:p>
    <w:p w14:paraId="752F4502" w14:textId="77777777" w:rsidR="00D72E95" w:rsidRPr="00101B26" w:rsidRDefault="00D72E95" w:rsidP="00D72E95">
      <w:pPr>
        <w:widowControl w:val="0"/>
        <w:adjustRightInd w:val="0"/>
        <w:spacing w:line="288" w:lineRule="atLeast"/>
        <w:ind w:hanging="180"/>
        <w:jc w:val="both"/>
        <w:rPr>
          <w:b/>
          <w:sz w:val="28"/>
          <w:szCs w:val="28"/>
        </w:rPr>
      </w:pPr>
    </w:p>
    <w:p w14:paraId="3177455B" w14:textId="77777777" w:rsidR="00D72E95" w:rsidRPr="00101B26" w:rsidRDefault="00D72E95" w:rsidP="00D72E95">
      <w:pPr>
        <w:widowControl w:val="0"/>
        <w:adjustRightInd w:val="0"/>
        <w:spacing w:line="288" w:lineRule="atLeast"/>
        <w:ind w:hanging="180"/>
        <w:jc w:val="both"/>
        <w:rPr>
          <w:b/>
        </w:rPr>
      </w:pPr>
      <w:r w:rsidRPr="00101B26">
        <w:rPr>
          <w:b/>
        </w:rPr>
        <w:t>«</w:t>
      </w:r>
      <w:proofErr w:type="gramStart"/>
      <w:r w:rsidRPr="00101B26">
        <w:rPr>
          <w:b/>
        </w:rPr>
        <w:t xml:space="preserve">СОГЛАСОВАНО»   </w:t>
      </w:r>
      <w:proofErr w:type="gramEnd"/>
      <w:r w:rsidRPr="00101B26">
        <w:rPr>
          <w:b/>
        </w:rPr>
        <w:t xml:space="preserve">                                                      «УТВЕРЖДАЮ»</w:t>
      </w:r>
    </w:p>
    <w:p w14:paraId="47AC6FA0" w14:textId="62CCF2DA" w:rsidR="00D72E95" w:rsidRPr="00101B26" w:rsidRDefault="00D72E95" w:rsidP="00D72E95">
      <w:pPr>
        <w:widowControl w:val="0"/>
        <w:adjustRightInd w:val="0"/>
        <w:spacing w:line="288" w:lineRule="atLeast"/>
        <w:ind w:left="-180"/>
        <w:jc w:val="both"/>
      </w:pPr>
      <w:r w:rsidRPr="00101B26">
        <w:t>«___» ____________20</w:t>
      </w:r>
      <w:r w:rsidR="00426449">
        <w:t>21</w:t>
      </w:r>
      <w:r w:rsidRPr="00101B26">
        <w:t xml:space="preserve"> г.                                                «____» __________20</w:t>
      </w:r>
      <w:r w:rsidR="00426449">
        <w:t>21</w:t>
      </w:r>
      <w:r w:rsidRPr="00101B26">
        <w:t xml:space="preserve"> г.</w:t>
      </w:r>
    </w:p>
    <w:p w14:paraId="61ECA70C" w14:textId="77777777" w:rsidR="001848A7" w:rsidRDefault="00D72E95" w:rsidP="00D72E95">
      <w:pPr>
        <w:widowControl w:val="0"/>
        <w:adjustRightInd w:val="0"/>
        <w:spacing w:line="288" w:lineRule="atLeast"/>
        <w:ind w:left="-180"/>
        <w:jc w:val="both"/>
      </w:pPr>
      <w:r w:rsidRPr="00101B26">
        <w:t xml:space="preserve">Председатель профкома                                                    </w:t>
      </w:r>
      <w:r w:rsidR="001848A7">
        <w:t>Исполняющий обязанности р</w:t>
      </w:r>
      <w:r w:rsidRPr="00101B26">
        <w:t>ектор</w:t>
      </w:r>
      <w:r w:rsidR="001848A7">
        <w:t>а</w:t>
      </w:r>
      <w:r w:rsidRPr="00101B26">
        <w:t xml:space="preserve"> </w:t>
      </w:r>
    </w:p>
    <w:p w14:paraId="3D43367A" w14:textId="7AEE386F" w:rsidR="00D72E95" w:rsidRPr="00101B26" w:rsidRDefault="001848A7" w:rsidP="00D72E95">
      <w:pPr>
        <w:widowControl w:val="0"/>
        <w:adjustRightInd w:val="0"/>
        <w:spacing w:line="288" w:lineRule="atLeast"/>
        <w:ind w:left="-180"/>
        <w:jc w:val="both"/>
      </w:pPr>
      <w:r>
        <w:t xml:space="preserve">                                                                                              </w:t>
      </w:r>
      <w:r w:rsidR="00D72E95" w:rsidRPr="00101B26">
        <w:t xml:space="preserve">МГК имени П.И. Чайковского </w:t>
      </w:r>
    </w:p>
    <w:p w14:paraId="568DA8A1" w14:textId="77777777" w:rsidR="00D72E95" w:rsidRPr="00101B26" w:rsidRDefault="00D72E95" w:rsidP="00D72E95">
      <w:pPr>
        <w:widowControl w:val="0"/>
        <w:adjustRightInd w:val="0"/>
        <w:spacing w:before="120" w:line="288" w:lineRule="atLeast"/>
        <w:ind w:left="-181"/>
        <w:jc w:val="both"/>
      </w:pPr>
      <w:r w:rsidRPr="00101B26">
        <w:t xml:space="preserve">________________ (Л.А. </w:t>
      </w:r>
      <w:proofErr w:type="gramStart"/>
      <w:r w:rsidRPr="00101B26">
        <w:t xml:space="preserve">Мовчан)   </w:t>
      </w:r>
      <w:proofErr w:type="gramEnd"/>
      <w:r w:rsidRPr="00101B26">
        <w:t xml:space="preserve">                                   _________________(А. С. Соколов)</w:t>
      </w:r>
    </w:p>
    <w:p w14:paraId="138B1F2D" w14:textId="77777777" w:rsidR="00D72E95" w:rsidRPr="00101B26" w:rsidRDefault="00D72E95" w:rsidP="00D72E95">
      <w:pPr>
        <w:widowControl w:val="0"/>
        <w:rPr>
          <w:i/>
          <w:snapToGrid w:val="0"/>
          <w:sz w:val="28"/>
          <w:szCs w:val="28"/>
        </w:rPr>
      </w:pPr>
    </w:p>
    <w:p w14:paraId="5B37D065" w14:textId="77777777" w:rsidR="00D72E95" w:rsidRPr="00101B26" w:rsidRDefault="00D72E95" w:rsidP="00D72E95">
      <w:pPr>
        <w:widowControl w:val="0"/>
        <w:autoSpaceDE w:val="0"/>
        <w:autoSpaceDN w:val="0"/>
        <w:adjustRightInd w:val="0"/>
        <w:spacing w:line="278" w:lineRule="atLeast"/>
        <w:jc w:val="center"/>
        <w:rPr>
          <w:b/>
          <w:sz w:val="10"/>
        </w:rPr>
      </w:pPr>
    </w:p>
    <w:p w14:paraId="0742A4BC" w14:textId="77777777" w:rsidR="00D72E95" w:rsidRPr="00101B26" w:rsidRDefault="00D72E95" w:rsidP="00D72E95">
      <w:pPr>
        <w:widowControl w:val="0"/>
        <w:autoSpaceDE w:val="0"/>
        <w:autoSpaceDN w:val="0"/>
        <w:adjustRightInd w:val="0"/>
        <w:spacing w:line="278" w:lineRule="atLeast"/>
        <w:jc w:val="center"/>
        <w:rPr>
          <w:b/>
          <w:sz w:val="28"/>
          <w:szCs w:val="28"/>
        </w:rPr>
      </w:pPr>
      <w:r w:rsidRPr="00101B26">
        <w:rPr>
          <w:b/>
          <w:sz w:val="28"/>
          <w:szCs w:val="28"/>
        </w:rPr>
        <w:t xml:space="preserve">ПОЛОЖЕНИЕ </w:t>
      </w:r>
    </w:p>
    <w:p w14:paraId="22B6854F" w14:textId="77777777" w:rsidR="00D72E95" w:rsidRPr="00101B26" w:rsidRDefault="00D72E95" w:rsidP="00D72E95">
      <w:pPr>
        <w:widowControl w:val="0"/>
        <w:autoSpaceDE w:val="0"/>
        <w:autoSpaceDN w:val="0"/>
        <w:adjustRightInd w:val="0"/>
        <w:spacing w:line="278" w:lineRule="atLeast"/>
        <w:jc w:val="center"/>
        <w:rPr>
          <w:b/>
          <w:sz w:val="28"/>
          <w:szCs w:val="28"/>
        </w:rPr>
      </w:pPr>
      <w:r w:rsidRPr="00101B26">
        <w:rPr>
          <w:b/>
          <w:sz w:val="28"/>
          <w:szCs w:val="28"/>
        </w:rPr>
        <w:t>об оплате труда работников Федерального государственного бюджетного образовательного учреждения высшего образования «Московская государственная консерватория имени П.И.Чайковского».</w:t>
      </w:r>
    </w:p>
    <w:p w14:paraId="4F24E657" w14:textId="77777777" w:rsidR="00D72E95" w:rsidRPr="00101B26" w:rsidRDefault="00D72E95" w:rsidP="00D72E95">
      <w:pPr>
        <w:widowControl w:val="0"/>
        <w:autoSpaceDE w:val="0"/>
        <w:autoSpaceDN w:val="0"/>
        <w:adjustRightInd w:val="0"/>
        <w:spacing w:line="278" w:lineRule="atLeast"/>
        <w:jc w:val="center"/>
        <w:rPr>
          <w:b/>
        </w:rPr>
      </w:pPr>
    </w:p>
    <w:p w14:paraId="55A56BC0" w14:textId="77777777" w:rsidR="00D72E95" w:rsidRPr="00101B26" w:rsidRDefault="00D72E95" w:rsidP="00D72E95">
      <w:pPr>
        <w:widowControl w:val="0"/>
        <w:autoSpaceDE w:val="0"/>
        <w:autoSpaceDN w:val="0"/>
        <w:adjustRightInd w:val="0"/>
        <w:ind w:right="170" w:firstLine="426"/>
        <w:jc w:val="both"/>
        <w:rPr>
          <w:sz w:val="28"/>
          <w:szCs w:val="28"/>
        </w:rPr>
      </w:pPr>
      <w:r w:rsidRPr="00101B26">
        <w:rPr>
          <w:sz w:val="28"/>
          <w:szCs w:val="28"/>
        </w:rPr>
        <w:t xml:space="preserve">Настоящее Положение разработано в соответствии с Трудовым кодексом Российской Федерации (далее - ТК РФ), </w:t>
      </w:r>
      <w:r w:rsidRPr="00101B26">
        <w:rPr>
          <w:sz w:val="28"/>
          <w:szCs w:val="28"/>
          <w:lang w:eastAsia="en-US"/>
        </w:rPr>
        <w:t>Федеральным законом от 29.12.2012 г. № 273-ФЗ «Об образовании в Российской Федерации»</w:t>
      </w:r>
      <w:r w:rsidRPr="00101B26">
        <w:rPr>
          <w:sz w:val="28"/>
          <w:szCs w:val="28"/>
        </w:rPr>
        <w:t>, Уставом МГК имени П.И. Чайковского и иными нормативными актами  (Приложение № 1 к Положению об оплате труда),</w:t>
      </w:r>
      <w:r w:rsidRPr="00101B26">
        <w:rPr>
          <w:i/>
          <w:sz w:val="28"/>
          <w:szCs w:val="28"/>
        </w:rPr>
        <w:t xml:space="preserve"> </w:t>
      </w:r>
      <w:r w:rsidRPr="00101B26">
        <w:rPr>
          <w:sz w:val="28"/>
          <w:szCs w:val="28"/>
        </w:rPr>
        <w:t>регламентирующими трудовые отношения в Российской Федерации и устанавливающими общие принципы, условия и порядок оплаты труда граждан, работников бюджетных учреждений Российской Федерации.</w:t>
      </w:r>
    </w:p>
    <w:p w14:paraId="46237DEA" w14:textId="77777777" w:rsidR="00D72E95" w:rsidRPr="00101B26" w:rsidRDefault="00D72E95" w:rsidP="00D72E95">
      <w:pPr>
        <w:widowControl w:val="0"/>
        <w:tabs>
          <w:tab w:val="left" w:pos="4950"/>
        </w:tabs>
        <w:autoSpaceDE w:val="0"/>
        <w:autoSpaceDN w:val="0"/>
        <w:adjustRightInd w:val="0"/>
        <w:ind w:right="170" w:firstLine="567"/>
        <w:jc w:val="both"/>
        <w:rPr>
          <w:b/>
          <w:sz w:val="28"/>
          <w:szCs w:val="28"/>
        </w:rPr>
      </w:pPr>
      <w:r w:rsidRPr="00101B26">
        <w:rPr>
          <w:sz w:val="28"/>
          <w:szCs w:val="28"/>
        </w:rPr>
        <w:tab/>
      </w:r>
    </w:p>
    <w:p w14:paraId="5AA259B1" w14:textId="77777777" w:rsidR="00D72E95" w:rsidRPr="00101B26" w:rsidRDefault="00D72E95" w:rsidP="00D72E95">
      <w:pPr>
        <w:ind w:left="360"/>
        <w:jc w:val="center"/>
        <w:rPr>
          <w:b/>
          <w:sz w:val="28"/>
          <w:szCs w:val="28"/>
        </w:rPr>
      </w:pPr>
      <w:r w:rsidRPr="00101B26">
        <w:rPr>
          <w:b/>
          <w:sz w:val="28"/>
          <w:szCs w:val="28"/>
        </w:rPr>
        <w:t>1.ОБЩИЕ ПОЛОЖЕНИЯ.</w:t>
      </w:r>
    </w:p>
    <w:p w14:paraId="2157B36B" w14:textId="77777777" w:rsidR="00D72E95" w:rsidRPr="00101B26" w:rsidRDefault="00D72E95" w:rsidP="00D72E95">
      <w:pPr>
        <w:ind w:left="360"/>
        <w:jc w:val="center"/>
        <w:rPr>
          <w:b/>
          <w:sz w:val="28"/>
          <w:szCs w:val="28"/>
        </w:rPr>
      </w:pPr>
    </w:p>
    <w:p w14:paraId="3C8ADABA" w14:textId="77777777" w:rsidR="00D72E95" w:rsidRPr="00101B26" w:rsidRDefault="00D72E95" w:rsidP="00D72E95">
      <w:pPr>
        <w:ind w:firstLine="567"/>
        <w:contextualSpacing/>
        <w:jc w:val="both"/>
        <w:rPr>
          <w:sz w:val="28"/>
          <w:szCs w:val="28"/>
          <w:lang w:eastAsia="en-US"/>
        </w:rPr>
      </w:pPr>
      <w:r w:rsidRPr="00101B26">
        <w:rPr>
          <w:sz w:val="28"/>
          <w:szCs w:val="28"/>
          <w:lang w:eastAsia="en-US"/>
        </w:rPr>
        <w:t xml:space="preserve">Настоящее Положение разработано в соответствии с постановлением Правительства Российской Федерации от 05.08.2008 года №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Кодекса законов о труде Российской Федерации, Федеральный закон от 29.12.2012 г. № 273-ФЗ «Об образовании в Российской Федерации», иными нормативными правовыми актами по вопросам оплаты труда, Уставом  Московской Государственной консерватории имени П.И.Чайковского (далее Консерватория) и Коллективным договором между администрацией и работниками консерватории. </w:t>
      </w:r>
    </w:p>
    <w:p w14:paraId="35F5D6A8" w14:textId="77777777" w:rsidR="00D72E95" w:rsidRPr="00101B26" w:rsidRDefault="00D72E95" w:rsidP="00D72E95">
      <w:pPr>
        <w:ind w:firstLine="708"/>
        <w:jc w:val="both"/>
        <w:rPr>
          <w:sz w:val="28"/>
          <w:szCs w:val="28"/>
        </w:rPr>
      </w:pPr>
      <w:r w:rsidRPr="00101B26">
        <w:rPr>
          <w:sz w:val="28"/>
          <w:szCs w:val="28"/>
        </w:rPr>
        <w:t xml:space="preserve">Настоящее  Положение определяет источники формирования фонда оплаты труда, системы и формы оплаты труда, принципы формирования штатного расписания, порядок установления надбавок, доплат и других дополнительных выплат, </w:t>
      </w:r>
      <w:r w:rsidRPr="00101B26">
        <w:rPr>
          <w:sz w:val="28"/>
          <w:szCs w:val="28"/>
        </w:rPr>
        <w:lastRenderedPageBreak/>
        <w:t>применяемых в Консерватории в целях повышения материальной заинтересованности работников консерватории в результатах труда, систематизации оплаты труда работников консерватории за счет различных источников, а также  планирования фонда оплаты труда Консерватории и её отдельных подразделений в зависимости от общего объема бюджетного и внебюджетного финансирования.</w:t>
      </w:r>
    </w:p>
    <w:p w14:paraId="3338B0A4" w14:textId="77777777" w:rsidR="00D72E95" w:rsidRPr="00101B26" w:rsidRDefault="00D72E95" w:rsidP="00D72E95">
      <w:pPr>
        <w:ind w:firstLine="708"/>
        <w:jc w:val="both"/>
        <w:rPr>
          <w:sz w:val="28"/>
          <w:szCs w:val="28"/>
        </w:rPr>
      </w:pPr>
      <w:r w:rsidRPr="00101B26">
        <w:rPr>
          <w:sz w:val="28"/>
          <w:szCs w:val="28"/>
        </w:rPr>
        <w:t xml:space="preserve">1.1. Система оплаты труда работников Консерватории включает в себя размеры окладов, ставок заработной платы работников на основе отнесения занимаемых ими должностей к соответствующим профессиональным квалификационным группам (далее - ПКГ), повышающих коэффициентов, выплат компенсационного и стимулирующего характера. </w:t>
      </w:r>
    </w:p>
    <w:p w14:paraId="20DD539B" w14:textId="77777777" w:rsidR="00D72E95" w:rsidRPr="00101B26" w:rsidRDefault="00D72E95" w:rsidP="00D72E95">
      <w:pPr>
        <w:tabs>
          <w:tab w:val="num" w:pos="0"/>
        </w:tabs>
        <w:ind w:right="43"/>
        <w:jc w:val="both"/>
        <w:rPr>
          <w:sz w:val="28"/>
          <w:szCs w:val="28"/>
        </w:rPr>
      </w:pPr>
      <w:r w:rsidRPr="00101B26">
        <w:rPr>
          <w:sz w:val="28"/>
          <w:szCs w:val="28"/>
        </w:rPr>
        <w:tab/>
        <w:t>1.2. Штатное расписание Консерватории утверждается ректором и включает в себя все должности служащих (профессии рабочих) консерватории.</w:t>
      </w:r>
      <w:r w:rsidRPr="00101B26">
        <w:rPr>
          <w:sz w:val="28"/>
          <w:szCs w:val="28"/>
        </w:rPr>
        <w:br/>
        <w:t>Для выполнения работ, связанных с временным расширением объема оказываемых услуг, Консерватория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14:paraId="65DD147C" w14:textId="77777777" w:rsidR="00D72E95" w:rsidRPr="00101B26" w:rsidRDefault="00D72E95" w:rsidP="00D72E95">
      <w:pPr>
        <w:tabs>
          <w:tab w:val="left" w:pos="709"/>
          <w:tab w:val="left" w:pos="1130"/>
        </w:tabs>
        <w:ind w:firstLine="567"/>
        <w:jc w:val="both"/>
        <w:rPr>
          <w:bCs/>
          <w:color w:val="000000"/>
          <w:sz w:val="28"/>
          <w:szCs w:val="28"/>
        </w:rPr>
      </w:pPr>
      <w:r w:rsidRPr="00101B26">
        <w:rPr>
          <w:sz w:val="28"/>
          <w:szCs w:val="28"/>
        </w:rPr>
        <w:t xml:space="preserve"> 1.3. </w:t>
      </w:r>
      <w:r w:rsidRPr="00101B26">
        <w:rPr>
          <w:bCs/>
          <w:color w:val="000000"/>
          <w:sz w:val="28"/>
          <w:szCs w:val="28"/>
        </w:rPr>
        <w:t>Финансовое обеспечение оплаты труда в Московской консерватории осуществляется за счет следующих источников:</w:t>
      </w:r>
    </w:p>
    <w:p w14:paraId="6D67B535" w14:textId="77777777" w:rsidR="00D72E95" w:rsidRPr="00101B26" w:rsidRDefault="00D72E95" w:rsidP="00D72E95">
      <w:pPr>
        <w:tabs>
          <w:tab w:val="left" w:pos="1130"/>
        </w:tabs>
        <w:ind w:firstLine="567"/>
        <w:jc w:val="both"/>
        <w:rPr>
          <w:bCs/>
          <w:color w:val="000000"/>
          <w:sz w:val="28"/>
          <w:szCs w:val="28"/>
        </w:rPr>
      </w:pPr>
      <w:r w:rsidRPr="00101B26">
        <w:rPr>
          <w:bCs/>
          <w:color w:val="000000"/>
          <w:sz w:val="28"/>
          <w:szCs w:val="28"/>
        </w:rPr>
        <w:t xml:space="preserve">     - субсидии на финансовое обеспечение выполнения государственного задания на оказание государственных услуг (выполнения работ);</w:t>
      </w:r>
    </w:p>
    <w:p w14:paraId="3E9F9C21" w14:textId="77777777" w:rsidR="00D72E95" w:rsidRPr="00101B26" w:rsidRDefault="00D72E95" w:rsidP="00D72E95">
      <w:pPr>
        <w:tabs>
          <w:tab w:val="left" w:pos="1130"/>
        </w:tabs>
        <w:ind w:firstLine="567"/>
        <w:jc w:val="both"/>
        <w:rPr>
          <w:bCs/>
          <w:color w:val="000000"/>
          <w:sz w:val="28"/>
          <w:szCs w:val="28"/>
        </w:rPr>
      </w:pPr>
      <w:r w:rsidRPr="00101B26">
        <w:rPr>
          <w:bCs/>
          <w:color w:val="000000"/>
          <w:sz w:val="28"/>
          <w:szCs w:val="28"/>
        </w:rPr>
        <w:t xml:space="preserve">     - целевых субсидий;</w:t>
      </w:r>
    </w:p>
    <w:p w14:paraId="0C356ACB" w14:textId="77777777" w:rsidR="00D72E95" w:rsidRPr="00101B26" w:rsidRDefault="00D72E95" w:rsidP="00D72E95">
      <w:pPr>
        <w:tabs>
          <w:tab w:val="left" w:pos="1130"/>
        </w:tabs>
        <w:ind w:firstLine="851"/>
        <w:jc w:val="both"/>
        <w:rPr>
          <w:bCs/>
          <w:color w:val="000000"/>
          <w:sz w:val="28"/>
          <w:szCs w:val="28"/>
        </w:rPr>
      </w:pPr>
      <w:r w:rsidRPr="00101B26">
        <w:rPr>
          <w:bCs/>
          <w:color w:val="000000"/>
          <w:sz w:val="28"/>
          <w:szCs w:val="28"/>
        </w:rPr>
        <w:t>- средств от приносящей доход деятельности,  в том числе  от оказания платных услуг и иных услуг, безвозмездных поступлений от физических и юридических лиц, добровольных пожертвований и иных средств от иной приносящей доход деятельности, доходов от использования  государственного имущества, находящегося в оперативном управлении консерватории (средства сдачи в аренду), и других  доходов в соответствии с действующим  законодательством Российской Федерации и по видам деятельности, предусмотренной Уставом  консерватории.</w:t>
      </w:r>
    </w:p>
    <w:p w14:paraId="784EA830" w14:textId="77777777" w:rsidR="00D72E95" w:rsidRPr="00101B26" w:rsidRDefault="00D72E95" w:rsidP="00D72E95">
      <w:pPr>
        <w:tabs>
          <w:tab w:val="left" w:pos="709"/>
          <w:tab w:val="left" w:pos="1130"/>
        </w:tabs>
        <w:jc w:val="both"/>
        <w:rPr>
          <w:bCs/>
          <w:color w:val="000000"/>
          <w:sz w:val="28"/>
          <w:szCs w:val="28"/>
        </w:rPr>
      </w:pPr>
      <w:r w:rsidRPr="00101B26">
        <w:rPr>
          <w:sz w:val="28"/>
          <w:szCs w:val="28"/>
        </w:rPr>
        <w:t xml:space="preserve">         1.4. Размеры окладов (должностных окладов), ставок заработной платы устанавливаются ректором Консерватории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Должностной оклад (ставка) выплачивается работнику за выполнение им должностных обязанностей в порядке и на условиях, предусмотренных трудовым договором. Выплаты должностных окладов работникам Консерватории обеспечиваются за счёт средств федерального бюджета.</w:t>
      </w:r>
    </w:p>
    <w:p w14:paraId="7C972D59" w14:textId="77777777" w:rsidR="00D72E95" w:rsidRPr="00101B26" w:rsidRDefault="00D72E95" w:rsidP="00D72E95">
      <w:pPr>
        <w:tabs>
          <w:tab w:val="left" w:pos="709"/>
        </w:tabs>
        <w:jc w:val="both"/>
        <w:rPr>
          <w:sz w:val="28"/>
          <w:szCs w:val="28"/>
        </w:rPr>
      </w:pPr>
      <w:r w:rsidRPr="00101B26">
        <w:rPr>
          <w:sz w:val="28"/>
          <w:szCs w:val="28"/>
        </w:rPr>
        <w:t xml:space="preserve">         1.5. В Консерватории могут устанавливаться повышающие коэффициенты к окладу:</w:t>
      </w:r>
    </w:p>
    <w:p w14:paraId="4EB3AF89" w14:textId="77777777" w:rsidR="00D72E95" w:rsidRPr="00101B26" w:rsidRDefault="00D72E95" w:rsidP="00D72E95">
      <w:pPr>
        <w:jc w:val="both"/>
        <w:rPr>
          <w:sz w:val="28"/>
          <w:szCs w:val="28"/>
        </w:rPr>
      </w:pPr>
      <w:r w:rsidRPr="00101B26">
        <w:rPr>
          <w:sz w:val="28"/>
          <w:szCs w:val="28"/>
        </w:rPr>
        <w:lastRenderedPageBreak/>
        <w:t xml:space="preserve"> - повышающий коэффициент к окладу по занимаемой должности;</w:t>
      </w:r>
    </w:p>
    <w:p w14:paraId="5E61EC84" w14:textId="77777777" w:rsidR="00D72E95" w:rsidRPr="00101B26" w:rsidRDefault="00D72E95" w:rsidP="00D72E95">
      <w:pPr>
        <w:jc w:val="both"/>
        <w:rPr>
          <w:sz w:val="28"/>
          <w:szCs w:val="28"/>
        </w:rPr>
      </w:pPr>
      <w:r w:rsidRPr="00101B26">
        <w:rPr>
          <w:sz w:val="28"/>
          <w:szCs w:val="28"/>
        </w:rPr>
        <w:t xml:space="preserve"> - персональный повышающий коэффициент к окладу.</w:t>
      </w:r>
    </w:p>
    <w:p w14:paraId="6DBB644F" w14:textId="77777777" w:rsidR="00D72E95" w:rsidRPr="00101B26" w:rsidRDefault="00D72E95" w:rsidP="00D72E95">
      <w:pPr>
        <w:ind w:firstLine="708"/>
        <w:jc w:val="both"/>
        <w:rPr>
          <w:sz w:val="28"/>
          <w:szCs w:val="28"/>
        </w:rPr>
      </w:pPr>
      <w:r w:rsidRPr="00101B26">
        <w:rPr>
          <w:sz w:val="28"/>
          <w:szCs w:val="28"/>
        </w:rPr>
        <w:t xml:space="preserve">Размер выплат по повышающим коэффициентам к окладу определяется путем умножения размера окладов работников на повышающие коэффициенты. </w:t>
      </w:r>
    </w:p>
    <w:p w14:paraId="49041B2B" w14:textId="77777777" w:rsidR="00D72E95" w:rsidRPr="00101B26" w:rsidRDefault="00D72E95" w:rsidP="00D72E95">
      <w:pPr>
        <w:ind w:firstLine="708"/>
        <w:jc w:val="both"/>
        <w:rPr>
          <w:sz w:val="28"/>
          <w:szCs w:val="28"/>
        </w:rPr>
      </w:pPr>
      <w:r w:rsidRPr="00101B26">
        <w:rPr>
          <w:sz w:val="28"/>
          <w:szCs w:val="28"/>
        </w:rPr>
        <w:t>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14:paraId="3D930CD3" w14:textId="77777777" w:rsidR="00D72E95" w:rsidRPr="00101B26" w:rsidRDefault="00D72E95" w:rsidP="00D72E95">
      <w:pPr>
        <w:ind w:firstLine="708"/>
        <w:jc w:val="both"/>
        <w:rPr>
          <w:sz w:val="28"/>
          <w:szCs w:val="28"/>
        </w:rPr>
      </w:pPr>
      <w:r w:rsidRPr="00101B26">
        <w:rPr>
          <w:sz w:val="28"/>
          <w:szCs w:val="28"/>
        </w:rPr>
        <w:t>Персональные повышающие коэффициенты к окладу устанавливаются на определенный период времени в течение соответствующего календарного года</w:t>
      </w:r>
      <w:r w:rsidRPr="00101B26">
        <w:rPr>
          <w:sz w:val="28"/>
          <w:szCs w:val="28"/>
        </w:rPr>
        <w:br/>
        <w:t xml:space="preserve"> </w:t>
      </w:r>
      <w:r w:rsidRPr="00101B26">
        <w:rPr>
          <w:sz w:val="28"/>
          <w:szCs w:val="28"/>
        </w:rPr>
        <w:tab/>
        <w:t>1.6. Выплаты 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или в абсолютных размерах, в соответствии с пунктом 2.2 настоящего положения.</w:t>
      </w:r>
    </w:p>
    <w:p w14:paraId="4D5FCA13" w14:textId="77777777" w:rsidR="00D72E95" w:rsidRPr="00101B26" w:rsidRDefault="00D72E95" w:rsidP="00D72E95">
      <w:pPr>
        <w:tabs>
          <w:tab w:val="num" w:pos="0"/>
        </w:tabs>
        <w:ind w:right="43"/>
        <w:jc w:val="both"/>
        <w:rPr>
          <w:sz w:val="28"/>
          <w:szCs w:val="28"/>
        </w:rPr>
      </w:pPr>
      <w:r w:rsidRPr="00101B26">
        <w:rPr>
          <w:sz w:val="28"/>
          <w:szCs w:val="28"/>
        </w:rPr>
        <w:tab/>
        <w:t>1.7. Размеры и условия осуществления выплат стимулирующего характера устанавливаются в соответствии с пунктом 2.3 настоящего положения.</w:t>
      </w:r>
    </w:p>
    <w:p w14:paraId="6ED8296B" w14:textId="77777777" w:rsidR="00D72E95" w:rsidRPr="00101B26" w:rsidRDefault="00D72E95" w:rsidP="00D72E95">
      <w:pPr>
        <w:jc w:val="both"/>
        <w:rPr>
          <w:sz w:val="28"/>
          <w:szCs w:val="28"/>
        </w:rPr>
      </w:pPr>
      <w:r w:rsidRPr="00101B26">
        <w:rPr>
          <w:sz w:val="28"/>
          <w:szCs w:val="28"/>
        </w:rPr>
        <w:tab/>
        <w:t>1.8. Заработная плата ректора Консерватории, проректоров и главного бухгалтера состоит из должностного оклада, выплат компенсационного и стимулирующего характера.</w:t>
      </w:r>
    </w:p>
    <w:p w14:paraId="75B9EB00" w14:textId="77777777" w:rsidR="00D72E95" w:rsidRPr="00101B26" w:rsidRDefault="00D72E95" w:rsidP="00D72E95">
      <w:pPr>
        <w:ind w:firstLine="720"/>
        <w:jc w:val="both"/>
        <w:rPr>
          <w:sz w:val="28"/>
          <w:szCs w:val="28"/>
        </w:rPr>
      </w:pPr>
      <w:r w:rsidRPr="00101B26">
        <w:rPr>
          <w:sz w:val="28"/>
          <w:szCs w:val="28"/>
        </w:rPr>
        <w:t xml:space="preserve"> Предельный уровень соотношения </w:t>
      </w:r>
      <w:proofErr w:type="gramStart"/>
      <w:r w:rsidRPr="00101B26">
        <w:rPr>
          <w:sz w:val="28"/>
          <w:szCs w:val="28"/>
        </w:rPr>
        <w:t>среднемесячной  заработная</w:t>
      </w:r>
      <w:proofErr w:type="gramEnd"/>
      <w:r w:rsidRPr="00101B26">
        <w:rPr>
          <w:sz w:val="28"/>
          <w:szCs w:val="28"/>
        </w:rPr>
        <w:t xml:space="preserve">  плата   ректора,  заместителей, главного бухгалтера  и  среднемесячной  заработной  платы  работников   консерватории  (без учета  заработной платы руководителя,  его заместителей и главного бухгалтера)  установлен  в  кратности 8. </w:t>
      </w:r>
    </w:p>
    <w:p w14:paraId="78794606" w14:textId="77777777" w:rsidR="00D72E95" w:rsidRPr="00101B26" w:rsidRDefault="00D72E95" w:rsidP="00D72E95">
      <w:pPr>
        <w:ind w:firstLine="720"/>
        <w:jc w:val="both"/>
        <w:rPr>
          <w:sz w:val="28"/>
          <w:szCs w:val="28"/>
        </w:rPr>
      </w:pPr>
      <w:r w:rsidRPr="00101B26">
        <w:rPr>
          <w:sz w:val="28"/>
          <w:szCs w:val="28"/>
        </w:rPr>
        <w:t>Должностные оклады проректоров и главного бухгалтера консерватории устанавливаются на 10 процентов ниже должностного оклада ректора.</w:t>
      </w:r>
    </w:p>
    <w:p w14:paraId="5F804B17" w14:textId="77777777" w:rsidR="00D72E95" w:rsidRPr="00101B26" w:rsidRDefault="00D72E95" w:rsidP="00D72E95">
      <w:pPr>
        <w:ind w:firstLine="720"/>
        <w:jc w:val="both"/>
        <w:rPr>
          <w:sz w:val="28"/>
          <w:szCs w:val="28"/>
        </w:rPr>
      </w:pPr>
      <w:r w:rsidRPr="00101B26">
        <w:rPr>
          <w:sz w:val="28"/>
          <w:szCs w:val="28"/>
        </w:rPr>
        <w:t>Выплаты компенсационного характера устанавливаются для ректора, проректоров и главного бухгалтера в процентах к должностным окладам или в абсолютных размерах.</w:t>
      </w:r>
    </w:p>
    <w:p w14:paraId="57CD9562" w14:textId="77777777" w:rsidR="00D72E95" w:rsidRPr="00101B26" w:rsidRDefault="00D72E95" w:rsidP="00D72E95">
      <w:pPr>
        <w:ind w:firstLine="720"/>
        <w:jc w:val="both"/>
        <w:rPr>
          <w:sz w:val="28"/>
          <w:szCs w:val="28"/>
        </w:rPr>
      </w:pPr>
      <w:r w:rsidRPr="00101B26">
        <w:rPr>
          <w:sz w:val="28"/>
          <w:szCs w:val="28"/>
        </w:rPr>
        <w:t>С учетом исполнения учреждением целевых показателей эффективности работы ректор, проректоры и главный бухгалтер могут быть премированы по итогам работы за квартал в размере до 300% должностного оклада. Премирование оформляется изданием приказа Работодателя с указанием конкретного размера премии.</w:t>
      </w:r>
    </w:p>
    <w:p w14:paraId="04E8BD40" w14:textId="77777777" w:rsidR="00D72E95" w:rsidRPr="00101B26" w:rsidRDefault="00D72E95" w:rsidP="00D72E95">
      <w:pPr>
        <w:ind w:firstLine="720"/>
        <w:jc w:val="both"/>
        <w:rPr>
          <w:sz w:val="28"/>
          <w:szCs w:val="28"/>
        </w:rPr>
      </w:pPr>
      <w:r w:rsidRPr="00101B26">
        <w:rPr>
          <w:sz w:val="28"/>
          <w:szCs w:val="28"/>
        </w:rPr>
        <w:t>Ректору, проректорам и главному бухгалтеру предоставляется материальная помощь   один раз в год к ежегодному отпуску в размере должностного оклада.</w:t>
      </w:r>
    </w:p>
    <w:p w14:paraId="6FB10242" w14:textId="77777777" w:rsidR="00D72E95" w:rsidRPr="00101B26" w:rsidRDefault="00D72E95" w:rsidP="00D72E95">
      <w:pPr>
        <w:ind w:firstLine="720"/>
        <w:jc w:val="both"/>
        <w:rPr>
          <w:sz w:val="28"/>
          <w:szCs w:val="28"/>
        </w:rPr>
      </w:pPr>
      <w:r w:rsidRPr="00101B26">
        <w:rPr>
          <w:sz w:val="28"/>
          <w:szCs w:val="28"/>
        </w:rPr>
        <w:t>Виды и размеры дополнительных выплат из внебюджетных средств проректорам и главному бухгалтеру устанавливаются в трудовых договорах.</w:t>
      </w:r>
    </w:p>
    <w:p w14:paraId="74B09F26" w14:textId="77777777" w:rsidR="00D72E95" w:rsidRPr="00101B26" w:rsidRDefault="00D72E95" w:rsidP="00D72E95">
      <w:pPr>
        <w:ind w:firstLine="708"/>
        <w:jc w:val="both"/>
        <w:rPr>
          <w:sz w:val="28"/>
          <w:szCs w:val="28"/>
        </w:rPr>
      </w:pPr>
      <w:r w:rsidRPr="00101B26">
        <w:rPr>
          <w:sz w:val="28"/>
          <w:szCs w:val="28"/>
        </w:rPr>
        <w:t>1.9. Должностные оклады штатных заместителей руководителя структурных подразделений устанавливаются на 10 процентов ниже базовых окладов руководителей соответствующих подразделений, повышающий коэффициент к базовому окладу штатных заместителей руководителя структурных подразделений - такой же, как у руководителя.</w:t>
      </w:r>
    </w:p>
    <w:p w14:paraId="36D67AB4" w14:textId="77777777" w:rsidR="00D72E95" w:rsidRPr="00101B26" w:rsidRDefault="00D72E95" w:rsidP="00D72E95">
      <w:pPr>
        <w:ind w:firstLine="708"/>
        <w:jc w:val="both"/>
        <w:rPr>
          <w:sz w:val="28"/>
          <w:szCs w:val="28"/>
        </w:rPr>
      </w:pPr>
      <w:r w:rsidRPr="00101B26">
        <w:rPr>
          <w:sz w:val="28"/>
          <w:szCs w:val="28"/>
        </w:rPr>
        <w:lastRenderedPageBreak/>
        <w:t xml:space="preserve">1.10. Условия оплаты труда, включая размер оклада (должностного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14:paraId="5D2E15A5" w14:textId="77777777" w:rsidR="00D72E95" w:rsidRPr="00101B26" w:rsidRDefault="00D72E95" w:rsidP="00D72E95">
      <w:pPr>
        <w:jc w:val="both"/>
        <w:rPr>
          <w:sz w:val="28"/>
          <w:szCs w:val="28"/>
        </w:rPr>
      </w:pPr>
      <w:r w:rsidRPr="00101B26">
        <w:rPr>
          <w:sz w:val="28"/>
          <w:szCs w:val="28"/>
        </w:rPr>
        <w:t xml:space="preserve">В отдельных случаях в трудовой договор работника могут быть включены дополнительные выплаты из внебюджетных средств, установленные с учётом сложности, напряжённости труда и конкретного личного вклада в деятельность Консерватории. </w:t>
      </w:r>
    </w:p>
    <w:p w14:paraId="4C013501" w14:textId="77777777" w:rsidR="00D72E95" w:rsidRPr="00101B26" w:rsidRDefault="00D72E95" w:rsidP="00D72E95">
      <w:pPr>
        <w:ind w:firstLine="708"/>
        <w:jc w:val="both"/>
        <w:rPr>
          <w:sz w:val="28"/>
          <w:szCs w:val="28"/>
        </w:rPr>
      </w:pPr>
      <w:r w:rsidRPr="00101B26">
        <w:rPr>
          <w:sz w:val="28"/>
          <w:szCs w:val="28"/>
        </w:rPr>
        <w:t xml:space="preserve">1.11.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размера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655B4DF0" w14:textId="77777777" w:rsidR="00D72E95" w:rsidRDefault="00D72E95" w:rsidP="00D72E95">
      <w:pPr>
        <w:autoSpaceDE w:val="0"/>
        <w:autoSpaceDN w:val="0"/>
        <w:adjustRightInd w:val="0"/>
        <w:ind w:firstLine="709"/>
        <w:jc w:val="both"/>
        <w:rPr>
          <w:sz w:val="28"/>
          <w:szCs w:val="28"/>
        </w:rPr>
      </w:pPr>
      <w:r w:rsidRPr="00101B26">
        <w:rPr>
          <w:sz w:val="28"/>
          <w:szCs w:val="28"/>
        </w:rPr>
        <w:t>1.12. Заработная плата работника предельными размерами не ограничивается.</w:t>
      </w:r>
    </w:p>
    <w:p w14:paraId="7AC9E393" w14:textId="49039418" w:rsidR="00D72E95" w:rsidRPr="00101B26" w:rsidRDefault="00D72E95" w:rsidP="00D72E95">
      <w:pPr>
        <w:autoSpaceDE w:val="0"/>
        <w:autoSpaceDN w:val="0"/>
        <w:adjustRightInd w:val="0"/>
        <w:ind w:firstLine="709"/>
        <w:jc w:val="both"/>
        <w:rPr>
          <w:sz w:val="28"/>
          <w:szCs w:val="28"/>
        </w:rPr>
      </w:pPr>
      <w:r w:rsidRPr="006A311E">
        <w:rPr>
          <w:sz w:val="28"/>
          <w:szCs w:val="28"/>
        </w:rPr>
        <w:t xml:space="preserve">1.13. Расчеты с </w:t>
      </w:r>
      <w:r w:rsidR="006A311E" w:rsidRPr="006A311E">
        <w:rPr>
          <w:sz w:val="28"/>
          <w:szCs w:val="28"/>
        </w:rPr>
        <w:t>работниками</w:t>
      </w:r>
      <w:r w:rsidRPr="006A311E">
        <w:rPr>
          <w:sz w:val="28"/>
          <w:szCs w:val="28"/>
        </w:rPr>
        <w:t xml:space="preserve"> по заработной плате производятся в безналичном порядке путем </w:t>
      </w:r>
      <w:r w:rsidR="00D946EC" w:rsidRPr="006A311E">
        <w:rPr>
          <w:sz w:val="28"/>
          <w:szCs w:val="28"/>
        </w:rPr>
        <w:t>перечисления денежных</w:t>
      </w:r>
      <w:r w:rsidRPr="006A311E">
        <w:rPr>
          <w:sz w:val="28"/>
          <w:szCs w:val="28"/>
        </w:rPr>
        <w:t xml:space="preserve"> средств на счета, открытые работникам в рамках зарплатного проекта, </w:t>
      </w:r>
      <w:r w:rsidR="00D946EC" w:rsidRPr="006A311E">
        <w:rPr>
          <w:sz w:val="28"/>
          <w:szCs w:val="28"/>
        </w:rPr>
        <w:t>с использованием</w:t>
      </w:r>
      <w:r w:rsidRPr="006A311E">
        <w:rPr>
          <w:sz w:val="28"/>
          <w:szCs w:val="28"/>
        </w:rPr>
        <w:t xml:space="preserve"> расчетных карт либо в мест</w:t>
      </w:r>
      <w:r w:rsidR="00D946EC" w:rsidRPr="006A311E">
        <w:rPr>
          <w:sz w:val="28"/>
          <w:szCs w:val="28"/>
        </w:rPr>
        <w:t>е</w:t>
      </w:r>
      <w:r w:rsidRPr="006A311E">
        <w:rPr>
          <w:sz w:val="28"/>
          <w:szCs w:val="28"/>
        </w:rPr>
        <w:t xml:space="preserve"> выполнения сотрудником работы наличными через кассу.</w:t>
      </w:r>
    </w:p>
    <w:p w14:paraId="2E2C741E" w14:textId="77777777" w:rsidR="00D72E95" w:rsidRPr="00101B26" w:rsidRDefault="00D72E95" w:rsidP="00D72E95">
      <w:pPr>
        <w:autoSpaceDE w:val="0"/>
        <w:autoSpaceDN w:val="0"/>
        <w:adjustRightInd w:val="0"/>
        <w:ind w:firstLine="709"/>
        <w:jc w:val="both"/>
        <w:rPr>
          <w:sz w:val="28"/>
          <w:szCs w:val="28"/>
        </w:rPr>
      </w:pPr>
    </w:p>
    <w:p w14:paraId="7A6F6428" w14:textId="77777777" w:rsidR="00D72E95" w:rsidRPr="00101B26" w:rsidRDefault="00D72E95" w:rsidP="00D72E95">
      <w:pPr>
        <w:spacing w:after="120"/>
        <w:ind w:firstLine="720"/>
        <w:jc w:val="both"/>
        <w:rPr>
          <w:b/>
          <w:sz w:val="28"/>
          <w:szCs w:val="28"/>
        </w:rPr>
      </w:pPr>
      <w:r w:rsidRPr="00101B26">
        <w:rPr>
          <w:b/>
          <w:sz w:val="28"/>
          <w:szCs w:val="28"/>
        </w:rPr>
        <w:t>2. ОПЛАТА ТРУДА ЗА СЧЕТ СРЕДСТВ ФЕДЕРАЛЬНОГО БЮДЖЕТА.</w:t>
      </w:r>
    </w:p>
    <w:p w14:paraId="1E625AC1" w14:textId="77777777" w:rsidR="00D72E95" w:rsidRPr="00101B26" w:rsidRDefault="00D72E95" w:rsidP="00D72E95">
      <w:pPr>
        <w:autoSpaceDE w:val="0"/>
        <w:autoSpaceDN w:val="0"/>
        <w:adjustRightInd w:val="0"/>
        <w:jc w:val="both"/>
        <w:rPr>
          <w:b/>
          <w:i/>
          <w:sz w:val="28"/>
          <w:szCs w:val="28"/>
        </w:rPr>
      </w:pPr>
    </w:p>
    <w:p w14:paraId="3E405A48" w14:textId="77777777" w:rsidR="00D72E95" w:rsidRPr="00101B26" w:rsidRDefault="00D72E95" w:rsidP="00D72E95">
      <w:pPr>
        <w:autoSpaceDE w:val="0"/>
        <w:autoSpaceDN w:val="0"/>
        <w:adjustRightInd w:val="0"/>
        <w:ind w:firstLine="709"/>
        <w:jc w:val="both"/>
        <w:rPr>
          <w:b/>
          <w:sz w:val="28"/>
          <w:szCs w:val="28"/>
        </w:rPr>
      </w:pPr>
      <w:r w:rsidRPr="00101B26">
        <w:rPr>
          <w:b/>
          <w:sz w:val="28"/>
          <w:szCs w:val="28"/>
        </w:rPr>
        <w:t>2.1. Порядок установления персонального повышающего коэффициента к окладу работникам Консерватории</w:t>
      </w:r>
    </w:p>
    <w:p w14:paraId="45D45087" w14:textId="77777777" w:rsidR="00D72E95" w:rsidRPr="00101B26" w:rsidRDefault="00D72E95" w:rsidP="00D72E95">
      <w:pPr>
        <w:autoSpaceDE w:val="0"/>
        <w:autoSpaceDN w:val="0"/>
        <w:adjustRightInd w:val="0"/>
        <w:ind w:firstLine="709"/>
        <w:jc w:val="both"/>
        <w:rPr>
          <w:sz w:val="28"/>
          <w:szCs w:val="28"/>
        </w:rPr>
      </w:pPr>
    </w:p>
    <w:p w14:paraId="7D2212BF" w14:textId="77777777" w:rsidR="00D72E95" w:rsidRPr="00101B26" w:rsidRDefault="00D72E95" w:rsidP="00D72E95">
      <w:pPr>
        <w:autoSpaceDE w:val="0"/>
        <w:autoSpaceDN w:val="0"/>
        <w:adjustRightInd w:val="0"/>
        <w:ind w:firstLine="709"/>
        <w:jc w:val="both"/>
        <w:rPr>
          <w:spacing w:val="-6"/>
          <w:sz w:val="28"/>
          <w:szCs w:val="28"/>
        </w:rPr>
      </w:pPr>
      <w:r w:rsidRPr="00101B26">
        <w:rPr>
          <w:b/>
          <w:spacing w:val="-6"/>
          <w:sz w:val="28"/>
          <w:szCs w:val="28"/>
        </w:rPr>
        <w:t>Персональный</w:t>
      </w:r>
      <w:r w:rsidRPr="00101B26">
        <w:rPr>
          <w:spacing w:val="-6"/>
          <w:sz w:val="28"/>
          <w:szCs w:val="28"/>
        </w:rPr>
        <w:t xml:space="preserve"> повышающий коэффициент к окладу –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и его размерах принимается ректором Консерватории</w:t>
      </w:r>
      <w:r w:rsidRPr="00101B26">
        <w:rPr>
          <w:sz w:val="28"/>
          <w:szCs w:val="28"/>
        </w:rPr>
        <w:t xml:space="preserve"> персонально в отношении конкретного работника. Р</w:t>
      </w:r>
      <w:r w:rsidRPr="00101B26">
        <w:rPr>
          <w:spacing w:val="-6"/>
          <w:sz w:val="28"/>
          <w:szCs w:val="28"/>
        </w:rPr>
        <w:t>азмер повышающего коэффициента – до 3,0. Применение персонального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r w:rsidRPr="00101B26">
        <w:rPr>
          <w:sz w:val="28"/>
          <w:szCs w:val="28"/>
        </w:rPr>
        <w:t xml:space="preserve"> Повышающие коэффициенты к окладу устанавливаются на определенный период времени в течение соответствующего календарного года</w:t>
      </w:r>
    </w:p>
    <w:p w14:paraId="1F362313" w14:textId="77777777" w:rsidR="00D72E95" w:rsidRPr="00101B26" w:rsidRDefault="00D72E95" w:rsidP="00D72E95">
      <w:pPr>
        <w:autoSpaceDE w:val="0"/>
        <w:autoSpaceDN w:val="0"/>
        <w:adjustRightInd w:val="0"/>
        <w:ind w:firstLine="709"/>
        <w:jc w:val="both"/>
        <w:rPr>
          <w:sz w:val="28"/>
          <w:szCs w:val="28"/>
        </w:rPr>
      </w:pPr>
    </w:p>
    <w:p w14:paraId="7AEC42C6" w14:textId="77777777" w:rsidR="00D72E95" w:rsidRPr="00101B26" w:rsidRDefault="00D72E95" w:rsidP="00D72E95">
      <w:pPr>
        <w:autoSpaceDE w:val="0"/>
        <w:autoSpaceDN w:val="0"/>
        <w:adjustRightInd w:val="0"/>
        <w:ind w:firstLine="709"/>
        <w:jc w:val="both"/>
        <w:rPr>
          <w:sz w:val="28"/>
          <w:szCs w:val="28"/>
        </w:rPr>
      </w:pPr>
    </w:p>
    <w:p w14:paraId="54CAB2F2" w14:textId="77777777" w:rsidR="00D72E95" w:rsidRPr="00101B26" w:rsidRDefault="00D72E95" w:rsidP="00D72E95">
      <w:pPr>
        <w:autoSpaceDE w:val="0"/>
        <w:autoSpaceDN w:val="0"/>
        <w:adjustRightInd w:val="0"/>
        <w:ind w:firstLine="709"/>
        <w:jc w:val="both"/>
        <w:rPr>
          <w:b/>
          <w:sz w:val="28"/>
          <w:szCs w:val="28"/>
        </w:rPr>
      </w:pPr>
      <w:r w:rsidRPr="00101B26">
        <w:rPr>
          <w:b/>
          <w:sz w:val="28"/>
          <w:szCs w:val="28"/>
        </w:rPr>
        <w:lastRenderedPageBreak/>
        <w:t>2.2. Порядок установления выплат компенсационного характера</w:t>
      </w:r>
    </w:p>
    <w:p w14:paraId="7F3FC20E" w14:textId="77777777" w:rsidR="00D72E95" w:rsidRPr="00101B26" w:rsidRDefault="00D72E95" w:rsidP="00D72E95">
      <w:pPr>
        <w:tabs>
          <w:tab w:val="num" w:pos="0"/>
        </w:tabs>
        <w:ind w:right="43"/>
        <w:jc w:val="both"/>
        <w:rPr>
          <w:sz w:val="28"/>
          <w:szCs w:val="28"/>
        </w:rPr>
      </w:pPr>
    </w:p>
    <w:p w14:paraId="4C04929D" w14:textId="77777777" w:rsidR="00D72E95" w:rsidRPr="00101B26" w:rsidRDefault="00D72E95" w:rsidP="00D72E95">
      <w:pPr>
        <w:ind w:right="6" w:firstLine="709"/>
        <w:jc w:val="both"/>
        <w:rPr>
          <w:sz w:val="28"/>
          <w:szCs w:val="28"/>
        </w:rPr>
      </w:pPr>
      <w:r w:rsidRPr="00101B26">
        <w:rPr>
          <w:sz w:val="28"/>
          <w:szCs w:val="28"/>
        </w:rPr>
        <w:t xml:space="preserve">2.2.1. Оплата труда работников Консерватории,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Трудовым Кодексом РФ и Перечнем видов выплат компенсационного характера в федеральных бюджетных учреждениях, утвержденным приказом Минздравсоцразвития России от 29.12.2007 года № 822, работникам могут быть осуществлены следующие выплаты </w:t>
      </w:r>
      <w:r w:rsidRPr="00101B26">
        <w:rPr>
          <w:b/>
          <w:sz w:val="28"/>
          <w:szCs w:val="28"/>
        </w:rPr>
        <w:t>компенсационного характера</w:t>
      </w:r>
      <w:r w:rsidRPr="00101B26">
        <w:rPr>
          <w:sz w:val="28"/>
          <w:szCs w:val="28"/>
        </w:rPr>
        <w:t>:</w:t>
      </w:r>
    </w:p>
    <w:p w14:paraId="667970DE"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 за работу на тяжелых (особо тяжелых) работах, работах с вредными (особо вредными) и (или) опасными (особо опасными) условиями труда;</w:t>
      </w:r>
    </w:p>
    <w:p w14:paraId="5BEBDAB3" w14:textId="77777777" w:rsidR="00D72E95" w:rsidRPr="00101B26" w:rsidRDefault="00D72E95" w:rsidP="00D72E95">
      <w:pPr>
        <w:autoSpaceDE w:val="0"/>
        <w:autoSpaceDN w:val="0"/>
        <w:adjustRightInd w:val="0"/>
        <w:ind w:firstLine="709"/>
        <w:jc w:val="both"/>
        <w:rPr>
          <w:bCs/>
          <w:sz w:val="28"/>
          <w:szCs w:val="28"/>
        </w:rPr>
      </w:pPr>
      <w:r w:rsidRPr="00101B26">
        <w:rPr>
          <w:sz w:val="28"/>
          <w:szCs w:val="28"/>
        </w:rPr>
        <w:t xml:space="preserve">- за </w:t>
      </w:r>
      <w:r w:rsidRPr="00101B26">
        <w:rPr>
          <w:bCs/>
          <w:sz w:val="28"/>
          <w:szCs w:val="28"/>
        </w:rPr>
        <w:t xml:space="preserve">совмещение профессий (должностей); </w:t>
      </w:r>
    </w:p>
    <w:p w14:paraId="0231EE02" w14:textId="77777777" w:rsidR="00D72E95" w:rsidRPr="00101B26" w:rsidRDefault="00D72E95" w:rsidP="00D72E95">
      <w:pPr>
        <w:autoSpaceDE w:val="0"/>
        <w:autoSpaceDN w:val="0"/>
        <w:adjustRightInd w:val="0"/>
        <w:ind w:firstLine="709"/>
        <w:jc w:val="both"/>
        <w:rPr>
          <w:bCs/>
          <w:sz w:val="28"/>
          <w:szCs w:val="28"/>
        </w:rPr>
      </w:pPr>
      <w:r w:rsidRPr="00101B26">
        <w:rPr>
          <w:bCs/>
          <w:sz w:val="28"/>
          <w:szCs w:val="28"/>
        </w:rPr>
        <w:t xml:space="preserve">- за расширение зон обслуживания; </w:t>
      </w:r>
    </w:p>
    <w:p w14:paraId="50846232" w14:textId="77777777" w:rsidR="00D72E95" w:rsidRPr="00101B26" w:rsidRDefault="00D72E95" w:rsidP="00D72E95">
      <w:pPr>
        <w:autoSpaceDE w:val="0"/>
        <w:autoSpaceDN w:val="0"/>
        <w:adjustRightInd w:val="0"/>
        <w:ind w:firstLine="709"/>
        <w:jc w:val="both"/>
        <w:rPr>
          <w:sz w:val="28"/>
          <w:szCs w:val="28"/>
        </w:rPr>
      </w:pPr>
      <w:r w:rsidRPr="00101B26">
        <w:rPr>
          <w:bCs/>
          <w:sz w:val="28"/>
          <w:szCs w:val="28"/>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1B7FD19" w14:textId="77777777" w:rsidR="00D72E95" w:rsidRPr="00101B26" w:rsidRDefault="00D72E95" w:rsidP="00D72E95">
      <w:pPr>
        <w:ind w:firstLine="709"/>
        <w:jc w:val="both"/>
        <w:rPr>
          <w:sz w:val="28"/>
          <w:szCs w:val="28"/>
        </w:rPr>
      </w:pPr>
      <w:r w:rsidRPr="00101B26">
        <w:rPr>
          <w:sz w:val="28"/>
          <w:szCs w:val="28"/>
        </w:rPr>
        <w:t>- за работу в ночное время;</w:t>
      </w:r>
    </w:p>
    <w:p w14:paraId="0A7565E7" w14:textId="77777777" w:rsidR="00D72E95" w:rsidRPr="00101B26" w:rsidRDefault="00D72E95" w:rsidP="00D72E95">
      <w:pPr>
        <w:ind w:firstLine="709"/>
        <w:jc w:val="both"/>
        <w:rPr>
          <w:sz w:val="28"/>
          <w:szCs w:val="28"/>
        </w:rPr>
      </w:pPr>
      <w:r w:rsidRPr="00101B26">
        <w:rPr>
          <w:sz w:val="28"/>
          <w:szCs w:val="28"/>
        </w:rPr>
        <w:t>- за работу в выходные и нерабочие праздничные дни;</w:t>
      </w:r>
    </w:p>
    <w:p w14:paraId="54D2FCC7" w14:textId="77777777" w:rsidR="00D72E95" w:rsidRPr="00101B26" w:rsidRDefault="00D72E95" w:rsidP="00D72E95">
      <w:pPr>
        <w:ind w:firstLine="709"/>
        <w:jc w:val="both"/>
        <w:rPr>
          <w:sz w:val="28"/>
          <w:szCs w:val="28"/>
        </w:rPr>
      </w:pPr>
      <w:r w:rsidRPr="00101B26">
        <w:rPr>
          <w:sz w:val="28"/>
          <w:szCs w:val="28"/>
        </w:rPr>
        <w:t>- за сверхурочную работу;</w:t>
      </w:r>
    </w:p>
    <w:p w14:paraId="3D382F0F" w14:textId="77777777" w:rsidR="00D72E95" w:rsidRPr="00101B26" w:rsidRDefault="00D72E95" w:rsidP="00D72E95">
      <w:pPr>
        <w:ind w:right="4" w:firstLine="708"/>
        <w:jc w:val="both"/>
        <w:rPr>
          <w:sz w:val="28"/>
          <w:szCs w:val="28"/>
        </w:rPr>
      </w:pPr>
      <w:r w:rsidRPr="00101B26">
        <w:rPr>
          <w:sz w:val="28"/>
          <w:szCs w:val="28"/>
        </w:rPr>
        <w:t>- за работу со сведениями, составляющими государственную тайну;</w:t>
      </w:r>
    </w:p>
    <w:p w14:paraId="2F7215A9" w14:textId="77777777" w:rsidR="00D72E95" w:rsidRPr="00101B26" w:rsidRDefault="00D72E95" w:rsidP="00D72E95">
      <w:pPr>
        <w:autoSpaceDE w:val="0"/>
        <w:autoSpaceDN w:val="0"/>
        <w:adjustRightInd w:val="0"/>
        <w:ind w:firstLine="709"/>
        <w:jc w:val="both"/>
        <w:rPr>
          <w:bCs/>
          <w:spacing w:val="-6"/>
          <w:sz w:val="28"/>
          <w:szCs w:val="28"/>
        </w:rPr>
      </w:pPr>
      <w:r w:rsidRPr="00101B26">
        <w:rPr>
          <w:sz w:val="28"/>
          <w:szCs w:val="28"/>
        </w:rPr>
        <w:t xml:space="preserve">2.2.2. </w:t>
      </w:r>
      <w:r w:rsidRPr="00101B26">
        <w:rPr>
          <w:bCs/>
          <w:spacing w:val="-6"/>
          <w:sz w:val="28"/>
          <w:szCs w:val="28"/>
        </w:rPr>
        <w:t>Выплата работникам, занятым на тяжелых работах, работах с вредными и (или) опасными и иными особыми условиями труда</w:t>
      </w:r>
      <w:r w:rsidRPr="00101B26">
        <w:rPr>
          <w:spacing w:val="-6"/>
          <w:sz w:val="28"/>
          <w:szCs w:val="28"/>
        </w:rPr>
        <w:t xml:space="preserve"> – устанавливается в соответствии со статьей 147 Трудового кодекса Российской Федерации работникам, занятым</w:t>
      </w:r>
      <w:r w:rsidRPr="00101B26">
        <w:rPr>
          <w:bCs/>
          <w:spacing w:val="-6"/>
          <w:sz w:val="28"/>
          <w:szCs w:val="28"/>
        </w:rPr>
        <w:t xml:space="preserve"> на тяжелых работах, работах с вредными и (или) опасными и иными особыми условиями труда. Минимальные размеры</w:t>
      </w:r>
      <w:r w:rsidRPr="00101B26">
        <w:rPr>
          <w:spacing w:val="-6"/>
          <w:sz w:val="28"/>
          <w:szCs w:val="28"/>
        </w:rPr>
        <w:t xml:space="preserve"> выплат - 4% от оклада.</w:t>
      </w:r>
    </w:p>
    <w:p w14:paraId="46B5CB9C" w14:textId="77777777" w:rsidR="00D72E95" w:rsidRPr="00101B26" w:rsidRDefault="00D72E95" w:rsidP="00D72E95">
      <w:pPr>
        <w:autoSpaceDE w:val="0"/>
        <w:autoSpaceDN w:val="0"/>
        <w:adjustRightInd w:val="0"/>
        <w:ind w:firstLine="709"/>
        <w:jc w:val="both"/>
        <w:rPr>
          <w:spacing w:val="-6"/>
          <w:sz w:val="28"/>
          <w:szCs w:val="28"/>
        </w:rPr>
      </w:pPr>
      <w:r w:rsidRPr="00101B26">
        <w:rPr>
          <w:spacing w:val="-6"/>
          <w:sz w:val="28"/>
          <w:szCs w:val="28"/>
        </w:rPr>
        <w:t>Консерватория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условия труда признаются оптимальными или допустимыми, то указанная выплата снимается.</w:t>
      </w:r>
    </w:p>
    <w:p w14:paraId="475109FF" w14:textId="77777777" w:rsidR="00D72E95" w:rsidRPr="00101B26" w:rsidRDefault="00D72E95" w:rsidP="00D72E95">
      <w:pPr>
        <w:ind w:firstLine="709"/>
        <w:jc w:val="both"/>
        <w:rPr>
          <w:sz w:val="28"/>
          <w:szCs w:val="28"/>
        </w:rPr>
      </w:pPr>
      <w:r w:rsidRPr="00101B26">
        <w:rPr>
          <w:sz w:val="28"/>
          <w:szCs w:val="28"/>
        </w:rPr>
        <w:t>2.2.3. Процентная</w:t>
      </w:r>
      <w:r w:rsidRPr="00101B26">
        <w:rPr>
          <w:bCs/>
          <w:sz w:val="28"/>
          <w:szCs w:val="28"/>
        </w:rPr>
        <w:t xml:space="preserve"> надбавка за работу со сведениями, составляющими государственную тайну </w:t>
      </w:r>
      <w:r w:rsidRPr="00101B26">
        <w:rPr>
          <w:sz w:val="28"/>
          <w:szCs w:val="28"/>
        </w:rPr>
        <w:t>– устанавливается в размере и порядке, определенном законодательством Российской Федерации.</w:t>
      </w:r>
    </w:p>
    <w:p w14:paraId="0AF94BD0" w14:textId="77777777" w:rsidR="00D72E95" w:rsidRPr="00101B26" w:rsidRDefault="00D72E95" w:rsidP="00D72E95">
      <w:pPr>
        <w:ind w:firstLine="709"/>
        <w:jc w:val="both"/>
        <w:rPr>
          <w:bCs/>
          <w:spacing w:val="-6"/>
          <w:sz w:val="28"/>
          <w:szCs w:val="28"/>
        </w:rPr>
      </w:pPr>
      <w:r w:rsidRPr="00101B26">
        <w:rPr>
          <w:sz w:val="28"/>
          <w:szCs w:val="28"/>
        </w:rPr>
        <w:t xml:space="preserve">2.2.4.  </w:t>
      </w:r>
      <w:r w:rsidRPr="00101B26">
        <w:rPr>
          <w:spacing w:val="-6"/>
          <w:sz w:val="28"/>
          <w:szCs w:val="28"/>
        </w:rPr>
        <w:t xml:space="preserve">Доплата за </w:t>
      </w:r>
      <w:r w:rsidRPr="00101B26">
        <w:rPr>
          <w:bCs/>
          <w:spacing w:val="-6"/>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18DE2BAE" w14:textId="77777777" w:rsidR="00D72E95" w:rsidRPr="00101B26" w:rsidRDefault="00D72E95" w:rsidP="00D72E95">
      <w:pPr>
        <w:autoSpaceDE w:val="0"/>
        <w:autoSpaceDN w:val="0"/>
        <w:adjustRightInd w:val="0"/>
        <w:ind w:firstLine="709"/>
        <w:jc w:val="both"/>
        <w:rPr>
          <w:bCs/>
          <w:sz w:val="28"/>
          <w:szCs w:val="28"/>
        </w:rPr>
      </w:pPr>
      <w:r w:rsidRPr="00101B26">
        <w:rPr>
          <w:bCs/>
          <w:sz w:val="28"/>
          <w:szCs w:val="28"/>
        </w:rPr>
        <w:t xml:space="preserve">2.2.5.  </w:t>
      </w:r>
      <w:r w:rsidRPr="00101B26">
        <w:rPr>
          <w:sz w:val="28"/>
          <w:szCs w:val="28"/>
        </w:rPr>
        <w:t>Доплата</w:t>
      </w:r>
      <w:r w:rsidRPr="00101B26">
        <w:rPr>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1E3E5FC5" w14:textId="77777777" w:rsidR="00D72E95" w:rsidRPr="00101B26" w:rsidRDefault="00D72E95" w:rsidP="00D72E95">
      <w:pPr>
        <w:autoSpaceDE w:val="0"/>
        <w:autoSpaceDN w:val="0"/>
        <w:adjustRightInd w:val="0"/>
        <w:ind w:firstLine="709"/>
        <w:jc w:val="both"/>
        <w:rPr>
          <w:bCs/>
          <w:sz w:val="28"/>
          <w:szCs w:val="28"/>
        </w:rPr>
      </w:pPr>
      <w:r w:rsidRPr="00101B26">
        <w:rPr>
          <w:bCs/>
          <w:sz w:val="28"/>
          <w:szCs w:val="28"/>
        </w:rPr>
        <w:lastRenderedPageBreak/>
        <w:t xml:space="preserve">2.2.6. </w:t>
      </w:r>
      <w:r w:rsidRPr="00101B26">
        <w:rPr>
          <w:sz w:val="28"/>
          <w:szCs w:val="28"/>
        </w:rPr>
        <w:t>Доплата</w:t>
      </w:r>
      <w:r w:rsidRPr="00101B26">
        <w:rPr>
          <w:bCs/>
          <w:sz w:val="28"/>
          <w:szCs w:val="28"/>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9ECCCD3" w14:textId="77777777" w:rsidR="00D72E95" w:rsidRPr="00101B26" w:rsidRDefault="00D72E95" w:rsidP="00D72E95">
      <w:pPr>
        <w:autoSpaceDE w:val="0"/>
        <w:autoSpaceDN w:val="0"/>
        <w:adjustRightInd w:val="0"/>
        <w:ind w:firstLine="709"/>
        <w:jc w:val="both"/>
        <w:rPr>
          <w:bCs/>
          <w:sz w:val="28"/>
          <w:szCs w:val="28"/>
        </w:rPr>
      </w:pPr>
      <w:r w:rsidRPr="00101B26">
        <w:rPr>
          <w:spacing w:val="-8"/>
          <w:sz w:val="28"/>
          <w:szCs w:val="28"/>
        </w:rPr>
        <w:t xml:space="preserve">2.2.7. Доплата за работу в ночное время производится работникам за каждый час работы в ночное время. </w:t>
      </w:r>
      <w:r w:rsidRPr="00101B26">
        <w:rPr>
          <w:bCs/>
          <w:sz w:val="28"/>
          <w:szCs w:val="28"/>
        </w:rPr>
        <w:t>Ночным считается время с 10 часов вечера до 6 часов утра.</w:t>
      </w:r>
    </w:p>
    <w:p w14:paraId="6C7AA6B2" w14:textId="77777777" w:rsidR="00D72E95" w:rsidRPr="00101B26" w:rsidRDefault="00D72E95" w:rsidP="00D72E95">
      <w:pPr>
        <w:jc w:val="both"/>
        <w:rPr>
          <w:bCs/>
          <w:sz w:val="28"/>
          <w:szCs w:val="28"/>
        </w:rPr>
      </w:pPr>
      <w:r w:rsidRPr="00101B26">
        <w:rPr>
          <w:bCs/>
          <w:sz w:val="28"/>
          <w:szCs w:val="28"/>
        </w:rPr>
        <w:t xml:space="preserve">Минимальный размер доплаты - 20 процентов части оклада (должностного оклада) за час работы работника. </w:t>
      </w:r>
    </w:p>
    <w:p w14:paraId="3859F805" w14:textId="77777777" w:rsidR="00D72E95" w:rsidRPr="00101B26" w:rsidRDefault="00D72E95" w:rsidP="00D72E95">
      <w:pPr>
        <w:autoSpaceDE w:val="0"/>
        <w:autoSpaceDN w:val="0"/>
        <w:adjustRightInd w:val="0"/>
        <w:jc w:val="both"/>
        <w:rPr>
          <w:bCs/>
          <w:sz w:val="28"/>
          <w:szCs w:val="28"/>
        </w:rPr>
      </w:pPr>
      <w:r w:rsidRPr="00101B26">
        <w:rPr>
          <w:bCs/>
          <w:sz w:val="28"/>
          <w:szCs w:val="28"/>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14:paraId="6E8CAD4F" w14:textId="77777777" w:rsidR="00D72E95" w:rsidRPr="00101B26" w:rsidRDefault="00D72E95" w:rsidP="00D72E95">
      <w:pPr>
        <w:autoSpaceDE w:val="0"/>
        <w:autoSpaceDN w:val="0"/>
        <w:adjustRightInd w:val="0"/>
        <w:ind w:firstLine="708"/>
        <w:jc w:val="both"/>
        <w:rPr>
          <w:spacing w:val="-8"/>
          <w:sz w:val="28"/>
          <w:szCs w:val="28"/>
        </w:rPr>
      </w:pPr>
      <w:r w:rsidRPr="00101B26">
        <w:rPr>
          <w:spacing w:val="-8"/>
          <w:sz w:val="28"/>
          <w:szCs w:val="28"/>
        </w:rPr>
        <w:t xml:space="preserve">2.2.8.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w:t>
      </w:r>
    </w:p>
    <w:p w14:paraId="25E19335" w14:textId="77777777" w:rsidR="00D72E95" w:rsidRPr="00101B26" w:rsidRDefault="00D72E95" w:rsidP="00D72E95">
      <w:pPr>
        <w:autoSpaceDE w:val="0"/>
        <w:autoSpaceDN w:val="0"/>
        <w:adjustRightInd w:val="0"/>
        <w:ind w:firstLine="709"/>
        <w:jc w:val="both"/>
        <w:rPr>
          <w:spacing w:val="-8"/>
          <w:sz w:val="28"/>
          <w:szCs w:val="28"/>
        </w:rPr>
      </w:pPr>
      <w:r w:rsidRPr="00101B26">
        <w:rPr>
          <w:spacing w:val="-8"/>
          <w:sz w:val="28"/>
          <w:szCs w:val="28"/>
        </w:rPr>
        <w:t>Размер доплаты составляет:</w:t>
      </w:r>
    </w:p>
    <w:p w14:paraId="59D9141F" w14:textId="77777777" w:rsidR="00D72E95" w:rsidRPr="00101B26" w:rsidRDefault="00D72E95" w:rsidP="00D72E95">
      <w:pPr>
        <w:ind w:firstLine="709"/>
        <w:jc w:val="both"/>
        <w:rPr>
          <w:sz w:val="28"/>
          <w:szCs w:val="28"/>
        </w:rPr>
      </w:pPr>
      <w:r w:rsidRPr="00101B26">
        <w:rPr>
          <w:spacing w:val="-8"/>
          <w:sz w:val="28"/>
          <w:szCs w:val="28"/>
        </w:rPr>
        <w:t xml:space="preserve">не менее одинарной среднедневной заработной </w:t>
      </w:r>
      <w:proofErr w:type="gramStart"/>
      <w:r w:rsidRPr="00101B26">
        <w:rPr>
          <w:spacing w:val="-8"/>
          <w:sz w:val="28"/>
          <w:szCs w:val="28"/>
        </w:rPr>
        <w:t xml:space="preserve">платы  </w:t>
      </w:r>
      <w:r w:rsidRPr="00101B26">
        <w:rPr>
          <w:sz w:val="28"/>
          <w:szCs w:val="28"/>
        </w:rPr>
        <w:t>сверх</w:t>
      </w:r>
      <w:proofErr w:type="gramEnd"/>
      <w:r w:rsidRPr="00101B26">
        <w:rPr>
          <w:sz w:val="28"/>
          <w:szCs w:val="28"/>
        </w:rPr>
        <w:t xml:space="preserve">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w:t>
      </w:r>
      <w:r w:rsidRPr="00101B26">
        <w:rPr>
          <w:spacing w:val="-8"/>
          <w:sz w:val="28"/>
          <w:szCs w:val="28"/>
        </w:rPr>
        <w:t xml:space="preserve">среднедневной заработной платы, </w:t>
      </w:r>
      <w:r w:rsidRPr="00101B26">
        <w:rPr>
          <w:sz w:val="28"/>
          <w:szCs w:val="28"/>
        </w:rPr>
        <w:t>если работа производилась сверх месячной нормы рабочего времени;</w:t>
      </w:r>
    </w:p>
    <w:p w14:paraId="77E5C81E" w14:textId="77777777" w:rsidR="00D72E95" w:rsidRPr="00101B26" w:rsidRDefault="00D72E95" w:rsidP="00D72E95">
      <w:pPr>
        <w:ind w:firstLine="709"/>
        <w:jc w:val="both"/>
        <w:rPr>
          <w:sz w:val="28"/>
          <w:szCs w:val="28"/>
        </w:rPr>
      </w:pPr>
      <w:r w:rsidRPr="00101B26">
        <w:rPr>
          <w:sz w:val="28"/>
          <w:szCs w:val="28"/>
        </w:rPr>
        <w:t xml:space="preserve">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w:t>
      </w:r>
      <w:proofErr w:type="gramStart"/>
      <w:r w:rsidRPr="00101B26">
        <w:rPr>
          <w:sz w:val="28"/>
          <w:szCs w:val="28"/>
        </w:rPr>
        <w:t>двойной  части</w:t>
      </w:r>
      <w:proofErr w:type="gramEnd"/>
      <w:r w:rsidRPr="00101B26">
        <w:rPr>
          <w:sz w:val="28"/>
          <w:szCs w:val="28"/>
        </w:rPr>
        <w:t xml:space="preserve">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453B2574" w14:textId="77777777" w:rsidR="00D72E95" w:rsidRPr="00101B26" w:rsidRDefault="00D72E95" w:rsidP="00D72E95">
      <w:pPr>
        <w:autoSpaceDE w:val="0"/>
        <w:autoSpaceDN w:val="0"/>
        <w:adjustRightInd w:val="0"/>
        <w:ind w:firstLine="709"/>
        <w:jc w:val="both"/>
        <w:rPr>
          <w:spacing w:val="-6"/>
          <w:sz w:val="28"/>
          <w:szCs w:val="28"/>
        </w:rPr>
      </w:pPr>
      <w:r w:rsidRPr="00101B26">
        <w:rPr>
          <w:spacing w:val="-8"/>
          <w:sz w:val="28"/>
          <w:szCs w:val="28"/>
        </w:rPr>
        <w:t xml:space="preserve">2.2.9. Повышенная оплата сверхурочной работы составляет за первые два часа работы не менее полуторного размера, за последующие часы - двойного размера </w:t>
      </w:r>
      <w:r w:rsidRPr="00101B26">
        <w:rPr>
          <w:spacing w:val="-6"/>
          <w:sz w:val="28"/>
          <w:szCs w:val="28"/>
        </w:rPr>
        <w:t>в соответствии со статьей 152 Трудового кодекса Российской Федерации.</w:t>
      </w:r>
    </w:p>
    <w:p w14:paraId="0918A50A" w14:textId="77777777" w:rsidR="00D72E95" w:rsidRPr="00101B26" w:rsidRDefault="00D72E95" w:rsidP="00D72E95">
      <w:pPr>
        <w:autoSpaceDE w:val="0"/>
        <w:autoSpaceDN w:val="0"/>
        <w:adjustRightInd w:val="0"/>
        <w:ind w:firstLine="709"/>
        <w:jc w:val="both"/>
        <w:rPr>
          <w:spacing w:val="-6"/>
          <w:sz w:val="28"/>
          <w:szCs w:val="28"/>
        </w:rPr>
      </w:pPr>
    </w:p>
    <w:p w14:paraId="11803891" w14:textId="77777777" w:rsidR="00D72E95" w:rsidRPr="00101B26" w:rsidRDefault="00D72E95" w:rsidP="00D72E95">
      <w:pPr>
        <w:autoSpaceDE w:val="0"/>
        <w:autoSpaceDN w:val="0"/>
        <w:adjustRightInd w:val="0"/>
        <w:ind w:firstLine="709"/>
        <w:jc w:val="both"/>
        <w:rPr>
          <w:b/>
          <w:spacing w:val="-6"/>
          <w:sz w:val="28"/>
          <w:szCs w:val="28"/>
        </w:rPr>
      </w:pPr>
    </w:p>
    <w:p w14:paraId="7F06D489" w14:textId="77777777" w:rsidR="00D72E95" w:rsidRPr="00101B26" w:rsidRDefault="00D72E95" w:rsidP="00D72E95">
      <w:pPr>
        <w:autoSpaceDE w:val="0"/>
        <w:autoSpaceDN w:val="0"/>
        <w:adjustRightInd w:val="0"/>
        <w:ind w:firstLine="709"/>
        <w:jc w:val="both"/>
        <w:rPr>
          <w:b/>
          <w:spacing w:val="-6"/>
          <w:sz w:val="28"/>
          <w:szCs w:val="28"/>
        </w:rPr>
      </w:pPr>
    </w:p>
    <w:p w14:paraId="44147F02" w14:textId="77777777" w:rsidR="00D72E95" w:rsidRPr="00101B26" w:rsidRDefault="00D72E95" w:rsidP="00D72E95">
      <w:pPr>
        <w:autoSpaceDE w:val="0"/>
        <w:autoSpaceDN w:val="0"/>
        <w:adjustRightInd w:val="0"/>
        <w:ind w:firstLine="709"/>
        <w:jc w:val="both"/>
        <w:rPr>
          <w:b/>
          <w:spacing w:val="-6"/>
          <w:sz w:val="28"/>
          <w:szCs w:val="28"/>
        </w:rPr>
      </w:pPr>
      <w:r w:rsidRPr="00101B26">
        <w:rPr>
          <w:b/>
          <w:spacing w:val="-6"/>
          <w:sz w:val="28"/>
          <w:szCs w:val="28"/>
        </w:rPr>
        <w:t>2.3. Порядок установления стимулирующих выплат.</w:t>
      </w:r>
    </w:p>
    <w:p w14:paraId="615957A7" w14:textId="77777777" w:rsidR="00D72E95" w:rsidRPr="00101B26" w:rsidRDefault="00D72E95" w:rsidP="00D72E95">
      <w:pPr>
        <w:tabs>
          <w:tab w:val="num" w:pos="0"/>
        </w:tabs>
        <w:ind w:right="43"/>
        <w:jc w:val="both"/>
        <w:rPr>
          <w:sz w:val="28"/>
          <w:szCs w:val="28"/>
        </w:rPr>
      </w:pPr>
    </w:p>
    <w:p w14:paraId="3B847909" w14:textId="77777777" w:rsidR="00D72E95" w:rsidRPr="00101B26" w:rsidRDefault="00D72E95" w:rsidP="00D72E95">
      <w:pPr>
        <w:autoSpaceDE w:val="0"/>
        <w:autoSpaceDN w:val="0"/>
        <w:adjustRightInd w:val="0"/>
        <w:ind w:firstLine="709"/>
        <w:jc w:val="both"/>
        <w:rPr>
          <w:bCs/>
          <w:spacing w:val="-8"/>
          <w:sz w:val="28"/>
          <w:szCs w:val="28"/>
        </w:rPr>
      </w:pPr>
      <w:r w:rsidRPr="00101B26">
        <w:rPr>
          <w:sz w:val="28"/>
          <w:szCs w:val="28"/>
        </w:rPr>
        <w:t xml:space="preserve">2.3.1. В Консерватории предусмотрено установление работникам </w:t>
      </w:r>
      <w:r w:rsidRPr="00101B26">
        <w:rPr>
          <w:bCs/>
          <w:spacing w:val="-8"/>
          <w:sz w:val="28"/>
          <w:szCs w:val="28"/>
        </w:rPr>
        <w:t>стимулирующих надбавок к окладу:</w:t>
      </w:r>
    </w:p>
    <w:p w14:paraId="6424202A" w14:textId="77777777" w:rsidR="00D72E95" w:rsidRPr="00101B26" w:rsidRDefault="00D72E95" w:rsidP="00D72E95">
      <w:pPr>
        <w:autoSpaceDE w:val="0"/>
        <w:autoSpaceDN w:val="0"/>
        <w:adjustRightInd w:val="0"/>
        <w:ind w:firstLine="709"/>
        <w:jc w:val="both"/>
        <w:rPr>
          <w:bCs/>
          <w:spacing w:val="-8"/>
          <w:sz w:val="28"/>
          <w:szCs w:val="28"/>
        </w:rPr>
      </w:pPr>
      <w:r w:rsidRPr="00101B26">
        <w:rPr>
          <w:bCs/>
          <w:spacing w:val="-8"/>
          <w:sz w:val="28"/>
          <w:szCs w:val="28"/>
        </w:rPr>
        <w:t>- Выплаты за интенсивность и высокие результаты работы.</w:t>
      </w:r>
    </w:p>
    <w:p w14:paraId="58F2D98D" w14:textId="77777777" w:rsidR="00D72E95" w:rsidRPr="00101B26" w:rsidRDefault="00D72E95" w:rsidP="00D72E95">
      <w:pPr>
        <w:autoSpaceDE w:val="0"/>
        <w:autoSpaceDN w:val="0"/>
        <w:adjustRightInd w:val="0"/>
        <w:ind w:firstLine="709"/>
        <w:jc w:val="both"/>
        <w:rPr>
          <w:bCs/>
          <w:spacing w:val="-8"/>
          <w:sz w:val="28"/>
          <w:szCs w:val="28"/>
        </w:rPr>
      </w:pPr>
      <w:r w:rsidRPr="00101B26">
        <w:rPr>
          <w:bCs/>
          <w:spacing w:val="-8"/>
          <w:sz w:val="28"/>
          <w:szCs w:val="28"/>
        </w:rPr>
        <w:lastRenderedPageBreak/>
        <w:t>-  Выплаты за качество выполняемых работ.</w:t>
      </w:r>
    </w:p>
    <w:p w14:paraId="7790DE72" w14:textId="77777777" w:rsidR="00D72E95" w:rsidRPr="00101B26" w:rsidRDefault="00D72E95" w:rsidP="00D72E95">
      <w:pPr>
        <w:autoSpaceDE w:val="0"/>
        <w:autoSpaceDN w:val="0"/>
        <w:adjustRightInd w:val="0"/>
        <w:ind w:firstLine="709"/>
        <w:jc w:val="both"/>
        <w:rPr>
          <w:bCs/>
          <w:spacing w:val="-8"/>
          <w:sz w:val="28"/>
          <w:szCs w:val="28"/>
        </w:rPr>
      </w:pPr>
      <w:r w:rsidRPr="00101B26">
        <w:rPr>
          <w:bCs/>
          <w:spacing w:val="-8"/>
          <w:sz w:val="28"/>
          <w:szCs w:val="28"/>
        </w:rPr>
        <w:t>-  Выплаты за стаж непрерывной работы, выслугу лет.</w:t>
      </w:r>
    </w:p>
    <w:p w14:paraId="0BB2AEA8" w14:textId="77777777" w:rsidR="00D72E95" w:rsidRPr="00101B26" w:rsidRDefault="00D72E95" w:rsidP="00D72E95">
      <w:pPr>
        <w:autoSpaceDE w:val="0"/>
        <w:autoSpaceDN w:val="0"/>
        <w:adjustRightInd w:val="0"/>
        <w:jc w:val="both"/>
        <w:rPr>
          <w:bCs/>
          <w:spacing w:val="-8"/>
          <w:sz w:val="28"/>
          <w:szCs w:val="28"/>
        </w:rPr>
      </w:pPr>
      <w:r w:rsidRPr="00101B26">
        <w:rPr>
          <w:bCs/>
          <w:spacing w:val="-8"/>
          <w:sz w:val="28"/>
          <w:szCs w:val="28"/>
        </w:rPr>
        <w:t xml:space="preserve">            -  Премиальные выплаты по итогам работы.</w:t>
      </w:r>
    </w:p>
    <w:p w14:paraId="60E32498" w14:textId="77777777" w:rsidR="00D72E95" w:rsidRPr="00101B26" w:rsidRDefault="00D72E95" w:rsidP="00D72E95">
      <w:pPr>
        <w:autoSpaceDE w:val="0"/>
        <w:autoSpaceDN w:val="0"/>
        <w:adjustRightInd w:val="0"/>
        <w:jc w:val="both"/>
        <w:rPr>
          <w:bCs/>
          <w:spacing w:val="-8"/>
          <w:sz w:val="28"/>
          <w:szCs w:val="28"/>
        </w:rPr>
      </w:pPr>
    </w:p>
    <w:p w14:paraId="04FFB297"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 xml:space="preserve">Установление стимулирующей надбавки осуществляется по решению ректора Консерватории в пределах бюджетных ассигнований на оплату труда работников учреждения; </w:t>
      </w:r>
    </w:p>
    <w:p w14:paraId="6072F663" w14:textId="77777777" w:rsidR="00D72E95" w:rsidRPr="00101B26" w:rsidRDefault="00D72E95" w:rsidP="00D72E95">
      <w:pPr>
        <w:ind w:firstLine="709"/>
        <w:jc w:val="both"/>
        <w:rPr>
          <w:sz w:val="28"/>
          <w:szCs w:val="28"/>
        </w:rPr>
      </w:pPr>
      <w:r w:rsidRPr="00101B26">
        <w:rPr>
          <w:sz w:val="28"/>
          <w:szCs w:val="28"/>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14:paraId="35632243"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14:paraId="37262634" w14:textId="77777777" w:rsidR="00D72E95" w:rsidRPr="00101B26" w:rsidRDefault="00D72E95" w:rsidP="00D72E95">
      <w:pPr>
        <w:ind w:firstLine="709"/>
        <w:jc w:val="both"/>
        <w:rPr>
          <w:sz w:val="28"/>
          <w:szCs w:val="28"/>
        </w:rPr>
      </w:pPr>
      <w:r w:rsidRPr="00101B26">
        <w:rPr>
          <w:sz w:val="28"/>
          <w:szCs w:val="28"/>
        </w:rPr>
        <w:t>Размер надбавки может устанавливаться как в абсолютном значении, так и в процентном отношении (до 500 процентов оклада) к окладу. Надбавка устанавливается сроком не более 1 года, по истечении которого может быть сохранена или отменена.</w:t>
      </w:r>
    </w:p>
    <w:p w14:paraId="4D9465C4" w14:textId="77777777" w:rsidR="00D72E95" w:rsidRPr="00101B26" w:rsidRDefault="00D72E95" w:rsidP="00D72E95">
      <w:pPr>
        <w:ind w:firstLine="709"/>
        <w:jc w:val="both"/>
        <w:rPr>
          <w:sz w:val="28"/>
          <w:szCs w:val="28"/>
        </w:rPr>
      </w:pPr>
      <w:r w:rsidRPr="00101B26">
        <w:rPr>
          <w:sz w:val="28"/>
          <w:szCs w:val="28"/>
        </w:rPr>
        <w:t>Стимулирующие надбавки работникам Консерватории выплачиваются при наличии средств.</w:t>
      </w:r>
    </w:p>
    <w:p w14:paraId="5110F7FA" w14:textId="77777777" w:rsidR="00D72E95" w:rsidRPr="00101B26" w:rsidRDefault="00D72E95" w:rsidP="00D72E95">
      <w:pPr>
        <w:autoSpaceDE w:val="0"/>
        <w:autoSpaceDN w:val="0"/>
        <w:adjustRightInd w:val="0"/>
        <w:ind w:firstLine="709"/>
        <w:jc w:val="both"/>
        <w:rPr>
          <w:b/>
          <w:i/>
          <w:sz w:val="28"/>
          <w:szCs w:val="28"/>
        </w:rPr>
      </w:pPr>
    </w:p>
    <w:p w14:paraId="1306219E" w14:textId="77777777" w:rsidR="00D72E95" w:rsidRPr="00101B26" w:rsidRDefault="00D72E95" w:rsidP="00D72E95">
      <w:pPr>
        <w:autoSpaceDE w:val="0"/>
        <w:autoSpaceDN w:val="0"/>
        <w:adjustRightInd w:val="0"/>
        <w:ind w:firstLine="709"/>
        <w:jc w:val="both"/>
        <w:rPr>
          <w:b/>
          <w:sz w:val="28"/>
          <w:szCs w:val="28"/>
        </w:rPr>
      </w:pPr>
      <w:r w:rsidRPr="00101B26">
        <w:rPr>
          <w:b/>
          <w:sz w:val="28"/>
          <w:szCs w:val="28"/>
        </w:rPr>
        <w:t>2.4. Порядок премирования</w:t>
      </w:r>
    </w:p>
    <w:p w14:paraId="6D445E2C" w14:textId="77777777" w:rsidR="00D72E95" w:rsidRPr="00101B26" w:rsidRDefault="00D72E95" w:rsidP="00D72E95">
      <w:pPr>
        <w:autoSpaceDE w:val="0"/>
        <w:autoSpaceDN w:val="0"/>
        <w:adjustRightInd w:val="0"/>
        <w:ind w:firstLine="709"/>
        <w:jc w:val="both"/>
        <w:rPr>
          <w:sz w:val="28"/>
          <w:szCs w:val="28"/>
        </w:rPr>
      </w:pPr>
    </w:p>
    <w:p w14:paraId="72DDAB87"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2.4.1. В целях поощрения работников за выполненную работу в Консерватории в соответствии с Перечнем видов выплат стимулирующего характера в федеральных бюджетных учреждениях, утвержденным приказом Минздравсоцразвития России от 29 декабря 2007 года № 818, могут быть установлены премии:</w:t>
      </w:r>
    </w:p>
    <w:p w14:paraId="3D0A4976"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 xml:space="preserve">премия по итогам работы (за месяц, квартал, полугодие, год);  </w:t>
      </w:r>
    </w:p>
    <w:p w14:paraId="4EB1119A"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премия за качество выполняемых работ;</w:t>
      </w:r>
    </w:p>
    <w:p w14:paraId="79FD23B3" w14:textId="77777777" w:rsidR="00D72E95" w:rsidRPr="00101B26" w:rsidRDefault="00D72E95" w:rsidP="00D72E95">
      <w:pPr>
        <w:autoSpaceDE w:val="0"/>
        <w:autoSpaceDN w:val="0"/>
        <w:adjustRightInd w:val="0"/>
        <w:ind w:firstLine="709"/>
        <w:jc w:val="both"/>
        <w:rPr>
          <w:bCs/>
          <w:sz w:val="28"/>
          <w:szCs w:val="28"/>
        </w:rPr>
      </w:pPr>
      <w:r w:rsidRPr="00101B26">
        <w:rPr>
          <w:bCs/>
          <w:sz w:val="28"/>
          <w:szCs w:val="28"/>
        </w:rPr>
        <w:t>премия за выполнение особо важных и срочных работ;</w:t>
      </w:r>
    </w:p>
    <w:p w14:paraId="7F4F734C"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премия за интенсивность и высокие результаты работы.</w:t>
      </w:r>
    </w:p>
    <w:p w14:paraId="260732C2"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Премирование осуществляется по решению ректора Консерватории в пределах бюджетных ассигнований на оплату труда работников Консерватории.</w:t>
      </w:r>
    </w:p>
    <w:p w14:paraId="7D32F199" w14:textId="77777777" w:rsidR="00D72E95" w:rsidRPr="00101B26" w:rsidRDefault="00D72E95" w:rsidP="00D72E95">
      <w:pPr>
        <w:ind w:firstLine="709"/>
        <w:jc w:val="both"/>
        <w:rPr>
          <w:sz w:val="28"/>
          <w:szCs w:val="28"/>
        </w:rPr>
      </w:pPr>
      <w:r w:rsidRPr="00101B26">
        <w:rPr>
          <w:sz w:val="28"/>
          <w:szCs w:val="28"/>
        </w:rPr>
        <w:t xml:space="preserve">2.4.2. </w:t>
      </w:r>
      <w:r w:rsidRPr="00101B26">
        <w:rPr>
          <w:bCs/>
          <w:sz w:val="28"/>
          <w:szCs w:val="28"/>
        </w:rPr>
        <w:t>Премия по итогам работы за период (за месяц, квартал, полугодие, год)</w:t>
      </w:r>
      <w:r w:rsidRPr="00101B26">
        <w:rPr>
          <w:sz w:val="28"/>
          <w:szCs w:val="28"/>
        </w:rPr>
        <w:t xml:space="preserve"> - выплачивается с целью поощрения работников за общие результаты труда по итогам работы. </w:t>
      </w:r>
    </w:p>
    <w:p w14:paraId="266B7278" w14:textId="77777777" w:rsidR="00D72E95" w:rsidRPr="00101B26" w:rsidRDefault="00D72E95" w:rsidP="00D72E95">
      <w:pPr>
        <w:ind w:firstLine="709"/>
        <w:jc w:val="both"/>
        <w:rPr>
          <w:sz w:val="28"/>
          <w:szCs w:val="28"/>
        </w:rPr>
      </w:pPr>
      <w:r w:rsidRPr="00101B26">
        <w:rPr>
          <w:sz w:val="28"/>
          <w:szCs w:val="28"/>
        </w:rPr>
        <w:t>При премировании учитывается:</w:t>
      </w:r>
    </w:p>
    <w:p w14:paraId="0313310D" w14:textId="77777777" w:rsidR="00D72E95" w:rsidRPr="00101B26" w:rsidRDefault="00D72E95" w:rsidP="00D72E95">
      <w:pPr>
        <w:ind w:firstLine="709"/>
        <w:jc w:val="both"/>
        <w:rPr>
          <w:sz w:val="28"/>
          <w:szCs w:val="28"/>
        </w:rPr>
      </w:pPr>
      <w:r w:rsidRPr="00101B26">
        <w:rPr>
          <w:sz w:val="28"/>
          <w:szCs w:val="28"/>
        </w:rPr>
        <w:t>успешное и добросовестное исполнение работником своих должностных обязанностей в соответствующем периоде;</w:t>
      </w:r>
    </w:p>
    <w:p w14:paraId="124D6FD4" w14:textId="77777777" w:rsidR="00D72E95" w:rsidRPr="00101B26" w:rsidRDefault="00D72E95" w:rsidP="00D72E95">
      <w:pPr>
        <w:ind w:firstLine="709"/>
        <w:jc w:val="both"/>
        <w:rPr>
          <w:sz w:val="28"/>
          <w:szCs w:val="28"/>
        </w:rPr>
      </w:pPr>
      <w:r w:rsidRPr="00101B26">
        <w:rPr>
          <w:sz w:val="28"/>
          <w:szCs w:val="28"/>
        </w:rPr>
        <w:t>инициатива, творчество и применение в работе современных форм и методов организации труда;</w:t>
      </w:r>
    </w:p>
    <w:p w14:paraId="3FC7E306" w14:textId="77777777" w:rsidR="00D72E95" w:rsidRPr="00101B26" w:rsidRDefault="00D72E95" w:rsidP="00D72E95">
      <w:pPr>
        <w:autoSpaceDE w:val="0"/>
        <w:autoSpaceDN w:val="0"/>
        <w:adjustRightInd w:val="0"/>
        <w:ind w:firstLine="709"/>
        <w:jc w:val="both"/>
        <w:rPr>
          <w:sz w:val="28"/>
          <w:szCs w:val="28"/>
        </w:rPr>
      </w:pPr>
      <w:r w:rsidRPr="00101B26">
        <w:rPr>
          <w:sz w:val="28"/>
          <w:szCs w:val="28"/>
        </w:rPr>
        <w:lastRenderedPageBreak/>
        <w:t>качественная подготовка и проведение мероприятий, связанных с уставной деятельностью учреждения;</w:t>
      </w:r>
    </w:p>
    <w:p w14:paraId="725D20D6" w14:textId="77777777" w:rsidR="00D72E95" w:rsidRPr="00101B26" w:rsidRDefault="00D72E95" w:rsidP="00D72E95">
      <w:pPr>
        <w:ind w:firstLine="709"/>
        <w:jc w:val="both"/>
        <w:rPr>
          <w:sz w:val="28"/>
          <w:szCs w:val="28"/>
        </w:rPr>
      </w:pPr>
      <w:r w:rsidRPr="00101B26">
        <w:rPr>
          <w:sz w:val="28"/>
          <w:szCs w:val="28"/>
        </w:rPr>
        <w:t>выполнение порученной работы, связанной с обеспечением рабочего процесса;</w:t>
      </w:r>
    </w:p>
    <w:p w14:paraId="79C1B2C4" w14:textId="77777777" w:rsidR="00D72E95" w:rsidRPr="00101B26" w:rsidRDefault="00D72E95" w:rsidP="00D72E95">
      <w:pPr>
        <w:ind w:firstLine="709"/>
        <w:jc w:val="both"/>
        <w:rPr>
          <w:sz w:val="28"/>
          <w:szCs w:val="28"/>
        </w:rPr>
      </w:pPr>
      <w:r w:rsidRPr="00101B26">
        <w:rPr>
          <w:sz w:val="28"/>
          <w:szCs w:val="28"/>
        </w:rPr>
        <w:t>участие в течение месяца в выполнении важных работ и мероприятий.</w:t>
      </w:r>
    </w:p>
    <w:p w14:paraId="16F40151" w14:textId="77777777" w:rsidR="00D72E95" w:rsidRPr="00101B26" w:rsidRDefault="00D72E95" w:rsidP="00D72E95">
      <w:pPr>
        <w:ind w:firstLine="709"/>
        <w:jc w:val="both"/>
        <w:rPr>
          <w:sz w:val="28"/>
          <w:szCs w:val="28"/>
        </w:rPr>
      </w:pPr>
      <w:r w:rsidRPr="00101B26">
        <w:rPr>
          <w:sz w:val="28"/>
          <w:szCs w:val="28"/>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14:paraId="29E33A7F" w14:textId="77777777" w:rsidR="00D72E95" w:rsidRPr="00101B26" w:rsidRDefault="00D72E95" w:rsidP="00D72E95">
      <w:pPr>
        <w:ind w:firstLine="709"/>
        <w:jc w:val="both"/>
        <w:rPr>
          <w:sz w:val="28"/>
          <w:szCs w:val="28"/>
        </w:rPr>
      </w:pPr>
      <w:r w:rsidRPr="00101B26">
        <w:rPr>
          <w:sz w:val="28"/>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14:paraId="0D47EB36" w14:textId="77777777" w:rsidR="00D72E95" w:rsidRPr="00101B26" w:rsidRDefault="00D72E95" w:rsidP="00D72E95">
      <w:pPr>
        <w:ind w:firstLine="709"/>
        <w:jc w:val="both"/>
        <w:rPr>
          <w:sz w:val="28"/>
          <w:szCs w:val="28"/>
        </w:rPr>
      </w:pPr>
      <w:r w:rsidRPr="00101B26">
        <w:rPr>
          <w:sz w:val="28"/>
          <w:szCs w:val="28"/>
        </w:rPr>
        <w:t>2.4.3.</w:t>
      </w:r>
      <w:r w:rsidRPr="00101B26">
        <w:rPr>
          <w:b/>
          <w:sz w:val="28"/>
          <w:szCs w:val="28"/>
        </w:rPr>
        <w:t xml:space="preserve"> </w:t>
      </w:r>
      <w:r w:rsidRPr="00101B26">
        <w:rPr>
          <w:sz w:val="28"/>
          <w:szCs w:val="28"/>
        </w:rPr>
        <w:t xml:space="preserve">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14:paraId="1B173EA0" w14:textId="77777777" w:rsidR="00D72E95" w:rsidRPr="00101B26" w:rsidRDefault="00D72E95" w:rsidP="00D72E95">
      <w:pPr>
        <w:ind w:firstLine="709"/>
        <w:jc w:val="both"/>
        <w:rPr>
          <w:sz w:val="28"/>
          <w:szCs w:val="28"/>
        </w:rPr>
      </w:pPr>
      <w:r w:rsidRPr="00101B26">
        <w:rPr>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14:paraId="65CA48F4" w14:textId="77777777" w:rsidR="00D72E95" w:rsidRPr="00101B26" w:rsidRDefault="00D72E95" w:rsidP="00D72E95">
      <w:pPr>
        <w:ind w:firstLine="720"/>
        <w:jc w:val="both"/>
        <w:rPr>
          <w:sz w:val="28"/>
          <w:szCs w:val="28"/>
        </w:rPr>
      </w:pPr>
      <w:r w:rsidRPr="00101B26">
        <w:rPr>
          <w:sz w:val="28"/>
          <w:szCs w:val="28"/>
        </w:rPr>
        <w:t xml:space="preserve">2.4.4. </w:t>
      </w:r>
      <w:r w:rsidRPr="00101B26">
        <w:rPr>
          <w:bCs/>
          <w:sz w:val="28"/>
          <w:szCs w:val="28"/>
        </w:rPr>
        <w:t>Премия за интенсивность и высокие результаты работы</w:t>
      </w:r>
      <w:r w:rsidRPr="00101B26">
        <w:rPr>
          <w:sz w:val="28"/>
          <w:szCs w:val="28"/>
        </w:rPr>
        <w:t xml:space="preserve"> – выплачивается работникам единовременно. При премировании учитывается:</w:t>
      </w:r>
    </w:p>
    <w:p w14:paraId="1C5DA7C3" w14:textId="77777777" w:rsidR="00D72E95" w:rsidRPr="00101B26" w:rsidRDefault="00D72E95" w:rsidP="00D72E95">
      <w:pPr>
        <w:ind w:firstLine="720"/>
        <w:jc w:val="both"/>
        <w:rPr>
          <w:sz w:val="28"/>
          <w:szCs w:val="28"/>
        </w:rPr>
      </w:pPr>
      <w:r w:rsidRPr="00101B26">
        <w:rPr>
          <w:sz w:val="28"/>
          <w:szCs w:val="28"/>
        </w:rPr>
        <w:t>интенсивность и напряженность работы;</w:t>
      </w:r>
    </w:p>
    <w:p w14:paraId="4FF9A5A0" w14:textId="77777777" w:rsidR="00D72E95" w:rsidRPr="00101B26" w:rsidRDefault="00D72E95" w:rsidP="00D72E95">
      <w:pPr>
        <w:ind w:firstLine="720"/>
        <w:jc w:val="both"/>
        <w:rPr>
          <w:sz w:val="28"/>
          <w:szCs w:val="28"/>
        </w:rPr>
      </w:pPr>
      <w:r w:rsidRPr="00101B26">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3753D766" w14:textId="77777777" w:rsidR="00D72E95" w:rsidRPr="00101B26" w:rsidRDefault="00D72E95" w:rsidP="00D72E95">
      <w:pPr>
        <w:ind w:firstLine="720"/>
        <w:jc w:val="both"/>
        <w:rPr>
          <w:sz w:val="28"/>
          <w:szCs w:val="28"/>
        </w:rPr>
      </w:pPr>
      <w:r w:rsidRPr="00101B26">
        <w:rPr>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14:paraId="267B2997" w14:textId="77777777" w:rsidR="00D72E95" w:rsidRPr="00101B26" w:rsidRDefault="00D72E95" w:rsidP="00D72E95">
      <w:pPr>
        <w:ind w:firstLine="720"/>
        <w:jc w:val="both"/>
        <w:rPr>
          <w:sz w:val="28"/>
          <w:szCs w:val="28"/>
        </w:rPr>
      </w:pPr>
      <w:r w:rsidRPr="00101B26">
        <w:rPr>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14:paraId="5DF74EE9"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2.4.5.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14:paraId="739B1E4D" w14:textId="77777777" w:rsidR="00D72E95" w:rsidRPr="00101B26" w:rsidRDefault="00D72E95" w:rsidP="00D72E95">
      <w:pPr>
        <w:jc w:val="both"/>
        <w:rPr>
          <w:sz w:val="28"/>
          <w:szCs w:val="28"/>
        </w:rPr>
      </w:pPr>
    </w:p>
    <w:p w14:paraId="20E67220" w14:textId="77777777" w:rsidR="00D72E95" w:rsidRPr="00101B26" w:rsidRDefault="00D72E95" w:rsidP="00D72E95">
      <w:pPr>
        <w:ind w:firstLine="709"/>
        <w:jc w:val="both"/>
        <w:rPr>
          <w:b/>
          <w:sz w:val="28"/>
          <w:szCs w:val="28"/>
        </w:rPr>
      </w:pPr>
    </w:p>
    <w:p w14:paraId="43B4FCBB" w14:textId="77777777" w:rsidR="00D72E95" w:rsidRPr="00101B26" w:rsidRDefault="00D72E95" w:rsidP="00D72E95">
      <w:pPr>
        <w:ind w:firstLine="709"/>
        <w:jc w:val="both"/>
        <w:rPr>
          <w:b/>
          <w:sz w:val="28"/>
          <w:szCs w:val="28"/>
        </w:rPr>
      </w:pPr>
    </w:p>
    <w:p w14:paraId="11507A3D" w14:textId="77777777" w:rsidR="00D72E95" w:rsidRPr="00101B26" w:rsidRDefault="00D72E95" w:rsidP="00D72E95">
      <w:pPr>
        <w:ind w:firstLine="709"/>
        <w:jc w:val="both"/>
        <w:rPr>
          <w:b/>
          <w:sz w:val="28"/>
          <w:szCs w:val="28"/>
        </w:rPr>
      </w:pPr>
      <w:r w:rsidRPr="00101B26">
        <w:rPr>
          <w:b/>
          <w:sz w:val="28"/>
          <w:szCs w:val="28"/>
        </w:rPr>
        <w:t>2.5. Особенности оплаты труда ППС</w:t>
      </w:r>
    </w:p>
    <w:p w14:paraId="576E23A4" w14:textId="77777777" w:rsidR="00D72E95" w:rsidRPr="00101B26" w:rsidRDefault="00D72E95" w:rsidP="00D72E95">
      <w:pPr>
        <w:ind w:firstLine="709"/>
        <w:jc w:val="both"/>
        <w:rPr>
          <w:b/>
          <w:i/>
          <w:sz w:val="28"/>
          <w:szCs w:val="28"/>
        </w:rPr>
      </w:pPr>
    </w:p>
    <w:p w14:paraId="375A2E3C" w14:textId="77777777" w:rsidR="00D72E95" w:rsidRPr="00101B26" w:rsidRDefault="00D72E95" w:rsidP="00D72E95">
      <w:pPr>
        <w:ind w:firstLine="708"/>
        <w:jc w:val="both"/>
        <w:rPr>
          <w:b/>
          <w:spacing w:val="-6"/>
          <w:sz w:val="28"/>
          <w:szCs w:val="28"/>
        </w:rPr>
      </w:pPr>
      <w:r w:rsidRPr="00101B26">
        <w:rPr>
          <w:spacing w:val="-6"/>
          <w:sz w:val="28"/>
          <w:szCs w:val="28"/>
        </w:rPr>
        <w:t>2.5.1. Повышающий коэффициент к окладу по занимаемой должности – устанавливается с целью стимулирования профессорско-преподавательского состава Консерватории к качественному труду, профессиональному росту, путем повышения профессиональной квалификации и компетентности.</w:t>
      </w:r>
      <w:r w:rsidRPr="00101B26">
        <w:rPr>
          <w:b/>
          <w:spacing w:val="-6"/>
          <w:sz w:val="28"/>
          <w:szCs w:val="28"/>
        </w:rPr>
        <w:t xml:space="preserve"> </w:t>
      </w:r>
    </w:p>
    <w:p w14:paraId="19AC7D9B" w14:textId="77777777" w:rsidR="00D72E95" w:rsidRPr="00101B26" w:rsidRDefault="00D72E95" w:rsidP="00D72E95">
      <w:pPr>
        <w:tabs>
          <w:tab w:val="left" w:pos="1130"/>
        </w:tabs>
        <w:jc w:val="both"/>
        <w:rPr>
          <w:bCs/>
          <w:color w:val="000000"/>
          <w:sz w:val="28"/>
          <w:szCs w:val="28"/>
        </w:rPr>
      </w:pPr>
      <w:r w:rsidRPr="00101B26">
        <w:rPr>
          <w:bCs/>
          <w:color w:val="000000"/>
          <w:sz w:val="28"/>
          <w:szCs w:val="28"/>
        </w:rPr>
        <w:t xml:space="preserve">       В оклады (должностные оклады)    по квалификационным уровням ПКГ</w:t>
      </w:r>
      <w:r w:rsidRPr="00101B26">
        <w:rPr>
          <w:color w:val="000000"/>
          <w:spacing w:val="-5"/>
          <w:sz w:val="28"/>
          <w:szCs w:val="28"/>
        </w:rPr>
        <w:t xml:space="preserve"> </w:t>
      </w:r>
      <w:r w:rsidRPr="00101B26">
        <w:rPr>
          <w:sz w:val="28"/>
          <w:szCs w:val="28"/>
        </w:rPr>
        <w:t xml:space="preserve">«Должности профессорско-преподавательского состава»  включаются  </w:t>
      </w:r>
      <w:r w:rsidRPr="00101B26">
        <w:rPr>
          <w:bCs/>
          <w:color w:val="000000"/>
          <w:sz w:val="28"/>
          <w:szCs w:val="28"/>
        </w:rPr>
        <w:t xml:space="preserve">размеры   надбавок за ученые степени и по должностям, которые действовали  до дня  вступления в силу Федерального  </w:t>
      </w:r>
      <w:r w:rsidRPr="009C7303">
        <w:rPr>
          <w:bCs/>
          <w:color w:val="000000"/>
          <w:sz w:val="28"/>
          <w:szCs w:val="28"/>
        </w:rPr>
        <w:t>закона</w:t>
      </w:r>
      <w:r w:rsidRPr="009C7303">
        <w:rPr>
          <w:bCs/>
          <w:sz w:val="28"/>
          <w:szCs w:val="28"/>
        </w:rPr>
        <w:t xml:space="preserve"> от  29 декабря 2012 г. N 273-ФЗ</w:t>
      </w:r>
      <w:r w:rsidRPr="009C7303">
        <w:rPr>
          <w:bCs/>
          <w:sz w:val="28"/>
          <w:szCs w:val="28"/>
        </w:rPr>
        <w:br/>
        <w:t>"Об образовании в Российской Федерации"</w:t>
      </w:r>
      <w:r w:rsidRPr="00101B26">
        <w:rPr>
          <w:bCs/>
          <w:color w:val="000000"/>
          <w:sz w:val="28"/>
          <w:szCs w:val="28"/>
        </w:rPr>
        <w:t xml:space="preserve"> в соответствии с требованиями к квалификации, размер ежемесячной денежной компенсации на обеспечение книгоиздательской продукции и периодическими изданиями, установленной по состоянию на 31 декабря 2012 года.</w:t>
      </w:r>
    </w:p>
    <w:p w14:paraId="095B5391" w14:textId="77777777" w:rsidR="00D72E95" w:rsidRPr="00101B26" w:rsidRDefault="00D72E95" w:rsidP="00D72E95">
      <w:pPr>
        <w:tabs>
          <w:tab w:val="left" w:pos="1130"/>
        </w:tabs>
        <w:ind w:firstLine="567"/>
        <w:jc w:val="both"/>
        <w:rPr>
          <w:sz w:val="28"/>
          <w:szCs w:val="28"/>
        </w:rPr>
      </w:pPr>
      <w:r w:rsidRPr="00101B26">
        <w:rPr>
          <w:sz w:val="28"/>
          <w:szCs w:val="28"/>
        </w:rPr>
        <w:t>Надбавки включаются в следующих размерах:</w:t>
      </w:r>
    </w:p>
    <w:p w14:paraId="0FA19441" w14:textId="77777777" w:rsidR="00D72E95" w:rsidRPr="00101B26" w:rsidRDefault="00D72E95" w:rsidP="00D72E95">
      <w:pPr>
        <w:tabs>
          <w:tab w:val="left" w:pos="1130"/>
        </w:tabs>
        <w:ind w:firstLine="567"/>
        <w:jc w:val="both"/>
        <w:rPr>
          <w:sz w:val="28"/>
          <w:szCs w:val="28"/>
        </w:rPr>
      </w:pPr>
      <w:r w:rsidRPr="00101B26">
        <w:rPr>
          <w:sz w:val="28"/>
          <w:szCs w:val="28"/>
        </w:rPr>
        <w:t xml:space="preserve">         - 3000 рублей за ученую степень кандидата наук;</w:t>
      </w:r>
    </w:p>
    <w:p w14:paraId="44C14C64" w14:textId="77777777" w:rsidR="00D72E95" w:rsidRPr="00101B26" w:rsidRDefault="00D72E95" w:rsidP="00D72E95">
      <w:pPr>
        <w:tabs>
          <w:tab w:val="left" w:pos="1130"/>
        </w:tabs>
        <w:ind w:firstLine="567"/>
        <w:jc w:val="both"/>
        <w:rPr>
          <w:sz w:val="28"/>
          <w:szCs w:val="28"/>
        </w:rPr>
      </w:pPr>
      <w:r w:rsidRPr="00101B26">
        <w:rPr>
          <w:sz w:val="28"/>
          <w:szCs w:val="28"/>
        </w:rPr>
        <w:t xml:space="preserve">         - 7000 рублей за ученую степень доктора наук;</w:t>
      </w:r>
    </w:p>
    <w:p w14:paraId="469C7CCF" w14:textId="77777777" w:rsidR="00D72E95" w:rsidRPr="00101B26" w:rsidRDefault="00D72E95" w:rsidP="00D72E95">
      <w:pPr>
        <w:tabs>
          <w:tab w:val="left" w:pos="1130"/>
        </w:tabs>
        <w:ind w:firstLine="567"/>
        <w:jc w:val="both"/>
        <w:rPr>
          <w:sz w:val="28"/>
          <w:szCs w:val="28"/>
        </w:rPr>
      </w:pPr>
      <w:r w:rsidRPr="00101B26">
        <w:rPr>
          <w:sz w:val="28"/>
          <w:szCs w:val="28"/>
        </w:rPr>
        <w:t xml:space="preserve">         -   за должность доцента - 40%;</w:t>
      </w:r>
    </w:p>
    <w:p w14:paraId="7C6CDAED" w14:textId="77777777" w:rsidR="00D72E95" w:rsidRPr="00101B26" w:rsidRDefault="00D72E95" w:rsidP="00D72E95">
      <w:pPr>
        <w:tabs>
          <w:tab w:val="left" w:pos="1130"/>
        </w:tabs>
        <w:ind w:firstLine="567"/>
        <w:jc w:val="both"/>
        <w:rPr>
          <w:sz w:val="28"/>
          <w:szCs w:val="28"/>
        </w:rPr>
      </w:pPr>
      <w:r w:rsidRPr="00101B26">
        <w:rPr>
          <w:sz w:val="28"/>
          <w:szCs w:val="28"/>
        </w:rPr>
        <w:t xml:space="preserve">         -   за должность профессора - 60%.</w:t>
      </w:r>
    </w:p>
    <w:p w14:paraId="7717AC1B" w14:textId="77777777" w:rsidR="00D72E95" w:rsidRPr="00197C40" w:rsidRDefault="00D72E95" w:rsidP="00D72E95">
      <w:pPr>
        <w:ind w:firstLine="708"/>
        <w:jc w:val="both"/>
        <w:rPr>
          <w:b/>
          <w:spacing w:val="-6"/>
          <w:sz w:val="28"/>
          <w:szCs w:val="28"/>
        </w:rPr>
      </w:pPr>
    </w:p>
    <w:p w14:paraId="62328B4E" w14:textId="77777777" w:rsidR="00D72E95" w:rsidRPr="009C7303" w:rsidRDefault="00D72E95" w:rsidP="00D72E95">
      <w:pPr>
        <w:shd w:val="clear" w:color="auto" w:fill="FFFFFF"/>
        <w:spacing w:line="276" w:lineRule="exact"/>
        <w:jc w:val="both"/>
        <w:rPr>
          <w:sz w:val="28"/>
          <w:szCs w:val="28"/>
          <w:lang w:eastAsia="en-US"/>
        </w:rPr>
      </w:pPr>
      <w:r w:rsidRPr="00197C40">
        <w:rPr>
          <w:sz w:val="28"/>
          <w:szCs w:val="28"/>
        </w:rPr>
        <w:t xml:space="preserve">       </w:t>
      </w:r>
      <w:r w:rsidRPr="009C7303">
        <w:rPr>
          <w:sz w:val="28"/>
          <w:szCs w:val="28"/>
        </w:rPr>
        <w:t xml:space="preserve">2.5.2.  </w:t>
      </w:r>
      <w:r w:rsidRPr="009C7303">
        <w:rPr>
          <w:sz w:val="28"/>
          <w:szCs w:val="28"/>
          <w:lang w:eastAsia="en-US"/>
        </w:rPr>
        <w:t>В Консерватории применяются следующие оклады по должностям ППС (табл. 1):</w:t>
      </w:r>
    </w:p>
    <w:p w14:paraId="48172725" w14:textId="77777777" w:rsidR="00D72E95" w:rsidRPr="009C7303" w:rsidRDefault="00D72E95" w:rsidP="00D72E95">
      <w:pPr>
        <w:shd w:val="clear" w:color="auto" w:fill="FFFFFF"/>
        <w:spacing w:line="276" w:lineRule="exact"/>
        <w:ind w:left="5040"/>
        <w:jc w:val="center"/>
        <w:rPr>
          <w:sz w:val="28"/>
          <w:szCs w:val="28"/>
          <w:lang w:eastAsia="en-US"/>
        </w:rPr>
      </w:pPr>
      <w:r w:rsidRPr="009C7303">
        <w:rPr>
          <w:sz w:val="28"/>
          <w:szCs w:val="28"/>
          <w:lang w:eastAsia="en-US"/>
        </w:rPr>
        <w:t xml:space="preserve">                                       Таблица1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2811"/>
        <w:gridCol w:w="2362"/>
      </w:tblGrid>
      <w:tr w:rsidR="00D72E95" w:rsidRPr="009C7303" w14:paraId="0F446B0A" w14:textId="77777777" w:rsidTr="0031018B">
        <w:tc>
          <w:tcPr>
            <w:tcW w:w="4644" w:type="dxa"/>
          </w:tcPr>
          <w:p w14:paraId="3B45A14A" w14:textId="77777777" w:rsidR="00D72E95" w:rsidRPr="009C7303" w:rsidRDefault="00D72E95" w:rsidP="0031018B">
            <w:pPr>
              <w:tabs>
                <w:tab w:val="left" w:pos="1130"/>
              </w:tabs>
              <w:jc w:val="both"/>
              <w:rPr>
                <w:sz w:val="28"/>
                <w:szCs w:val="28"/>
              </w:rPr>
            </w:pPr>
            <w:r w:rsidRPr="009C7303">
              <w:rPr>
                <w:sz w:val="28"/>
                <w:szCs w:val="28"/>
              </w:rPr>
              <w:t>Должность</w:t>
            </w:r>
          </w:p>
        </w:tc>
        <w:tc>
          <w:tcPr>
            <w:tcW w:w="2835" w:type="dxa"/>
            <w:vAlign w:val="center"/>
          </w:tcPr>
          <w:p w14:paraId="79496E78" w14:textId="77777777" w:rsidR="00D72E95" w:rsidRPr="009C7303" w:rsidRDefault="00D72E95" w:rsidP="0031018B">
            <w:pPr>
              <w:jc w:val="both"/>
              <w:rPr>
                <w:bCs/>
                <w:sz w:val="28"/>
                <w:szCs w:val="28"/>
              </w:rPr>
            </w:pPr>
            <w:r w:rsidRPr="009C7303">
              <w:rPr>
                <w:bCs/>
                <w:sz w:val="28"/>
                <w:szCs w:val="28"/>
              </w:rPr>
              <w:t>Наличие ученой степени</w:t>
            </w:r>
          </w:p>
        </w:tc>
        <w:tc>
          <w:tcPr>
            <w:tcW w:w="2375" w:type="dxa"/>
          </w:tcPr>
          <w:p w14:paraId="111FE297" w14:textId="77777777" w:rsidR="00D72E95" w:rsidRPr="009C7303" w:rsidRDefault="00D72E95" w:rsidP="0031018B">
            <w:pPr>
              <w:tabs>
                <w:tab w:val="left" w:pos="1130"/>
              </w:tabs>
              <w:jc w:val="both"/>
              <w:rPr>
                <w:sz w:val="28"/>
                <w:szCs w:val="28"/>
              </w:rPr>
            </w:pPr>
            <w:r w:rsidRPr="009C7303">
              <w:rPr>
                <w:sz w:val="28"/>
                <w:szCs w:val="28"/>
              </w:rPr>
              <w:t>Размер должностного оклада, руб.</w:t>
            </w:r>
          </w:p>
        </w:tc>
      </w:tr>
      <w:tr w:rsidR="00D72E95" w:rsidRPr="009C7303" w14:paraId="61EF05E3" w14:textId="77777777" w:rsidTr="0031018B">
        <w:tc>
          <w:tcPr>
            <w:tcW w:w="4644" w:type="dxa"/>
            <w:vMerge w:val="restart"/>
          </w:tcPr>
          <w:p w14:paraId="4ECB0A3E" w14:textId="77777777" w:rsidR="00D72E95" w:rsidRPr="009C7303" w:rsidRDefault="00D72E95" w:rsidP="0031018B">
            <w:pPr>
              <w:tabs>
                <w:tab w:val="left" w:pos="1130"/>
              </w:tabs>
              <w:spacing w:before="240"/>
              <w:jc w:val="both"/>
              <w:rPr>
                <w:sz w:val="28"/>
                <w:szCs w:val="28"/>
              </w:rPr>
            </w:pPr>
            <w:r w:rsidRPr="009C7303">
              <w:rPr>
                <w:sz w:val="28"/>
                <w:szCs w:val="28"/>
              </w:rPr>
              <w:t>Руководитель структурного подразделения</w:t>
            </w:r>
          </w:p>
          <w:p w14:paraId="5E54BB6C" w14:textId="77777777" w:rsidR="00D72E95" w:rsidRPr="009C7303" w:rsidRDefault="00D72E95" w:rsidP="0031018B">
            <w:pPr>
              <w:rPr>
                <w:sz w:val="28"/>
                <w:szCs w:val="28"/>
              </w:rPr>
            </w:pPr>
          </w:p>
        </w:tc>
        <w:tc>
          <w:tcPr>
            <w:tcW w:w="2835" w:type="dxa"/>
            <w:vAlign w:val="bottom"/>
          </w:tcPr>
          <w:p w14:paraId="73A70256" w14:textId="77777777" w:rsidR="00D72E95" w:rsidRPr="009C7303" w:rsidRDefault="00D72E95" w:rsidP="0031018B">
            <w:pPr>
              <w:jc w:val="both"/>
              <w:rPr>
                <w:sz w:val="28"/>
                <w:szCs w:val="28"/>
              </w:rPr>
            </w:pPr>
            <w:r w:rsidRPr="009C7303">
              <w:rPr>
                <w:sz w:val="28"/>
                <w:szCs w:val="28"/>
              </w:rPr>
              <w:t>без ученой степени</w:t>
            </w:r>
          </w:p>
        </w:tc>
        <w:tc>
          <w:tcPr>
            <w:tcW w:w="2375" w:type="dxa"/>
          </w:tcPr>
          <w:p w14:paraId="691190DB" w14:textId="77777777" w:rsidR="00D72E95" w:rsidRPr="009C7303" w:rsidRDefault="00D72E95" w:rsidP="0031018B">
            <w:pPr>
              <w:tabs>
                <w:tab w:val="left" w:pos="1130"/>
              </w:tabs>
              <w:jc w:val="center"/>
              <w:rPr>
                <w:sz w:val="28"/>
                <w:szCs w:val="28"/>
              </w:rPr>
            </w:pPr>
            <w:r w:rsidRPr="009C7303">
              <w:rPr>
                <w:sz w:val="28"/>
                <w:szCs w:val="28"/>
              </w:rPr>
              <w:t>6 940,00</w:t>
            </w:r>
          </w:p>
        </w:tc>
      </w:tr>
      <w:tr w:rsidR="00D72E95" w:rsidRPr="009C7303" w14:paraId="0B4B5EA2" w14:textId="77777777" w:rsidTr="0031018B">
        <w:tc>
          <w:tcPr>
            <w:tcW w:w="4644" w:type="dxa"/>
            <w:vMerge/>
          </w:tcPr>
          <w:p w14:paraId="29C1B79F" w14:textId="77777777" w:rsidR="00D72E95" w:rsidRPr="009C7303" w:rsidRDefault="00D72E95" w:rsidP="0031018B">
            <w:pPr>
              <w:rPr>
                <w:sz w:val="28"/>
                <w:szCs w:val="28"/>
              </w:rPr>
            </w:pPr>
          </w:p>
        </w:tc>
        <w:tc>
          <w:tcPr>
            <w:tcW w:w="2835" w:type="dxa"/>
            <w:vAlign w:val="bottom"/>
          </w:tcPr>
          <w:p w14:paraId="07AE26A8" w14:textId="77777777" w:rsidR="00D72E95" w:rsidRPr="009C7303" w:rsidRDefault="00D72E95" w:rsidP="0031018B">
            <w:pPr>
              <w:jc w:val="both"/>
              <w:rPr>
                <w:sz w:val="28"/>
                <w:szCs w:val="28"/>
              </w:rPr>
            </w:pPr>
            <w:r w:rsidRPr="009C7303">
              <w:rPr>
                <w:sz w:val="28"/>
                <w:szCs w:val="28"/>
              </w:rPr>
              <w:t>наличие ученой степени кандидата наук</w:t>
            </w:r>
          </w:p>
        </w:tc>
        <w:tc>
          <w:tcPr>
            <w:tcW w:w="2375" w:type="dxa"/>
          </w:tcPr>
          <w:p w14:paraId="3F0DB0FB" w14:textId="77777777" w:rsidR="00D72E95" w:rsidRPr="009C7303" w:rsidRDefault="00D72E95" w:rsidP="0031018B">
            <w:pPr>
              <w:tabs>
                <w:tab w:val="left" w:pos="1130"/>
              </w:tabs>
              <w:jc w:val="center"/>
              <w:rPr>
                <w:sz w:val="28"/>
                <w:szCs w:val="28"/>
              </w:rPr>
            </w:pPr>
            <w:r w:rsidRPr="009C7303">
              <w:rPr>
                <w:sz w:val="28"/>
                <w:szCs w:val="28"/>
              </w:rPr>
              <w:t>10 177,00</w:t>
            </w:r>
          </w:p>
        </w:tc>
      </w:tr>
      <w:tr w:rsidR="00D72E95" w:rsidRPr="009C7303" w14:paraId="3CB89B45" w14:textId="77777777" w:rsidTr="0031018B">
        <w:tc>
          <w:tcPr>
            <w:tcW w:w="4644" w:type="dxa"/>
            <w:vMerge/>
          </w:tcPr>
          <w:p w14:paraId="657A3156" w14:textId="77777777" w:rsidR="00D72E95" w:rsidRPr="009C7303" w:rsidRDefault="00D72E95" w:rsidP="0031018B">
            <w:pPr>
              <w:rPr>
                <w:sz w:val="28"/>
                <w:szCs w:val="28"/>
              </w:rPr>
            </w:pPr>
          </w:p>
        </w:tc>
        <w:tc>
          <w:tcPr>
            <w:tcW w:w="2835" w:type="dxa"/>
            <w:vAlign w:val="bottom"/>
          </w:tcPr>
          <w:p w14:paraId="1BC38AD5" w14:textId="77777777" w:rsidR="00D72E95" w:rsidRPr="009C7303" w:rsidRDefault="00D72E95" w:rsidP="0031018B">
            <w:pPr>
              <w:jc w:val="both"/>
              <w:rPr>
                <w:sz w:val="28"/>
                <w:szCs w:val="28"/>
              </w:rPr>
            </w:pPr>
            <w:r w:rsidRPr="009C7303">
              <w:rPr>
                <w:sz w:val="28"/>
                <w:szCs w:val="28"/>
              </w:rPr>
              <w:t>наличие ученой степени доктора наук</w:t>
            </w:r>
          </w:p>
        </w:tc>
        <w:tc>
          <w:tcPr>
            <w:tcW w:w="2375" w:type="dxa"/>
          </w:tcPr>
          <w:p w14:paraId="37B1D802" w14:textId="77777777" w:rsidR="00D72E95" w:rsidRPr="009C7303" w:rsidRDefault="00D72E95" w:rsidP="0031018B">
            <w:pPr>
              <w:tabs>
                <w:tab w:val="left" w:pos="1130"/>
              </w:tabs>
              <w:jc w:val="center"/>
              <w:rPr>
                <w:sz w:val="28"/>
                <w:szCs w:val="28"/>
              </w:rPr>
            </w:pPr>
            <w:r w:rsidRPr="009C7303">
              <w:rPr>
                <w:sz w:val="28"/>
                <w:szCs w:val="28"/>
              </w:rPr>
              <w:t>14 493,00</w:t>
            </w:r>
          </w:p>
        </w:tc>
      </w:tr>
      <w:tr w:rsidR="00D72E95" w:rsidRPr="009C7303" w14:paraId="09D515D8" w14:textId="77777777" w:rsidTr="0031018B">
        <w:tc>
          <w:tcPr>
            <w:tcW w:w="4644" w:type="dxa"/>
            <w:vMerge w:val="restart"/>
          </w:tcPr>
          <w:p w14:paraId="1129780B" w14:textId="77777777" w:rsidR="00D72E95" w:rsidRPr="009C7303" w:rsidRDefault="00D72E95" w:rsidP="0031018B">
            <w:pPr>
              <w:tabs>
                <w:tab w:val="left" w:pos="1130"/>
              </w:tabs>
              <w:spacing w:before="240"/>
              <w:jc w:val="both"/>
              <w:rPr>
                <w:sz w:val="28"/>
                <w:szCs w:val="28"/>
              </w:rPr>
            </w:pPr>
            <w:r w:rsidRPr="009C7303">
              <w:rPr>
                <w:sz w:val="28"/>
                <w:szCs w:val="28"/>
              </w:rPr>
              <w:t>Декан, ученое звание – доцент</w:t>
            </w:r>
          </w:p>
        </w:tc>
        <w:tc>
          <w:tcPr>
            <w:tcW w:w="2835" w:type="dxa"/>
            <w:vAlign w:val="bottom"/>
          </w:tcPr>
          <w:p w14:paraId="7EEEE687" w14:textId="77777777" w:rsidR="00D72E95" w:rsidRPr="009C7303" w:rsidRDefault="00D72E95" w:rsidP="0031018B">
            <w:pPr>
              <w:jc w:val="both"/>
              <w:rPr>
                <w:sz w:val="28"/>
                <w:szCs w:val="28"/>
              </w:rPr>
            </w:pPr>
            <w:r w:rsidRPr="009C7303">
              <w:rPr>
                <w:sz w:val="28"/>
                <w:szCs w:val="28"/>
              </w:rPr>
              <w:t>без ученой степени</w:t>
            </w:r>
          </w:p>
        </w:tc>
        <w:tc>
          <w:tcPr>
            <w:tcW w:w="2375" w:type="dxa"/>
          </w:tcPr>
          <w:p w14:paraId="2E0ED383" w14:textId="77777777" w:rsidR="00D72E95" w:rsidRPr="009C7303" w:rsidRDefault="00D72E95" w:rsidP="0031018B">
            <w:pPr>
              <w:tabs>
                <w:tab w:val="left" w:pos="1130"/>
              </w:tabs>
              <w:jc w:val="center"/>
              <w:rPr>
                <w:sz w:val="28"/>
                <w:szCs w:val="28"/>
              </w:rPr>
            </w:pPr>
            <w:r w:rsidRPr="009C7303">
              <w:rPr>
                <w:sz w:val="28"/>
                <w:szCs w:val="28"/>
              </w:rPr>
              <w:t>9 878,00</w:t>
            </w:r>
          </w:p>
        </w:tc>
      </w:tr>
      <w:tr w:rsidR="00D72E95" w:rsidRPr="009C7303" w14:paraId="63625682" w14:textId="77777777" w:rsidTr="0031018B">
        <w:tc>
          <w:tcPr>
            <w:tcW w:w="4644" w:type="dxa"/>
            <w:vMerge/>
          </w:tcPr>
          <w:p w14:paraId="4EB3BD5C" w14:textId="77777777" w:rsidR="00D72E95" w:rsidRPr="009C7303" w:rsidRDefault="00D72E95" w:rsidP="0031018B">
            <w:pPr>
              <w:rPr>
                <w:sz w:val="28"/>
                <w:szCs w:val="28"/>
              </w:rPr>
            </w:pPr>
          </w:p>
        </w:tc>
        <w:tc>
          <w:tcPr>
            <w:tcW w:w="2835" w:type="dxa"/>
            <w:vAlign w:val="bottom"/>
          </w:tcPr>
          <w:p w14:paraId="60744D9C" w14:textId="77777777" w:rsidR="00D72E95" w:rsidRPr="009C7303" w:rsidRDefault="00D72E95" w:rsidP="0031018B">
            <w:pPr>
              <w:jc w:val="both"/>
              <w:rPr>
                <w:sz w:val="28"/>
                <w:szCs w:val="28"/>
              </w:rPr>
            </w:pPr>
            <w:r w:rsidRPr="009C7303">
              <w:rPr>
                <w:sz w:val="28"/>
                <w:szCs w:val="28"/>
              </w:rPr>
              <w:t>наличие ученой степени кандидата наук</w:t>
            </w:r>
          </w:p>
        </w:tc>
        <w:tc>
          <w:tcPr>
            <w:tcW w:w="2375" w:type="dxa"/>
          </w:tcPr>
          <w:p w14:paraId="68D235AF" w14:textId="77777777" w:rsidR="00D72E95" w:rsidRPr="009C7303" w:rsidRDefault="00D72E95" w:rsidP="0031018B">
            <w:pPr>
              <w:tabs>
                <w:tab w:val="left" w:pos="1130"/>
              </w:tabs>
              <w:jc w:val="center"/>
              <w:rPr>
                <w:sz w:val="28"/>
                <w:szCs w:val="28"/>
              </w:rPr>
            </w:pPr>
            <w:r w:rsidRPr="009C7303">
              <w:rPr>
                <w:sz w:val="28"/>
                <w:szCs w:val="28"/>
              </w:rPr>
              <w:t>13 115,00</w:t>
            </w:r>
          </w:p>
        </w:tc>
      </w:tr>
      <w:tr w:rsidR="00D72E95" w:rsidRPr="009C7303" w14:paraId="3F696D92" w14:textId="77777777" w:rsidTr="0031018B">
        <w:tc>
          <w:tcPr>
            <w:tcW w:w="4644" w:type="dxa"/>
            <w:vMerge/>
          </w:tcPr>
          <w:p w14:paraId="4E9DB48F" w14:textId="77777777" w:rsidR="00D72E95" w:rsidRPr="009C7303" w:rsidRDefault="00D72E95" w:rsidP="0031018B">
            <w:pPr>
              <w:rPr>
                <w:sz w:val="28"/>
                <w:szCs w:val="28"/>
              </w:rPr>
            </w:pPr>
          </w:p>
        </w:tc>
        <w:tc>
          <w:tcPr>
            <w:tcW w:w="2835" w:type="dxa"/>
            <w:vAlign w:val="bottom"/>
          </w:tcPr>
          <w:p w14:paraId="1324AB0B" w14:textId="77777777" w:rsidR="00D72E95" w:rsidRPr="009C7303" w:rsidRDefault="00D72E95" w:rsidP="0031018B">
            <w:pPr>
              <w:jc w:val="both"/>
              <w:rPr>
                <w:sz w:val="28"/>
                <w:szCs w:val="28"/>
              </w:rPr>
            </w:pPr>
            <w:r w:rsidRPr="009C7303">
              <w:rPr>
                <w:sz w:val="28"/>
                <w:szCs w:val="28"/>
              </w:rPr>
              <w:t>наличие ученой степени доктора наук</w:t>
            </w:r>
          </w:p>
        </w:tc>
        <w:tc>
          <w:tcPr>
            <w:tcW w:w="2375" w:type="dxa"/>
          </w:tcPr>
          <w:p w14:paraId="00C2775A" w14:textId="77777777" w:rsidR="00D72E95" w:rsidRPr="009C7303" w:rsidRDefault="00D72E95" w:rsidP="0031018B">
            <w:pPr>
              <w:tabs>
                <w:tab w:val="left" w:pos="1130"/>
              </w:tabs>
              <w:jc w:val="center"/>
              <w:rPr>
                <w:sz w:val="28"/>
                <w:szCs w:val="28"/>
              </w:rPr>
            </w:pPr>
            <w:r w:rsidRPr="009C7303">
              <w:rPr>
                <w:sz w:val="28"/>
                <w:szCs w:val="28"/>
              </w:rPr>
              <w:t>17 431,00</w:t>
            </w:r>
          </w:p>
        </w:tc>
      </w:tr>
      <w:tr w:rsidR="00D72E95" w:rsidRPr="009C7303" w14:paraId="2733B6B3" w14:textId="77777777" w:rsidTr="0031018B">
        <w:tc>
          <w:tcPr>
            <w:tcW w:w="4644" w:type="dxa"/>
            <w:vMerge w:val="restart"/>
          </w:tcPr>
          <w:p w14:paraId="4A9D4485" w14:textId="77777777" w:rsidR="00D72E95" w:rsidRPr="009C7303" w:rsidRDefault="00D72E95" w:rsidP="0031018B">
            <w:pPr>
              <w:tabs>
                <w:tab w:val="left" w:pos="1130"/>
              </w:tabs>
              <w:spacing w:before="240"/>
              <w:jc w:val="both"/>
              <w:rPr>
                <w:sz w:val="28"/>
                <w:szCs w:val="28"/>
              </w:rPr>
            </w:pPr>
            <w:r w:rsidRPr="009C7303">
              <w:rPr>
                <w:sz w:val="28"/>
                <w:szCs w:val="28"/>
              </w:rPr>
              <w:t>Декан, ученое звание – профессор</w:t>
            </w:r>
          </w:p>
        </w:tc>
        <w:tc>
          <w:tcPr>
            <w:tcW w:w="2835" w:type="dxa"/>
            <w:vAlign w:val="bottom"/>
          </w:tcPr>
          <w:p w14:paraId="0E5A7664" w14:textId="77777777" w:rsidR="00D72E95" w:rsidRPr="009C7303" w:rsidRDefault="00D72E95" w:rsidP="0031018B">
            <w:pPr>
              <w:jc w:val="both"/>
              <w:rPr>
                <w:sz w:val="28"/>
                <w:szCs w:val="28"/>
              </w:rPr>
            </w:pPr>
            <w:r w:rsidRPr="009C7303">
              <w:rPr>
                <w:sz w:val="28"/>
                <w:szCs w:val="28"/>
              </w:rPr>
              <w:t>без ученой степени</w:t>
            </w:r>
          </w:p>
        </w:tc>
        <w:tc>
          <w:tcPr>
            <w:tcW w:w="2375" w:type="dxa"/>
          </w:tcPr>
          <w:p w14:paraId="3F7C8629" w14:textId="77777777" w:rsidR="00D72E95" w:rsidRPr="009C7303" w:rsidRDefault="00D72E95" w:rsidP="0031018B">
            <w:pPr>
              <w:tabs>
                <w:tab w:val="left" w:pos="1130"/>
              </w:tabs>
              <w:jc w:val="center"/>
              <w:rPr>
                <w:sz w:val="28"/>
                <w:szCs w:val="28"/>
              </w:rPr>
            </w:pPr>
            <w:r w:rsidRPr="009C7303">
              <w:rPr>
                <w:sz w:val="28"/>
                <w:szCs w:val="28"/>
              </w:rPr>
              <w:t>11 266,00</w:t>
            </w:r>
          </w:p>
        </w:tc>
      </w:tr>
      <w:tr w:rsidR="00D72E95" w:rsidRPr="009C7303" w14:paraId="7313DC41" w14:textId="77777777" w:rsidTr="0031018B">
        <w:tc>
          <w:tcPr>
            <w:tcW w:w="4644" w:type="dxa"/>
            <w:vMerge/>
          </w:tcPr>
          <w:p w14:paraId="05F4C8C6" w14:textId="77777777" w:rsidR="00D72E95" w:rsidRPr="009C7303" w:rsidRDefault="00D72E95" w:rsidP="0031018B">
            <w:pPr>
              <w:rPr>
                <w:sz w:val="28"/>
                <w:szCs w:val="28"/>
              </w:rPr>
            </w:pPr>
          </w:p>
        </w:tc>
        <w:tc>
          <w:tcPr>
            <w:tcW w:w="2835" w:type="dxa"/>
            <w:vAlign w:val="bottom"/>
          </w:tcPr>
          <w:p w14:paraId="1AC6FBF2" w14:textId="77777777" w:rsidR="00D72E95" w:rsidRPr="009C7303" w:rsidRDefault="00D72E95" w:rsidP="0031018B">
            <w:pPr>
              <w:jc w:val="both"/>
              <w:rPr>
                <w:sz w:val="28"/>
                <w:szCs w:val="28"/>
              </w:rPr>
            </w:pPr>
            <w:r w:rsidRPr="009C7303">
              <w:rPr>
                <w:sz w:val="28"/>
                <w:szCs w:val="28"/>
              </w:rPr>
              <w:t>наличие ученой степени кандидата наук</w:t>
            </w:r>
          </w:p>
        </w:tc>
        <w:tc>
          <w:tcPr>
            <w:tcW w:w="2375" w:type="dxa"/>
          </w:tcPr>
          <w:p w14:paraId="5EBC263D" w14:textId="77777777" w:rsidR="00D72E95" w:rsidRPr="009C7303" w:rsidRDefault="00D72E95" w:rsidP="0031018B">
            <w:pPr>
              <w:tabs>
                <w:tab w:val="left" w:pos="1130"/>
              </w:tabs>
              <w:jc w:val="center"/>
              <w:rPr>
                <w:sz w:val="28"/>
                <w:szCs w:val="28"/>
              </w:rPr>
            </w:pPr>
            <w:r w:rsidRPr="009C7303">
              <w:rPr>
                <w:sz w:val="28"/>
                <w:szCs w:val="28"/>
              </w:rPr>
              <w:t>14 503,00</w:t>
            </w:r>
          </w:p>
        </w:tc>
      </w:tr>
      <w:tr w:rsidR="00D72E95" w:rsidRPr="009C7303" w14:paraId="172ED3D0" w14:textId="77777777" w:rsidTr="0031018B">
        <w:tc>
          <w:tcPr>
            <w:tcW w:w="4644" w:type="dxa"/>
            <w:vMerge/>
          </w:tcPr>
          <w:p w14:paraId="5BF5B19B" w14:textId="77777777" w:rsidR="00D72E95" w:rsidRPr="009C7303" w:rsidRDefault="00D72E95" w:rsidP="0031018B">
            <w:pPr>
              <w:rPr>
                <w:sz w:val="28"/>
                <w:szCs w:val="28"/>
              </w:rPr>
            </w:pPr>
          </w:p>
        </w:tc>
        <w:tc>
          <w:tcPr>
            <w:tcW w:w="2835" w:type="dxa"/>
            <w:vAlign w:val="bottom"/>
          </w:tcPr>
          <w:p w14:paraId="7BAB7B38" w14:textId="77777777" w:rsidR="00D72E95" w:rsidRPr="009C7303" w:rsidRDefault="00D72E95" w:rsidP="0031018B">
            <w:pPr>
              <w:jc w:val="both"/>
              <w:rPr>
                <w:sz w:val="28"/>
                <w:szCs w:val="28"/>
              </w:rPr>
            </w:pPr>
            <w:r w:rsidRPr="009C7303">
              <w:rPr>
                <w:sz w:val="28"/>
                <w:szCs w:val="28"/>
              </w:rPr>
              <w:t>наличие ученой степени доктора наук</w:t>
            </w:r>
          </w:p>
        </w:tc>
        <w:tc>
          <w:tcPr>
            <w:tcW w:w="2375" w:type="dxa"/>
          </w:tcPr>
          <w:p w14:paraId="7CA31378" w14:textId="77777777" w:rsidR="00D72E95" w:rsidRPr="009C7303" w:rsidRDefault="00D72E95" w:rsidP="0031018B">
            <w:pPr>
              <w:tabs>
                <w:tab w:val="left" w:pos="1130"/>
              </w:tabs>
              <w:jc w:val="center"/>
              <w:rPr>
                <w:sz w:val="28"/>
                <w:szCs w:val="28"/>
              </w:rPr>
            </w:pPr>
            <w:r w:rsidRPr="009C7303">
              <w:rPr>
                <w:sz w:val="28"/>
                <w:szCs w:val="28"/>
              </w:rPr>
              <w:t>18 819,00</w:t>
            </w:r>
          </w:p>
        </w:tc>
      </w:tr>
      <w:tr w:rsidR="00D72E95" w:rsidRPr="009C7303" w14:paraId="20055964" w14:textId="77777777" w:rsidTr="0031018B">
        <w:tc>
          <w:tcPr>
            <w:tcW w:w="4644" w:type="dxa"/>
            <w:vMerge w:val="restart"/>
          </w:tcPr>
          <w:p w14:paraId="7A8097B8" w14:textId="77777777" w:rsidR="00D72E95" w:rsidRPr="009C7303" w:rsidRDefault="00D72E95" w:rsidP="0031018B">
            <w:pPr>
              <w:tabs>
                <w:tab w:val="left" w:pos="1130"/>
              </w:tabs>
              <w:spacing w:before="240"/>
              <w:jc w:val="both"/>
              <w:rPr>
                <w:sz w:val="28"/>
                <w:szCs w:val="28"/>
              </w:rPr>
            </w:pPr>
            <w:r w:rsidRPr="009C7303">
              <w:rPr>
                <w:sz w:val="28"/>
                <w:szCs w:val="28"/>
              </w:rPr>
              <w:t>Профессор</w:t>
            </w:r>
          </w:p>
        </w:tc>
        <w:tc>
          <w:tcPr>
            <w:tcW w:w="2835" w:type="dxa"/>
            <w:vAlign w:val="bottom"/>
          </w:tcPr>
          <w:p w14:paraId="324960C9" w14:textId="77777777" w:rsidR="00D72E95" w:rsidRPr="009C7303" w:rsidRDefault="00D72E95" w:rsidP="0031018B">
            <w:pPr>
              <w:jc w:val="both"/>
              <w:rPr>
                <w:sz w:val="28"/>
                <w:szCs w:val="28"/>
              </w:rPr>
            </w:pPr>
            <w:r w:rsidRPr="009C7303">
              <w:rPr>
                <w:sz w:val="28"/>
                <w:szCs w:val="28"/>
              </w:rPr>
              <w:t>без ученой степени</w:t>
            </w:r>
          </w:p>
        </w:tc>
        <w:tc>
          <w:tcPr>
            <w:tcW w:w="2375" w:type="dxa"/>
          </w:tcPr>
          <w:p w14:paraId="4412CB12" w14:textId="77777777" w:rsidR="00D72E95" w:rsidRPr="009C7303" w:rsidRDefault="00D72E95" w:rsidP="0031018B">
            <w:pPr>
              <w:tabs>
                <w:tab w:val="left" w:pos="1130"/>
              </w:tabs>
              <w:jc w:val="center"/>
              <w:rPr>
                <w:sz w:val="28"/>
                <w:szCs w:val="28"/>
              </w:rPr>
            </w:pPr>
            <w:r w:rsidRPr="009C7303">
              <w:rPr>
                <w:sz w:val="28"/>
                <w:szCs w:val="28"/>
              </w:rPr>
              <w:t>11 266,00</w:t>
            </w:r>
          </w:p>
        </w:tc>
      </w:tr>
      <w:tr w:rsidR="00D72E95" w:rsidRPr="009C7303" w14:paraId="721831E4" w14:textId="77777777" w:rsidTr="0031018B">
        <w:tc>
          <w:tcPr>
            <w:tcW w:w="4644" w:type="dxa"/>
            <w:vMerge/>
          </w:tcPr>
          <w:p w14:paraId="084321BB" w14:textId="77777777" w:rsidR="00D72E95" w:rsidRPr="009C7303" w:rsidRDefault="00D72E95" w:rsidP="0031018B">
            <w:pPr>
              <w:rPr>
                <w:sz w:val="28"/>
                <w:szCs w:val="28"/>
              </w:rPr>
            </w:pPr>
          </w:p>
        </w:tc>
        <w:tc>
          <w:tcPr>
            <w:tcW w:w="2835" w:type="dxa"/>
            <w:vAlign w:val="bottom"/>
          </w:tcPr>
          <w:p w14:paraId="1271B297" w14:textId="77777777" w:rsidR="00D72E95" w:rsidRPr="009C7303" w:rsidRDefault="00D72E95" w:rsidP="0031018B">
            <w:pPr>
              <w:jc w:val="both"/>
              <w:rPr>
                <w:sz w:val="28"/>
                <w:szCs w:val="28"/>
              </w:rPr>
            </w:pPr>
            <w:r w:rsidRPr="009C7303">
              <w:rPr>
                <w:sz w:val="28"/>
                <w:szCs w:val="28"/>
              </w:rPr>
              <w:t>наличие ученой степени кандидата наук</w:t>
            </w:r>
          </w:p>
        </w:tc>
        <w:tc>
          <w:tcPr>
            <w:tcW w:w="2375" w:type="dxa"/>
          </w:tcPr>
          <w:p w14:paraId="2EDD126A" w14:textId="77777777" w:rsidR="00D72E95" w:rsidRPr="009C7303" w:rsidRDefault="00D72E95" w:rsidP="0031018B">
            <w:pPr>
              <w:tabs>
                <w:tab w:val="left" w:pos="1130"/>
              </w:tabs>
              <w:jc w:val="center"/>
              <w:rPr>
                <w:sz w:val="28"/>
                <w:szCs w:val="28"/>
              </w:rPr>
            </w:pPr>
            <w:r w:rsidRPr="009C7303">
              <w:rPr>
                <w:sz w:val="28"/>
                <w:szCs w:val="28"/>
              </w:rPr>
              <w:t>14 503,00</w:t>
            </w:r>
          </w:p>
        </w:tc>
      </w:tr>
      <w:tr w:rsidR="00D72E95" w:rsidRPr="009C7303" w14:paraId="36D44A84" w14:textId="77777777" w:rsidTr="0031018B">
        <w:tc>
          <w:tcPr>
            <w:tcW w:w="4644" w:type="dxa"/>
            <w:vMerge/>
          </w:tcPr>
          <w:p w14:paraId="253ED950" w14:textId="77777777" w:rsidR="00D72E95" w:rsidRPr="009C7303" w:rsidRDefault="00D72E95" w:rsidP="0031018B">
            <w:pPr>
              <w:rPr>
                <w:sz w:val="28"/>
                <w:szCs w:val="28"/>
              </w:rPr>
            </w:pPr>
          </w:p>
        </w:tc>
        <w:tc>
          <w:tcPr>
            <w:tcW w:w="2835" w:type="dxa"/>
            <w:vAlign w:val="bottom"/>
          </w:tcPr>
          <w:p w14:paraId="772391AC" w14:textId="77777777" w:rsidR="00D72E95" w:rsidRPr="009C7303" w:rsidRDefault="00D72E95" w:rsidP="0031018B">
            <w:pPr>
              <w:jc w:val="both"/>
              <w:rPr>
                <w:sz w:val="28"/>
                <w:szCs w:val="28"/>
              </w:rPr>
            </w:pPr>
            <w:r w:rsidRPr="009C7303">
              <w:rPr>
                <w:sz w:val="28"/>
                <w:szCs w:val="28"/>
              </w:rPr>
              <w:t>наличие ученой степени доктора наук</w:t>
            </w:r>
          </w:p>
        </w:tc>
        <w:tc>
          <w:tcPr>
            <w:tcW w:w="2375" w:type="dxa"/>
          </w:tcPr>
          <w:p w14:paraId="2A987BDB" w14:textId="77777777" w:rsidR="00D72E95" w:rsidRPr="009C7303" w:rsidRDefault="00D72E95" w:rsidP="0031018B">
            <w:pPr>
              <w:tabs>
                <w:tab w:val="left" w:pos="1130"/>
              </w:tabs>
              <w:jc w:val="center"/>
              <w:rPr>
                <w:sz w:val="28"/>
                <w:szCs w:val="28"/>
              </w:rPr>
            </w:pPr>
            <w:r w:rsidRPr="009C7303">
              <w:rPr>
                <w:sz w:val="28"/>
                <w:szCs w:val="28"/>
              </w:rPr>
              <w:t>18 819,00</w:t>
            </w:r>
          </w:p>
        </w:tc>
      </w:tr>
      <w:tr w:rsidR="00D72E95" w:rsidRPr="009C7303" w14:paraId="669ECBBE" w14:textId="77777777" w:rsidTr="0031018B">
        <w:tc>
          <w:tcPr>
            <w:tcW w:w="4644" w:type="dxa"/>
            <w:vMerge w:val="restart"/>
          </w:tcPr>
          <w:p w14:paraId="093B6826" w14:textId="77777777" w:rsidR="00D72E95" w:rsidRPr="009C7303" w:rsidRDefault="00D72E95" w:rsidP="0031018B">
            <w:pPr>
              <w:tabs>
                <w:tab w:val="left" w:pos="1130"/>
              </w:tabs>
              <w:spacing w:before="240"/>
              <w:jc w:val="both"/>
              <w:rPr>
                <w:sz w:val="28"/>
                <w:szCs w:val="28"/>
              </w:rPr>
            </w:pPr>
            <w:r w:rsidRPr="009C7303">
              <w:rPr>
                <w:sz w:val="28"/>
                <w:szCs w:val="28"/>
              </w:rPr>
              <w:t>Доцент</w:t>
            </w:r>
          </w:p>
        </w:tc>
        <w:tc>
          <w:tcPr>
            <w:tcW w:w="2835" w:type="dxa"/>
            <w:vAlign w:val="bottom"/>
          </w:tcPr>
          <w:p w14:paraId="47172424" w14:textId="77777777" w:rsidR="00D72E95" w:rsidRPr="009C7303" w:rsidRDefault="00D72E95" w:rsidP="0031018B">
            <w:pPr>
              <w:jc w:val="both"/>
              <w:rPr>
                <w:sz w:val="28"/>
                <w:szCs w:val="28"/>
              </w:rPr>
            </w:pPr>
            <w:r w:rsidRPr="009C7303">
              <w:rPr>
                <w:sz w:val="28"/>
                <w:szCs w:val="28"/>
              </w:rPr>
              <w:t>без ученой степени</w:t>
            </w:r>
          </w:p>
        </w:tc>
        <w:tc>
          <w:tcPr>
            <w:tcW w:w="2375" w:type="dxa"/>
          </w:tcPr>
          <w:p w14:paraId="5DD2449B" w14:textId="77777777" w:rsidR="00D72E95" w:rsidRPr="009C7303" w:rsidRDefault="00D72E95" w:rsidP="0031018B">
            <w:pPr>
              <w:tabs>
                <w:tab w:val="left" w:pos="1130"/>
              </w:tabs>
              <w:jc w:val="center"/>
              <w:rPr>
                <w:sz w:val="28"/>
                <w:szCs w:val="28"/>
              </w:rPr>
            </w:pPr>
            <w:r w:rsidRPr="009C7303">
              <w:rPr>
                <w:sz w:val="28"/>
                <w:szCs w:val="28"/>
              </w:rPr>
              <w:t>9 878,00</w:t>
            </w:r>
          </w:p>
        </w:tc>
      </w:tr>
      <w:tr w:rsidR="00D72E95" w:rsidRPr="009C7303" w14:paraId="3068414E" w14:textId="77777777" w:rsidTr="0031018B">
        <w:tc>
          <w:tcPr>
            <w:tcW w:w="4644" w:type="dxa"/>
            <w:vMerge/>
          </w:tcPr>
          <w:p w14:paraId="74FB2544" w14:textId="77777777" w:rsidR="00D72E95" w:rsidRPr="009C7303" w:rsidRDefault="00D72E95" w:rsidP="0031018B">
            <w:pPr>
              <w:tabs>
                <w:tab w:val="left" w:pos="1130"/>
              </w:tabs>
              <w:jc w:val="both"/>
              <w:rPr>
                <w:sz w:val="28"/>
                <w:szCs w:val="28"/>
              </w:rPr>
            </w:pPr>
          </w:p>
        </w:tc>
        <w:tc>
          <w:tcPr>
            <w:tcW w:w="2835" w:type="dxa"/>
            <w:vAlign w:val="bottom"/>
          </w:tcPr>
          <w:p w14:paraId="61D19B76" w14:textId="77777777" w:rsidR="00D72E95" w:rsidRPr="009C7303" w:rsidRDefault="00D72E95" w:rsidP="0031018B">
            <w:pPr>
              <w:jc w:val="both"/>
              <w:rPr>
                <w:sz w:val="28"/>
                <w:szCs w:val="28"/>
              </w:rPr>
            </w:pPr>
            <w:r w:rsidRPr="009C7303">
              <w:rPr>
                <w:sz w:val="28"/>
                <w:szCs w:val="28"/>
              </w:rPr>
              <w:t>наличие ученой степени кандидата наук</w:t>
            </w:r>
          </w:p>
        </w:tc>
        <w:tc>
          <w:tcPr>
            <w:tcW w:w="2375" w:type="dxa"/>
          </w:tcPr>
          <w:p w14:paraId="4145DE26" w14:textId="77777777" w:rsidR="00D72E95" w:rsidRPr="009C7303" w:rsidRDefault="00D72E95" w:rsidP="0031018B">
            <w:pPr>
              <w:tabs>
                <w:tab w:val="left" w:pos="1130"/>
              </w:tabs>
              <w:jc w:val="center"/>
              <w:rPr>
                <w:sz w:val="28"/>
                <w:szCs w:val="28"/>
              </w:rPr>
            </w:pPr>
            <w:r w:rsidRPr="009C7303">
              <w:rPr>
                <w:sz w:val="28"/>
                <w:szCs w:val="28"/>
              </w:rPr>
              <w:t>13 115,00</w:t>
            </w:r>
          </w:p>
        </w:tc>
      </w:tr>
      <w:tr w:rsidR="00D72E95" w:rsidRPr="009C7303" w14:paraId="79CE0D86" w14:textId="77777777" w:rsidTr="0031018B">
        <w:tc>
          <w:tcPr>
            <w:tcW w:w="4644" w:type="dxa"/>
            <w:vMerge/>
          </w:tcPr>
          <w:p w14:paraId="2A9E1D96" w14:textId="77777777" w:rsidR="00D72E95" w:rsidRPr="009C7303" w:rsidRDefault="00D72E95" w:rsidP="0031018B">
            <w:pPr>
              <w:tabs>
                <w:tab w:val="left" w:pos="1130"/>
              </w:tabs>
              <w:jc w:val="both"/>
              <w:rPr>
                <w:sz w:val="28"/>
                <w:szCs w:val="28"/>
              </w:rPr>
            </w:pPr>
          </w:p>
        </w:tc>
        <w:tc>
          <w:tcPr>
            <w:tcW w:w="2835" w:type="dxa"/>
            <w:vAlign w:val="bottom"/>
          </w:tcPr>
          <w:p w14:paraId="0EE1CB94" w14:textId="77777777" w:rsidR="00D72E95" w:rsidRPr="009C7303" w:rsidRDefault="00D72E95" w:rsidP="0031018B">
            <w:pPr>
              <w:jc w:val="both"/>
              <w:rPr>
                <w:sz w:val="28"/>
                <w:szCs w:val="28"/>
              </w:rPr>
            </w:pPr>
            <w:r w:rsidRPr="009C7303">
              <w:rPr>
                <w:sz w:val="28"/>
                <w:szCs w:val="28"/>
              </w:rPr>
              <w:t>наличие ученой степени доктора наук</w:t>
            </w:r>
          </w:p>
        </w:tc>
        <w:tc>
          <w:tcPr>
            <w:tcW w:w="2375" w:type="dxa"/>
          </w:tcPr>
          <w:p w14:paraId="074B9634" w14:textId="77777777" w:rsidR="00D72E95" w:rsidRPr="009C7303" w:rsidRDefault="00D72E95" w:rsidP="0031018B">
            <w:pPr>
              <w:tabs>
                <w:tab w:val="left" w:pos="1130"/>
              </w:tabs>
              <w:jc w:val="center"/>
              <w:rPr>
                <w:sz w:val="28"/>
                <w:szCs w:val="28"/>
              </w:rPr>
            </w:pPr>
            <w:r w:rsidRPr="009C7303">
              <w:rPr>
                <w:sz w:val="28"/>
                <w:szCs w:val="28"/>
              </w:rPr>
              <w:t>17 431,00</w:t>
            </w:r>
          </w:p>
        </w:tc>
      </w:tr>
      <w:tr w:rsidR="00D72E95" w:rsidRPr="009C7303" w14:paraId="58F31AB3" w14:textId="77777777" w:rsidTr="0031018B">
        <w:tc>
          <w:tcPr>
            <w:tcW w:w="4644" w:type="dxa"/>
            <w:vMerge w:val="restart"/>
          </w:tcPr>
          <w:p w14:paraId="70E9B634" w14:textId="77777777" w:rsidR="00D72E95" w:rsidRPr="009C7303" w:rsidRDefault="00D72E95" w:rsidP="0031018B">
            <w:pPr>
              <w:tabs>
                <w:tab w:val="left" w:pos="1130"/>
              </w:tabs>
              <w:spacing w:before="240"/>
              <w:jc w:val="both"/>
              <w:rPr>
                <w:sz w:val="28"/>
                <w:szCs w:val="28"/>
              </w:rPr>
            </w:pPr>
            <w:r w:rsidRPr="009C7303">
              <w:rPr>
                <w:sz w:val="28"/>
                <w:szCs w:val="28"/>
              </w:rPr>
              <w:t>Старший преподаватель; преподаватель; ассистент</w:t>
            </w:r>
          </w:p>
        </w:tc>
        <w:tc>
          <w:tcPr>
            <w:tcW w:w="2835" w:type="dxa"/>
            <w:vAlign w:val="bottom"/>
          </w:tcPr>
          <w:p w14:paraId="50FFD1B7" w14:textId="77777777" w:rsidR="00D72E95" w:rsidRPr="009C7303" w:rsidRDefault="00D72E95" w:rsidP="0031018B">
            <w:pPr>
              <w:jc w:val="both"/>
              <w:rPr>
                <w:sz w:val="28"/>
                <w:szCs w:val="28"/>
              </w:rPr>
            </w:pPr>
            <w:r w:rsidRPr="009C7303">
              <w:rPr>
                <w:sz w:val="28"/>
                <w:szCs w:val="28"/>
              </w:rPr>
              <w:t>без ученой степени</w:t>
            </w:r>
          </w:p>
        </w:tc>
        <w:tc>
          <w:tcPr>
            <w:tcW w:w="2375" w:type="dxa"/>
          </w:tcPr>
          <w:p w14:paraId="011D37D2" w14:textId="77777777" w:rsidR="00D72E95" w:rsidRPr="009C7303" w:rsidRDefault="00D72E95" w:rsidP="0031018B">
            <w:pPr>
              <w:tabs>
                <w:tab w:val="left" w:pos="1130"/>
              </w:tabs>
              <w:jc w:val="center"/>
              <w:rPr>
                <w:sz w:val="28"/>
                <w:szCs w:val="28"/>
              </w:rPr>
            </w:pPr>
            <w:r w:rsidRPr="009C7303">
              <w:rPr>
                <w:sz w:val="28"/>
                <w:szCs w:val="28"/>
              </w:rPr>
              <w:t>7 102,00</w:t>
            </w:r>
          </w:p>
        </w:tc>
      </w:tr>
      <w:tr w:rsidR="00D72E95" w:rsidRPr="009C7303" w14:paraId="6ADDB313" w14:textId="77777777" w:rsidTr="0031018B">
        <w:tc>
          <w:tcPr>
            <w:tcW w:w="4644" w:type="dxa"/>
            <w:vMerge/>
          </w:tcPr>
          <w:p w14:paraId="015433B4" w14:textId="77777777" w:rsidR="00D72E95" w:rsidRPr="009C7303" w:rsidRDefault="00D72E95" w:rsidP="0031018B">
            <w:pPr>
              <w:rPr>
                <w:sz w:val="28"/>
                <w:szCs w:val="28"/>
              </w:rPr>
            </w:pPr>
          </w:p>
        </w:tc>
        <w:tc>
          <w:tcPr>
            <w:tcW w:w="2835" w:type="dxa"/>
            <w:vAlign w:val="bottom"/>
          </w:tcPr>
          <w:p w14:paraId="165023D6" w14:textId="77777777" w:rsidR="00D72E95" w:rsidRPr="009C7303" w:rsidRDefault="00D72E95" w:rsidP="0031018B">
            <w:pPr>
              <w:jc w:val="both"/>
              <w:rPr>
                <w:sz w:val="28"/>
                <w:szCs w:val="28"/>
              </w:rPr>
            </w:pPr>
            <w:r w:rsidRPr="009C7303">
              <w:rPr>
                <w:sz w:val="28"/>
                <w:szCs w:val="28"/>
              </w:rPr>
              <w:t>наличие ученой степени кандидата наук</w:t>
            </w:r>
          </w:p>
        </w:tc>
        <w:tc>
          <w:tcPr>
            <w:tcW w:w="2375" w:type="dxa"/>
          </w:tcPr>
          <w:p w14:paraId="1B7B7900" w14:textId="77777777" w:rsidR="00D72E95" w:rsidRPr="009C7303" w:rsidRDefault="00D72E95" w:rsidP="0031018B">
            <w:pPr>
              <w:tabs>
                <w:tab w:val="left" w:pos="1130"/>
              </w:tabs>
              <w:jc w:val="center"/>
              <w:rPr>
                <w:sz w:val="28"/>
                <w:szCs w:val="28"/>
              </w:rPr>
            </w:pPr>
            <w:r w:rsidRPr="009C7303">
              <w:rPr>
                <w:sz w:val="28"/>
                <w:szCs w:val="28"/>
              </w:rPr>
              <w:t>10 339,00</w:t>
            </w:r>
          </w:p>
        </w:tc>
      </w:tr>
      <w:tr w:rsidR="00D72E95" w:rsidRPr="008B0A17" w14:paraId="2B5E301C" w14:textId="77777777" w:rsidTr="0031018B">
        <w:trPr>
          <w:trHeight w:val="70"/>
        </w:trPr>
        <w:tc>
          <w:tcPr>
            <w:tcW w:w="4644" w:type="dxa"/>
            <w:vMerge/>
          </w:tcPr>
          <w:p w14:paraId="562BDFB1" w14:textId="77777777" w:rsidR="00D72E95" w:rsidRPr="009C7303" w:rsidRDefault="00D72E95" w:rsidP="0031018B">
            <w:pPr>
              <w:rPr>
                <w:sz w:val="28"/>
                <w:szCs w:val="28"/>
              </w:rPr>
            </w:pPr>
          </w:p>
        </w:tc>
        <w:tc>
          <w:tcPr>
            <w:tcW w:w="2835" w:type="dxa"/>
            <w:vAlign w:val="bottom"/>
          </w:tcPr>
          <w:p w14:paraId="6C316E3A" w14:textId="77777777" w:rsidR="00D72E95" w:rsidRPr="009C7303" w:rsidRDefault="00D72E95" w:rsidP="0031018B">
            <w:pPr>
              <w:jc w:val="both"/>
              <w:rPr>
                <w:sz w:val="28"/>
                <w:szCs w:val="28"/>
              </w:rPr>
            </w:pPr>
            <w:r w:rsidRPr="009C7303">
              <w:rPr>
                <w:sz w:val="28"/>
                <w:szCs w:val="28"/>
              </w:rPr>
              <w:t>наличие ученой степени доктора наук</w:t>
            </w:r>
          </w:p>
        </w:tc>
        <w:tc>
          <w:tcPr>
            <w:tcW w:w="2375" w:type="dxa"/>
          </w:tcPr>
          <w:p w14:paraId="3F5E9A9C" w14:textId="77777777" w:rsidR="00D72E95" w:rsidRPr="008B0A17" w:rsidRDefault="00D72E95" w:rsidP="0031018B">
            <w:pPr>
              <w:tabs>
                <w:tab w:val="left" w:pos="1130"/>
              </w:tabs>
              <w:jc w:val="center"/>
              <w:rPr>
                <w:sz w:val="28"/>
                <w:szCs w:val="28"/>
              </w:rPr>
            </w:pPr>
            <w:r w:rsidRPr="009C7303">
              <w:rPr>
                <w:sz w:val="28"/>
                <w:szCs w:val="28"/>
              </w:rPr>
              <w:t>14 655,00</w:t>
            </w:r>
          </w:p>
        </w:tc>
      </w:tr>
    </w:tbl>
    <w:p w14:paraId="5768690E" w14:textId="77777777" w:rsidR="00D72E95" w:rsidRPr="008B0A17" w:rsidRDefault="00D72E95" w:rsidP="00D72E95">
      <w:pPr>
        <w:shd w:val="clear" w:color="auto" w:fill="FFFFFF"/>
        <w:spacing w:line="276" w:lineRule="exact"/>
        <w:jc w:val="both"/>
        <w:rPr>
          <w:lang w:eastAsia="en-US"/>
        </w:rPr>
      </w:pPr>
    </w:p>
    <w:p w14:paraId="5B93117B" w14:textId="77777777" w:rsidR="00D72E95" w:rsidRDefault="00D72E95" w:rsidP="00D72E95">
      <w:pPr>
        <w:jc w:val="both"/>
        <w:rPr>
          <w:sz w:val="28"/>
          <w:szCs w:val="28"/>
        </w:rPr>
      </w:pPr>
      <w:r>
        <w:rPr>
          <w:sz w:val="28"/>
          <w:szCs w:val="28"/>
        </w:rPr>
        <w:t xml:space="preserve">2.5.3. </w:t>
      </w:r>
      <w:r w:rsidRPr="00101B26">
        <w:rPr>
          <w:bCs/>
          <w:sz w:val="28"/>
          <w:szCs w:val="28"/>
        </w:rPr>
        <w:t>Повышающий коэффициент к окладу по занимаемой должности</w:t>
      </w:r>
      <w:r w:rsidRPr="00101B26">
        <w:rPr>
          <w:spacing w:val="-8"/>
          <w:sz w:val="28"/>
          <w:szCs w:val="28"/>
        </w:rPr>
        <w:t xml:space="preserve"> – устанавливается работникам </w:t>
      </w:r>
      <w:r>
        <w:rPr>
          <w:spacing w:val="-8"/>
          <w:sz w:val="28"/>
          <w:szCs w:val="28"/>
        </w:rPr>
        <w:t xml:space="preserve">по </w:t>
      </w:r>
      <w:r w:rsidRPr="00101B26">
        <w:rPr>
          <w:sz w:val="28"/>
          <w:szCs w:val="28"/>
        </w:rPr>
        <w:t>должностям</w:t>
      </w:r>
      <w:r>
        <w:rPr>
          <w:sz w:val="28"/>
          <w:szCs w:val="28"/>
        </w:rPr>
        <w:t xml:space="preserve"> </w:t>
      </w:r>
      <w:r w:rsidRPr="00101B26">
        <w:rPr>
          <w:spacing w:val="-6"/>
          <w:sz w:val="28"/>
          <w:szCs w:val="28"/>
        </w:rPr>
        <w:t>профессорско-преподавательского состава</w:t>
      </w:r>
      <w:r w:rsidRPr="00101B26">
        <w:rPr>
          <w:spacing w:val="-8"/>
          <w:sz w:val="28"/>
          <w:szCs w:val="28"/>
        </w:rPr>
        <w:t xml:space="preserve">. Размер повышающих коэффициентов устанавливается в соответствии с таблицей </w:t>
      </w:r>
      <w:r>
        <w:rPr>
          <w:spacing w:val="-8"/>
          <w:sz w:val="28"/>
          <w:szCs w:val="28"/>
        </w:rPr>
        <w:t>2</w:t>
      </w:r>
      <w:r w:rsidRPr="00101B26">
        <w:rPr>
          <w:spacing w:val="-8"/>
          <w:sz w:val="28"/>
          <w:szCs w:val="28"/>
        </w:rPr>
        <w:t>:</w:t>
      </w:r>
      <w:r w:rsidRPr="00101B26">
        <w:rPr>
          <w:sz w:val="28"/>
          <w:szCs w:val="28"/>
        </w:rPr>
        <w:t xml:space="preserve"> </w:t>
      </w:r>
    </w:p>
    <w:p w14:paraId="34127BE4" w14:textId="77777777" w:rsidR="00D72E95" w:rsidRDefault="00D72E95" w:rsidP="00D72E95">
      <w:pPr>
        <w:ind w:left="3540"/>
        <w:jc w:val="both"/>
        <w:rPr>
          <w:sz w:val="28"/>
          <w:szCs w:val="28"/>
        </w:rPr>
      </w:pPr>
    </w:p>
    <w:p w14:paraId="4427BC5C" w14:textId="77777777" w:rsidR="00D72E95" w:rsidRPr="00947E63" w:rsidRDefault="00D72E95" w:rsidP="00D72E95">
      <w:pPr>
        <w:ind w:left="7200"/>
        <w:jc w:val="both"/>
        <w:rPr>
          <w:sz w:val="28"/>
          <w:szCs w:val="28"/>
        </w:rPr>
      </w:pPr>
      <w:r w:rsidRPr="00947E63">
        <w:rPr>
          <w:sz w:val="28"/>
          <w:szCs w:val="28"/>
        </w:rPr>
        <w:t>Т</w:t>
      </w:r>
      <w:r>
        <w:rPr>
          <w:sz w:val="28"/>
          <w:szCs w:val="28"/>
        </w:rPr>
        <w:t>аблица</w:t>
      </w:r>
      <w:r w:rsidRPr="00947E63">
        <w:rPr>
          <w:sz w:val="28"/>
          <w:szCs w:val="28"/>
        </w:rPr>
        <w:t xml:space="preserve"> </w:t>
      </w:r>
      <w:r>
        <w:rPr>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961"/>
      </w:tblGrid>
      <w:tr w:rsidR="00D72E95" w:rsidRPr="00947E63" w14:paraId="47D6AD76" w14:textId="77777777" w:rsidTr="0031018B">
        <w:tc>
          <w:tcPr>
            <w:tcW w:w="3652" w:type="dxa"/>
          </w:tcPr>
          <w:p w14:paraId="4371E9CB" w14:textId="77777777" w:rsidR="00D72E95" w:rsidRPr="00947E63" w:rsidRDefault="00D72E95" w:rsidP="0031018B">
            <w:pPr>
              <w:tabs>
                <w:tab w:val="left" w:pos="1130"/>
              </w:tabs>
              <w:jc w:val="both"/>
              <w:rPr>
                <w:sz w:val="28"/>
                <w:szCs w:val="28"/>
              </w:rPr>
            </w:pPr>
            <w:r w:rsidRPr="00947E63">
              <w:rPr>
                <w:sz w:val="28"/>
                <w:szCs w:val="28"/>
              </w:rPr>
              <w:t>Должность</w:t>
            </w:r>
          </w:p>
        </w:tc>
        <w:tc>
          <w:tcPr>
            <w:tcW w:w="4961" w:type="dxa"/>
          </w:tcPr>
          <w:p w14:paraId="0422D875" w14:textId="77777777" w:rsidR="00D72E95" w:rsidRPr="00947E63" w:rsidRDefault="00D72E95" w:rsidP="0031018B">
            <w:pPr>
              <w:tabs>
                <w:tab w:val="left" w:pos="1130"/>
              </w:tabs>
              <w:jc w:val="both"/>
              <w:rPr>
                <w:sz w:val="28"/>
                <w:szCs w:val="28"/>
              </w:rPr>
            </w:pPr>
            <w:r w:rsidRPr="00947E63">
              <w:rPr>
                <w:sz w:val="28"/>
                <w:szCs w:val="28"/>
              </w:rPr>
              <w:t>Повышающий коэффициент к окладу по занимаемой должности</w:t>
            </w:r>
          </w:p>
        </w:tc>
      </w:tr>
      <w:tr w:rsidR="00D72E95" w:rsidRPr="00947E63" w14:paraId="76EC95DC" w14:textId="77777777" w:rsidTr="0031018B">
        <w:tc>
          <w:tcPr>
            <w:tcW w:w="3652" w:type="dxa"/>
          </w:tcPr>
          <w:p w14:paraId="11C9611C" w14:textId="77777777" w:rsidR="00D72E95" w:rsidRPr="00947E63" w:rsidRDefault="00D72E95" w:rsidP="0031018B">
            <w:pPr>
              <w:tabs>
                <w:tab w:val="left" w:pos="1130"/>
              </w:tabs>
              <w:jc w:val="both"/>
              <w:rPr>
                <w:sz w:val="28"/>
                <w:szCs w:val="28"/>
              </w:rPr>
            </w:pPr>
            <w:r w:rsidRPr="00947E63">
              <w:rPr>
                <w:sz w:val="28"/>
                <w:szCs w:val="28"/>
              </w:rPr>
              <w:t>Декан</w:t>
            </w:r>
          </w:p>
        </w:tc>
        <w:tc>
          <w:tcPr>
            <w:tcW w:w="4961" w:type="dxa"/>
          </w:tcPr>
          <w:p w14:paraId="759F2F75" w14:textId="77777777" w:rsidR="00D72E95" w:rsidRPr="00947E63" w:rsidRDefault="00D72E95" w:rsidP="0031018B">
            <w:pPr>
              <w:tabs>
                <w:tab w:val="left" w:pos="1130"/>
              </w:tabs>
              <w:jc w:val="center"/>
              <w:rPr>
                <w:sz w:val="28"/>
                <w:szCs w:val="28"/>
              </w:rPr>
            </w:pPr>
            <w:r w:rsidRPr="00947E63">
              <w:rPr>
                <w:sz w:val="28"/>
                <w:szCs w:val="28"/>
              </w:rPr>
              <w:t>0,4</w:t>
            </w:r>
          </w:p>
        </w:tc>
      </w:tr>
      <w:tr w:rsidR="00D72E95" w:rsidRPr="00947E63" w14:paraId="41A98828" w14:textId="77777777" w:rsidTr="0031018B">
        <w:tc>
          <w:tcPr>
            <w:tcW w:w="3652" w:type="dxa"/>
          </w:tcPr>
          <w:p w14:paraId="6D3E0A96" w14:textId="77777777" w:rsidR="00D72E95" w:rsidRPr="00947E63" w:rsidRDefault="00D72E95" w:rsidP="0031018B">
            <w:pPr>
              <w:tabs>
                <w:tab w:val="left" w:pos="1130"/>
              </w:tabs>
              <w:jc w:val="both"/>
              <w:rPr>
                <w:sz w:val="28"/>
                <w:szCs w:val="28"/>
              </w:rPr>
            </w:pPr>
            <w:r w:rsidRPr="00947E63">
              <w:rPr>
                <w:sz w:val="28"/>
                <w:szCs w:val="28"/>
              </w:rPr>
              <w:t>Профессор</w:t>
            </w:r>
          </w:p>
        </w:tc>
        <w:tc>
          <w:tcPr>
            <w:tcW w:w="4961" w:type="dxa"/>
          </w:tcPr>
          <w:p w14:paraId="00290B77" w14:textId="77777777" w:rsidR="00D72E95" w:rsidRPr="00947E63" w:rsidRDefault="00D72E95" w:rsidP="0031018B">
            <w:pPr>
              <w:tabs>
                <w:tab w:val="left" w:pos="1130"/>
              </w:tabs>
              <w:jc w:val="center"/>
              <w:rPr>
                <w:sz w:val="28"/>
                <w:szCs w:val="28"/>
              </w:rPr>
            </w:pPr>
            <w:r w:rsidRPr="00947E63">
              <w:rPr>
                <w:sz w:val="28"/>
                <w:szCs w:val="28"/>
              </w:rPr>
              <w:t>0,35</w:t>
            </w:r>
          </w:p>
        </w:tc>
      </w:tr>
      <w:tr w:rsidR="00D72E95" w:rsidRPr="00947E63" w14:paraId="7CA31285" w14:textId="77777777" w:rsidTr="0031018B">
        <w:tc>
          <w:tcPr>
            <w:tcW w:w="3652" w:type="dxa"/>
          </w:tcPr>
          <w:p w14:paraId="1FD93BA7" w14:textId="77777777" w:rsidR="00D72E95" w:rsidRPr="00947E63" w:rsidRDefault="00D72E95" w:rsidP="0031018B">
            <w:pPr>
              <w:tabs>
                <w:tab w:val="left" w:pos="1130"/>
              </w:tabs>
              <w:jc w:val="both"/>
              <w:rPr>
                <w:sz w:val="28"/>
                <w:szCs w:val="28"/>
              </w:rPr>
            </w:pPr>
            <w:r w:rsidRPr="00947E63">
              <w:rPr>
                <w:sz w:val="28"/>
                <w:szCs w:val="28"/>
              </w:rPr>
              <w:t>Доцент</w:t>
            </w:r>
          </w:p>
        </w:tc>
        <w:tc>
          <w:tcPr>
            <w:tcW w:w="4961" w:type="dxa"/>
          </w:tcPr>
          <w:p w14:paraId="6BD244B7" w14:textId="77777777" w:rsidR="00D72E95" w:rsidRPr="00947E63" w:rsidRDefault="00D72E95" w:rsidP="0031018B">
            <w:pPr>
              <w:tabs>
                <w:tab w:val="left" w:pos="1130"/>
              </w:tabs>
              <w:jc w:val="center"/>
              <w:rPr>
                <w:sz w:val="28"/>
                <w:szCs w:val="28"/>
              </w:rPr>
            </w:pPr>
            <w:r w:rsidRPr="00947E63">
              <w:rPr>
                <w:sz w:val="28"/>
                <w:szCs w:val="28"/>
              </w:rPr>
              <w:t>0,2</w:t>
            </w:r>
          </w:p>
        </w:tc>
      </w:tr>
      <w:tr w:rsidR="00D72E95" w:rsidRPr="00947E63" w14:paraId="485B1459" w14:textId="77777777" w:rsidTr="0031018B">
        <w:tc>
          <w:tcPr>
            <w:tcW w:w="3652" w:type="dxa"/>
          </w:tcPr>
          <w:p w14:paraId="170A63D7" w14:textId="77777777" w:rsidR="00D72E95" w:rsidRPr="00947E63" w:rsidRDefault="00D72E95" w:rsidP="0031018B">
            <w:pPr>
              <w:tabs>
                <w:tab w:val="left" w:pos="1130"/>
              </w:tabs>
              <w:jc w:val="both"/>
              <w:rPr>
                <w:sz w:val="28"/>
                <w:szCs w:val="28"/>
              </w:rPr>
            </w:pPr>
            <w:r w:rsidRPr="00947E63">
              <w:rPr>
                <w:sz w:val="28"/>
                <w:szCs w:val="28"/>
              </w:rPr>
              <w:t>Старший преподаватель</w:t>
            </w:r>
          </w:p>
        </w:tc>
        <w:tc>
          <w:tcPr>
            <w:tcW w:w="4961" w:type="dxa"/>
          </w:tcPr>
          <w:p w14:paraId="04A4FBC3" w14:textId="77777777" w:rsidR="00D72E95" w:rsidRPr="00947E63" w:rsidRDefault="00D72E95" w:rsidP="0031018B">
            <w:pPr>
              <w:tabs>
                <w:tab w:val="left" w:pos="1130"/>
              </w:tabs>
              <w:jc w:val="center"/>
              <w:rPr>
                <w:sz w:val="28"/>
                <w:szCs w:val="28"/>
              </w:rPr>
            </w:pPr>
            <w:r w:rsidRPr="00947E63">
              <w:rPr>
                <w:sz w:val="28"/>
                <w:szCs w:val="28"/>
              </w:rPr>
              <w:t>0,1</w:t>
            </w:r>
          </w:p>
        </w:tc>
      </w:tr>
      <w:tr w:rsidR="00D72E95" w:rsidRPr="00947E63" w14:paraId="0A55E954" w14:textId="77777777" w:rsidTr="0031018B">
        <w:tc>
          <w:tcPr>
            <w:tcW w:w="3652" w:type="dxa"/>
          </w:tcPr>
          <w:p w14:paraId="6928701F" w14:textId="77777777" w:rsidR="00D72E95" w:rsidRPr="00947E63" w:rsidRDefault="00D72E95" w:rsidP="0031018B">
            <w:pPr>
              <w:tabs>
                <w:tab w:val="left" w:pos="1130"/>
              </w:tabs>
              <w:jc w:val="both"/>
              <w:rPr>
                <w:sz w:val="28"/>
                <w:szCs w:val="28"/>
              </w:rPr>
            </w:pPr>
            <w:r w:rsidRPr="00947E63">
              <w:rPr>
                <w:sz w:val="28"/>
                <w:szCs w:val="28"/>
              </w:rPr>
              <w:t>Преподаватель</w:t>
            </w:r>
          </w:p>
        </w:tc>
        <w:tc>
          <w:tcPr>
            <w:tcW w:w="4961" w:type="dxa"/>
          </w:tcPr>
          <w:p w14:paraId="4F6254A4" w14:textId="77777777" w:rsidR="00D72E95" w:rsidRPr="00947E63" w:rsidRDefault="00D72E95" w:rsidP="0031018B">
            <w:pPr>
              <w:tabs>
                <w:tab w:val="left" w:pos="1130"/>
              </w:tabs>
              <w:jc w:val="center"/>
              <w:rPr>
                <w:sz w:val="28"/>
                <w:szCs w:val="28"/>
              </w:rPr>
            </w:pPr>
            <w:r w:rsidRPr="00947E63">
              <w:rPr>
                <w:sz w:val="28"/>
                <w:szCs w:val="28"/>
              </w:rPr>
              <w:t>-</w:t>
            </w:r>
          </w:p>
        </w:tc>
      </w:tr>
      <w:tr w:rsidR="00D72E95" w:rsidRPr="00101B26" w14:paraId="4975B4CA" w14:textId="77777777" w:rsidTr="0031018B">
        <w:tc>
          <w:tcPr>
            <w:tcW w:w="3652" w:type="dxa"/>
          </w:tcPr>
          <w:p w14:paraId="1CE4F583" w14:textId="77777777" w:rsidR="00D72E95" w:rsidRPr="00947E63" w:rsidRDefault="00D72E95" w:rsidP="0031018B">
            <w:pPr>
              <w:tabs>
                <w:tab w:val="left" w:pos="1130"/>
              </w:tabs>
              <w:jc w:val="both"/>
              <w:rPr>
                <w:sz w:val="28"/>
                <w:szCs w:val="28"/>
              </w:rPr>
            </w:pPr>
            <w:r w:rsidRPr="00947E63">
              <w:rPr>
                <w:sz w:val="28"/>
                <w:szCs w:val="28"/>
              </w:rPr>
              <w:t>Ассистент</w:t>
            </w:r>
          </w:p>
        </w:tc>
        <w:tc>
          <w:tcPr>
            <w:tcW w:w="4961" w:type="dxa"/>
          </w:tcPr>
          <w:p w14:paraId="16AB6CB2" w14:textId="77777777" w:rsidR="00D72E95" w:rsidRPr="00101B26" w:rsidRDefault="00D72E95" w:rsidP="0031018B">
            <w:pPr>
              <w:tabs>
                <w:tab w:val="left" w:pos="1130"/>
              </w:tabs>
              <w:jc w:val="center"/>
              <w:rPr>
                <w:sz w:val="28"/>
                <w:szCs w:val="28"/>
              </w:rPr>
            </w:pPr>
            <w:r w:rsidRPr="00947E63">
              <w:rPr>
                <w:sz w:val="28"/>
                <w:szCs w:val="28"/>
              </w:rPr>
              <w:t>-</w:t>
            </w:r>
          </w:p>
        </w:tc>
      </w:tr>
    </w:tbl>
    <w:p w14:paraId="43A59834" w14:textId="77777777" w:rsidR="00D72E95" w:rsidRPr="00101B26" w:rsidRDefault="00D72E95" w:rsidP="00D72E95">
      <w:pPr>
        <w:spacing w:line="360" w:lineRule="auto"/>
        <w:ind w:firstLine="709"/>
        <w:jc w:val="both"/>
        <w:rPr>
          <w:sz w:val="28"/>
          <w:szCs w:val="28"/>
        </w:rPr>
      </w:pPr>
    </w:p>
    <w:p w14:paraId="42CCCF2B"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2.5.3. Работникам устанавливаются надбавки за присвоение почетного звания - «Народный» - 20%, «Заслуженный» - 10% оклада соответственно. Надбавки выплачиваются за счёт бюджетных средств.</w:t>
      </w:r>
    </w:p>
    <w:p w14:paraId="46347B03"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2.5.4. Надбавки к окладам за наличие ученой степени или почетного звания за счёт средств федерального бюджета устанавливаются по одному из имеющихся оснований.</w:t>
      </w:r>
    </w:p>
    <w:p w14:paraId="66600C7C" w14:textId="77777777" w:rsidR="00D72E95" w:rsidRPr="00101B26" w:rsidRDefault="00D72E95" w:rsidP="00D72E95">
      <w:pPr>
        <w:autoSpaceDE w:val="0"/>
        <w:autoSpaceDN w:val="0"/>
        <w:adjustRightInd w:val="0"/>
        <w:ind w:firstLine="709"/>
        <w:jc w:val="both"/>
        <w:rPr>
          <w:bCs/>
          <w:spacing w:val="-8"/>
          <w:sz w:val="28"/>
          <w:szCs w:val="28"/>
        </w:rPr>
      </w:pPr>
      <w:r w:rsidRPr="00101B26">
        <w:rPr>
          <w:sz w:val="28"/>
          <w:szCs w:val="28"/>
        </w:rPr>
        <w:t xml:space="preserve">2.5.5. Профессорско-преподавательскому составу Консерватории </w:t>
      </w:r>
      <w:r w:rsidRPr="00101B26">
        <w:rPr>
          <w:bCs/>
          <w:spacing w:val="-8"/>
          <w:sz w:val="28"/>
          <w:szCs w:val="28"/>
        </w:rPr>
        <w:t>в соответствии с действующим законодательством могут осуществляться выплаты за счет средств грантов и иных средств, расходование которых носит строго целевой характер.</w:t>
      </w:r>
    </w:p>
    <w:p w14:paraId="0DCBEE8E" w14:textId="77777777" w:rsidR="00D72E95" w:rsidRPr="00101B26" w:rsidRDefault="00D72E95" w:rsidP="00D72E95">
      <w:pPr>
        <w:autoSpaceDE w:val="0"/>
        <w:autoSpaceDN w:val="0"/>
        <w:adjustRightInd w:val="0"/>
        <w:ind w:firstLine="709"/>
        <w:jc w:val="both"/>
        <w:rPr>
          <w:bCs/>
          <w:spacing w:val="-8"/>
          <w:sz w:val="28"/>
          <w:szCs w:val="28"/>
        </w:rPr>
      </w:pPr>
      <w:r w:rsidRPr="00101B26">
        <w:rPr>
          <w:bCs/>
          <w:spacing w:val="-8"/>
          <w:sz w:val="28"/>
          <w:szCs w:val="28"/>
        </w:rPr>
        <w:t xml:space="preserve">        Выплаты за счет указанных ресурсов осуществляются на основании приказов ректора в соответствии с утвержденным порядком расходования конкретного вида средств.</w:t>
      </w:r>
    </w:p>
    <w:p w14:paraId="638B7A93" w14:textId="77777777" w:rsidR="00D72E95" w:rsidRPr="00101B26" w:rsidRDefault="00D72E95" w:rsidP="00D72E95">
      <w:pPr>
        <w:autoSpaceDE w:val="0"/>
        <w:autoSpaceDN w:val="0"/>
        <w:adjustRightInd w:val="0"/>
        <w:ind w:firstLine="709"/>
        <w:jc w:val="both"/>
        <w:rPr>
          <w:bCs/>
          <w:sz w:val="28"/>
          <w:szCs w:val="28"/>
        </w:rPr>
      </w:pPr>
      <w:r w:rsidRPr="00101B26">
        <w:rPr>
          <w:sz w:val="28"/>
          <w:szCs w:val="28"/>
        </w:rPr>
        <w:lastRenderedPageBreak/>
        <w:t xml:space="preserve">2.5.6. Профессорско-преподавательскому составу могут осуществляться выплаты компенсационного характера на условиях почасовой оплаты </w:t>
      </w:r>
      <w:r w:rsidRPr="00101B26">
        <w:rPr>
          <w:bCs/>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78EA540F" w14:textId="77777777" w:rsidR="00D72E95" w:rsidRPr="009C7303" w:rsidRDefault="00D72E95" w:rsidP="00D72E95">
      <w:pPr>
        <w:shd w:val="clear" w:color="auto" w:fill="FFFFFF"/>
        <w:spacing w:line="276" w:lineRule="exact"/>
        <w:jc w:val="both"/>
        <w:rPr>
          <w:sz w:val="28"/>
          <w:szCs w:val="28"/>
          <w:lang w:eastAsia="en-US"/>
        </w:rPr>
      </w:pPr>
      <w:r w:rsidRPr="00101B26">
        <w:rPr>
          <w:bCs/>
          <w:sz w:val="28"/>
          <w:szCs w:val="28"/>
        </w:rPr>
        <w:t xml:space="preserve">         </w:t>
      </w:r>
      <w:r w:rsidRPr="009C7303">
        <w:rPr>
          <w:sz w:val="28"/>
          <w:szCs w:val="28"/>
          <w:lang w:eastAsia="en-US"/>
        </w:rPr>
        <w:t>Профессорско-преподавательскому составу устанавливаются надбавки:</w:t>
      </w:r>
    </w:p>
    <w:p w14:paraId="50A7AA8D" w14:textId="08FD258D" w:rsidR="00D72E95" w:rsidRPr="009C7303" w:rsidRDefault="00D72E95" w:rsidP="00D72E95">
      <w:pPr>
        <w:shd w:val="clear" w:color="auto" w:fill="FFFFFF"/>
        <w:spacing w:line="276" w:lineRule="exact"/>
        <w:jc w:val="both"/>
        <w:rPr>
          <w:sz w:val="28"/>
          <w:szCs w:val="28"/>
          <w:lang w:eastAsia="en-US"/>
        </w:rPr>
      </w:pPr>
      <w:r w:rsidRPr="009C7303">
        <w:rPr>
          <w:sz w:val="28"/>
          <w:szCs w:val="28"/>
          <w:lang w:eastAsia="en-US"/>
        </w:rPr>
        <w:t xml:space="preserve">- за </w:t>
      </w:r>
      <w:r w:rsidR="009C7303" w:rsidRPr="009C7303">
        <w:rPr>
          <w:sz w:val="28"/>
          <w:szCs w:val="28"/>
          <w:lang w:eastAsia="en-US"/>
        </w:rPr>
        <w:t>исполнение обязанностей заведующего кафедрой</w:t>
      </w:r>
      <w:r w:rsidRPr="009C7303">
        <w:rPr>
          <w:sz w:val="28"/>
          <w:szCs w:val="28"/>
          <w:lang w:eastAsia="en-US"/>
        </w:rPr>
        <w:t xml:space="preserve"> (руководство кафедрой) в размере 20 </w:t>
      </w:r>
      <w:r w:rsidR="009C7303" w:rsidRPr="009C7303">
        <w:rPr>
          <w:sz w:val="28"/>
          <w:szCs w:val="28"/>
          <w:lang w:eastAsia="en-US"/>
        </w:rPr>
        <w:t>% должностного</w:t>
      </w:r>
      <w:r w:rsidRPr="009C7303">
        <w:rPr>
          <w:sz w:val="28"/>
          <w:szCs w:val="28"/>
          <w:lang w:eastAsia="en-US"/>
        </w:rPr>
        <w:t xml:space="preserve"> оклада; </w:t>
      </w:r>
    </w:p>
    <w:p w14:paraId="4B46BAAA" w14:textId="58FD61F5" w:rsidR="00D72E95" w:rsidRPr="009C7303" w:rsidRDefault="00D72E95" w:rsidP="00D72E95">
      <w:pPr>
        <w:shd w:val="clear" w:color="auto" w:fill="FFFFFF"/>
        <w:spacing w:line="276" w:lineRule="exact"/>
        <w:jc w:val="both"/>
        <w:rPr>
          <w:sz w:val="28"/>
          <w:szCs w:val="28"/>
          <w:lang w:eastAsia="en-US"/>
        </w:rPr>
      </w:pPr>
      <w:r w:rsidRPr="009C7303">
        <w:rPr>
          <w:sz w:val="28"/>
          <w:szCs w:val="28"/>
          <w:lang w:eastAsia="en-US"/>
        </w:rPr>
        <w:t xml:space="preserve">- </w:t>
      </w:r>
      <w:r w:rsidR="009C7303" w:rsidRPr="009C7303">
        <w:rPr>
          <w:sz w:val="28"/>
          <w:szCs w:val="28"/>
          <w:lang w:eastAsia="en-US"/>
        </w:rPr>
        <w:t>за исполнение обязанностей декана</w:t>
      </w:r>
      <w:r w:rsidRPr="009C7303">
        <w:rPr>
          <w:sz w:val="28"/>
          <w:szCs w:val="28"/>
          <w:lang w:eastAsia="en-US"/>
        </w:rPr>
        <w:t xml:space="preserve"> (руководство факультетом) в размере 35 % должностного оклада.</w:t>
      </w:r>
    </w:p>
    <w:p w14:paraId="7373E49F" w14:textId="27BA9685" w:rsidR="00D72E95" w:rsidRPr="009C7303" w:rsidRDefault="00D72E95" w:rsidP="00D72E95">
      <w:pPr>
        <w:ind w:firstLine="720"/>
        <w:jc w:val="both"/>
        <w:rPr>
          <w:sz w:val="28"/>
          <w:szCs w:val="28"/>
        </w:rPr>
      </w:pPr>
      <w:r w:rsidRPr="009C7303">
        <w:rPr>
          <w:bCs/>
          <w:spacing w:val="-8"/>
          <w:sz w:val="28"/>
          <w:szCs w:val="28"/>
        </w:rPr>
        <w:t>2.5.7. Стимулирующая надбавка</w:t>
      </w:r>
      <w:r w:rsidRPr="009C7303">
        <w:rPr>
          <w:bCs/>
          <w:sz w:val="28"/>
          <w:szCs w:val="28"/>
        </w:rPr>
        <w:t xml:space="preserve"> </w:t>
      </w:r>
      <w:r w:rsidRPr="009C7303">
        <w:rPr>
          <w:sz w:val="28"/>
          <w:szCs w:val="28"/>
        </w:rPr>
        <w:t xml:space="preserve">за знание и использование в работе одного и более иностранных языков устанавливается </w:t>
      </w:r>
      <w:r w:rsidR="009C7303" w:rsidRPr="009C7303">
        <w:rPr>
          <w:sz w:val="28"/>
          <w:szCs w:val="28"/>
        </w:rPr>
        <w:t>работникам в</w:t>
      </w:r>
      <w:r w:rsidRPr="009C7303">
        <w:rPr>
          <w:sz w:val="28"/>
          <w:szCs w:val="28"/>
        </w:rPr>
        <w:t xml:space="preserve"> следующих размерах: </w:t>
      </w:r>
    </w:p>
    <w:p w14:paraId="401691EF" w14:textId="77777777" w:rsidR="00D72E95" w:rsidRPr="009C7303" w:rsidRDefault="00D72E95" w:rsidP="00D72E95">
      <w:pPr>
        <w:ind w:firstLine="720"/>
        <w:jc w:val="both"/>
        <w:rPr>
          <w:sz w:val="28"/>
          <w:szCs w:val="28"/>
        </w:rPr>
      </w:pPr>
      <w:r w:rsidRPr="009C7303">
        <w:rPr>
          <w:sz w:val="28"/>
          <w:szCs w:val="28"/>
        </w:rPr>
        <w:t>- за знание и использование в работе одного и более иностранных языков - до 15% от оклада.</w:t>
      </w:r>
    </w:p>
    <w:p w14:paraId="3CE96680" w14:textId="6981C880" w:rsidR="00D72E95" w:rsidRPr="000D1960" w:rsidRDefault="00D72E95" w:rsidP="00D72E95">
      <w:pPr>
        <w:rPr>
          <w:rFonts w:eastAsia="Calibri"/>
          <w:lang w:eastAsia="en-US"/>
        </w:rPr>
      </w:pPr>
      <w:r w:rsidRPr="009C7303">
        <w:rPr>
          <w:sz w:val="28"/>
          <w:szCs w:val="28"/>
        </w:rPr>
        <w:t xml:space="preserve">           2.5.8. </w:t>
      </w:r>
      <w:r w:rsidRPr="009C7303">
        <w:rPr>
          <w:rFonts w:eastAsia="Calibri"/>
          <w:sz w:val="28"/>
          <w:szCs w:val="28"/>
          <w:lang w:eastAsia="en-US"/>
        </w:rPr>
        <w:t xml:space="preserve">Выплаты компенсационного и стимулирующего </w:t>
      </w:r>
      <w:r w:rsidR="009C7303" w:rsidRPr="009C7303">
        <w:rPr>
          <w:rFonts w:eastAsia="Calibri"/>
          <w:sz w:val="28"/>
          <w:szCs w:val="28"/>
          <w:lang w:eastAsia="en-US"/>
        </w:rPr>
        <w:t>характера устанавливаются</w:t>
      </w:r>
      <w:r w:rsidRPr="009C7303">
        <w:rPr>
          <w:rFonts w:eastAsia="Calibri"/>
          <w:sz w:val="28"/>
          <w:szCs w:val="28"/>
          <w:lang w:eastAsia="en-US"/>
        </w:rPr>
        <w:t xml:space="preserve"> к должностному </w:t>
      </w:r>
      <w:r w:rsidR="009C7303" w:rsidRPr="009C7303">
        <w:rPr>
          <w:rFonts w:eastAsia="Calibri"/>
          <w:sz w:val="28"/>
          <w:szCs w:val="28"/>
          <w:lang w:eastAsia="en-US"/>
        </w:rPr>
        <w:t>окладу работника</w:t>
      </w:r>
      <w:r w:rsidRPr="009C7303">
        <w:rPr>
          <w:rFonts w:eastAsia="Calibri"/>
          <w:lang w:eastAsia="en-US"/>
        </w:rPr>
        <w:t>.</w:t>
      </w:r>
    </w:p>
    <w:p w14:paraId="610E0CD2" w14:textId="77777777" w:rsidR="00D72E95" w:rsidRPr="00101B26" w:rsidRDefault="00D72E95" w:rsidP="00D72E95">
      <w:pPr>
        <w:ind w:firstLine="720"/>
        <w:jc w:val="both"/>
        <w:rPr>
          <w:sz w:val="28"/>
          <w:szCs w:val="28"/>
        </w:rPr>
      </w:pPr>
    </w:p>
    <w:p w14:paraId="730EC9B3" w14:textId="77777777" w:rsidR="00D72E95" w:rsidRPr="00101B26" w:rsidRDefault="00D72E95" w:rsidP="00D72E95">
      <w:pPr>
        <w:ind w:firstLine="709"/>
        <w:jc w:val="both"/>
        <w:rPr>
          <w:b/>
          <w:sz w:val="28"/>
          <w:szCs w:val="28"/>
        </w:rPr>
      </w:pPr>
      <w:r w:rsidRPr="00101B26">
        <w:rPr>
          <w:b/>
          <w:sz w:val="28"/>
          <w:szCs w:val="28"/>
        </w:rPr>
        <w:t>2.6. Особенности оплаты труда работников, отнесённых к профессиональным квалификационным группам должностей работников высшего и дополнительного профессионального образования</w:t>
      </w:r>
    </w:p>
    <w:p w14:paraId="195CCA12"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 xml:space="preserve">2.6.1. </w:t>
      </w:r>
      <w:r w:rsidRPr="00101B26">
        <w:rPr>
          <w:bCs/>
          <w:sz w:val="28"/>
          <w:szCs w:val="28"/>
        </w:rPr>
        <w:t>Повышающий коэффициент к окладу по занимаемой должности</w:t>
      </w:r>
      <w:r w:rsidRPr="00101B26">
        <w:rPr>
          <w:sz w:val="28"/>
          <w:szCs w:val="28"/>
        </w:rPr>
        <w:t xml:space="preserve"> </w:t>
      </w:r>
      <w:r w:rsidRPr="00101B26">
        <w:rPr>
          <w:spacing w:val="-8"/>
          <w:sz w:val="28"/>
          <w:szCs w:val="28"/>
        </w:rPr>
        <w:t xml:space="preserve">– устанавливается специалистам по учебно-методической работе (методистам) в соответствии с таблицей. </w:t>
      </w:r>
      <w:r>
        <w:rPr>
          <w:spacing w:val="-8"/>
          <w:sz w:val="28"/>
          <w:szCs w:val="28"/>
        </w:rPr>
        <w:t>3</w:t>
      </w:r>
      <w:r w:rsidRPr="00101B26">
        <w:rPr>
          <w:sz w:val="28"/>
          <w:szCs w:val="28"/>
        </w:rPr>
        <w:t xml:space="preserve">: </w:t>
      </w:r>
    </w:p>
    <w:p w14:paraId="17C0D9B3" w14:textId="77777777" w:rsidR="00D72E95" w:rsidRPr="00101B26" w:rsidRDefault="00D72E95" w:rsidP="00D72E95">
      <w:pPr>
        <w:autoSpaceDE w:val="0"/>
        <w:autoSpaceDN w:val="0"/>
        <w:adjustRightInd w:val="0"/>
        <w:ind w:left="6480" w:firstLine="709"/>
        <w:jc w:val="both"/>
        <w:rPr>
          <w:sz w:val="28"/>
          <w:szCs w:val="28"/>
        </w:rPr>
      </w:pPr>
      <w:r w:rsidRPr="00101B26">
        <w:rPr>
          <w:sz w:val="28"/>
          <w:szCs w:val="28"/>
        </w:rPr>
        <w:t xml:space="preserve">        Таблица </w:t>
      </w:r>
      <w:r>
        <w:rPr>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5"/>
        <w:gridCol w:w="2988"/>
      </w:tblGrid>
      <w:tr w:rsidR="00D72E95" w:rsidRPr="00101B26" w14:paraId="47C22A36" w14:textId="77777777" w:rsidTr="0031018B">
        <w:tc>
          <w:tcPr>
            <w:tcW w:w="9313" w:type="dxa"/>
            <w:gridSpan w:val="2"/>
          </w:tcPr>
          <w:p w14:paraId="5C6C749A" w14:textId="77777777" w:rsidR="00D72E95" w:rsidRPr="00101B26" w:rsidRDefault="00D72E95" w:rsidP="0031018B">
            <w:pPr>
              <w:autoSpaceDE w:val="0"/>
              <w:autoSpaceDN w:val="0"/>
              <w:adjustRightInd w:val="0"/>
              <w:spacing w:before="120" w:after="120"/>
              <w:jc w:val="both"/>
              <w:rPr>
                <w:sz w:val="28"/>
                <w:szCs w:val="28"/>
              </w:rPr>
            </w:pPr>
            <w:r w:rsidRPr="00101B26">
              <w:rPr>
                <w:sz w:val="28"/>
                <w:szCs w:val="28"/>
              </w:rPr>
              <w:t>По должностям, предусматривающим категорирование:</w:t>
            </w:r>
          </w:p>
        </w:tc>
      </w:tr>
      <w:tr w:rsidR="00D72E95" w:rsidRPr="00101B26" w14:paraId="22B5BEB4" w14:textId="77777777" w:rsidTr="0031018B">
        <w:tc>
          <w:tcPr>
            <w:tcW w:w="6325" w:type="dxa"/>
          </w:tcPr>
          <w:p w14:paraId="7EDA3387" w14:textId="77777777" w:rsidR="00D72E95" w:rsidRPr="00101B26" w:rsidRDefault="00D72E95" w:rsidP="0031018B">
            <w:pPr>
              <w:spacing w:before="120" w:after="120"/>
              <w:jc w:val="both"/>
              <w:rPr>
                <w:sz w:val="28"/>
                <w:szCs w:val="28"/>
              </w:rPr>
            </w:pPr>
            <w:r w:rsidRPr="00101B26">
              <w:rPr>
                <w:sz w:val="28"/>
                <w:szCs w:val="28"/>
              </w:rPr>
              <w:t xml:space="preserve">I категория </w:t>
            </w:r>
          </w:p>
        </w:tc>
        <w:tc>
          <w:tcPr>
            <w:tcW w:w="2988" w:type="dxa"/>
          </w:tcPr>
          <w:p w14:paraId="13F7C10D" w14:textId="77777777" w:rsidR="00D72E95" w:rsidRPr="00101B26" w:rsidRDefault="00D72E95" w:rsidP="0031018B">
            <w:pPr>
              <w:spacing w:before="120" w:after="120"/>
              <w:jc w:val="center"/>
              <w:rPr>
                <w:sz w:val="28"/>
                <w:szCs w:val="28"/>
              </w:rPr>
            </w:pPr>
            <w:r w:rsidRPr="00101B26">
              <w:rPr>
                <w:sz w:val="28"/>
                <w:szCs w:val="28"/>
              </w:rPr>
              <w:t>0.05</w:t>
            </w:r>
          </w:p>
        </w:tc>
      </w:tr>
      <w:tr w:rsidR="00D72E95" w:rsidRPr="00101B26" w14:paraId="0560176F" w14:textId="77777777" w:rsidTr="0031018B">
        <w:tc>
          <w:tcPr>
            <w:tcW w:w="6325" w:type="dxa"/>
          </w:tcPr>
          <w:p w14:paraId="3161D4F6" w14:textId="77777777" w:rsidR="00D72E95" w:rsidRPr="00101B26" w:rsidRDefault="00D72E95" w:rsidP="0031018B">
            <w:pPr>
              <w:autoSpaceDE w:val="0"/>
              <w:autoSpaceDN w:val="0"/>
              <w:adjustRightInd w:val="0"/>
              <w:spacing w:before="120" w:after="120"/>
              <w:jc w:val="both"/>
              <w:rPr>
                <w:sz w:val="28"/>
                <w:szCs w:val="28"/>
              </w:rPr>
            </w:pPr>
            <w:r w:rsidRPr="00101B26">
              <w:rPr>
                <w:sz w:val="28"/>
                <w:szCs w:val="28"/>
              </w:rPr>
              <w:t>II категория</w:t>
            </w:r>
          </w:p>
        </w:tc>
        <w:tc>
          <w:tcPr>
            <w:tcW w:w="2988" w:type="dxa"/>
          </w:tcPr>
          <w:p w14:paraId="1133A57B" w14:textId="77777777" w:rsidR="00D72E95" w:rsidRPr="00101B26" w:rsidRDefault="00D72E95" w:rsidP="0031018B">
            <w:pPr>
              <w:spacing w:before="120" w:after="120"/>
              <w:jc w:val="center"/>
              <w:rPr>
                <w:sz w:val="28"/>
                <w:szCs w:val="28"/>
              </w:rPr>
            </w:pPr>
            <w:r w:rsidRPr="00101B26">
              <w:rPr>
                <w:sz w:val="28"/>
                <w:szCs w:val="28"/>
              </w:rPr>
              <w:t>0.10</w:t>
            </w:r>
          </w:p>
        </w:tc>
      </w:tr>
    </w:tbl>
    <w:p w14:paraId="526FB632" w14:textId="77777777" w:rsidR="00D72E95" w:rsidRPr="00101B26" w:rsidRDefault="00D72E95" w:rsidP="00D72E95">
      <w:pPr>
        <w:tabs>
          <w:tab w:val="left" w:pos="1130"/>
        </w:tabs>
        <w:ind w:firstLine="1418"/>
        <w:jc w:val="both"/>
        <w:rPr>
          <w:sz w:val="28"/>
          <w:szCs w:val="28"/>
        </w:rPr>
      </w:pPr>
    </w:p>
    <w:p w14:paraId="22AD70D6" w14:textId="77777777" w:rsidR="00D72E95" w:rsidRPr="009C7303" w:rsidRDefault="00D72E95" w:rsidP="00D72E95">
      <w:pPr>
        <w:tabs>
          <w:tab w:val="left" w:pos="1130"/>
        </w:tabs>
        <w:ind w:firstLine="1418"/>
        <w:jc w:val="both"/>
        <w:rPr>
          <w:sz w:val="28"/>
          <w:szCs w:val="28"/>
        </w:rPr>
      </w:pPr>
      <w:r w:rsidRPr="009C7303">
        <w:rPr>
          <w:sz w:val="28"/>
          <w:szCs w:val="28"/>
        </w:rPr>
        <w:t>Таблица 2.1.Размер минимального оклада работников административно-хозяйственного и учебно-вспомогательного персонала.</w:t>
      </w:r>
    </w:p>
    <w:p w14:paraId="72CE7EF5" w14:textId="77777777" w:rsidR="00D72E95" w:rsidRPr="009C7303" w:rsidRDefault="00D72E95" w:rsidP="00D72E95">
      <w:pPr>
        <w:tabs>
          <w:tab w:val="left" w:pos="1130"/>
        </w:tabs>
        <w:ind w:firstLine="141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72E95" w:rsidRPr="009C7303" w14:paraId="49B20021" w14:textId="77777777" w:rsidTr="0031018B">
        <w:tc>
          <w:tcPr>
            <w:tcW w:w="4785" w:type="dxa"/>
          </w:tcPr>
          <w:p w14:paraId="76E96633" w14:textId="77777777" w:rsidR="00D72E95" w:rsidRPr="009C7303" w:rsidRDefault="00D72E95" w:rsidP="0031018B">
            <w:pPr>
              <w:tabs>
                <w:tab w:val="left" w:pos="1130"/>
              </w:tabs>
              <w:jc w:val="both"/>
              <w:rPr>
                <w:sz w:val="28"/>
                <w:szCs w:val="28"/>
              </w:rPr>
            </w:pPr>
            <w:r w:rsidRPr="009C7303">
              <w:rPr>
                <w:sz w:val="28"/>
                <w:szCs w:val="28"/>
              </w:rPr>
              <w:t>Должности</w:t>
            </w:r>
          </w:p>
        </w:tc>
        <w:tc>
          <w:tcPr>
            <w:tcW w:w="4786" w:type="dxa"/>
          </w:tcPr>
          <w:p w14:paraId="7302B3A0" w14:textId="77777777" w:rsidR="00D72E95" w:rsidRPr="009C7303" w:rsidRDefault="00D72E95" w:rsidP="0031018B">
            <w:pPr>
              <w:tabs>
                <w:tab w:val="left" w:pos="1130"/>
              </w:tabs>
              <w:jc w:val="both"/>
              <w:rPr>
                <w:sz w:val="28"/>
                <w:szCs w:val="28"/>
              </w:rPr>
            </w:pPr>
            <w:r w:rsidRPr="009C7303">
              <w:rPr>
                <w:sz w:val="28"/>
                <w:szCs w:val="28"/>
              </w:rPr>
              <w:t>Размер минимального оклада, руб.</w:t>
            </w:r>
          </w:p>
        </w:tc>
      </w:tr>
      <w:tr w:rsidR="00D72E95" w:rsidRPr="00101B26" w14:paraId="0B7588A4" w14:textId="77777777" w:rsidTr="0031018B">
        <w:tc>
          <w:tcPr>
            <w:tcW w:w="4785" w:type="dxa"/>
          </w:tcPr>
          <w:p w14:paraId="4CBBC755" w14:textId="77777777" w:rsidR="00D72E95" w:rsidRPr="009C7303" w:rsidRDefault="00D72E95" w:rsidP="0031018B">
            <w:pPr>
              <w:tabs>
                <w:tab w:val="left" w:pos="1130"/>
              </w:tabs>
              <w:jc w:val="both"/>
              <w:rPr>
                <w:sz w:val="28"/>
                <w:szCs w:val="28"/>
              </w:rPr>
            </w:pPr>
            <w:r w:rsidRPr="009C7303">
              <w:rPr>
                <w:sz w:val="28"/>
                <w:szCs w:val="28"/>
              </w:rPr>
              <w:t>Должности, отнесенные к профессиональной квалификационной группе «Должности работников административно-хозяйственного и учебно-вспомогательного персонала»</w:t>
            </w:r>
          </w:p>
        </w:tc>
        <w:tc>
          <w:tcPr>
            <w:tcW w:w="4786" w:type="dxa"/>
          </w:tcPr>
          <w:p w14:paraId="5ADADD72" w14:textId="77777777" w:rsidR="00D72E95" w:rsidRPr="009C7303" w:rsidRDefault="00D72E95" w:rsidP="0031018B">
            <w:pPr>
              <w:tabs>
                <w:tab w:val="left" w:pos="1130"/>
              </w:tabs>
              <w:jc w:val="center"/>
              <w:rPr>
                <w:sz w:val="28"/>
                <w:szCs w:val="28"/>
              </w:rPr>
            </w:pPr>
          </w:p>
          <w:p w14:paraId="196E48E4" w14:textId="77777777" w:rsidR="00D72E95" w:rsidRPr="009C7303" w:rsidRDefault="00D72E95" w:rsidP="0031018B">
            <w:pPr>
              <w:tabs>
                <w:tab w:val="left" w:pos="1130"/>
              </w:tabs>
              <w:jc w:val="center"/>
              <w:rPr>
                <w:sz w:val="28"/>
                <w:szCs w:val="28"/>
              </w:rPr>
            </w:pPr>
          </w:p>
          <w:p w14:paraId="36EF0A93" w14:textId="77777777" w:rsidR="00D72E95" w:rsidRPr="00101B26" w:rsidRDefault="00D72E95" w:rsidP="0031018B">
            <w:pPr>
              <w:tabs>
                <w:tab w:val="left" w:pos="1130"/>
              </w:tabs>
              <w:jc w:val="center"/>
              <w:rPr>
                <w:sz w:val="28"/>
                <w:szCs w:val="28"/>
              </w:rPr>
            </w:pPr>
            <w:r w:rsidRPr="009C7303">
              <w:rPr>
                <w:sz w:val="28"/>
                <w:szCs w:val="28"/>
              </w:rPr>
              <w:t>6486,00</w:t>
            </w:r>
          </w:p>
        </w:tc>
      </w:tr>
    </w:tbl>
    <w:p w14:paraId="3707A9E2" w14:textId="77777777" w:rsidR="00D72E95" w:rsidRPr="00101B26" w:rsidRDefault="00D72E95" w:rsidP="00D72E95">
      <w:pPr>
        <w:ind w:firstLine="720"/>
        <w:jc w:val="both"/>
        <w:rPr>
          <w:bCs/>
          <w:spacing w:val="-8"/>
          <w:sz w:val="28"/>
          <w:szCs w:val="28"/>
        </w:rPr>
      </w:pPr>
    </w:p>
    <w:p w14:paraId="3C0D26AF" w14:textId="17B6FD0E" w:rsidR="00D72E95" w:rsidRPr="00101B26" w:rsidRDefault="00D72E95" w:rsidP="00D72E95">
      <w:pPr>
        <w:ind w:firstLine="720"/>
        <w:jc w:val="both"/>
        <w:rPr>
          <w:sz w:val="28"/>
          <w:szCs w:val="28"/>
        </w:rPr>
      </w:pPr>
      <w:r w:rsidRPr="00101B26">
        <w:rPr>
          <w:bCs/>
          <w:spacing w:val="-8"/>
          <w:sz w:val="28"/>
          <w:szCs w:val="28"/>
        </w:rPr>
        <w:t>2.6.2. Стимулирующая надбавка</w:t>
      </w:r>
      <w:r w:rsidRPr="00101B26">
        <w:rPr>
          <w:bCs/>
          <w:sz w:val="28"/>
          <w:szCs w:val="28"/>
        </w:rPr>
        <w:t xml:space="preserve"> </w:t>
      </w:r>
      <w:r w:rsidRPr="00101B26">
        <w:rPr>
          <w:sz w:val="28"/>
          <w:szCs w:val="28"/>
        </w:rPr>
        <w:t xml:space="preserve">за знание и использование в работе одного и более иностранных языков устанавливается </w:t>
      </w:r>
      <w:r w:rsidR="009C7303" w:rsidRPr="00101B26">
        <w:rPr>
          <w:sz w:val="28"/>
          <w:szCs w:val="28"/>
        </w:rPr>
        <w:t>работникам в</w:t>
      </w:r>
      <w:r w:rsidRPr="00101B26">
        <w:rPr>
          <w:sz w:val="28"/>
          <w:szCs w:val="28"/>
        </w:rPr>
        <w:t xml:space="preserve"> следующих размерах: </w:t>
      </w:r>
    </w:p>
    <w:p w14:paraId="5F91CA69" w14:textId="77777777" w:rsidR="00D72E95" w:rsidRPr="00101B26" w:rsidRDefault="00D72E95" w:rsidP="00D72E95">
      <w:pPr>
        <w:ind w:firstLine="720"/>
        <w:jc w:val="both"/>
        <w:rPr>
          <w:sz w:val="28"/>
          <w:szCs w:val="28"/>
        </w:rPr>
      </w:pPr>
      <w:r w:rsidRPr="00101B26">
        <w:rPr>
          <w:sz w:val="28"/>
          <w:szCs w:val="28"/>
        </w:rPr>
        <w:lastRenderedPageBreak/>
        <w:t>- за знание и использование в работе одного и более иностранных языков - до 15% от оклада.</w:t>
      </w:r>
    </w:p>
    <w:p w14:paraId="770EF8E1" w14:textId="77777777" w:rsidR="00D72E95" w:rsidRPr="00101B26" w:rsidRDefault="00D72E95" w:rsidP="00D72E95">
      <w:pPr>
        <w:ind w:firstLine="720"/>
        <w:jc w:val="both"/>
        <w:rPr>
          <w:sz w:val="28"/>
          <w:szCs w:val="28"/>
        </w:rPr>
      </w:pPr>
    </w:p>
    <w:p w14:paraId="146ECEAB" w14:textId="77777777" w:rsidR="00D72E95" w:rsidRPr="00101B26" w:rsidRDefault="00D72E95" w:rsidP="00D72E95">
      <w:pPr>
        <w:ind w:firstLine="709"/>
        <w:jc w:val="both"/>
        <w:rPr>
          <w:b/>
          <w:i/>
          <w:sz w:val="28"/>
          <w:szCs w:val="28"/>
        </w:rPr>
      </w:pPr>
    </w:p>
    <w:p w14:paraId="79FB4491" w14:textId="77777777" w:rsidR="00D72E95" w:rsidRPr="00101B26" w:rsidRDefault="00D72E95" w:rsidP="00D72E95">
      <w:pPr>
        <w:ind w:firstLine="709"/>
        <w:jc w:val="both"/>
        <w:rPr>
          <w:bCs/>
          <w:color w:val="000000"/>
          <w:sz w:val="28"/>
          <w:szCs w:val="28"/>
        </w:rPr>
      </w:pPr>
      <w:r w:rsidRPr="00101B26">
        <w:rPr>
          <w:b/>
          <w:sz w:val="28"/>
          <w:szCs w:val="28"/>
        </w:rPr>
        <w:t>2.7. Особенности оплаты труда работников, отнесённых к профессиональным квалификационным группам должностей работников сферы научных исследований.</w:t>
      </w:r>
      <w:r w:rsidRPr="00101B26">
        <w:rPr>
          <w:bCs/>
          <w:color w:val="000000"/>
          <w:sz w:val="28"/>
          <w:szCs w:val="28"/>
        </w:rPr>
        <w:t xml:space="preserve">        </w:t>
      </w:r>
    </w:p>
    <w:p w14:paraId="378275B3" w14:textId="77777777" w:rsidR="00D72E95" w:rsidRPr="00101B26" w:rsidRDefault="00D72E95" w:rsidP="00D72E95">
      <w:pPr>
        <w:jc w:val="both"/>
        <w:rPr>
          <w:bCs/>
          <w:color w:val="000000"/>
          <w:sz w:val="28"/>
          <w:szCs w:val="28"/>
        </w:rPr>
      </w:pPr>
    </w:p>
    <w:p w14:paraId="22EA13CB" w14:textId="77777777" w:rsidR="00D72E95" w:rsidRDefault="00D72E95" w:rsidP="00D72E95">
      <w:pPr>
        <w:tabs>
          <w:tab w:val="left" w:pos="709"/>
        </w:tabs>
        <w:jc w:val="both"/>
        <w:rPr>
          <w:bCs/>
          <w:color w:val="000000"/>
          <w:sz w:val="28"/>
          <w:szCs w:val="28"/>
        </w:rPr>
      </w:pPr>
      <w:r w:rsidRPr="00101B26">
        <w:rPr>
          <w:bCs/>
          <w:color w:val="000000"/>
          <w:sz w:val="28"/>
          <w:szCs w:val="28"/>
        </w:rPr>
        <w:t xml:space="preserve">            2.7.1</w:t>
      </w:r>
      <w:r>
        <w:rPr>
          <w:bCs/>
          <w:color w:val="000000"/>
          <w:sz w:val="28"/>
          <w:szCs w:val="28"/>
        </w:rPr>
        <w:t>.</w:t>
      </w:r>
      <w:r w:rsidRPr="00101B26">
        <w:rPr>
          <w:bCs/>
          <w:color w:val="000000"/>
          <w:sz w:val="28"/>
          <w:szCs w:val="28"/>
        </w:rPr>
        <w:t xml:space="preserve"> В оклады (должностные оклады) по квалификационным уровням </w:t>
      </w:r>
      <w:r w:rsidRPr="00101B26">
        <w:rPr>
          <w:sz w:val="28"/>
          <w:szCs w:val="28"/>
        </w:rPr>
        <w:t xml:space="preserve">ПКГ «Должности научных работников </w:t>
      </w:r>
      <w:r w:rsidRPr="00101B26">
        <w:rPr>
          <w:color w:val="000000"/>
          <w:spacing w:val="-1"/>
          <w:sz w:val="28"/>
          <w:szCs w:val="28"/>
        </w:rPr>
        <w:t>(руководителей, заместителей руководителей) научных подразделений и научных сотрудников)</w:t>
      </w:r>
      <w:r w:rsidRPr="00101B26">
        <w:rPr>
          <w:sz w:val="28"/>
          <w:szCs w:val="28"/>
        </w:rPr>
        <w:t>» включаются размеры</w:t>
      </w:r>
      <w:r w:rsidRPr="00101B26">
        <w:rPr>
          <w:bCs/>
          <w:color w:val="000000"/>
          <w:sz w:val="28"/>
          <w:szCs w:val="28"/>
        </w:rPr>
        <w:t xml:space="preserve">   надбавок за ученые степени, которые действовали до дня вступления в силу настоящего Федерального закона в соответствии с требованиями к квалификации.</w:t>
      </w:r>
    </w:p>
    <w:p w14:paraId="09061C54" w14:textId="77777777" w:rsidR="00D72E95" w:rsidRPr="00290D67" w:rsidRDefault="00D72E95" w:rsidP="00D72E95">
      <w:pPr>
        <w:shd w:val="clear" w:color="auto" w:fill="FFFFFF"/>
        <w:jc w:val="both"/>
        <w:rPr>
          <w:sz w:val="28"/>
          <w:szCs w:val="28"/>
          <w:lang w:eastAsia="en-US"/>
        </w:rPr>
      </w:pPr>
      <w:r w:rsidRPr="00290D67">
        <w:rPr>
          <w:sz w:val="28"/>
          <w:szCs w:val="28"/>
          <w:lang w:eastAsia="en-US"/>
        </w:rPr>
        <w:t>Размеры должностных окладов научных работников и руководителей структурных подразделений:</w:t>
      </w:r>
    </w:p>
    <w:p w14:paraId="4A79843A" w14:textId="77777777" w:rsidR="00D72E95" w:rsidRPr="00290D67" w:rsidRDefault="00D72E95" w:rsidP="00D72E95">
      <w:pPr>
        <w:shd w:val="clear" w:color="auto" w:fill="FFFFFF"/>
        <w:ind w:left="7200"/>
        <w:jc w:val="both"/>
        <w:rPr>
          <w:sz w:val="28"/>
          <w:szCs w:val="28"/>
          <w:lang w:eastAsia="en-US"/>
        </w:rPr>
      </w:pPr>
      <w:r w:rsidRPr="00290D67">
        <w:rPr>
          <w:sz w:val="28"/>
          <w:szCs w:val="28"/>
          <w:lang w:eastAsia="en-US"/>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3231"/>
        <w:gridCol w:w="2082"/>
      </w:tblGrid>
      <w:tr w:rsidR="00D72E95" w:rsidRPr="00290D67" w14:paraId="4616AD2D" w14:textId="77777777" w:rsidTr="0031018B">
        <w:tc>
          <w:tcPr>
            <w:tcW w:w="4503" w:type="dxa"/>
          </w:tcPr>
          <w:p w14:paraId="32D28A60" w14:textId="77777777" w:rsidR="00D72E95" w:rsidRPr="00290D67" w:rsidRDefault="00D72E95" w:rsidP="0031018B">
            <w:pPr>
              <w:tabs>
                <w:tab w:val="left" w:pos="1130"/>
              </w:tabs>
              <w:jc w:val="both"/>
              <w:rPr>
                <w:sz w:val="28"/>
                <w:szCs w:val="28"/>
              </w:rPr>
            </w:pPr>
            <w:r w:rsidRPr="00290D67">
              <w:rPr>
                <w:sz w:val="28"/>
                <w:szCs w:val="28"/>
              </w:rPr>
              <w:t>Должность</w:t>
            </w:r>
          </w:p>
        </w:tc>
        <w:tc>
          <w:tcPr>
            <w:tcW w:w="3260" w:type="dxa"/>
            <w:vAlign w:val="center"/>
          </w:tcPr>
          <w:p w14:paraId="52134E87" w14:textId="77777777" w:rsidR="00D72E95" w:rsidRPr="00290D67" w:rsidRDefault="00D72E95" w:rsidP="0031018B">
            <w:pPr>
              <w:jc w:val="both"/>
              <w:rPr>
                <w:bCs/>
                <w:sz w:val="28"/>
                <w:szCs w:val="28"/>
              </w:rPr>
            </w:pPr>
            <w:r w:rsidRPr="00290D67">
              <w:rPr>
                <w:bCs/>
                <w:sz w:val="28"/>
                <w:szCs w:val="28"/>
              </w:rPr>
              <w:t>Наличие ученой степени</w:t>
            </w:r>
          </w:p>
        </w:tc>
        <w:tc>
          <w:tcPr>
            <w:tcW w:w="2091" w:type="dxa"/>
          </w:tcPr>
          <w:p w14:paraId="49B88016" w14:textId="77777777" w:rsidR="00D72E95" w:rsidRPr="00290D67" w:rsidRDefault="00D72E95" w:rsidP="0031018B">
            <w:pPr>
              <w:tabs>
                <w:tab w:val="left" w:pos="1130"/>
              </w:tabs>
              <w:jc w:val="both"/>
              <w:rPr>
                <w:sz w:val="28"/>
                <w:szCs w:val="28"/>
              </w:rPr>
            </w:pPr>
            <w:r w:rsidRPr="00290D67">
              <w:rPr>
                <w:sz w:val="28"/>
                <w:szCs w:val="28"/>
              </w:rPr>
              <w:t>Размер должностного оклада, руб.</w:t>
            </w:r>
          </w:p>
        </w:tc>
      </w:tr>
      <w:tr w:rsidR="00D72E95" w:rsidRPr="00290D67" w14:paraId="534DEDEB" w14:textId="77777777" w:rsidTr="0031018B">
        <w:tc>
          <w:tcPr>
            <w:tcW w:w="4503" w:type="dxa"/>
            <w:vMerge w:val="restart"/>
          </w:tcPr>
          <w:p w14:paraId="6EFE6160" w14:textId="77777777" w:rsidR="00D72E95" w:rsidRPr="00290D67" w:rsidRDefault="00D72E95" w:rsidP="0031018B">
            <w:pPr>
              <w:tabs>
                <w:tab w:val="left" w:pos="1130"/>
              </w:tabs>
              <w:spacing w:before="240"/>
              <w:jc w:val="both"/>
              <w:rPr>
                <w:sz w:val="28"/>
                <w:szCs w:val="28"/>
              </w:rPr>
            </w:pPr>
            <w:r w:rsidRPr="00290D67">
              <w:rPr>
                <w:sz w:val="28"/>
                <w:szCs w:val="28"/>
              </w:rPr>
              <w:t>Руководитель структурного подразделения</w:t>
            </w:r>
          </w:p>
          <w:p w14:paraId="2FEA8B66" w14:textId="77777777" w:rsidR="00D72E95" w:rsidRPr="00290D67" w:rsidRDefault="00D72E95" w:rsidP="0031018B">
            <w:pPr>
              <w:rPr>
                <w:sz w:val="28"/>
                <w:szCs w:val="28"/>
              </w:rPr>
            </w:pPr>
          </w:p>
        </w:tc>
        <w:tc>
          <w:tcPr>
            <w:tcW w:w="3260" w:type="dxa"/>
            <w:vAlign w:val="bottom"/>
          </w:tcPr>
          <w:p w14:paraId="53F294B5" w14:textId="77777777" w:rsidR="00D72E95" w:rsidRPr="00290D67" w:rsidRDefault="00D72E95" w:rsidP="0031018B">
            <w:pPr>
              <w:jc w:val="both"/>
              <w:rPr>
                <w:sz w:val="28"/>
                <w:szCs w:val="28"/>
              </w:rPr>
            </w:pPr>
            <w:r w:rsidRPr="00290D67">
              <w:rPr>
                <w:sz w:val="28"/>
                <w:szCs w:val="28"/>
              </w:rPr>
              <w:t>без ученой степени</w:t>
            </w:r>
          </w:p>
        </w:tc>
        <w:tc>
          <w:tcPr>
            <w:tcW w:w="2091" w:type="dxa"/>
          </w:tcPr>
          <w:p w14:paraId="1C3FB6A1" w14:textId="77777777" w:rsidR="00D72E95" w:rsidRPr="00290D67" w:rsidRDefault="00D72E95" w:rsidP="0031018B">
            <w:pPr>
              <w:tabs>
                <w:tab w:val="left" w:pos="1130"/>
              </w:tabs>
              <w:jc w:val="center"/>
              <w:rPr>
                <w:sz w:val="28"/>
                <w:szCs w:val="28"/>
              </w:rPr>
            </w:pPr>
            <w:r w:rsidRPr="00290D67">
              <w:rPr>
                <w:sz w:val="28"/>
                <w:szCs w:val="28"/>
              </w:rPr>
              <w:t>6 940,00</w:t>
            </w:r>
          </w:p>
        </w:tc>
      </w:tr>
      <w:tr w:rsidR="00D72E95" w:rsidRPr="00290D67" w14:paraId="7BC6AC4B" w14:textId="77777777" w:rsidTr="0031018B">
        <w:tc>
          <w:tcPr>
            <w:tcW w:w="4503" w:type="dxa"/>
            <w:vMerge/>
          </w:tcPr>
          <w:p w14:paraId="6FAD2962" w14:textId="77777777" w:rsidR="00D72E95" w:rsidRPr="00290D67" w:rsidRDefault="00D72E95" w:rsidP="0031018B">
            <w:pPr>
              <w:rPr>
                <w:sz w:val="28"/>
                <w:szCs w:val="28"/>
              </w:rPr>
            </w:pPr>
          </w:p>
        </w:tc>
        <w:tc>
          <w:tcPr>
            <w:tcW w:w="3260" w:type="dxa"/>
            <w:vAlign w:val="bottom"/>
          </w:tcPr>
          <w:p w14:paraId="61198CB6" w14:textId="77777777" w:rsidR="00D72E95" w:rsidRPr="00290D67" w:rsidRDefault="00D72E95" w:rsidP="0031018B">
            <w:pPr>
              <w:jc w:val="both"/>
              <w:rPr>
                <w:sz w:val="28"/>
                <w:szCs w:val="28"/>
              </w:rPr>
            </w:pPr>
            <w:r w:rsidRPr="00290D67">
              <w:rPr>
                <w:sz w:val="28"/>
                <w:szCs w:val="28"/>
              </w:rPr>
              <w:t>наличие ученой степени кандидата наук</w:t>
            </w:r>
          </w:p>
        </w:tc>
        <w:tc>
          <w:tcPr>
            <w:tcW w:w="2091" w:type="dxa"/>
          </w:tcPr>
          <w:p w14:paraId="2C38028D" w14:textId="77777777" w:rsidR="00D72E95" w:rsidRPr="00290D67" w:rsidRDefault="00D72E95" w:rsidP="0031018B">
            <w:pPr>
              <w:tabs>
                <w:tab w:val="left" w:pos="1130"/>
              </w:tabs>
              <w:jc w:val="center"/>
              <w:rPr>
                <w:sz w:val="28"/>
                <w:szCs w:val="28"/>
              </w:rPr>
            </w:pPr>
            <w:r w:rsidRPr="00290D67">
              <w:rPr>
                <w:sz w:val="28"/>
                <w:szCs w:val="28"/>
              </w:rPr>
              <w:t>10 177,00</w:t>
            </w:r>
          </w:p>
        </w:tc>
      </w:tr>
      <w:tr w:rsidR="00D72E95" w:rsidRPr="00290D67" w14:paraId="312B8C7B" w14:textId="77777777" w:rsidTr="0031018B">
        <w:tc>
          <w:tcPr>
            <w:tcW w:w="4503" w:type="dxa"/>
            <w:vMerge/>
          </w:tcPr>
          <w:p w14:paraId="0FCCA79E" w14:textId="77777777" w:rsidR="00D72E95" w:rsidRPr="00290D67" w:rsidRDefault="00D72E95" w:rsidP="0031018B">
            <w:pPr>
              <w:rPr>
                <w:sz w:val="28"/>
                <w:szCs w:val="28"/>
              </w:rPr>
            </w:pPr>
          </w:p>
        </w:tc>
        <w:tc>
          <w:tcPr>
            <w:tcW w:w="3260" w:type="dxa"/>
            <w:vAlign w:val="bottom"/>
          </w:tcPr>
          <w:p w14:paraId="3947214E" w14:textId="77777777" w:rsidR="00D72E95" w:rsidRPr="00290D67" w:rsidRDefault="00D72E95" w:rsidP="0031018B">
            <w:pPr>
              <w:jc w:val="both"/>
              <w:rPr>
                <w:sz w:val="28"/>
                <w:szCs w:val="28"/>
              </w:rPr>
            </w:pPr>
            <w:r w:rsidRPr="00290D67">
              <w:rPr>
                <w:sz w:val="28"/>
                <w:szCs w:val="28"/>
              </w:rPr>
              <w:t>наличие ученой степени доктора наук</w:t>
            </w:r>
          </w:p>
        </w:tc>
        <w:tc>
          <w:tcPr>
            <w:tcW w:w="2091" w:type="dxa"/>
          </w:tcPr>
          <w:p w14:paraId="78D57D0E" w14:textId="77777777" w:rsidR="00D72E95" w:rsidRPr="00290D67" w:rsidRDefault="00D72E95" w:rsidP="0031018B">
            <w:pPr>
              <w:tabs>
                <w:tab w:val="left" w:pos="1130"/>
              </w:tabs>
              <w:jc w:val="center"/>
              <w:rPr>
                <w:sz w:val="28"/>
                <w:szCs w:val="28"/>
              </w:rPr>
            </w:pPr>
            <w:r w:rsidRPr="00290D67">
              <w:rPr>
                <w:sz w:val="28"/>
                <w:szCs w:val="28"/>
              </w:rPr>
              <w:t>14 493,00</w:t>
            </w:r>
          </w:p>
        </w:tc>
      </w:tr>
      <w:tr w:rsidR="00D72E95" w:rsidRPr="00290D67" w14:paraId="2D49ED3E" w14:textId="77777777" w:rsidTr="0031018B">
        <w:tc>
          <w:tcPr>
            <w:tcW w:w="4503" w:type="dxa"/>
            <w:vMerge w:val="restart"/>
          </w:tcPr>
          <w:p w14:paraId="6EB9110A" w14:textId="77777777" w:rsidR="00D72E95" w:rsidRPr="00290D67" w:rsidRDefault="00D72E95" w:rsidP="0031018B">
            <w:pPr>
              <w:tabs>
                <w:tab w:val="left" w:pos="1130"/>
              </w:tabs>
              <w:spacing w:before="240"/>
              <w:jc w:val="both"/>
              <w:rPr>
                <w:sz w:val="28"/>
                <w:szCs w:val="28"/>
              </w:rPr>
            </w:pPr>
            <w:r w:rsidRPr="00290D67">
              <w:rPr>
                <w:sz w:val="28"/>
                <w:szCs w:val="28"/>
              </w:rPr>
              <w:t>Главный научный сотрудник</w:t>
            </w:r>
          </w:p>
        </w:tc>
        <w:tc>
          <w:tcPr>
            <w:tcW w:w="3260" w:type="dxa"/>
            <w:vAlign w:val="bottom"/>
          </w:tcPr>
          <w:p w14:paraId="4CCF9BFA" w14:textId="77777777" w:rsidR="00D72E95" w:rsidRPr="00290D67" w:rsidRDefault="00D72E95" w:rsidP="0031018B">
            <w:pPr>
              <w:jc w:val="both"/>
              <w:rPr>
                <w:sz w:val="28"/>
                <w:szCs w:val="28"/>
              </w:rPr>
            </w:pPr>
            <w:r w:rsidRPr="00290D67">
              <w:rPr>
                <w:sz w:val="28"/>
                <w:szCs w:val="28"/>
              </w:rPr>
              <w:t>наличие ученой степени кандидата наук</w:t>
            </w:r>
          </w:p>
        </w:tc>
        <w:tc>
          <w:tcPr>
            <w:tcW w:w="2091" w:type="dxa"/>
          </w:tcPr>
          <w:p w14:paraId="539F9CA9" w14:textId="77777777" w:rsidR="00D72E95" w:rsidRPr="00290D67" w:rsidRDefault="00D72E95" w:rsidP="0031018B">
            <w:pPr>
              <w:tabs>
                <w:tab w:val="left" w:pos="1130"/>
              </w:tabs>
              <w:jc w:val="center"/>
              <w:rPr>
                <w:sz w:val="28"/>
                <w:szCs w:val="28"/>
              </w:rPr>
            </w:pPr>
            <w:r w:rsidRPr="00290D67">
              <w:rPr>
                <w:sz w:val="28"/>
                <w:szCs w:val="28"/>
              </w:rPr>
              <w:t>10 177,00</w:t>
            </w:r>
          </w:p>
        </w:tc>
      </w:tr>
      <w:tr w:rsidR="00D72E95" w:rsidRPr="00290D67" w14:paraId="1F466C35" w14:textId="77777777" w:rsidTr="0031018B">
        <w:tc>
          <w:tcPr>
            <w:tcW w:w="4503" w:type="dxa"/>
            <w:vMerge/>
          </w:tcPr>
          <w:p w14:paraId="081F21F1" w14:textId="77777777" w:rsidR="00D72E95" w:rsidRPr="00290D67" w:rsidRDefault="00D72E95" w:rsidP="0031018B">
            <w:pPr>
              <w:rPr>
                <w:sz w:val="28"/>
                <w:szCs w:val="28"/>
              </w:rPr>
            </w:pPr>
          </w:p>
        </w:tc>
        <w:tc>
          <w:tcPr>
            <w:tcW w:w="3260" w:type="dxa"/>
            <w:vAlign w:val="bottom"/>
          </w:tcPr>
          <w:p w14:paraId="2D65D9CB" w14:textId="77777777" w:rsidR="00D72E95" w:rsidRPr="00290D67" w:rsidRDefault="00D72E95" w:rsidP="0031018B">
            <w:pPr>
              <w:jc w:val="both"/>
              <w:rPr>
                <w:sz w:val="28"/>
                <w:szCs w:val="28"/>
              </w:rPr>
            </w:pPr>
            <w:r w:rsidRPr="00290D67">
              <w:rPr>
                <w:sz w:val="28"/>
                <w:szCs w:val="28"/>
              </w:rPr>
              <w:t>наличие ученой степени доктора наук</w:t>
            </w:r>
          </w:p>
        </w:tc>
        <w:tc>
          <w:tcPr>
            <w:tcW w:w="2091" w:type="dxa"/>
          </w:tcPr>
          <w:p w14:paraId="3760FFE9" w14:textId="77777777" w:rsidR="00D72E95" w:rsidRPr="00290D67" w:rsidRDefault="00D72E95" w:rsidP="0031018B">
            <w:pPr>
              <w:tabs>
                <w:tab w:val="left" w:pos="1130"/>
              </w:tabs>
              <w:jc w:val="center"/>
              <w:rPr>
                <w:sz w:val="28"/>
                <w:szCs w:val="28"/>
              </w:rPr>
            </w:pPr>
            <w:r w:rsidRPr="00290D67">
              <w:rPr>
                <w:sz w:val="28"/>
                <w:szCs w:val="28"/>
              </w:rPr>
              <w:t>14 493,00</w:t>
            </w:r>
          </w:p>
        </w:tc>
      </w:tr>
      <w:tr w:rsidR="00D72E95" w:rsidRPr="00290D67" w14:paraId="6B86AF2D" w14:textId="77777777" w:rsidTr="0031018B">
        <w:tc>
          <w:tcPr>
            <w:tcW w:w="4503" w:type="dxa"/>
            <w:vMerge w:val="restart"/>
          </w:tcPr>
          <w:p w14:paraId="6BB1E992" w14:textId="77777777" w:rsidR="00D72E95" w:rsidRPr="00290D67" w:rsidRDefault="00D72E95" w:rsidP="0031018B">
            <w:pPr>
              <w:tabs>
                <w:tab w:val="left" w:pos="1130"/>
              </w:tabs>
              <w:spacing w:before="240"/>
              <w:jc w:val="both"/>
              <w:rPr>
                <w:sz w:val="28"/>
                <w:szCs w:val="28"/>
              </w:rPr>
            </w:pPr>
            <w:r w:rsidRPr="00290D67">
              <w:rPr>
                <w:sz w:val="28"/>
                <w:szCs w:val="28"/>
              </w:rPr>
              <w:t>Ведущий научный сотрудник</w:t>
            </w:r>
          </w:p>
        </w:tc>
        <w:tc>
          <w:tcPr>
            <w:tcW w:w="3260" w:type="dxa"/>
            <w:vAlign w:val="bottom"/>
          </w:tcPr>
          <w:p w14:paraId="235A6859" w14:textId="77777777" w:rsidR="00D72E95" w:rsidRPr="00290D67" w:rsidRDefault="00D72E95" w:rsidP="0031018B">
            <w:pPr>
              <w:jc w:val="both"/>
              <w:rPr>
                <w:sz w:val="28"/>
                <w:szCs w:val="28"/>
              </w:rPr>
            </w:pPr>
            <w:r w:rsidRPr="00290D67">
              <w:rPr>
                <w:sz w:val="28"/>
                <w:szCs w:val="28"/>
              </w:rPr>
              <w:t>наличие ученой степени кандидата наук</w:t>
            </w:r>
          </w:p>
        </w:tc>
        <w:tc>
          <w:tcPr>
            <w:tcW w:w="2091" w:type="dxa"/>
          </w:tcPr>
          <w:p w14:paraId="5E61DDCB" w14:textId="77777777" w:rsidR="00D72E95" w:rsidRPr="00290D67" w:rsidRDefault="00D72E95" w:rsidP="0031018B">
            <w:pPr>
              <w:tabs>
                <w:tab w:val="left" w:pos="1130"/>
              </w:tabs>
              <w:jc w:val="center"/>
              <w:rPr>
                <w:sz w:val="28"/>
                <w:szCs w:val="28"/>
              </w:rPr>
            </w:pPr>
            <w:r w:rsidRPr="00290D67">
              <w:rPr>
                <w:sz w:val="28"/>
                <w:szCs w:val="28"/>
              </w:rPr>
              <w:t>10 177,00</w:t>
            </w:r>
          </w:p>
        </w:tc>
      </w:tr>
      <w:tr w:rsidR="00D72E95" w:rsidRPr="00290D67" w14:paraId="6BE1708F" w14:textId="77777777" w:rsidTr="0031018B">
        <w:tc>
          <w:tcPr>
            <w:tcW w:w="4503" w:type="dxa"/>
            <w:vMerge/>
          </w:tcPr>
          <w:p w14:paraId="28FB49E9" w14:textId="77777777" w:rsidR="00D72E95" w:rsidRPr="00290D67" w:rsidRDefault="00D72E95" w:rsidP="0031018B">
            <w:pPr>
              <w:rPr>
                <w:sz w:val="28"/>
                <w:szCs w:val="28"/>
              </w:rPr>
            </w:pPr>
          </w:p>
        </w:tc>
        <w:tc>
          <w:tcPr>
            <w:tcW w:w="3260" w:type="dxa"/>
            <w:vAlign w:val="bottom"/>
          </w:tcPr>
          <w:p w14:paraId="4B4F2D29" w14:textId="77777777" w:rsidR="00D72E95" w:rsidRPr="00290D67" w:rsidRDefault="00D72E95" w:rsidP="0031018B">
            <w:pPr>
              <w:jc w:val="both"/>
              <w:rPr>
                <w:sz w:val="28"/>
                <w:szCs w:val="28"/>
              </w:rPr>
            </w:pPr>
            <w:r w:rsidRPr="00290D67">
              <w:rPr>
                <w:sz w:val="28"/>
                <w:szCs w:val="28"/>
              </w:rPr>
              <w:t>наличие ученой степени доктора наук</w:t>
            </w:r>
          </w:p>
        </w:tc>
        <w:tc>
          <w:tcPr>
            <w:tcW w:w="2091" w:type="dxa"/>
          </w:tcPr>
          <w:p w14:paraId="37845C9B" w14:textId="77777777" w:rsidR="00D72E95" w:rsidRPr="00290D67" w:rsidRDefault="00D72E95" w:rsidP="0031018B">
            <w:pPr>
              <w:tabs>
                <w:tab w:val="left" w:pos="1130"/>
              </w:tabs>
              <w:jc w:val="center"/>
              <w:rPr>
                <w:sz w:val="28"/>
                <w:szCs w:val="28"/>
              </w:rPr>
            </w:pPr>
            <w:r w:rsidRPr="00290D67">
              <w:rPr>
                <w:sz w:val="28"/>
                <w:szCs w:val="28"/>
              </w:rPr>
              <w:t>14 493,00</w:t>
            </w:r>
          </w:p>
        </w:tc>
      </w:tr>
      <w:tr w:rsidR="00D72E95" w:rsidRPr="00290D67" w14:paraId="4A91C40D" w14:textId="77777777" w:rsidTr="0031018B">
        <w:tc>
          <w:tcPr>
            <w:tcW w:w="4503" w:type="dxa"/>
            <w:vMerge w:val="restart"/>
          </w:tcPr>
          <w:p w14:paraId="42A81E60" w14:textId="77777777" w:rsidR="00D72E95" w:rsidRPr="00290D67" w:rsidRDefault="00D72E95" w:rsidP="0031018B">
            <w:pPr>
              <w:tabs>
                <w:tab w:val="left" w:pos="1130"/>
              </w:tabs>
              <w:spacing w:before="240"/>
              <w:jc w:val="both"/>
              <w:rPr>
                <w:sz w:val="28"/>
                <w:szCs w:val="28"/>
              </w:rPr>
            </w:pPr>
            <w:r w:rsidRPr="00290D67">
              <w:rPr>
                <w:sz w:val="28"/>
                <w:szCs w:val="28"/>
              </w:rPr>
              <w:t>Старший научный сотрудник, научный сотрудник, младший научный сотрудник</w:t>
            </w:r>
          </w:p>
          <w:p w14:paraId="46A22F9A" w14:textId="77777777" w:rsidR="00D72E95" w:rsidRPr="00290D67" w:rsidRDefault="00D72E95" w:rsidP="0031018B">
            <w:pPr>
              <w:rPr>
                <w:sz w:val="28"/>
                <w:szCs w:val="28"/>
              </w:rPr>
            </w:pPr>
          </w:p>
        </w:tc>
        <w:tc>
          <w:tcPr>
            <w:tcW w:w="3260" w:type="dxa"/>
            <w:vAlign w:val="bottom"/>
          </w:tcPr>
          <w:p w14:paraId="570901E8" w14:textId="77777777" w:rsidR="00D72E95" w:rsidRPr="00290D67" w:rsidRDefault="00D72E95" w:rsidP="0031018B">
            <w:pPr>
              <w:jc w:val="both"/>
              <w:rPr>
                <w:sz w:val="28"/>
                <w:szCs w:val="28"/>
              </w:rPr>
            </w:pPr>
            <w:r w:rsidRPr="00290D67">
              <w:rPr>
                <w:sz w:val="28"/>
                <w:szCs w:val="28"/>
              </w:rPr>
              <w:t>без ученой степени</w:t>
            </w:r>
          </w:p>
        </w:tc>
        <w:tc>
          <w:tcPr>
            <w:tcW w:w="2091" w:type="dxa"/>
          </w:tcPr>
          <w:p w14:paraId="0F9B0EC1" w14:textId="77777777" w:rsidR="00D72E95" w:rsidRPr="00290D67" w:rsidRDefault="00D72E95" w:rsidP="0031018B">
            <w:pPr>
              <w:tabs>
                <w:tab w:val="left" w:pos="1130"/>
              </w:tabs>
              <w:jc w:val="center"/>
              <w:rPr>
                <w:sz w:val="28"/>
                <w:szCs w:val="28"/>
              </w:rPr>
            </w:pPr>
            <w:r w:rsidRPr="00290D67">
              <w:rPr>
                <w:sz w:val="28"/>
                <w:szCs w:val="28"/>
              </w:rPr>
              <w:t>6 940,00</w:t>
            </w:r>
          </w:p>
        </w:tc>
      </w:tr>
      <w:tr w:rsidR="00D72E95" w:rsidRPr="00290D67" w14:paraId="46FBAE31" w14:textId="77777777" w:rsidTr="0031018B">
        <w:tc>
          <w:tcPr>
            <w:tcW w:w="4503" w:type="dxa"/>
            <w:vMerge/>
          </w:tcPr>
          <w:p w14:paraId="551AFA91" w14:textId="77777777" w:rsidR="00D72E95" w:rsidRPr="00290D67" w:rsidRDefault="00D72E95" w:rsidP="0031018B">
            <w:pPr>
              <w:rPr>
                <w:sz w:val="28"/>
                <w:szCs w:val="28"/>
              </w:rPr>
            </w:pPr>
          </w:p>
        </w:tc>
        <w:tc>
          <w:tcPr>
            <w:tcW w:w="3260" w:type="dxa"/>
            <w:vAlign w:val="bottom"/>
          </w:tcPr>
          <w:p w14:paraId="070B7056" w14:textId="77777777" w:rsidR="00D72E95" w:rsidRPr="00290D67" w:rsidRDefault="00D72E95" w:rsidP="0031018B">
            <w:pPr>
              <w:jc w:val="both"/>
              <w:rPr>
                <w:sz w:val="28"/>
                <w:szCs w:val="28"/>
              </w:rPr>
            </w:pPr>
            <w:r w:rsidRPr="00290D67">
              <w:rPr>
                <w:sz w:val="28"/>
                <w:szCs w:val="28"/>
              </w:rPr>
              <w:t>наличие ученой степени кандидата наук</w:t>
            </w:r>
          </w:p>
        </w:tc>
        <w:tc>
          <w:tcPr>
            <w:tcW w:w="2091" w:type="dxa"/>
          </w:tcPr>
          <w:p w14:paraId="5CE136AF" w14:textId="77777777" w:rsidR="00D72E95" w:rsidRPr="00290D67" w:rsidRDefault="00D72E95" w:rsidP="0031018B">
            <w:pPr>
              <w:tabs>
                <w:tab w:val="left" w:pos="1130"/>
              </w:tabs>
              <w:jc w:val="center"/>
              <w:rPr>
                <w:sz w:val="28"/>
                <w:szCs w:val="28"/>
              </w:rPr>
            </w:pPr>
            <w:r w:rsidRPr="00290D67">
              <w:rPr>
                <w:sz w:val="28"/>
                <w:szCs w:val="28"/>
              </w:rPr>
              <w:t>10 177,00</w:t>
            </w:r>
          </w:p>
        </w:tc>
      </w:tr>
      <w:tr w:rsidR="00D72E95" w:rsidRPr="00290D67" w14:paraId="0D6D9F60" w14:textId="77777777" w:rsidTr="0031018B">
        <w:tc>
          <w:tcPr>
            <w:tcW w:w="4503" w:type="dxa"/>
            <w:vMerge/>
          </w:tcPr>
          <w:p w14:paraId="405666BE" w14:textId="77777777" w:rsidR="00D72E95" w:rsidRPr="00290D67" w:rsidRDefault="00D72E95" w:rsidP="0031018B">
            <w:pPr>
              <w:rPr>
                <w:sz w:val="28"/>
                <w:szCs w:val="28"/>
              </w:rPr>
            </w:pPr>
          </w:p>
        </w:tc>
        <w:tc>
          <w:tcPr>
            <w:tcW w:w="3260" w:type="dxa"/>
            <w:vAlign w:val="bottom"/>
          </w:tcPr>
          <w:p w14:paraId="4DB051CD" w14:textId="77777777" w:rsidR="00D72E95" w:rsidRPr="00290D67" w:rsidRDefault="00D72E95" w:rsidP="0031018B">
            <w:pPr>
              <w:jc w:val="both"/>
              <w:rPr>
                <w:sz w:val="28"/>
                <w:szCs w:val="28"/>
              </w:rPr>
            </w:pPr>
            <w:r w:rsidRPr="00290D67">
              <w:rPr>
                <w:sz w:val="28"/>
                <w:szCs w:val="28"/>
              </w:rPr>
              <w:t>наличие ученой степени доктора наук</w:t>
            </w:r>
          </w:p>
        </w:tc>
        <w:tc>
          <w:tcPr>
            <w:tcW w:w="2091" w:type="dxa"/>
          </w:tcPr>
          <w:p w14:paraId="003F09F5" w14:textId="77777777" w:rsidR="00D72E95" w:rsidRPr="00290D67" w:rsidRDefault="00D72E95" w:rsidP="0031018B">
            <w:pPr>
              <w:tabs>
                <w:tab w:val="left" w:pos="1130"/>
              </w:tabs>
              <w:jc w:val="center"/>
              <w:rPr>
                <w:sz w:val="28"/>
                <w:szCs w:val="28"/>
              </w:rPr>
            </w:pPr>
            <w:r w:rsidRPr="00290D67">
              <w:rPr>
                <w:sz w:val="28"/>
                <w:szCs w:val="28"/>
              </w:rPr>
              <w:t>14 493,00</w:t>
            </w:r>
          </w:p>
        </w:tc>
      </w:tr>
    </w:tbl>
    <w:p w14:paraId="4187CF2A" w14:textId="77777777" w:rsidR="00D72E95" w:rsidRPr="00290D67" w:rsidRDefault="00D72E95" w:rsidP="00D72E95">
      <w:pPr>
        <w:tabs>
          <w:tab w:val="left" w:pos="709"/>
        </w:tabs>
        <w:jc w:val="both"/>
        <w:rPr>
          <w:sz w:val="28"/>
          <w:szCs w:val="28"/>
        </w:rPr>
      </w:pPr>
    </w:p>
    <w:p w14:paraId="12234353" w14:textId="77777777" w:rsidR="00D72E95" w:rsidRPr="00101B26" w:rsidRDefault="00D72E95" w:rsidP="00D72E95">
      <w:pPr>
        <w:autoSpaceDE w:val="0"/>
        <w:autoSpaceDN w:val="0"/>
        <w:adjustRightInd w:val="0"/>
        <w:ind w:firstLine="709"/>
        <w:jc w:val="both"/>
        <w:rPr>
          <w:sz w:val="28"/>
          <w:szCs w:val="28"/>
        </w:rPr>
      </w:pPr>
      <w:r w:rsidRPr="00290D67">
        <w:rPr>
          <w:sz w:val="28"/>
          <w:szCs w:val="28"/>
        </w:rPr>
        <w:lastRenderedPageBreak/>
        <w:t>2.7.2.</w:t>
      </w:r>
      <w:r w:rsidRPr="00290D67">
        <w:rPr>
          <w:bCs/>
          <w:sz w:val="28"/>
          <w:szCs w:val="28"/>
        </w:rPr>
        <w:t xml:space="preserve"> Повышающий коэффициент к окладу по занимаемой должности</w:t>
      </w:r>
      <w:r w:rsidRPr="00290D67">
        <w:rPr>
          <w:spacing w:val="-8"/>
          <w:sz w:val="28"/>
          <w:szCs w:val="28"/>
        </w:rPr>
        <w:t xml:space="preserve"> – устанавливается всем работникам </w:t>
      </w:r>
      <w:r w:rsidRPr="00290D67">
        <w:rPr>
          <w:bCs/>
          <w:spacing w:val="-8"/>
          <w:sz w:val="28"/>
          <w:szCs w:val="28"/>
        </w:rPr>
        <w:t>сферы научных исследований и разработок</w:t>
      </w:r>
      <w:r w:rsidRPr="00290D67">
        <w:rPr>
          <w:spacing w:val="-8"/>
          <w:sz w:val="28"/>
          <w:szCs w:val="28"/>
        </w:rPr>
        <w:t xml:space="preserve"> учреждения. Размер повышающих коэффициентов устанавливается в соответствии с таблицей 3:</w:t>
      </w:r>
      <w:r w:rsidRPr="00101B26">
        <w:rPr>
          <w:sz w:val="28"/>
          <w:szCs w:val="28"/>
        </w:rPr>
        <w:t xml:space="preserve"> </w:t>
      </w:r>
    </w:p>
    <w:p w14:paraId="6DDA94A0" w14:textId="77777777" w:rsidR="00D72E95" w:rsidRPr="00101B26" w:rsidRDefault="00D72E95" w:rsidP="00D72E95">
      <w:pPr>
        <w:autoSpaceDE w:val="0"/>
        <w:autoSpaceDN w:val="0"/>
        <w:adjustRightInd w:val="0"/>
        <w:ind w:firstLine="709"/>
        <w:jc w:val="both"/>
        <w:rPr>
          <w:spacing w:val="-8"/>
          <w:sz w:val="28"/>
          <w:szCs w:val="28"/>
        </w:rPr>
      </w:pPr>
      <w:r w:rsidRPr="00101B26">
        <w:rPr>
          <w:sz w:val="28"/>
          <w:szCs w:val="28"/>
        </w:rPr>
        <w:t xml:space="preserve">                                                                                               Таблица </w:t>
      </w:r>
      <w:r>
        <w:rPr>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5"/>
        <w:gridCol w:w="2988"/>
      </w:tblGrid>
      <w:tr w:rsidR="00D72E95" w:rsidRPr="00101B26" w14:paraId="7F783A6A" w14:textId="77777777" w:rsidTr="0031018B">
        <w:tc>
          <w:tcPr>
            <w:tcW w:w="9313" w:type="dxa"/>
            <w:gridSpan w:val="2"/>
          </w:tcPr>
          <w:p w14:paraId="7584B748" w14:textId="77777777" w:rsidR="00D72E95" w:rsidRPr="00101B26" w:rsidRDefault="00D72E95" w:rsidP="0031018B">
            <w:pPr>
              <w:autoSpaceDE w:val="0"/>
              <w:autoSpaceDN w:val="0"/>
              <w:adjustRightInd w:val="0"/>
              <w:spacing w:before="120" w:after="120"/>
              <w:jc w:val="both"/>
              <w:rPr>
                <w:sz w:val="28"/>
                <w:szCs w:val="28"/>
              </w:rPr>
            </w:pPr>
            <w:r w:rsidRPr="00101B26">
              <w:rPr>
                <w:sz w:val="28"/>
                <w:szCs w:val="28"/>
              </w:rPr>
              <w:t xml:space="preserve">По должностям, предусматривающим категорирование </w:t>
            </w:r>
            <w:r w:rsidRPr="00101B26">
              <w:rPr>
                <w:sz w:val="28"/>
                <w:szCs w:val="28"/>
              </w:rPr>
              <w:br/>
              <w:t>(кроме научных работников):</w:t>
            </w:r>
          </w:p>
        </w:tc>
      </w:tr>
      <w:tr w:rsidR="00D72E95" w:rsidRPr="00101B26" w14:paraId="514E028E" w14:textId="77777777" w:rsidTr="0031018B">
        <w:tc>
          <w:tcPr>
            <w:tcW w:w="6325" w:type="dxa"/>
          </w:tcPr>
          <w:p w14:paraId="4265FF0D" w14:textId="77777777" w:rsidR="00D72E95" w:rsidRPr="00101B26" w:rsidRDefault="00D72E95" w:rsidP="0031018B">
            <w:pPr>
              <w:spacing w:before="120" w:after="120"/>
              <w:jc w:val="both"/>
              <w:rPr>
                <w:sz w:val="28"/>
                <w:szCs w:val="28"/>
              </w:rPr>
            </w:pPr>
            <w:r w:rsidRPr="00101B26">
              <w:rPr>
                <w:sz w:val="28"/>
                <w:szCs w:val="28"/>
              </w:rPr>
              <w:t xml:space="preserve">I категория </w:t>
            </w:r>
          </w:p>
        </w:tc>
        <w:tc>
          <w:tcPr>
            <w:tcW w:w="2988" w:type="dxa"/>
          </w:tcPr>
          <w:p w14:paraId="5DF66A04" w14:textId="77777777" w:rsidR="00D72E95" w:rsidRPr="00101B26" w:rsidRDefault="00D72E95" w:rsidP="0031018B">
            <w:pPr>
              <w:spacing w:before="120" w:after="120"/>
              <w:jc w:val="center"/>
              <w:rPr>
                <w:sz w:val="28"/>
                <w:szCs w:val="28"/>
              </w:rPr>
            </w:pPr>
            <w:r w:rsidRPr="00101B26">
              <w:rPr>
                <w:sz w:val="28"/>
                <w:szCs w:val="28"/>
              </w:rPr>
              <w:t>0.05</w:t>
            </w:r>
          </w:p>
        </w:tc>
      </w:tr>
      <w:tr w:rsidR="00D72E95" w:rsidRPr="00101B26" w14:paraId="4CEA11F4" w14:textId="77777777" w:rsidTr="0031018B">
        <w:tc>
          <w:tcPr>
            <w:tcW w:w="6325" w:type="dxa"/>
          </w:tcPr>
          <w:p w14:paraId="38C4D907" w14:textId="77777777" w:rsidR="00D72E95" w:rsidRPr="00101B26" w:rsidRDefault="00D72E95" w:rsidP="0031018B">
            <w:pPr>
              <w:autoSpaceDE w:val="0"/>
              <w:autoSpaceDN w:val="0"/>
              <w:adjustRightInd w:val="0"/>
              <w:spacing w:before="120" w:after="120"/>
              <w:jc w:val="both"/>
              <w:rPr>
                <w:sz w:val="28"/>
                <w:szCs w:val="28"/>
              </w:rPr>
            </w:pPr>
            <w:r w:rsidRPr="00101B26">
              <w:rPr>
                <w:sz w:val="28"/>
                <w:szCs w:val="28"/>
              </w:rPr>
              <w:t>II категория</w:t>
            </w:r>
          </w:p>
        </w:tc>
        <w:tc>
          <w:tcPr>
            <w:tcW w:w="2988" w:type="dxa"/>
          </w:tcPr>
          <w:p w14:paraId="72C6BA68" w14:textId="77777777" w:rsidR="00D72E95" w:rsidRPr="00101B26" w:rsidRDefault="00D72E95" w:rsidP="0031018B">
            <w:pPr>
              <w:spacing w:before="120" w:after="120"/>
              <w:jc w:val="center"/>
              <w:rPr>
                <w:sz w:val="28"/>
                <w:szCs w:val="28"/>
              </w:rPr>
            </w:pPr>
            <w:r w:rsidRPr="00101B26">
              <w:rPr>
                <w:sz w:val="28"/>
                <w:szCs w:val="28"/>
              </w:rPr>
              <w:t>0.10</w:t>
            </w:r>
          </w:p>
        </w:tc>
      </w:tr>
      <w:tr w:rsidR="00D72E95" w:rsidRPr="00101B26" w14:paraId="355C41C0" w14:textId="77777777" w:rsidTr="0031018B">
        <w:tc>
          <w:tcPr>
            <w:tcW w:w="9313" w:type="dxa"/>
            <w:gridSpan w:val="2"/>
          </w:tcPr>
          <w:p w14:paraId="4ABFA651" w14:textId="77777777" w:rsidR="00D72E95" w:rsidRPr="00101B26" w:rsidRDefault="00D72E95" w:rsidP="0031018B">
            <w:pPr>
              <w:autoSpaceDE w:val="0"/>
              <w:autoSpaceDN w:val="0"/>
              <w:adjustRightInd w:val="0"/>
              <w:spacing w:before="60" w:after="60"/>
              <w:jc w:val="both"/>
              <w:rPr>
                <w:sz w:val="28"/>
                <w:szCs w:val="28"/>
              </w:rPr>
            </w:pPr>
            <w:r w:rsidRPr="00101B26">
              <w:rPr>
                <w:sz w:val="28"/>
                <w:szCs w:val="28"/>
              </w:rPr>
              <w:t>По должностям научных работников:</w:t>
            </w:r>
          </w:p>
        </w:tc>
      </w:tr>
      <w:tr w:rsidR="00D72E95" w:rsidRPr="00101B26" w14:paraId="11F80A2E" w14:textId="77777777" w:rsidTr="0031018B">
        <w:tc>
          <w:tcPr>
            <w:tcW w:w="6325" w:type="dxa"/>
          </w:tcPr>
          <w:p w14:paraId="2F5331CD" w14:textId="77777777" w:rsidR="00D72E95" w:rsidRPr="00101B26" w:rsidRDefault="00D72E95" w:rsidP="0031018B">
            <w:pPr>
              <w:spacing w:before="60" w:after="60"/>
              <w:jc w:val="both"/>
              <w:rPr>
                <w:sz w:val="28"/>
                <w:szCs w:val="28"/>
              </w:rPr>
            </w:pPr>
            <w:r w:rsidRPr="00101B26">
              <w:rPr>
                <w:sz w:val="28"/>
                <w:szCs w:val="28"/>
              </w:rPr>
              <w:t>Научный сотрудник</w:t>
            </w:r>
          </w:p>
        </w:tc>
        <w:tc>
          <w:tcPr>
            <w:tcW w:w="2988" w:type="dxa"/>
          </w:tcPr>
          <w:p w14:paraId="25AA5127" w14:textId="77777777" w:rsidR="00D72E95" w:rsidRPr="00101B26" w:rsidRDefault="00D72E95" w:rsidP="0031018B">
            <w:pPr>
              <w:spacing w:before="60" w:after="60"/>
              <w:jc w:val="center"/>
              <w:rPr>
                <w:sz w:val="28"/>
                <w:szCs w:val="28"/>
              </w:rPr>
            </w:pPr>
            <w:r w:rsidRPr="00101B26">
              <w:rPr>
                <w:sz w:val="28"/>
                <w:szCs w:val="28"/>
              </w:rPr>
              <w:t>0.05</w:t>
            </w:r>
          </w:p>
        </w:tc>
      </w:tr>
      <w:tr w:rsidR="00D72E95" w:rsidRPr="00101B26" w14:paraId="1A064E59" w14:textId="77777777" w:rsidTr="0031018B">
        <w:tc>
          <w:tcPr>
            <w:tcW w:w="6325" w:type="dxa"/>
          </w:tcPr>
          <w:p w14:paraId="73AB4559" w14:textId="77777777" w:rsidR="00D72E95" w:rsidRPr="00101B26" w:rsidRDefault="00D72E95" w:rsidP="0031018B">
            <w:pPr>
              <w:spacing w:before="60" w:after="60"/>
              <w:jc w:val="both"/>
              <w:rPr>
                <w:sz w:val="28"/>
                <w:szCs w:val="28"/>
              </w:rPr>
            </w:pPr>
            <w:r w:rsidRPr="00101B26">
              <w:rPr>
                <w:sz w:val="28"/>
                <w:szCs w:val="28"/>
              </w:rPr>
              <w:t>Старший научный сотрудник</w:t>
            </w:r>
          </w:p>
        </w:tc>
        <w:tc>
          <w:tcPr>
            <w:tcW w:w="2988" w:type="dxa"/>
          </w:tcPr>
          <w:p w14:paraId="0C9061D8" w14:textId="77777777" w:rsidR="00D72E95" w:rsidRPr="00101B26" w:rsidRDefault="00D72E95" w:rsidP="0031018B">
            <w:pPr>
              <w:spacing w:before="60" w:after="60"/>
              <w:jc w:val="center"/>
              <w:rPr>
                <w:sz w:val="28"/>
                <w:szCs w:val="28"/>
              </w:rPr>
            </w:pPr>
            <w:r w:rsidRPr="00101B26">
              <w:rPr>
                <w:sz w:val="28"/>
                <w:szCs w:val="28"/>
              </w:rPr>
              <w:t>0.15</w:t>
            </w:r>
          </w:p>
        </w:tc>
      </w:tr>
      <w:tr w:rsidR="00D72E95" w:rsidRPr="00101B26" w14:paraId="150D54C8" w14:textId="77777777" w:rsidTr="0031018B">
        <w:tc>
          <w:tcPr>
            <w:tcW w:w="6325" w:type="dxa"/>
          </w:tcPr>
          <w:p w14:paraId="7EF86C9E" w14:textId="77777777" w:rsidR="00D72E95" w:rsidRPr="00101B26" w:rsidRDefault="00D72E95" w:rsidP="0031018B">
            <w:pPr>
              <w:spacing w:before="60" w:after="60"/>
              <w:jc w:val="both"/>
              <w:rPr>
                <w:sz w:val="28"/>
                <w:szCs w:val="28"/>
              </w:rPr>
            </w:pPr>
            <w:r w:rsidRPr="00101B26">
              <w:rPr>
                <w:sz w:val="28"/>
                <w:szCs w:val="28"/>
              </w:rPr>
              <w:t>Ведущий научный сотрудник</w:t>
            </w:r>
          </w:p>
        </w:tc>
        <w:tc>
          <w:tcPr>
            <w:tcW w:w="2988" w:type="dxa"/>
          </w:tcPr>
          <w:p w14:paraId="1B6BE3C2" w14:textId="77777777" w:rsidR="00D72E95" w:rsidRPr="00101B26" w:rsidRDefault="00D72E95" w:rsidP="0031018B">
            <w:pPr>
              <w:spacing w:before="60" w:after="60"/>
              <w:jc w:val="center"/>
              <w:rPr>
                <w:sz w:val="28"/>
                <w:szCs w:val="28"/>
              </w:rPr>
            </w:pPr>
            <w:r w:rsidRPr="00101B26">
              <w:rPr>
                <w:sz w:val="28"/>
                <w:szCs w:val="28"/>
              </w:rPr>
              <w:t>0.20</w:t>
            </w:r>
          </w:p>
        </w:tc>
      </w:tr>
      <w:tr w:rsidR="00D72E95" w:rsidRPr="00101B26" w14:paraId="5CF5ACD8" w14:textId="77777777" w:rsidTr="0031018B">
        <w:tc>
          <w:tcPr>
            <w:tcW w:w="6325" w:type="dxa"/>
          </w:tcPr>
          <w:p w14:paraId="3B7A4530" w14:textId="77777777" w:rsidR="00D72E95" w:rsidRPr="00101B26" w:rsidRDefault="00D72E95" w:rsidP="0031018B">
            <w:pPr>
              <w:spacing w:before="60" w:after="60"/>
              <w:jc w:val="both"/>
              <w:rPr>
                <w:sz w:val="28"/>
                <w:szCs w:val="28"/>
              </w:rPr>
            </w:pPr>
            <w:r w:rsidRPr="00101B26">
              <w:rPr>
                <w:sz w:val="28"/>
                <w:szCs w:val="28"/>
              </w:rPr>
              <w:t>Главный научный сотрудник</w:t>
            </w:r>
          </w:p>
        </w:tc>
        <w:tc>
          <w:tcPr>
            <w:tcW w:w="2988" w:type="dxa"/>
          </w:tcPr>
          <w:p w14:paraId="5CBD15AE" w14:textId="77777777" w:rsidR="00D72E95" w:rsidRPr="00101B26" w:rsidRDefault="00D72E95" w:rsidP="0031018B">
            <w:pPr>
              <w:spacing w:before="60" w:after="60"/>
              <w:jc w:val="center"/>
              <w:rPr>
                <w:sz w:val="28"/>
                <w:szCs w:val="28"/>
              </w:rPr>
            </w:pPr>
            <w:r w:rsidRPr="00101B26">
              <w:rPr>
                <w:sz w:val="28"/>
                <w:szCs w:val="28"/>
              </w:rPr>
              <w:t>0.35</w:t>
            </w:r>
          </w:p>
        </w:tc>
      </w:tr>
      <w:tr w:rsidR="00D72E95" w:rsidRPr="00101B26" w14:paraId="643FAF24" w14:textId="77777777" w:rsidTr="0031018B">
        <w:trPr>
          <w:cantSplit/>
        </w:trPr>
        <w:tc>
          <w:tcPr>
            <w:tcW w:w="9313" w:type="dxa"/>
            <w:gridSpan w:val="2"/>
          </w:tcPr>
          <w:p w14:paraId="57F4C53E" w14:textId="77777777" w:rsidR="00D72E95" w:rsidRPr="00101B26" w:rsidRDefault="00D72E95" w:rsidP="0031018B">
            <w:pPr>
              <w:spacing w:before="60" w:after="60"/>
              <w:jc w:val="center"/>
              <w:rPr>
                <w:sz w:val="28"/>
                <w:szCs w:val="28"/>
              </w:rPr>
            </w:pPr>
            <w:r w:rsidRPr="00101B26">
              <w:rPr>
                <w:sz w:val="28"/>
                <w:szCs w:val="28"/>
              </w:rPr>
              <w:t>По должностям руководителей структурных подразделений:</w:t>
            </w:r>
          </w:p>
        </w:tc>
      </w:tr>
      <w:tr w:rsidR="00D72E95" w:rsidRPr="00101B26" w14:paraId="57056DBC" w14:textId="77777777" w:rsidTr="0031018B">
        <w:tc>
          <w:tcPr>
            <w:tcW w:w="6325" w:type="dxa"/>
          </w:tcPr>
          <w:p w14:paraId="7A2EED30" w14:textId="77777777" w:rsidR="00D72E95" w:rsidRPr="00101B26" w:rsidRDefault="00D72E95" w:rsidP="0031018B">
            <w:pPr>
              <w:spacing w:before="60" w:after="60"/>
              <w:jc w:val="both"/>
              <w:rPr>
                <w:sz w:val="28"/>
                <w:szCs w:val="28"/>
              </w:rPr>
            </w:pPr>
            <w:r w:rsidRPr="00101B26">
              <w:rPr>
                <w:sz w:val="28"/>
                <w:szCs w:val="28"/>
              </w:rPr>
              <w:t>Начальник (руководитель) бригады (группы)</w:t>
            </w:r>
          </w:p>
        </w:tc>
        <w:tc>
          <w:tcPr>
            <w:tcW w:w="2988" w:type="dxa"/>
          </w:tcPr>
          <w:p w14:paraId="754E46F7" w14:textId="77777777" w:rsidR="00D72E95" w:rsidRPr="00101B26" w:rsidRDefault="00D72E95" w:rsidP="0031018B">
            <w:pPr>
              <w:spacing w:before="60" w:after="60"/>
              <w:jc w:val="center"/>
              <w:rPr>
                <w:sz w:val="28"/>
                <w:szCs w:val="28"/>
              </w:rPr>
            </w:pPr>
            <w:r w:rsidRPr="00101B26">
              <w:rPr>
                <w:sz w:val="28"/>
                <w:szCs w:val="28"/>
              </w:rPr>
              <w:t>0.22</w:t>
            </w:r>
          </w:p>
        </w:tc>
      </w:tr>
      <w:tr w:rsidR="00D72E95" w:rsidRPr="00101B26" w14:paraId="1BDD0BCE" w14:textId="77777777" w:rsidTr="0031018B">
        <w:tc>
          <w:tcPr>
            <w:tcW w:w="6325" w:type="dxa"/>
          </w:tcPr>
          <w:p w14:paraId="064FB6D1" w14:textId="77777777" w:rsidR="00D72E95" w:rsidRPr="00101B26" w:rsidRDefault="00D72E95" w:rsidP="0031018B">
            <w:pPr>
              <w:spacing w:before="60" w:after="60"/>
              <w:jc w:val="both"/>
              <w:rPr>
                <w:sz w:val="28"/>
                <w:szCs w:val="28"/>
              </w:rPr>
            </w:pPr>
            <w:r w:rsidRPr="00101B26">
              <w:rPr>
                <w:sz w:val="28"/>
                <w:szCs w:val="28"/>
              </w:rPr>
              <w:t>Заведующий (начальник) отдела (сектора, лаборатории), входящего в структурное подразделение</w:t>
            </w:r>
          </w:p>
        </w:tc>
        <w:tc>
          <w:tcPr>
            <w:tcW w:w="2988" w:type="dxa"/>
          </w:tcPr>
          <w:p w14:paraId="3B252A85" w14:textId="77777777" w:rsidR="00D72E95" w:rsidRPr="00101B26" w:rsidRDefault="00D72E95" w:rsidP="0031018B">
            <w:pPr>
              <w:spacing w:before="60" w:after="60"/>
              <w:jc w:val="center"/>
              <w:rPr>
                <w:sz w:val="28"/>
                <w:szCs w:val="28"/>
              </w:rPr>
            </w:pPr>
            <w:r w:rsidRPr="00101B26">
              <w:rPr>
                <w:sz w:val="28"/>
                <w:szCs w:val="28"/>
              </w:rPr>
              <w:t>0.25</w:t>
            </w:r>
          </w:p>
        </w:tc>
      </w:tr>
      <w:tr w:rsidR="00D72E95" w:rsidRPr="00101B26" w14:paraId="18F492D8" w14:textId="77777777" w:rsidTr="0031018B">
        <w:tc>
          <w:tcPr>
            <w:tcW w:w="6325" w:type="dxa"/>
          </w:tcPr>
          <w:p w14:paraId="0A1AAF5D" w14:textId="77777777" w:rsidR="00D72E95" w:rsidRPr="00101B26" w:rsidRDefault="00D72E95" w:rsidP="0031018B">
            <w:pPr>
              <w:spacing w:before="60" w:after="60"/>
              <w:jc w:val="both"/>
              <w:rPr>
                <w:sz w:val="28"/>
                <w:szCs w:val="28"/>
              </w:rPr>
            </w:pPr>
            <w:r w:rsidRPr="00101B26">
              <w:rPr>
                <w:sz w:val="28"/>
                <w:szCs w:val="28"/>
              </w:rPr>
              <w:t>Заведующий (начальник) структурного подразделения, ученый секретарь</w:t>
            </w:r>
          </w:p>
        </w:tc>
        <w:tc>
          <w:tcPr>
            <w:tcW w:w="2988" w:type="dxa"/>
          </w:tcPr>
          <w:p w14:paraId="3CC627E0" w14:textId="77777777" w:rsidR="00D72E95" w:rsidRPr="00101B26" w:rsidRDefault="00D72E95" w:rsidP="0031018B">
            <w:pPr>
              <w:spacing w:before="60" w:after="60"/>
              <w:jc w:val="center"/>
              <w:rPr>
                <w:sz w:val="28"/>
                <w:szCs w:val="28"/>
              </w:rPr>
            </w:pPr>
            <w:r w:rsidRPr="00101B26">
              <w:rPr>
                <w:sz w:val="28"/>
                <w:szCs w:val="28"/>
              </w:rPr>
              <w:t>0.30</w:t>
            </w:r>
          </w:p>
        </w:tc>
      </w:tr>
    </w:tbl>
    <w:p w14:paraId="79B23378" w14:textId="77777777" w:rsidR="00D72E95" w:rsidRPr="00101B26" w:rsidRDefault="00D72E95" w:rsidP="00D72E95">
      <w:pPr>
        <w:jc w:val="both"/>
        <w:rPr>
          <w:sz w:val="28"/>
          <w:szCs w:val="28"/>
        </w:rPr>
      </w:pPr>
    </w:p>
    <w:p w14:paraId="446D7BFA" w14:textId="7B8659A3" w:rsidR="00D72E95" w:rsidRPr="00101B26" w:rsidRDefault="00D72E95" w:rsidP="00D72E95">
      <w:pPr>
        <w:ind w:firstLine="720"/>
        <w:jc w:val="both"/>
        <w:rPr>
          <w:sz w:val="28"/>
          <w:szCs w:val="28"/>
        </w:rPr>
      </w:pPr>
      <w:r w:rsidRPr="00101B26">
        <w:rPr>
          <w:bCs/>
          <w:spacing w:val="-8"/>
          <w:sz w:val="28"/>
          <w:szCs w:val="28"/>
        </w:rPr>
        <w:t>2.7.3. Стимулирующая надбавка</w:t>
      </w:r>
      <w:r w:rsidRPr="00101B26">
        <w:rPr>
          <w:bCs/>
          <w:sz w:val="28"/>
          <w:szCs w:val="28"/>
        </w:rPr>
        <w:t xml:space="preserve"> </w:t>
      </w:r>
      <w:r w:rsidRPr="00101B26">
        <w:rPr>
          <w:sz w:val="28"/>
          <w:szCs w:val="28"/>
        </w:rPr>
        <w:t xml:space="preserve">за знание и использование в работе одного и более иностранных языков устанавливается </w:t>
      </w:r>
      <w:r w:rsidR="00A07284" w:rsidRPr="00101B26">
        <w:rPr>
          <w:sz w:val="28"/>
          <w:szCs w:val="28"/>
        </w:rPr>
        <w:t>работникам в</w:t>
      </w:r>
      <w:r w:rsidRPr="00101B26">
        <w:rPr>
          <w:sz w:val="28"/>
          <w:szCs w:val="28"/>
        </w:rPr>
        <w:t xml:space="preserve"> следующих размерах: </w:t>
      </w:r>
    </w:p>
    <w:p w14:paraId="373A098D" w14:textId="77777777" w:rsidR="00D72E95" w:rsidRPr="00101B26" w:rsidRDefault="00D72E95" w:rsidP="00D72E95">
      <w:pPr>
        <w:ind w:firstLine="720"/>
        <w:jc w:val="both"/>
        <w:rPr>
          <w:sz w:val="28"/>
          <w:szCs w:val="28"/>
        </w:rPr>
      </w:pPr>
      <w:r w:rsidRPr="00101B26">
        <w:rPr>
          <w:sz w:val="28"/>
          <w:szCs w:val="28"/>
        </w:rPr>
        <w:t>- за знание и использование в работе одного и более иностранных языков - до 15% от оклада.</w:t>
      </w:r>
    </w:p>
    <w:p w14:paraId="488D36FF" w14:textId="252819BC" w:rsidR="00D72E95" w:rsidRPr="000D1960" w:rsidRDefault="00D72E95" w:rsidP="00D72E95">
      <w:pPr>
        <w:rPr>
          <w:rFonts w:eastAsia="Calibri"/>
          <w:lang w:eastAsia="en-US"/>
        </w:rPr>
      </w:pPr>
      <w:r>
        <w:rPr>
          <w:sz w:val="28"/>
          <w:szCs w:val="28"/>
        </w:rPr>
        <w:t xml:space="preserve">          </w:t>
      </w:r>
      <w:r w:rsidRPr="00A07284">
        <w:rPr>
          <w:sz w:val="28"/>
          <w:szCs w:val="28"/>
        </w:rPr>
        <w:t>2.7.4.</w:t>
      </w:r>
      <w:r w:rsidRPr="00A07284">
        <w:rPr>
          <w:rFonts w:eastAsia="Calibri"/>
          <w:sz w:val="28"/>
          <w:szCs w:val="28"/>
          <w:lang w:eastAsia="en-US"/>
        </w:rPr>
        <w:t xml:space="preserve"> Выплаты компенсационного и стимулирующего </w:t>
      </w:r>
      <w:r w:rsidR="00A07284" w:rsidRPr="00A07284">
        <w:rPr>
          <w:rFonts w:eastAsia="Calibri"/>
          <w:sz w:val="28"/>
          <w:szCs w:val="28"/>
          <w:lang w:eastAsia="en-US"/>
        </w:rPr>
        <w:t>характера устанавливаются</w:t>
      </w:r>
      <w:r w:rsidRPr="00A07284">
        <w:rPr>
          <w:rFonts w:eastAsia="Calibri"/>
          <w:sz w:val="28"/>
          <w:szCs w:val="28"/>
          <w:lang w:eastAsia="en-US"/>
        </w:rPr>
        <w:t xml:space="preserve"> к должностному </w:t>
      </w:r>
      <w:r w:rsidR="00A07284" w:rsidRPr="00A07284">
        <w:rPr>
          <w:rFonts w:eastAsia="Calibri"/>
          <w:sz w:val="28"/>
          <w:szCs w:val="28"/>
          <w:lang w:eastAsia="en-US"/>
        </w:rPr>
        <w:t>окладу работника</w:t>
      </w:r>
      <w:r w:rsidRPr="00A07284">
        <w:rPr>
          <w:rFonts w:eastAsia="Calibri"/>
          <w:lang w:eastAsia="en-US"/>
        </w:rPr>
        <w:t>.</w:t>
      </w:r>
    </w:p>
    <w:p w14:paraId="6C83A721" w14:textId="77777777" w:rsidR="00D72E95" w:rsidRPr="00101B26" w:rsidRDefault="00D72E95" w:rsidP="00D72E95">
      <w:pPr>
        <w:jc w:val="both"/>
        <w:rPr>
          <w:sz w:val="28"/>
          <w:szCs w:val="28"/>
        </w:rPr>
      </w:pPr>
    </w:p>
    <w:p w14:paraId="11AF9CAB" w14:textId="77777777" w:rsidR="00D72E95" w:rsidRPr="00101B26" w:rsidRDefault="00D72E95" w:rsidP="00D72E95">
      <w:pPr>
        <w:autoSpaceDE w:val="0"/>
        <w:autoSpaceDN w:val="0"/>
        <w:adjustRightInd w:val="0"/>
        <w:jc w:val="both"/>
        <w:rPr>
          <w:b/>
          <w:sz w:val="28"/>
          <w:szCs w:val="28"/>
        </w:rPr>
      </w:pPr>
      <w:r w:rsidRPr="00101B26">
        <w:rPr>
          <w:b/>
          <w:sz w:val="28"/>
          <w:szCs w:val="28"/>
        </w:rPr>
        <w:t>2.8. Особенности оплаты труда работников, отнесённых к профессиональным квалификационным группам должностей работников культуры, искусства, кинематографии</w:t>
      </w:r>
    </w:p>
    <w:p w14:paraId="191A1361" w14:textId="77777777" w:rsidR="00D72E95" w:rsidRPr="00101B26" w:rsidRDefault="00D72E95" w:rsidP="00D72E95">
      <w:pPr>
        <w:autoSpaceDE w:val="0"/>
        <w:autoSpaceDN w:val="0"/>
        <w:adjustRightInd w:val="0"/>
        <w:jc w:val="both"/>
        <w:rPr>
          <w:b/>
          <w:i/>
          <w:sz w:val="28"/>
          <w:szCs w:val="28"/>
        </w:rPr>
      </w:pPr>
    </w:p>
    <w:p w14:paraId="1866401D" w14:textId="77777777" w:rsidR="00D72E95" w:rsidRDefault="00D72E95" w:rsidP="00D72E95">
      <w:pPr>
        <w:tabs>
          <w:tab w:val="left" w:pos="1130"/>
        </w:tabs>
        <w:ind w:firstLine="567"/>
        <w:jc w:val="both"/>
        <w:rPr>
          <w:sz w:val="28"/>
          <w:szCs w:val="28"/>
        </w:rPr>
      </w:pPr>
      <w:r w:rsidRPr="00101B26">
        <w:rPr>
          <w:sz w:val="28"/>
          <w:szCs w:val="28"/>
        </w:rPr>
        <w:t>2.8.1. Размеры минимальных окладов работников культуры, искусства и кинематографии.</w:t>
      </w:r>
    </w:p>
    <w:p w14:paraId="25B66424" w14:textId="77777777" w:rsidR="00D72E95" w:rsidRPr="003C2FCB" w:rsidRDefault="00D72E95" w:rsidP="00D72E95">
      <w:pPr>
        <w:tabs>
          <w:tab w:val="left" w:pos="1130"/>
        </w:tabs>
        <w:ind w:left="7200" w:firstLine="567"/>
        <w:jc w:val="center"/>
        <w:rPr>
          <w:sz w:val="28"/>
          <w:szCs w:val="28"/>
        </w:rPr>
      </w:pPr>
      <w:r w:rsidRPr="003C2FCB">
        <w:rPr>
          <w:sz w:val="28"/>
          <w:szCs w:val="28"/>
        </w:rPr>
        <w:t xml:space="preserve">Таблица </w:t>
      </w:r>
      <w:r>
        <w:rPr>
          <w:sz w:val="28"/>
          <w:szCs w:val="28"/>
        </w:rPr>
        <w:t>5</w:t>
      </w:r>
    </w:p>
    <w:p w14:paraId="612C771E" w14:textId="77777777" w:rsidR="00D72E95" w:rsidRPr="003C2FCB" w:rsidRDefault="00D72E95" w:rsidP="00D72E95">
      <w:pPr>
        <w:tabs>
          <w:tab w:val="left" w:pos="1130"/>
        </w:tabs>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72E95" w:rsidRPr="003C2FCB" w14:paraId="62EC76F7" w14:textId="77777777" w:rsidTr="0031018B">
        <w:tc>
          <w:tcPr>
            <w:tcW w:w="4785" w:type="dxa"/>
          </w:tcPr>
          <w:p w14:paraId="01E2A307" w14:textId="77777777" w:rsidR="00D72E95" w:rsidRPr="003C2FCB" w:rsidRDefault="00D72E95" w:rsidP="0031018B">
            <w:pPr>
              <w:tabs>
                <w:tab w:val="left" w:pos="1130"/>
              </w:tabs>
              <w:jc w:val="both"/>
              <w:rPr>
                <w:sz w:val="28"/>
                <w:szCs w:val="28"/>
              </w:rPr>
            </w:pPr>
            <w:r w:rsidRPr="003C2FCB">
              <w:rPr>
                <w:sz w:val="28"/>
                <w:szCs w:val="28"/>
              </w:rPr>
              <w:t>Должности</w:t>
            </w:r>
          </w:p>
        </w:tc>
        <w:tc>
          <w:tcPr>
            <w:tcW w:w="4786" w:type="dxa"/>
          </w:tcPr>
          <w:p w14:paraId="6E94F0F2" w14:textId="77777777" w:rsidR="00D72E95" w:rsidRPr="003C2FCB" w:rsidRDefault="00D72E95" w:rsidP="0031018B">
            <w:pPr>
              <w:tabs>
                <w:tab w:val="left" w:pos="1130"/>
              </w:tabs>
              <w:jc w:val="both"/>
              <w:rPr>
                <w:sz w:val="28"/>
                <w:szCs w:val="28"/>
              </w:rPr>
            </w:pPr>
            <w:r w:rsidRPr="003C2FCB">
              <w:rPr>
                <w:sz w:val="28"/>
                <w:szCs w:val="28"/>
              </w:rPr>
              <w:t>Размер должностного оклада, руб.</w:t>
            </w:r>
          </w:p>
        </w:tc>
      </w:tr>
      <w:tr w:rsidR="00D72E95" w:rsidRPr="003C2FCB" w14:paraId="593B5376" w14:textId="77777777" w:rsidTr="0031018B">
        <w:tc>
          <w:tcPr>
            <w:tcW w:w="4785" w:type="dxa"/>
          </w:tcPr>
          <w:p w14:paraId="249CC6A9" w14:textId="77777777" w:rsidR="00D72E95" w:rsidRPr="003C2FCB" w:rsidRDefault="00D72E95" w:rsidP="0031018B">
            <w:pPr>
              <w:tabs>
                <w:tab w:val="left" w:pos="1130"/>
              </w:tabs>
              <w:jc w:val="both"/>
              <w:rPr>
                <w:sz w:val="28"/>
                <w:szCs w:val="28"/>
              </w:rPr>
            </w:pPr>
            <w:r w:rsidRPr="003C2FCB">
              <w:rPr>
                <w:sz w:val="28"/>
                <w:szCs w:val="28"/>
              </w:rPr>
              <w:t>Должности, отнесенные к ПКГ «Должности технических исполнителей и артистов вспомогательного состава»</w:t>
            </w:r>
          </w:p>
        </w:tc>
        <w:tc>
          <w:tcPr>
            <w:tcW w:w="4786" w:type="dxa"/>
            <w:vAlign w:val="center"/>
          </w:tcPr>
          <w:p w14:paraId="2D7E0E92" w14:textId="77777777" w:rsidR="00D72E95" w:rsidRPr="003C2FCB" w:rsidRDefault="00D72E95" w:rsidP="0031018B">
            <w:pPr>
              <w:tabs>
                <w:tab w:val="left" w:pos="1130"/>
              </w:tabs>
              <w:jc w:val="center"/>
              <w:rPr>
                <w:sz w:val="28"/>
                <w:szCs w:val="28"/>
              </w:rPr>
            </w:pPr>
            <w:r w:rsidRPr="003C2FCB">
              <w:rPr>
                <w:sz w:val="28"/>
                <w:szCs w:val="28"/>
              </w:rPr>
              <w:t>4 151,00</w:t>
            </w:r>
          </w:p>
          <w:p w14:paraId="5801D453" w14:textId="77777777" w:rsidR="00D72E95" w:rsidRPr="003C2FCB" w:rsidRDefault="00D72E95" w:rsidP="0031018B">
            <w:pPr>
              <w:tabs>
                <w:tab w:val="left" w:pos="1130"/>
              </w:tabs>
              <w:jc w:val="center"/>
              <w:rPr>
                <w:sz w:val="28"/>
                <w:szCs w:val="28"/>
              </w:rPr>
            </w:pPr>
          </w:p>
        </w:tc>
      </w:tr>
      <w:tr w:rsidR="00D72E95" w:rsidRPr="003C2FCB" w14:paraId="48BD9700" w14:textId="77777777" w:rsidTr="0031018B">
        <w:tc>
          <w:tcPr>
            <w:tcW w:w="4785" w:type="dxa"/>
          </w:tcPr>
          <w:p w14:paraId="53FDB181" w14:textId="77777777" w:rsidR="00D72E95" w:rsidRPr="003C2FCB" w:rsidRDefault="00D72E95" w:rsidP="0031018B">
            <w:pPr>
              <w:tabs>
                <w:tab w:val="left" w:pos="1130"/>
              </w:tabs>
              <w:jc w:val="both"/>
              <w:rPr>
                <w:sz w:val="28"/>
                <w:szCs w:val="28"/>
              </w:rPr>
            </w:pPr>
            <w:r w:rsidRPr="003C2FCB">
              <w:rPr>
                <w:sz w:val="28"/>
                <w:szCs w:val="28"/>
              </w:rPr>
              <w:t>Должности, отнесенные к ПКГ «Должности работников культуры, искусства и кинематографии среднего звена»</w:t>
            </w:r>
          </w:p>
        </w:tc>
        <w:tc>
          <w:tcPr>
            <w:tcW w:w="4786" w:type="dxa"/>
            <w:vAlign w:val="center"/>
          </w:tcPr>
          <w:p w14:paraId="468F8152" w14:textId="77777777" w:rsidR="00D72E95" w:rsidRPr="003C2FCB" w:rsidRDefault="00D72E95" w:rsidP="0031018B">
            <w:pPr>
              <w:tabs>
                <w:tab w:val="left" w:pos="1130"/>
              </w:tabs>
              <w:jc w:val="center"/>
              <w:rPr>
                <w:sz w:val="28"/>
                <w:szCs w:val="28"/>
              </w:rPr>
            </w:pPr>
            <w:r w:rsidRPr="003C2FCB">
              <w:rPr>
                <w:sz w:val="28"/>
                <w:szCs w:val="28"/>
              </w:rPr>
              <w:t>5 643,00</w:t>
            </w:r>
          </w:p>
          <w:p w14:paraId="0A61105E" w14:textId="77777777" w:rsidR="00D72E95" w:rsidRPr="003C2FCB" w:rsidRDefault="00D72E95" w:rsidP="0031018B">
            <w:pPr>
              <w:tabs>
                <w:tab w:val="left" w:pos="1130"/>
              </w:tabs>
              <w:jc w:val="center"/>
              <w:rPr>
                <w:sz w:val="28"/>
                <w:szCs w:val="28"/>
              </w:rPr>
            </w:pPr>
          </w:p>
        </w:tc>
      </w:tr>
      <w:tr w:rsidR="00D72E95" w:rsidRPr="003C2FCB" w14:paraId="0D5744A2" w14:textId="77777777" w:rsidTr="0031018B">
        <w:tc>
          <w:tcPr>
            <w:tcW w:w="4785" w:type="dxa"/>
          </w:tcPr>
          <w:p w14:paraId="2C56C553" w14:textId="77777777" w:rsidR="00D72E95" w:rsidRPr="003C2FCB" w:rsidRDefault="00D72E95" w:rsidP="0031018B">
            <w:pPr>
              <w:tabs>
                <w:tab w:val="left" w:pos="1130"/>
              </w:tabs>
              <w:jc w:val="both"/>
              <w:rPr>
                <w:sz w:val="28"/>
                <w:szCs w:val="28"/>
              </w:rPr>
            </w:pPr>
            <w:r w:rsidRPr="003C2FCB">
              <w:rPr>
                <w:sz w:val="28"/>
                <w:szCs w:val="28"/>
              </w:rPr>
              <w:t>Должности, отнесенные к ПКГ «Должности работников культуры, искусства и кинематографии ведущего звена»</w:t>
            </w:r>
          </w:p>
        </w:tc>
        <w:tc>
          <w:tcPr>
            <w:tcW w:w="4786" w:type="dxa"/>
            <w:vAlign w:val="center"/>
          </w:tcPr>
          <w:p w14:paraId="17DCD154" w14:textId="77777777" w:rsidR="00D72E95" w:rsidRPr="003C2FCB" w:rsidRDefault="00D72E95" w:rsidP="0031018B">
            <w:pPr>
              <w:tabs>
                <w:tab w:val="left" w:pos="1130"/>
              </w:tabs>
              <w:jc w:val="center"/>
              <w:rPr>
                <w:sz w:val="28"/>
                <w:szCs w:val="28"/>
              </w:rPr>
            </w:pPr>
            <w:r w:rsidRPr="003C2FCB">
              <w:rPr>
                <w:sz w:val="28"/>
                <w:szCs w:val="28"/>
              </w:rPr>
              <w:t>6 486,00</w:t>
            </w:r>
          </w:p>
        </w:tc>
      </w:tr>
      <w:tr w:rsidR="00D72E95" w:rsidRPr="003C2FCB" w14:paraId="00C1833A" w14:textId="77777777" w:rsidTr="0031018B">
        <w:tc>
          <w:tcPr>
            <w:tcW w:w="4785" w:type="dxa"/>
          </w:tcPr>
          <w:p w14:paraId="67F0A868" w14:textId="77777777" w:rsidR="00D72E95" w:rsidRPr="003C2FCB" w:rsidRDefault="00D72E95" w:rsidP="0031018B">
            <w:pPr>
              <w:tabs>
                <w:tab w:val="left" w:pos="1130"/>
              </w:tabs>
              <w:jc w:val="both"/>
              <w:rPr>
                <w:sz w:val="28"/>
                <w:szCs w:val="28"/>
              </w:rPr>
            </w:pPr>
            <w:r w:rsidRPr="003C2FCB">
              <w:rPr>
                <w:sz w:val="28"/>
                <w:szCs w:val="28"/>
              </w:rPr>
              <w:t>Должности, отнесенные к ПКГ «Должности руководящего состава учреждений культуры, искусства и кинематографии»</w:t>
            </w:r>
          </w:p>
        </w:tc>
        <w:tc>
          <w:tcPr>
            <w:tcW w:w="4786" w:type="dxa"/>
            <w:vAlign w:val="center"/>
          </w:tcPr>
          <w:p w14:paraId="16798868" w14:textId="77777777" w:rsidR="00D72E95" w:rsidRPr="003C2FCB" w:rsidRDefault="00D72E95" w:rsidP="0031018B">
            <w:pPr>
              <w:tabs>
                <w:tab w:val="left" w:pos="1130"/>
              </w:tabs>
              <w:jc w:val="center"/>
              <w:rPr>
                <w:sz w:val="28"/>
                <w:szCs w:val="28"/>
              </w:rPr>
            </w:pPr>
            <w:r w:rsidRPr="003C2FCB">
              <w:rPr>
                <w:sz w:val="28"/>
                <w:szCs w:val="28"/>
              </w:rPr>
              <w:t>7 394,00</w:t>
            </w:r>
          </w:p>
          <w:p w14:paraId="4F72C377" w14:textId="77777777" w:rsidR="00D72E95" w:rsidRPr="003C2FCB" w:rsidRDefault="00D72E95" w:rsidP="0031018B">
            <w:pPr>
              <w:tabs>
                <w:tab w:val="left" w:pos="1130"/>
              </w:tabs>
              <w:jc w:val="center"/>
              <w:rPr>
                <w:sz w:val="28"/>
                <w:szCs w:val="28"/>
              </w:rPr>
            </w:pPr>
          </w:p>
        </w:tc>
      </w:tr>
    </w:tbl>
    <w:p w14:paraId="1AD3F721" w14:textId="77777777" w:rsidR="00D72E95" w:rsidRPr="00101B26" w:rsidRDefault="00D72E95" w:rsidP="00D72E95">
      <w:pPr>
        <w:tabs>
          <w:tab w:val="left" w:pos="1130"/>
        </w:tabs>
        <w:ind w:firstLine="567"/>
        <w:jc w:val="both"/>
        <w:rPr>
          <w:sz w:val="28"/>
          <w:szCs w:val="28"/>
        </w:rPr>
      </w:pPr>
    </w:p>
    <w:p w14:paraId="50BC6329" w14:textId="77777777" w:rsidR="00D72E95" w:rsidRPr="00101B26" w:rsidRDefault="00D72E95" w:rsidP="00D72E95">
      <w:pPr>
        <w:autoSpaceDE w:val="0"/>
        <w:autoSpaceDN w:val="0"/>
        <w:adjustRightInd w:val="0"/>
        <w:ind w:firstLine="709"/>
        <w:jc w:val="both"/>
        <w:rPr>
          <w:bCs/>
          <w:spacing w:val="-8"/>
          <w:sz w:val="28"/>
          <w:szCs w:val="28"/>
        </w:rPr>
      </w:pPr>
      <w:r w:rsidRPr="00101B26">
        <w:rPr>
          <w:spacing w:val="-8"/>
          <w:sz w:val="28"/>
          <w:szCs w:val="28"/>
        </w:rPr>
        <w:t xml:space="preserve">2.8.2. </w:t>
      </w:r>
      <w:r w:rsidRPr="00101B26">
        <w:rPr>
          <w:sz w:val="28"/>
          <w:szCs w:val="28"/>
        </w:rPr>
        <w:t xml:space="preserve">В Консерватории предусмотрено установление работникам </w:t>
      </w:r>
      <w:r w:rsidRPr="00101B26">
        <w:rPr>
          <w:bCs/>
          <w:spacing w:val="-8"/>
          <w:sz w:val="28"/>
          <w:szCs w:val="28"/>
        </w:rPr>
        <w:t>повышающих коэффициентов к окладам:</w:t>
      </w:r>
    </w:p>
    <w:p w14:paraId="66350DBF" w14:textId="77777777" w:rsidR="00D72E95" w:rsidRPr="00101B26" w:rsidRDefault="00D72E95" w:rsidP="00D72E95">
      <w:pPr>
        <w:autoSpaceDE w:val="0"/>
        <w:autoSpaceDN w:val="0"/>
        <w:adjustRightInd w:val="0"/>
        <w:ind w:firstLine="709"/>
        <w:jc w:val="both"/>
        <w:rPr>
          <w:spacing w:val="-8"/>
          <w:sz w:val="28"/>
          <w:szCs w:val="28"/>
        </w:rPr>
      </w:pPr>
      <w:r w:rsidRPr="00101B26">
        <w:rPr>
          <w:spacing w:val="-6"/>
          <w:sz w:val="28"/>
          <w:szCs w:val="28"/>
        </w:rPr>
        <w:t>- повышающий коэффициент к окладу за профессиональное мастерство,</w:t>
      </w:r>
    </w:p>
    <w:p w14:paraId="1C5D457C" w14:textId="77777777" w:rsidR="00D72E95" w:rsidRPr="00101B26" w:rsidRDefault="00D72E95" w:rsidP="00D72E95">
      <w:pPr>
        <w:autoSpaceDE w:val="0"/>
        <w:autoSpaceDN w:val="0"/>
        <w:adjustRightInd w:val="0"/>
        <w:ind w:firstLine="709"/>
        <w:jc w:val="both"/>
        <w:rPr>
          <w:spacing w:val="-8"/>
          <w:sz w:val="28"/>
          <w:szCs w:val="28"/>
        </w:rPr>
      </w:pPr>
      <w:r w:rsidRPr="00101B26">
        <w:rPr>
          <w:spacing w:val="-8"/>
          <w:sz w:val="28"/>
          <w:szCs w:val="28"/>
        </w:rPr>
        <w:t>- повышающий коэффициент к окладу по занимаемой должности.</w:t>
      </w:r>
    </w:p>
    <w:p w14:paraId="413F6B81" w14:textId="77777777" w:rsidR="00D72E95" w:rsidRPr="00101B26" w:rsidRDefault="00D72E95" w:rsidP="00D72E95">
      <w:pPr>
        <w:autoSpaceDE w:val="0"/>
        <w:autoSpaceDN w:val="0"/>
        <w:adjustRightInd w:val="0"/>
        <w:ind w:firstLine="709"/>
        <w:jc w:val="both"/>
        <w:rPr>
          <w:spacing w:val="-6"/>
          <w:sz w:val="28"/>
          <w:szCs w:val="28"/>
        </w:rPr>
      </w:pPr>
      <w:r w:rsidRPr="00B2117F">
        <w:rPr>
          <w:sz w:val="28"/>
          <w:szCs w:val="28"/>
        </w:rPr>
        <w:t>2.8.2.1.</w:t>
      </w:r>
      <w:r w:rsidRPr="00B2117F">
        <w:rPr>
          <w:spacing w:val="-6"/>
          <w:sz w:val="28"/>
          <w:szCs w:val="28"/>
        </w:rPr>
        <w:t xml:space="preserve"> Повышающий коэффициент к окладу за профессиональное мастерство</w:t>
      </w:r>
      <w:r w:rsidRPr="00101B26">
        <w:rPr>
          <w:spacing w:val="-6"/>
          <w:sz w:val="28"/>
          <w:szCs w:val="28"/>
        </w:rPr>
        <w:t xml:space="preserve"> – устанавливается с целью стимулирования работников Консерватории, в том числе артистического и художественного персонала к раскрытию их творческого потенциала, профессиональному росту. В Консерватории применяются следующие размеры повышающего коэффициента в зависимости от квалификационной категории, присвоенной работнику за профессиональное мастерство:</w:t>
      </w:r>
    </w:p>
    <w:p w14:paraId="390C1C50" w14:textId="77777777" w:rsidR="00D72E95" w:rsidRPr="00101B26" w:rsidRDefault="00D72E95" w:rsidP="00D72E95">
      <w:pPr>
        <w:ind w:firstLine="720"/>
        <w:jc w:val="both"/>
        <w:rPr>
          <w:sz w:val="28"/>
          <w:szCs w:val="28"/>
        </w:rPr>
      </w:pPr>
      <w:r w:rsidRPr="00101B26">
        <w:rPr>
          <w:sz w:val="28"/>
          <w:szCs w:val="28"/>
        </w:rPr>
        <w:t>- ведущий – 0,20;</w:t>
      </w:r>
    </w:p>
    <w:p w14:paraId="20A70AD9" w14:textId="77777777" w:rsidR="00D72E95" w:rsidRPr="00101B26" w:rsidRDefault="00D72E95" w:rsidP="00D72E95">
      <w:pPr>
        <w:ind w:firstLine="720"/>
        <w:jc w:val="both"/>
        <w:rPr>
          <w:sz w:val="28"/>
          <w:szCs w:val="28"/>
        </w:rPr>
      </w:pPr>
      <w:r w:rsidRPr="00101B26">
        <w:rPr>
          <w:sz w:val="28"/>
          <w:szCs w:val="28"/>
        </w:rPr>
        <w:t>- высшей категории – 0,15;</w:t>
      </w:r>
    </w:p>
    <w:p w14:paraId="4357DBE2" w14:textId="77777777" w:rsidR="00D72E95" w:rsidRPr="00101B26" w:rsidRDefault="00D72E95" w:rsidP="00D72E95">
      <w:pPr>
        <w:ind w:firstLine="720"/>
        <w:jc w:val="both"/>
        <w:rPr>
          <w:sz w:val="28"/>
          <w:szCs w:val="28"/>
        </w:rPr>
      </w:pPr>
      <w:r w:rsidRPr="00101B26">
        <w:rPr>
          <w:sz w:val="28"/>
          <w:szCs w:val="28"/>
        </w:rPr>
        <w:t>- первой категории – 0,10;</w:t>
      </w:r>
    </w:p>
    <w:p w14:paraId="1C9B37A8" w14:textId="77777777" w:rsidR="00D72E95" w:rsidRPr="00101B26" w:rsidRDefault="00D72E95" w:rsidP="00D72E95">
      <w:pPr>
        <w:ind w:firstLine="720"/>
        <w:jc w:val="both"/>
        <w:rPr>
          <w:sz w:val="28"/>
          <w:szCs w:val="28"/>
        </w:rPr>
      </w:pPr>
      <w:r w:rsidRPr="00101B26">
        <w:rPr>
          <w:sz w:val="28"/>
          <w:szCs w:val="28"/>
        </w:rPr>
        <w:t>- второй категории – 0,05.</w:t>
      </w:r>
    </w:p>
    <w:p w14:paraId="09B2F79C" w14:textId="77777777" w:rsidR="00D72E95" w:rsidRPr="00101B26" w:rsidRDefault="00D72E95" w:rsidP="00D72E95">
      <w:pPr>
        <w:autoSpaceDE w:val="0"/>
        <w:autoSpaceDN w:val="0"/>
        <w:adjustRightInd w:val="0"/>
        <w:ind w:firstLine="709"/>
        <w:jc w:val="both"/>
        <w:rPr>
          <w:spacing w:val="-8"/>
          <w:sz w:val="28"/>
          <w:szCs w:val="28"/>
        </w:rPr>
      </w:pPr>
      <w:r w:rsidRPr="00101B26">
        <w:rPr>
          <w:sz w:val="28"/>
          <w:szCs w:val="28"/>
        </w:rPr>
        <w:t xml:space="preserve">2.8.2.2. </w:t>
      </w:r>
      <w:r w:rsidRPr="00101B26">
        <w:rPr>
          <w:bCs/>
          <w:spacing w:val="-8"/>
          <w:sz w:val="28"/>
          <w:szCs w:val="28"/>
        </w:rPr>
        <w:t>П</w:t>
      </w:r>
      <w:r w:rsidRPr="00101B26">
        <w:rPr>
          <w:spacing w:val="-8"/>
          <w:sz w:val="28"/>
          <w:szCs w:val="28"/>
        </w:rPr>
        <w:t xml:space="preserve">овышающий коэффициент к окладу по занимаемой должности – устанавливается всем работникам, </w:t>
      </w:r>
      <w:r w:rsidRPr="00101B26">
        <w:rPr>
          <w:sz w:val="28"/>
          <w:szCs w:val="28"/>
        </w:rPr>
        <w:t>занимающим должности служащих,</w:t>
      </w:r>
      <w:r w:rsidRPr="00101B26">
        <w:rPr>
          <w:spacing w:val="-8"/>
          <w:sz w:val="28"/>
          <w:szCs w:val="28"/>
        </w:rPr>
        <w:t xml:space="preserve"> предусматривающие</w:t>
      </w:r>
      <w:r w:rsidRPr="00101B26">
        <w:rPr>
          <w:bCs/>
          <w:spacing w:val="-8"/>
          <w:sz w:val="28"/>
          <w:szCs w:val="28"/>
        </w:rPr>
        <w:t xml:space="preserve"> должностное категорирование. </w:t>
      </w:r>
      <w:r w:rsidRPr="00101B26">
        <w:rPr>
          <w:spacing w:val="-6"/>
          <w:sz w:val="28"/>
          <w:szCs w:val="28"/>
        </w:rPr>
        <w:t xml:space="preserve">В консерватории применяются следующие </w:t>
      </w:r>
      <w:r w:rsidRPr="00101B26">
        <w:rPr>
          <w:spacing w:val="-8"/>
          <w:sz w:val="28"/>
          <w:szCs w:val="28"/>
        </w:rPr>
        <w:t>повышающих коэффициентов</w:t>
      </w:r>
      <w:r w:rsidRPr="00101B26">
        <w:rPr>
          <w:sz w:val="28"/>
          <w:szCs w:val="28"/>
        </w:rPr>
        <w:t xml:space="preserve">: </w:t>
      </w:r>
    </w:p>
    <w:p w14:paraId="31D1CB67" w14:textId="77777777" w:rsidR="00D72E95" w:rsidRPr="00101B26" w:rsidRDefault="00D72E95" w:rsidP="00D72E95">
      <w:pPr>
        <w:ind w:firstLine="720"/>
        <w:jc w:val="both"/>
        <w:rPr>
          <w:sz w:val="28"/>
          <w:szCs w:val="28"/>
        </w:rPr>
      </w:pPr>
      <w:r w:rsidRPr="00101B26">
        <w:rPr>
          <w:sz w:val="28"/>
          <w:szCs w:val="28"/>
        </w:rPr>
        <w:t>- главный – 0,25;</w:t>
      </w:r>
    </w:p>
    <w:p w14:paraId="5874FCF1" w14:textId="77777777" w:rsidR="00D72E95" w:rsidRPr="00101B26" w:rsidRDefault="00D72E95" w:rsidP="00D72E95">
      <w:pPr>
        <w:ind w:firstLine="720"/>
        <w:jc w:val="both"/>
        <w:rPr>
          <w:sz w:val="28"/>
          <w:szCs w:val="28"/>
        </w:rPr>
      </w:pPr>
      <w:r w:rsidRPr="00101B26">
        <w:rPr>
          <w:sz w:val="28"/>
          <w:szCs w:val="28"/>
        </w:rPr>
        <w:t>- ведущий – 0,2;</w:t>
      </w:r>
    </w:p>
    <w:p w14:paraId="1B18912E" w14:textId="77777777" w:rsidR="00D72E95" w:rsidRPr="00101B26" w:rsidRDefault="00D72E95" w:rsidP="00D72E95">
      <w:pPr>
        <w:ind w:firstLine="720"/>
        <w:jc w:val="both"/>
        <w:rPr>
          <w:sz w:val="28"/>
          <w:szCs w:val="28"/>
        </w:rPr>
      </w:pPr>
      <w:r w:rsidRPr="00101B26">
        <w:rPr>
          <w:sz w:val="28"/>
          <w:szCs w:val="28"/>
        </w:rPr>
        <w:t>- высшей категории - 0,15;</w:t>
      </w:r>
    </w:p>
    <w:p w14:paraId="18864D35" w14:textId="77777777" w:rsidR="00D72E95" w:rsidRPr="00101B26" w:rsidRDefault="00D72E95" w:rsidP="00D72E95">
      <w:pPr>
        <w:ind w:firstLine="720"/>
        <w:jc w:val="both"/>
        <w:rPr>
          <w:sz w:val="28"/>
          <w:szCs w:val="28"/>
        </w:rPr>
      </w:pPr>
      <w:r w:rsidRPr="00101B26">
        <w:rPr>
          <w:sz w:val="28"/>
          <w:szCs w:val="28"/>
        </w:rPr>
        <w:t>- первой категории - 0,1;</w:t>
      </w:r>
    </w:p>
    <w:p w14:paraId="734CA645" w14:textId="77777777" w:rsidR="00D72E95" w:rsidRPr="00101B26" w:rsidRDefault="00D72E95" w:rsidP="00D72E95">
      <w:pPr>
        <w:ind w:firstLine="720"/>
        <w:jc w:val="both"/>
        <w:rPr>
          <w:sz w:val="28"/>
          <w:szCs w:val="28"/>
        </w:rPr>
      </w:pPr>
      <w:r w:rsidRPr="00101B26">
        <w:rPr>
          <w:sz w:val="28"/>
          <w:szCs w:val="28"/>
        </w:rPr>
        <w:lastRenderedPageBreak/>
        <w:t>- второй категории – 0,05;</w:t>
      </w:r>
    </w:p>
    <w:p w14:paraId="5E9391DC"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 третьей категории – 0,03.</w:t>
      </w:r>
    </w:p>
    <w:p w14:paraId="5E4F9B3B" w14:textId="77777777" w:rsidR="00D72E95" w:rsidRPr="00101B26" w:rsidRDefault="00D72E95" w:rsidP="00D72E95">
      <w:pPr>
        <w:ind w:firstLine="720"/>
        <w:jc w:val="both"/>
        <w:rPr>
          <w:sz w:val="28"/>
          <w:szCs w:val="28"/>
        </w:rPr>
      </w:pPr>
      <w:r w:rsidRPr="00101B26">
        <w:rPr>
          <w:sz w:val="28"/>
          <w:szCs w:val="28"/>
        </w:rPr>
        <w:t xml:space="preserve">2.8.3. </w:t>
      </w:r>
      <w:r w:rsidRPr="00101B26">
        <w:rPr>
          <w:bCs/>
          <w:spacing w:val="-8"/>
          <w:sz w:val="28"/>
          <w:szCs w:val="28"/>
        </w:rPr>
        <w:t xml:space="preserve">Стимулирующая надбавка </w:t>
      </w:r>
      <w:r w:rsidRPr="00101B26">
        <w:rPr>
          <w:bCs/>
          <w:sz w:val="28"/>
          <w:szCs w:val="28"/>
        </w:rPr>
        <w:t xml:space="preserve">за качество выполнения работ – </w:t>
      </w:r>
      <w:r w:rsidRPr="00101B26">
        <w:rPr>
          <w:sz w:val="28"/>
          <w:szCs w:val="28"/>
        </w:rPr>
        <w:t xml:space="preserve">устанавливается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в следующих размерах: </w:t>
      </w:r>
    </w:p>
    <w:p w14:paraId="2F031F5F" w14:textId="77777777" w:rsidR="00D72E95" w:rsidRPr="00101B26" w:rsidRDefault="00D72E95" w:rsidP="00D72E95">
      <w:pPr>
        <w:ind w:firstLine="720"/>
        <w:jc w:val="both"/>
        <w:rPr>
          <w:sz w:val="28"/>
          <w:szCs w:val="28"/>
        </w:rPr>
      </w:pPr>
      <w:r w:rsidRPr="00101B26">
        <w:rPr>
          <w:sz w:val="28"/>
          <w:szCs w:val="28"/>
        </w:rPr>
        <w:t>- за ученую степень кандидата наук (от даты принятия решения ВАК России о выдаче диплома) или за почетное звание «Заслуженный» - до 10% от оклада;</w:t>
      </w:r>
    </w:p>
    <w:p w14:paraId="25D7396F" w14:textId="77777777" w:rsidR="00D72E95" w:rsidRPr="00101B26" w:rsidRDefault="00D72E95" w:rsidP="00D72E95">
      <w:pPr>
        <w:ind w:firstLine="720"/>
        <w:jc w:val="both"/>
        <w:rPr>
          <w:sz w:val="28"/>
          <w:szCs w:val="28"/>
        </w:rPr>
      </w:pPr>
      <w:r w:rsidRPr="00101B26">
        <w:rPr>
          <w:sz w:val="28"/>
          <w:szCs w:val="28"/>
        </w:rPr>
        <w:t>- за знание и использование в работе одного и более иностранных языков - до 15% от оклада;</w:t>
      </w:r>
    </w:p>
    <w:p w14:paraId="4CC31A76" w14:textId="77777777" w:rsidR="00D72E95" w:rsidRPr="00101B26" w:rsidRDefault="00D72E95" w:rsidP="00D72E95">
      <w:pPr>
        <w:ind w:firstLine="720"/>
        <w:jc w:val="both"/>
        <w:rPr>
          <w:sz w:val="28"/>
          <w:szCs w:val="28"/>
        </w:rPr>
      </w:pPr>
      <w:r w:rsidRPr="00101B26">
        <w:rPr>
          <w:sz w:val="28"/>
          <w:szCs w:val="28"/>
        </w:rPr>
        <w:t xml:space="preserve">- за ученую степень доктора наук (от даты принятия решения ВАК России о выдаче диплома) или за почетное звание «Народный» - до 20% от оклада; </w:t>
      </w:r>
    </w:p>
    <w:p w14:paraId="73DAF11D" w14:textId="77777777" w:rsidR="00D72E95" w:rsidRPr="00101B26" w:rsidRDefault="00D72E95" w:rsidP="00D72E95">
      <w:pPr>
        <w:ind w:firstLine="720"/>
        <w:jc w:val="both"/>
        <w:rPr>
          <w:sz w:val="28"/>
          <w:szCs w:val="28"/>
        </w:rPr>
      </w:pPr>
      <w:r w:rsidRPr="00101B26">
        <w:rPr>
          <w:sz w:val="28"/>
          <w:szCs w:val="28"/>
        </w:rPr>
        <w:t>- за ученую степень кандидата наук (от даты принятия решения ВАК России о выдаче диплома) или за почетное звание «Заслуженный» при одновременном знании и использовании в работе одного и более иностранных языков - до 25% от оклада;</w:t>
      </w:r>
    </w:p>
    <w:p w14:paraId="3160D3FB" w14:textId="77777777" w:rsidR="00D72E95" w:rsidRPr="00101B26" w:rsidRDefault="00D72E95" w:rsidP="00D72E95">
      <w:pPr>
        <w:ind w:firstLine="720"/>
        <w:jc w:val="both"/>
        <w:rPr>
          <w:sz w:val="28"/>
          <w:szCs w:val="28"/>
        </w:rPr>
      </w:pPr>
      <w:r w:rsidRPr="00101B26">
        <w:rPr>
          <w:sz w:val="28"/>
          <w:szCs w:val="28"/>
        </w:rPr>
        <w:t>- за ученую степень доктора наук (от даты принятия решения ВАК России о выдаче диплома) или за почетное звание «Народный» при одновременном знании и использовании в работе одного и более иностранных языков - до 35% от оклада.</w:t>
      </w:r>
    </w:p>
    <w:p w14:paraId="6AB11421" w14:textId="77777777" w:rsidR="00D72E95" w:rsidRPr="00101B26" w:rsidRDefault="00D72E95" w:rsidP="00D72E95">
      <w:pPr>
        <w:ind w:firstLine="539"/>
        <w:jc w:val="both"/>
        <w:rPr>
          <w:sz w:val="28"/>
          <w:szCs w:val="28"/>
        </w:rPr>
      </w:pPr>
      <w:r w:rsidRPr="00101B26">
        <w:rPr>
          <w:bCs/>
          <w:spacing w:val="-8"/>
          <w:sz w:val="28"/>
          <w:szCs w:val="28"/>
        </w:rPr>
        <w:t xml:space="preserve">Стимулирующая надбавка </w:t>
      </w:r>
      <w:r w:rsidRPr="00101B26">
        <w:rPr>
          <w:bCs/>
          <w:sz w:val="28"/>
          <w:szCs w:val="28"/>
        </w:rPr>
        <w:t>за качество выполнения работ</w:t>
      </w:r>
      <w:r w:rsidRPr="00101B26">
        <w:rPr>
          <w:sz w:val="28"/>
          <w:szCs w:val="28"/>
        </w:rPr>
        <w:t xml:space="preserve"> устанавливается по одному из имеющихся оснований, имеющему большее значение.  </w:t>
      </w:r>
    </w:p>
    <w:p w14:paraId="265E2EED" w14:textId="77777777" w:rsidR="00D72E95" w:rsidRPr="00101B26" w:rsidRDefault="00D72E95" w:rsidP="00D72E95">
      <w:pPr>
        <w:ind w:firstLine="539"/>
        <w:jc w:val="both"/>
        <w:rPr>
          <w:sz w:val="28"/>
          <w:szCs w:val="28"/>
        </w:rPr>
      </w:pPr>
    </w:p>
    <w:p w14:paraId="063AF405" w14:textId="77777777" w:rsidR="00D72E95" w:rsidRPr="00101B26" w:rsidRDefault="00D72E95" w:rsidP="00D72E95">
      <w:pPr>
        <w:autoSpaceDE w:val="0"/>
        <w:autoSpaceDN w:val="0"/>
        <w:adjustRightInd w:val="0"/>
        <w:jc w:val="both"/>
        <w:rPr>
          <w:b/>
          <w:sz w:val="28"/>
          <w:szCs w:val="28"/>
        </w:rPr>
      </w:pPr>
    </w:p>
    <w:p w14:paraId="1EB026F4" w14:textId="77777777" w:rsidR="00D72E95" w:rsidRPr="00101B26" w:rsidRDefault="00D72E95" w:rsidP="00D72E95">
      <w:pPr>
        <w:autoSpaceDE w:val="0"/>
        <w:autoSpaceDN w:val="0"/>
        <w:adjustRightInd w:val="0"/>
        <w:jc w:val="both"/>
        <w:rPr>
          <w:b/>
          <w:sz w:val="28"/>
          <w:szCs w:val="28"/>
        </w:rPr>
      </w:pPr>
      <w:r w:rsidRPr="00101B26">
        <w:rPr>
          <w:b/>
          <w:sz w:val="28"/>
          <w:szCs w:val="28"/>
        </w:rPr>
        <w:t>2.9. Особенности оплаты труда работников, отнесённых к профессиональным квалификационным группам должностей общеотраслевых служащих.</w:t>
      </w:r>
    </w:p>
    <w:p w14:paraId="66D32EE3" w14:textId="77777777" w:rsidR="00D72E95" w:rsidRPr="00101B26" w:rsidRDefault="00D72E95" w:rsidP="00D72E95">
      <w:pPr>
        <w:autoSpaceDE w:val="0"/>
        <w:autoSpaceDN w:val="0"/>
        <w:adjustRightInd w:val="0"/>
        <w:jc w:val="both"/>
        <w:rPr>
          <w:b/>
          <w:i/>
          <w:sz w:val="28"/>
          <w:szCs w:val="28"/>
        </w:rPr>
      </w:pPr>
    </w:p>
    <w:p w14:paraId="4EBAA8E9" w14:textId="77777777" w:rsidR="00D72E95" w:rsidRPr="003B7080" w:rsidRDefault="00D72E95" w:rsidP="00D72E95">
      <w:pPr>
        <w:tabs>
          <w:tab w:val="left" w:pos="1130"/>
        </w:tabs>
        <w:ind w:firstLine="567"/>
        <w:jc w:val="both"/>
        <w:rPr>
          <w:sz w:val="28"/>
          <w:szCs w:val="28"/>
        </w:rPr>
      </w:pPr>
      <w:r w:rsidRPr="003B7080">
        <w:rPr>
          <w:sz w:val="28"/>
          <w:szCs w:val="28"/>
        </w:rPr>
        <w:t>2.9.1 Размеры должностных окладов работников, занимающих общеотраслевые должности служащих.</w:t>
      </w:r>
    </w:p>
    <w:p w14:paraId="69EEC271" w14:textId="77777777" w:rsidR="00D72E95" w:rsidRPr="003B7080" w:rsidRDefault="00D72E95" w:rsidP="00D72E95">
      <w:pPr>
        <w:tabs>
          <w:tab w:val="left" w:pos="960"/>
          <w:tab w:val="left" w:pos="1130"/>
        </w:tabs>
        <w:ind w:firstLine="1418"/>
        <w:jc w:val="both"/>
        <w:rPr>
          <w:sz w:val="28"/>
          <w:szCs w:val="28"/>
        </w:rPr>
      </w:pPr>
      <w:r w:rsidRPr="003B7080">
        <w:rPr>
          <w:sz w:val="28"/>
          <w:szCs w:val="28"/>
        </w:rPr>
        <w:t xml:space="preserve">                                                                                     Таблица 6</w:t>
      </w:r>
    </w:p>
    <w:p w14:paraId="07A6540D" w14:textId="77777777" w:rsidR="00D72E95" w:rsidRPr="003B7080" w:rsidRDefault="00D72E95" w:rsidP="00D72E95">
      <w:pPr>
        <w:tabs>
          <w:tab w:val="left" w:pos="960"/>
          <w:tab w:val="left" w:pos="1130"/>
        </w:tabs>
        <w:ind w:firstLine="141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72E95" w:rsidRPr="003B7080" w14:paraId="25DE687D" w14:textId="77777777" w:rsidTr="0031018B">
        <w:tc>
          <w:tcPr>
            <w:tcW w:w="4785" w:type="dxa"/>
          </w:tcPr>
          <w:p w14:paraId="12F338E3" w14:textId="77777777" w:rsidR="00D72E95" w:rsidRPr="003B7080" w:rsidRDefault="00D72E95" w:rsidP="0031018B">
            <w:pPr>
              <w:tabs>
                <w:tab w:val="left" w:pos="1130"/>
              </w:tabs>
              <w:jc w:val="both"/>
              <w:rPr>
                <w:sz w:val="28"/>
                <w:szCs w:val="28"/>
              </w:rPr>
            </w:pPr>
            <w:r w:rsidRPr="003B7080">
              <w:rPr>
                <w:sz w:val="28"/>
                <w:szCs w:val="28"/>
              </w:rPr>
              <w:t>Должности</w:t>
            </w:r>
          </w:p>
        </w:tc>
        <w:tc>
          <w:tcPr>
            <w:tcW w:w="4786" w:type="dxa"/>
          </w:tcPr>
          <w:p w14:paraId="17DA1EDB" w14:textId="77777777" w:rsidR="00D72E95" w:rsidRPr="003B7080" w:rsidRDefault="00D72E95" w:rsidP="0031018B">
            <w:pPr>
              <w:tabs>
                <w:tab w:val="left" w:pos="1130"/>
              </w:tabs>
              <w:jc w:val="both"/>
              <w:rPr>
                <w:sz w:val="28"/>
                <w:szCs w:val="28"/>
              </w:rPr>
            </w:pPr>
            <w:r w:rsidRPr="003B7080">
              <w:rPr>
                <w:sz w:val="28"/>
                <w:szCs w:val="28"/>
              </w:rPr>
              <w:t>Размер должностного оклада, руб.</w:t>
            </w:r>
          </w:p>
        </w:tc>
      </w:tr>
      <w:tr w:rsidR="00D72E95" w:rsidRPr="003B7080" w14:paraId="643DB57F" w14:textId="77777777" w:rsidTr="0031018B">
        <w:tc>
          <w:tcPr>
            <w:tcW w:w="4785" w:type="dxa"/>
          </w:tcPr>
          <w:p w14:paraId="605B4E56" w14:textId="77777777" w:rsidR="00D72E95" w:rsidRPr="003B7080" w:rsidRDefault="00D72E95" w:rsidP="0031018B">
            <w:pPr>
              <w:tabs>
                <w:tab w:val="left" w:pos="1130"/>
              </w:tabs>
              <w:jc w:val="both"/>
              <w:rPr>
                <w:sz w:val="28"/>
                <w:szCs w:val="28"/>
              </w:rPr>
            </w:pPr>
            <w:r w:rsidRPr="003B7080">
              <w:rPr>
                <w:sz w:val="28"/>
                <w:szCs w:val="28"/>
              </w:rPr>
              <w:t>Должности, отнесенные к ПКГ «Общеотраслевые должности служащих 1 уровня»</w:t>
            </w:r>
          </w:p>
        </w:tc>
        <w:tc>
          <w:tcPr>
            <w:tcW w:w="4786" w:type="dxa"/>
            <w:vAlign w:val="center"/>
          </w:tcPr>
          <w:p w14:paraId="29D92BA9" w14:textId="77777777" w:rsidR="00D72E95" w:rsidRPr="003B7080" w:rsidRDefault="00D72E95" w:rsidP="0031018B">
            <w:pPr>
              <w:tabs>
                <w:tab w:val="left" w:pos="1130"/>
              </w:tabs>
              <w:jc w:val="center"/>
              <w:rPr>
                <w:sz w:val="28"/>
                <w:szCs w:val="28"/>
              </w:rPr>
            </w:pPr>
            <w:r w:rsidRPr="003B7080">
              <w:rPr>
                <w:sz w:val="28"/>
                <w:szCs w:val="28"/>
              </w:rPr>
              <w:t>4 021,00</w:t>
            </w:r>
          </w:p>
          <w:p w14:paraId="0B6CB3E3" w14:textId="77777777" w:rsidR="00D72E95" w:rsidRPr="003B7080" w:rsidRDefault="00D72E95" w:rsidP="0031018B">
            <w:pPr>
              <w:tabs>
                <w:tab w:val="left" w:pos="1130"/>
              </w:tabs>
              <w:jc w:val="center"/>
              <w:rPr>
                <w:sz w:val="28"/>
                <w:szCs w:val="28"/>
              </w:rPr>
            </w:pPr>
          </w:p>
        </w:tc>
      </w:tr>
      <w:tr w:rsidR="00D72E95" w:rsidRPr="003B7080" w14:paraId="7A0627F4" w14:textId="77777777" w:rsidTr="0031018B">
        <w:tc>
          <w:tcPr>
            <w:tcW w:w="4785" w:type="dxa"/>
          </w:tcPr>
          <w:p w14:paraId="2E68C585" w14:textId="77777777" w:rsidR="00D72E95" w:rsidRPr="003B7080" w:rsidRDefault="00D72E95" w:rsidP="0031018B">
            <w:pPr>
              <w:tabs>
                <w:tab w:val="left" w:pos="1130"/>
              </w:tabs>
              <w:jc w:val="both"/>
              <w:rPr>
                <w:sz w:val="28"/>
                <w:szCs w:val="28"/>
              </w:rPr>
            </w:pPr>
            <w:r w:rsidRPr="003B7080">
              <w:rPr>
                <w:sz w:val="28"/>
                <w:szCs w:val="28"/>
              </w:rPr>
              <w:t>Должности, отнесенные к ПКГ «Общеотраслевые должности служащих 2 уровня»</w:t>
            </w:r>
          </w:p>
        </w:tc>
        <w:tc>
          <w:tcPr>
            <w:tcW w:w="4786" w:type="dxa"/>
            <w:vAlign w:val="center"/>
          </w:tcPr>
          <w:p w14:paraId="046E46E0" w14:textId="77777777" w:rsidR="00D72E95" w:rsidRPr="003B7080" w:rsidRDefault="00D72E95" w:rsidP="0031018B">
            <w:pPr>
              <w:tabs>
                <w:tab w:val="left" w:pos="1130"/>
              </w:tabs>
              <w:jc w:val="center"/>
              <w:rPr>
                <w:sz w:val="28"/>
                <w:szCs w:val="28"/>
              </w:rPr>
            </w:pPr>
            <w:r w:rsidRPr="003B7080">
              <w:rPr>
                <w:sz w:val="28"/>
                <w:szCs w:val="28"/>
              </w:rPr>
              <w:t>5 643,00</w:t>
            </w:r>
          </w:p>
          <w:p w14:paraId="15A1C4C3" w14:textId="77777777" w:rsidR="00D72E95" w:rsidRPr="003B7080" w:rsidRDefault="00D72E95" w:rsidP="0031018B">
            <w:pPr>
              <w:tabs>
                <w:tab w:val="left" w:pos="1130"/>
              </w:tabs>
              <w:jc w:val="center"/>
              <w:rPr>
                <w:sz w:val="28"/>
                <w:szCs w:val="28"/>
              </w:rPr>
            </w:pPr>
          </w:p>
        </w:tc>
      </w:tr>
      <w:tr w:rsidR="00D72E95" w:rsidRPr="003B7080" w14:paraId="40B619DD" w14:textId="77777777" w:rsidTr="0031018B">
        <w:tc>
          <w:tcPr>
            <w:tcW w:w="4785" w:type="dxa"/>
          </w:tcPr>
          <w:p w14:paraId="5937C7E8" w14:textId="77777777" w:rsidR="00D72E95" w:rsidRPr="003B7080" w:rsidRDefault="00D72E95" w:rsidP="0031018B">
            <w:pPr>
              <w:tabs>
                <w:tab w:val="left" w:pos="1130"/>
              </w:tabs>
              <w:jc w:val="both"/>
              <w:rPr>
                <w:sz w:val="28"/>
                <w:szCs w:val="28"/>
              </w:rPr>
            </w:pPr>
            <w:r w:rsidRPr="003B7080">
              <w:rPr>
                <w:sz w:val="28"/>
                <w:szCs w:val="28"/>
              </w:rPr>
              <w:t>Должности, отнесенные к ПКГ «Общеотраслевые должности служащих 3 уровня»</w:t>
            </w:r>
          </w:p>
        </w:tc>
        <w:tc>
          <w:tcPr>
            <w:tcW w:w="4786" w:type="dxa"/>
            <w:vAlign w:val="center"/>
          </w:tcPr>
          <w:p w14:paraId="4BFCEA52" w14:textId="77777777" w:rsidR="00D72E95" w:rsidRPr="003B7080" w:rsidRDefault="00D72E95" w:rsidP="0031018B">
            <w:pPr>
              <w:tabs>
                <w:tab w:val="left" w:pos="1130"/>
              </w:tabs>
              <w:jc w:val="center"/>
              <w:rPr>
                <w:sz w:val="28"/>
                <w:szCs w:val="28"/>
              </w:rPr>
            </w:pPr>
            <w:r w:rsidRPr="003B7080">
              <w:rPr>
                <w:sz w:val="28"/>
                <w:szCs w:val="28"/>
              </w:rPr>
              <w:t>6 421,00</w:t>
            </w:r>
          </w:p>
        </w:tc>
      </w:tr>
      <w:tr w:rsidR="00D72E95" w:rsidRPr="002424F2" w14:paraId="4A28B935" w14:textId="77777777" w:rsidTr="0031018B">
        <w:tc>
          <w:tcPr>
            <w:tcW w:w="4785" w:type="dxa"/>
          </w:tcPr>
          <w:p w14:paraId="250B1777" w14:textId="77777777" w:rsidR="00D72E95" w:rsidRPr="003B7080" w:rsidRDefault="00D72E95" w:rsidP="0031018B">
            <w:pPr>
              <w:tabs>
                <w:tab w:val="left" w:pos="1130"/>
              </w:tabs>
              <w:jc w:val="both"/>
              <w:rPr>
                <w:sz w:val="28"/>
                <w:szCs w:val="28"/>
              </w:rPr>
            </w:pPr>
            <w:r w:rsidRPr="003B7080">
              <w:rPr>
                <w:sz w:val="28"/>
                <w:szCs w:val="28"/>
              </w:rPr>
              <w:lastRenderedPageBreak/>
              <w:t>Должности, отнесенные к ПКГ «Общеотраслевые должности служащих 4 уровня»</w:t>
            </w:r>
          </w:p>
        </w:tc>
        <w:tc>
          <w:tcPr>
            <w:tcW w:w="4786" w:type="dxa"/>
            <w:vAlign w:val="center"/>
          </w:tcPr>
          <w:p w14:paraId="35900473" w14:textId="77777777" w:rsidR="00D72E95" w:rsidRPr="002424F2" w:rsidRDefault="00D72E95" w:rsidP="0031018B">
            <w:pPr>
              <w:tabs>
                <w:tab w:val="left" w:pos="1130"/>
              </w:tabs>
              <w:ind w:left="-107"/>
              <w:jc w:val="center"/>
              <w:rPr>
                <w:sz w:val="28"/>
                <w:szCs w:val="28"/>
              </w:rPr>
            </w:pPr>
            <w:r w:rsidRPr="003B7080">
              <w:rPr>
                <w:sz w:val="28"/>
                <w:szCs w:val="28"/>
              </w:rPr>
              <w:t>7 330,00</w:t>
            </w:r>
          </w:p>
          <w:p w14:paraId="71078FE8" w14:textId="77777777" w:rsidR="00D72E95" w:rsidRPr="002424F2" w:rsidRDefault="00D72E95" w:rsidP="0031018B">
            <w:pPr>
              <w:tabs>
                <w:tab w:val="left" w:pos="1130"/>
              </w:tabs>
              <w:jc w:val="center"/>
              <w:rPr>
                <w:sz w:val="28"/>
                <w:szCs w:val="28"/>
              </w:rPr>
            </w:pPr>
          </w:p>
        </w:tc>
      </w:tr>
    </w:tbl>
    <w:p w14:paraId="1755FEE6" w14:textId="77777777" w:rsidR="00D72E95" w:rsidRPr="002424F2" w:rsidRDefault="00D72E95" w:rsidP="00D72E95">
      <w:pPr>
        <w:shd w:val="clear" w:color="auto" w:fill="FFFFFF"/>
        <w:spacing w:line="276" w:lineRule="exact"/>
        <w:jc w:val="both"/>
        <w:rPr>
          <w:lang w:eastAsia="en-US"/>
        </w:rPr>
      </w:pPr>
    </w:p>
    <w:p w14:paraId="59206C75" w14:textId="77777777" w:rsidR="00D72E95" w:rsidRPr="00101B26" w:rsidRDefault="00D72E95" w:rsidP="00D72E95">
      <w:pPr>
        <w:ind w:firstLine="720"/>
        <w:jc w:val="both"/>
        <w:rPr>
          <w:sz w:val="28"/>
          <w:szCs w:val="28"/>
        </w:rPr>
      </w:pPr>
    </w:p>
    <w:p w14:paraId="4BEDB977" w14:textId="77777777" w:rsidR="00D72E95" w:rsidRPr="00101B26" w:rsidRDefault="00D72E95" w:rsidP="00D72E95">
      <w:pPr>
        <w:autoSpaceDE w:val="0"/>
        <w:autoSpaceDN w:val="0"/>
        <w:adjustRightInd w:val="0"/>
        <w:ind w:firstLine="709"/>
        <w:jc w:val="both"/>
        <w:rPr>
          <w:bCs/>
          <w:spacing w:val="-8"/>
          <w:sz w:val="28"/>
          <w:szCs w:val="28"/>
        </w:rPr>
      </w:pPr>
      <w:r w:rsidRPr="00101B26">
        <w:rPr>
          <w:spacing w:val="-8"/>
          <w:sz w:val="28"/>
          <w:szCs w:val="28"/>
        </w:rPr>
        <w:t xml:space="preserve">2.9.2. </w:t>
      </w:r>
      <w:r w:rsidRPr="00101B26">
        <w:rPr>
          <w:sz w:val="28"/>
          <w:szCs w:val="28"/>
        </w:rPr>
        <w:t xml:space="preserve">В Консерватории предусмотрено установление работникам </w:t>
      </w:r>
      <w:r w:rsidRPr="00101B26">
        <w:rPr>
          <w:bCs/>
          <w:spacing w:val="-8"/>
          <w:sz w:val="28"/>
          <w:szCs w:val="28"/>
        </w:rPr>
        <w:t>повышающих коэффициентов к окладам:</w:t>
      </w:r>
    </w:p>
    <w:p w14:paraId="79F0F8D2" w14:textId="77777777" w:rsidR="00D72E95" w:rsidRPr="00101B26" w:rsidRDefault="00D72E95" w:rsidP="00D72E95">
      <w:pPr>
        <w:autoSpaceDE w:val="0"/>
        <w:autoSpaceDN w:val="0"/>
        <w:adjustRightInd w:val="0"/>
        <w:ind w:firstLine="709"/>
        <w:jc w:val="both"/>
        <w:rPr>
          <w:spacing w:val="-8"/>
          <w:sz w:val="28"/>
          <w:szCs w:val="28"/>
        </w:rPr>
      </w:pPr>
      <w:r w:rsidRPr="00101B26">
        <w:rPr>
          <w:spacing w:val="-6"/>
          <w:sz w:val="28"/>
          <w:szCs w:val="28"/>
        </w:rPr>
        <w:t>- повышающий коэффициент к окладу за профессиональное мастерство,</w:t>
      </w:r>
    </w:p>
    <w:p w14:paraId="2C869464" w14:textId="77777777" w:rsidR="00D72E95" w:rsidRPr="00101B26" w:rsidRDefault="00D72E95" w:rsidP="00D72E95">
      <w:pPr>
        <w:autoSpaceDE w:val="0"/>
        <w:autoSpaceDN w:val="0"/>
        <w:adjustRightInd w:val="0"/>
        <w:ind w:firstLine="709"/>
        <w:jc w:val="both"/>
        <w:rPr>
          <w:spacing w:val="-8"/>
          <w:sz w:val="28"/>
          <w:szCs w:val="28"/>
        </w:rPr>
      </w:pPr>
      <w:r w:rsidRPr="00101B26">
        <w:rPr>
          <w:spacing w:val="-8"/>
          <w:sz w:val="28"/>
          <w:szCs w:val="28"/>
        </w:rPr>
        <w:t>- повышающий коэффициент к окладу по занимаемой должности</w:t>
      </w:r>
    </w:p>
    <w:p w14:paraId="41F77CCC" w14:textId="77777777" w:rsidR="00D72E95" w:rsidRPr="00101B26" w:rsidRDefault="00D72E95" w:rsidP="00D72E95">
      <w:pPr>
        <w:autoSpaceDE w:val="0"/>
        <w:autoSpaceDN w:val="0"/>
        <w:adjustRightInd w:val="0"/>
        <w:ind w:firstLine="709"/>
        <w:jc w:val="both"/>
        <w:rPr>
          <w:spacing w:val="-6"/>
          <w:sz w:val="28"/>
          <w:szCs w:val="28"/>
        </w:rPr>
      </w:pPr>
      <w:r w:rsidRPr="00B2117F">
        <w:rPr>
          <w:sz w:val="28"/>
          <w:szCs w:val="28"/>
        </w:rPr>
        <w:t>2.9.2.1.</w:t>
      </w:r>
      <w:r w:rsidRPr="00B2117F">
        <w:rPr>
          <w:spacing w:val="-6"/>
          <w:sz w:val="28"/>
          <w:szCs w:val="28"/>
        </w:rPr>
        <w:t xml:space="preserve"> Повышающий коэффициент к окладу за профессиональное мастерство</w:t>
      </w:r>
      <w:r w:rsidRPr="00101B26">
        <w:rPr>
          <w:spacing w:val="-6"/>
          <w:sz w:val="28"/>
          <w:szCs w:val="28"/>
        </w:rPr>
        <w:t xml:space="preserve"> – устанавливается с целью стимулирования работников Консерватории, к профессиональному росту. В Консерватории применяются следующие размеры повышающего коэффициента в зависимости от квалификационной категории, присвоенной работнику за профессиональное мастерство:</w:t>
      </w:r>
    </w:p>
    <w:p w14:paraId="4E7B67FD" w14:textId="77777777" w:rsidR="00D72E95" w:rsidRPr="00101B26" w:rsidRDefault="00D72E95" w:rsidP="00D72E95">
      <w:pPr>
        <w:ind w:firstLine="720"/>
        <w:jc w:val="both"/>
        <w:rPr>
          <w:sz w:val="28"/>
          <w:szCs w:val="28"/>
        </w:rPr>
      </w:pPr>
      <w:r w:rsidRPr="00101B26">
        <w:rPr>
          <w:sz w:val="28"/>
          <w:szCs w:val="28"/>
        </w:rPr>
        <w:t>- ведущий – 0,20;</w:t>
      </w:r>
    </w:p>
    <w:p w14:paraId="6F51327E" w14:textId="77777777" w:rsidR="00D72E95" w:rsidRPr="00101B26" w:rsidRDefault="00D72E95" w:rsidP="00D72E95">
      <w:pPr>
        <w:ind w:firstLine="720"/>
        <w:jc w:val="both"/>
        <w:rPr>
          <w:sz w:val="28"/>
          <w:szCs w:val="28"/>
        </w:rPr>
      </w:pPr>
      <w:r w:rsidRPr="00101B26">
        <w:rPr>
          <w:sz w:val="28"/>
          <w:szCs w:val="28"/>
        </w:rPr>
        <w:t>- высшей категории – 0,15;</w:t>
      </w:r>
    </w:p>
    <w:p w14:paraId="190B06F5" w14:textId="77777777" w:rsidR="00D72E95" w:rsidRPr="00101B26" w:rsidRDefault="00D72E95" w:rsidP="00D72E95">
      <w:pPr>
        <w:ind w:firstLine="720"/>
        <w:jc w:val="both"/>
        <w:rPr>
          <w:sz w:val="28"/>
          <w:szCs w:val="28"/>
        </w:rPr>
      </w:pPr>
      <w:r w:rsidRPr="00101B26">
        <w:rPr>
          <w:sz w:val="28"/>
          <w:szCs w:val="28"/>
        </w:rPr>
        <w:t>- первой категории – 0,10;</w:t>
      </w:r>
    </w:p>
    <w:p w14:paraId="5716B028" w14:textId="77777777" w:rsidR="00D72E95" w:rsidRPr="00101B26" w:rsidRDefault="00D72E95" w:rsidP="00D72E95">
      <w:pPr>
        <w:ind w:firstLine="720"/>
        <w:jc w:val="both"/>
        <w:rPr>
          <w:sz w:val="28"/>
          <w:szCs w:val="28"/>
        </w:rPr>
      </w:pPr>
      <w:r w:rsidRPr="00101B26">
        <w:rPr>
          <w:sz w:val="28"/>
          <w:szCs w:val="28"/>
        </w:rPr>
        <w:t>- второй категории – 0,05.</w:t>
      </w:r>
    </w:p>
    <w:p w14:paraId="1C70CF7E" w14:textId="77777777" w:rsidR="00D72E95" w:rsidRPr="00101B26" w:rsidRDefault="00D72E95" w:rsidP="00D72E95">
      <w:pPr>
        <w:autoSpaceDE w:val="0"/>
        <w:autoSpaceDN w:val="0"/>
        <w:adjustRightInd w:val="0"/>
        <w:ind w:firstLine="709"/>
        <w:jc w:val="both"/>
        <w:rPr>
          <w:spacing w:val="-8"/>
          <w:sz w:val="28"/>
          <w:szCs w:val="28"/>
        </w:rPr>
      </w:pPr>
      <w:r w:rsidRPr="00101B26">
        <w:rPr>
          <w:sz w:val="28"/>
          <w:szCs w:val="28"/>
        </w:rPr>
        <w:t xml:space="preserve">2.9.2.2. </w:t>
      </w:r>
      <w:r w:rsidRPr="00101B26">
        <w:rPr>
          <w:bCs/>
          <w:spacing w:val="-8"/>
          <w:sz w:val="28"/>
          <w:szCs w:val="28"/>
        </w:rPr>
        <w:t>П</w:t>
      </w:r>
      <w:r w:rsidRPr="00101B26">
        <w:rPr>
          <w:spacing w:val="-8"/>
          <w:sz w:val="28"/>
          <w:szCs w:val="28"/>
        </w:rPr>
        <w:t xml:space="preserve">овышающий коэффициент к окладу по занимаемой должности – устанавливается всем работникам, </w:t>
      </w:r>
      <w:r w:rsidRPr="00101B26">
        <w:rPr>
          <w:sz w:val="28"/>
          <w:szCs w:val="28"/>
        </w:rPr>
        <w:t>занимающим должности служащих,</w:t>
      </w:r>
      <w:r w:rsidRPr="00101B26">
        <w:rPr>
          <w:spacing w:val="-8"/>
          <w:sz w:val="28"/>
          <w:szCs w:val="28"/>
        </w:rPr>
        <w:t xml:space="preserve"> предусматривающие</w:t>
      </w:r>
      <w:r w:rsidRPr="00101B26">
        <w:rPr>
          <w:bCs/>
          <w:spacing w:val="-8"/>
          <w:sz w:val="28"/>
          <w:szCs w:val="28"/>
        </w:rPr>
        <w:t xml:space="preserve"> должностное категорирование. </w:t>
      </w:r>
      <w:r w:rsidRPr="00101B26">
        <w:rPr>
          <w:spacing w:val="-6"/>
          <w:sz w:val="28"/>
          <w:szCs w:val="28"/>
        </w:rPr>
        <w:t xml:space="preserve">В Консерватории применяются следующие </w:t>
      </w:r>
      <w:r w:rsidRPr="00101B26">
        <w:rPr>
          <w:spacing w:val="-8"/>
          <w:sz w:val="28"/>
          <w:szCs w:val="28"/>
        </w:rPr>
        <w:t>повышающих коэффициентов</w:t>
      </w:r>
      <w:r w:rsidRPr="00101B26">
        <w:rPr>
          <w:sz w:val="28"/>
          <w:szCs w:val="28"/>
        </w:rPr>
        <w:t xml:space="preserve">: </w:t>
      </w:r>
    </w:p>
    <w:p w14:paraId="2ED4C9E6" w14:textId="77777777" w:rsidR="00D72E95" w:rsidRPr="00101B26" w:rsidRDefault="00D72E95" w:rsidP="00D72E95">
      <w:pPr>
        <w:ind w:firstLine="720"/>
        <w:jc w:val="both"/>
        <w:rPr>
          <w:sz w:val="28"/>
          <w:szCs w:val="28"/>
        </w:rPr>
      </w:pPr>
      <w:r w:rsidRPr="00101B26">
        <w:rPr>
          <w:sz w:val="28"/>
          <w:szCs w:val="28"/>
        </w:rPr>
        <w:t>- главный – 0,25;</w:t>
      </w:r>
    </w:p>
    <w:p w14:paraId="34524E14" w14:textId="77777777" w:rsidR="00D72E95" w:rsidRPr="00101B26" w:rsidRDefault="00D72E95" w:rsidP="00D72E95">
      <w:pPr>
        <w:ind w:firstLine="720"/>
        <w:jc w:val="both"/>
        <w:rPr>
          <w:sz w:val="28"/>
          <w:szCs w:val="28"/>
        </w:rPr>
      </w:pPr>
      <w:r w:rsidRPr="00101B26">
        <w:rPr>
          <w:sz w:val="28"/>
          <w:szCs w:val="28"/>
        </w:rPr>
        <w:t>- ведущий – 0,2;</w:t>
      </w:r>
    </w:p>
    <w:p w14:paraId="548A20B8" w14:textId="77777777" w:rsidR="00D72E95" w:rsidRPr="00101B26" w:rsidRDefault="00D72E95" w:rsidP="00D72E95">
      <w:pPr>
        <w:ind w:firstLine="720"/>
        <w:jc w:val="both"/>
        <w:rPr>
          <w:sz w:val="28"/>
          <w:szCs w:val="28"/>
        </w:rPr>
      </w:pPr>
      <w:r w:rsidRPr="00101B26">
        <w:rPr>
          <w:sz w:val="28"/>
          <w:szCs w:val="28"/>
        </w:rPr>
        <w:t>- высшей категории- 0,15;</w:t>
      </w:r>
    </w:p>
    <w:p w14:paraId="5216094F" w14:textId="77777777" w:rsidR="00D72E95" w:rsidRPr="00101B26" w:rsidRDefault="00D72E95" w:rsidP="00D72E95">
      <w:pPr>
        <w:ind w:firstLine="720"/>
        <w:jc w:val="both"/>
        <w:rPr>
          <w:sz w:val="28"/>
          <w:szCs w:val="28"/>
        </w:rPr>
      </w:pPr>
      <w:r w:rsidRPr="00101B26">
        <w:rPr>
          <w:sz w:val="28"/>
          <w:szCs w:val="28"/>
        </w:rPr>
        <w:t>- первой категории -  0,1;</w:t>
      </w:r>
    </w:p>
    <w:p w14:paraId="32700D11" w14:textId="77777777" w:rsidR="00D72E95" w:rsidRPr="00101B26" w:rsidRDefault="00D72E95" w:rsidP="00D72E95">
      <w:pPr>
        <w:ind w:firstLine="720"/>
        <w:jc w:val="both"/>
        <w:rPr>
          <w:sz w:val="28"/>
          <w:szCs w:val="28"/>
        </w:rPr>
      </w:pPr>
      <w:r w:rsidRPr="00101B26">
        <w:rPr>
          <w:sz w:val="28"/>
          <w:szCs w:val="28"/>
        </w:rPr>
        <w:t>- второй категории – 0,05;</w:t>
      </w:r>
    </w:p>
    <w:p w14:paraId="0FB21833"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 третьей категории – 0,03.</w:t>
      </w:r>
    </w:p>
    <w:p w14:paraId="3E5719E5"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 xml:space="preserve">2.9.2.3. В Консерватории применяются также повышающие коэффициенты к окладу </w:t>
      </w:r>
      <w:r w:rsidRPr="00101B26">
        <w:rPr>
          <w:spacing w:val="-8"/>
          <w:sz w:val="28"/>
          <w:szCs w:val="28"/>
        </w:rPr>
        <w:t>по занимаемой должности для заместителей главного бухгалтера – 0,4.</w:t>
      </w:r>
    </w:p>
    <w:p w14:paraId="2E8936F7" w14:textId="77777777" w:rsidR="00D72E95" w:rsidRPr="00101B26" w:rsidRDefault="00D72E95" w:rsidP="00D72E95">
      <w:pPr>
        <w:ind w:firstLine="720"/>
        <w:jc w:val="both"/>
        <w:rPr>
          <w:sz w:val="28"/>
          <w:szCs w:val="28"/>
        </w:rPr>
      </w:pPr>
      <w:r w:rsidRPr="00101B26">
        <w:rPr>
          <w:sz w:val="28"/>
          <w:szCs w:val="28"/>
        </w:rPr>
        <w:t xml:space="preserve">2.9.3. </w:t>
      </w:r>
      <w:r w:rsidRPr="00101B26">
        <w:rPr>
          <w:bCs/>
          <w:spacing w:val="-8"/>
          <w:sz w:val="28"/>
          <w:szCs w:val="28"/>
        </w:rPr>
        <w:t xml:space="preserve">Стимулирующая надбавка </w:t>
      </w:r>
      <w:r w:rsidRPr="00101B26">
        <w:rPr>
          <w:bCs/>
          <w:sz w:val="28"/>
          <w:szCs w:val="28"/>
        </w:rPr>
        <w:t xml:space="preserve">за качество выполнения работ – </w:t>
      </w:r>
      <w:r w:rsidRPr="00101B26">
        <w:rPr>
          <w:sz w:val="28"/>
          <w:szCs w:val="28"/>
        </w:rPr>
        <w:t xml:space="preserve">устанавливается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в следующих размерах: </w:t>
      </w:r>
    </w:p>
    <w:p w14:paraId="610E743A" w14:textId="77777777" w:rsidR="00D72E95" w:rsidRDefault="00D72E95" w:rsidP="00D72E95">
      <w:pPr>
        <w:ind w:firstLine="720"/>
        <w:jc w:val="both"/>
        <w:rPr>
          <w:sz w:val="28"/>
          <w:szCs w:val="28"/>
        </w:rPr>
      </w:pPr>
      <w:r w:rsidRPr="00101B26">
        <w:rPr>
          <w:sz w:val="28"/>
          <w:szCs w:val="28"/>
        </w:rPr>
        <w:t xml:space="preserve">- за ученую степень кандидата </w:t>
      </w:r>
      <w:proofErr w:type="gramStart"/>
      <w:r w:rsidRPr="00101B26">
        <w:rPr>
          <w:sz w:val="28"/>
          <w:szCs w:val="28"/>
        </w:rPr>
        <w:t>наук</w:t>
      </w:r>
      <w:r>
        <w:rPr>
          <w:sz w:val="28"/>
          <w:szCs w:val="28"/>
        </w:rPr>
        <w:t xml:space="preserve"> </w:t>
      </w:r>
      <w:r w:rsidRPr="00101B26">
        <w:rPr>
          <w:sz w:val="28"/>
          <w:szCs w:val="28"/>
        </w:rPr>
        <w:t xml:space="preserve"> (</w:t>
      </w:r>
      <w:proofErr w:type="gramEnd"/>
      <w:r w:rsidRPr="00101B26">
        <w:rPr>
          <w:sz w:val="28"/>
          <w:szCs w:val="28"/>
        </w:rPr>
        <w:t>от даты принятия решения ВАК России о выдаче диплома) или за почетное звание «Заслуженный» - до 10% от оклада;</w:t>
      </w:r>
      <w:r>
        <w:rPr>
          <w:sz w:val="28"/>
          <w:szCs w:val="28"/>
        </w:rPr>
        <w:t xml:space="preserve">  </w:t>
      </w:r>
    </w:p>
    <w:p w14:paraId="028DAE64" w14:textId="77777777" w:rsidR="00D72E95" w:rsidRPr="006854FD" w:rsidRDefault="00D72E95" w:rsidP="00D72E95">
      <w:pPr>
        <w:jc w:val="both"/>
        <w:rPr>
          <w:spacing w:val="-8"/>
          <w:sz w:val="28"/>
          <w:szCs w:val="28"/>
        </w:rPr>
      </w:pPr>
      <w:r>
        <w:rPr>
          <w:spacing w:val="-8"/>
          <w:sz w:val="28"/>
          <w:szCs w:val="28"/>
        </w:rPr>
        <w:t xml:space="preserve">            </w:t>
      </w:r>
      <w:r w:rsidRPr="006854FD">
        <w:rPr>
          <w:spacing w:val="-8"/>
          <w:sz w:val="28"/>
          <w:szCs w:val="28"/>
        </w:rPr>
        <w:t>- стимулирующая надбавка за качество выполнения работ – устанавливается работникам, имеющим ученую степень и занимающим должность, квалификация которой требует наличия ученой степени в размере:</w:t>
      </w:r>
    </w:p>
    <w:p w14:paraId="1067D33A" w14:textId="77777777" w:rsidR="00D72E95" w:rsidRPr="006854FD" w:rsidRDefault="00D72E95" w:rsidP="00D72E95">
      <w:pPr>
        <w:ind w:firstLine="851"/>
        <w:jc w:val="both"/>
        <w:rPr>
          <w:spacing w:val="-8"/>
          <w:sz w:val="28"/>
          <w:szCs w:val="28"/>
        </w:rPr>
      </w:pPr>
      <w:r w:rsidRPr="006854FD">
        <w:rPr>
          <w:spacing w:val="-8"/>
          <w:sz w:val="28"/>
          <w:szCs w:val="28"/>
        </w:rPr>
        <w:t>3000 рублей за ученую степень кандидата наук;</w:t>
      </w:r>
    </w:p>
    <w:p w14:paraId="7A1F0194" w14:textId="77777777" w:rsidR="00D72E95" w:rsidRPr="006854FD" w:rsidRDefault="00D72E95" w:rsidP="00D72E95">
      <w:pPr>
        <w:ind w:firstLine="851"/>
        <w:jc w:val="both"/>
        <w:rPr>
          <w:spacing w:val="-8"/>
          <w:sz w:val="28"/>
          <w:szCs w:val="28"/>
        </w:rPr>
      </w:pPr>
      <w:r w:rsidRPr="006854FD">
        <w:rPr>
          <w:spacing w:val="-8"/>
          <w:sz w:val="28"/>
          <w:szCs w:val="28"/>
        </w:rPr>
        <w:t>7000 рублей за ученую степень доктора наук.</w:t>
      </w:r>
    </w:p>
    <w:p w14:paraId="128C93BD" w14:textId="4897B1D7" w:rsidR="00D72E95" w:rsidRPr="00497922" w:rsidRDefault="00D72E95" w:rsidP="00D72E95">
      <w:pPr>
        <w:ind w:firstLine="851"/>
        <w:jc w:val="both"/>
        <w:rPr>
          <w:spacing w:val="-8"/>
          <w:sz w:val="28"/>
          <w:szCs w:val="28"/>
        </w:rPr>
      </w:pPr>
      <w:r w:rsidRPr="006854FD">
        <w:rPr>
          <w:spacing w:val="-8"/>
          <w:sz w:val="28"/>
          <w:szCs w:val="28"/>
        </w:rPr>
        <w:lastRenderedPageBreak/>
        <w:t xml:space="preserve">Работникам, имеющим научную степень кандидата и доктора наук, работающих по совмещению </w:t>
      </w:r>
      <w:r w:rsidR="006854FD" w:rsidRPr="006854FD">
        <w:rPr>
          <w:spacing w:val="-8"/>
          <w:sz w:val="28"/>
          <w:szCs w:val="28"/>
        </w:rPr>
        <w:t>или неполный</w:t>
      </w:r>
      <w:r w:rsidRPr="006854FD">
        <w:rPr>
          <w:spacing w:val="-8"/>
          <w:sz w:val="28"/>
          <w:szCs w:val="28"/>
        </w:rPr>
        <w:t xml:space="preserve"> рабочий день доплата устанавливается пропорционально отработанного времени.</w:t>
      </w:r>
    </w:p>
    <w:p w14:paraId="360C6EA3" w14:textId="7EC5B356" w:rsidR="00D72E95" w:rsidRPr="00101B26" w:rsidRDefault="00D72E95" w:rsidP="00D72E95">
      <w:pPr>
        <w:ind w:firstLine="720"/>
        <w:jc w:val="both"/>
        <w:rPr>
          <w:sz w:val="28"/>
          <w:szCs w:val="28"/>
        </w:rPr>
      </w:pPr>
      <w:r w:rsidRPr="00101B26">
        <w:rPr>
          <w:sz w:val="28"/>
          <w:szCs w:val="28"/>
        </w:rPr>
        <w:t xml:space="preserve">- </w:t>
      </w:r>
      <w:r w:rsidR="006854FD" w:rsidRPr="00101B26">
        <w:rPr>
          <w:sz w:val="28"/>
          <w:szCs w:val="28"/>
        </w:rPr>
        <w:t>за</w:t>
      </w:r>
      <w:r w:rsidR="006854FD">
        <w:rPr>
          <w:sz w:val="28"/>
          <w:szCs w:val="28"/>
        </w:rPr>
        <w:t xml:space="preserve"> </w:t>
      </w:r>
      <w:r w:rsidR="006854FD" w:rsidRPr="00101B26">
        <w:rPr>
          <w:sz w:val="28"/>
          <w:szCs w:val="28"/>
        </w:rPr>
        <w:t>знание</w:t>
      </w:r>
      <w:r w:rsidRPr="00101B26">
        <w:rPr>
          <w:sz w:val="28"/>
          <w:szCs w:val="28"/>
        </w:rPr>
        <w:t xml:space="preserve"> и использование в работе одного и более иностранных языков - до 15% от оклада;</w:t>
      </w:r>
    </w:p>
    <w:p w14:paraId="15FD26CE" w14:textId="77777777" w:rsidR="00D72E95" w:rsidRPr="00101B26" w:rsidRDefault="00D72E95" w:rsidP="00D72E95">
      <w:pPr>
        <w:ind w:firstLine="720"/>
        <w:jc w:val="both"/>
        <w:rPr>
          <w:sz w:val="28"/>
          <w:szCs w:val="28"/>
        </w:rPr>
      </w:pPr>
      <w:r w:rsidRPr="00101B26">
        <w:rPr>
          <w:sz w:val="28"/>
          <w:szCs w:val="28"/>
        </w:rPr>
        <w:t xml:space="preserve">- за ученую степень доктора наук (от даты принятия решения ВАК России о выдаче диплома) или за почетное звание «Народный» - до 20% от оклада; </w:t>
      </w:r>
    </w:p>
    <w:p w14:paraId="2BC65A2B" w14:textId="77777777" w:rsidR="00D72E95" w:rsidRPr="00101B26" w:rsidRDefault="00D72E95" w:rsidP="00D72E95">
      <w:pPr>
        <w:ind w:firstLine="720"/>
        <w:jc w:val="both"/>
        <w:rPr>
          <w:sz w:val="28"/>
          <w:szCs w:val="28"/>
        </w:rPr>
      </w:pPr>
      <w:r w:rsidRPr="00101B26">
        <w:rPr>
          <w:sz w:val="28"/>
          <w:szCs w:val="28"/>
        </w:rPr>
        <w:t>- за ученую степень кандидата наук (от даты принятия решения ВАК России о выдаче диплома) или за почетное звание «Заслуженный» при одновременном знании и использовании в работе одного и более иностранных языков - до 25% от оклада;</w:t>
      </w:r>
    </w:p>
    <w:p w14:paraId="737DF956" w14:textId="77777777" w:rsidR="00D72E95" w:rsidRPr="00101B26" w:rsidRDefault="00D72E95" w:rsidP="00D72E95">
      <w:pPr>
        <w:ind w:firstLine="720"/>
        <w:jc w:val="both"/>
        <w:rPr>
          <w:sz w:val="28"/>
          <w:szCs w:val="28"/>
        </w:rPr>
      </w:pPr>
      <w:r w:rsidRPr="00101B26">
        <w:rPr>
          <w:sz w:val="28"/>
          <w:szCs w:val="28"/>
        </w:rPr>
        <w:t>- за ученую степень доктора наук (от даты принятия решения ВАК России о выдаче диплома) или за почетное звание «Народный» при одновременном знании и использовании в работе одного и более иностранных языков - до 35% от оклада.</w:t>
      </w:r>
    </w:p>
    <w:p w14:paraId="42D350A7" w14:textId="77777777" w:rsidR="00D72E95" w:rsidRPr="00101B26" w:rsidRDefault="00D72E95" w:rsidP="00D72E95">
      <w:pPr>
        <w:ind w:firstLine="539"/>
        <w:jc w:val="both"/>
        <w:rPr>
          <w:sz w:val="28"/>
          <w:szCs w:val="28"/>
        </w:rPr>
      </w:pPr>
      <w:r w:rsidRPr="00101B26">
        <w:rPr>
          <w:bCs/>
          <w:spacing w:val="-8"/>
          <w:sz w:val="28"/>
          <w:szCs w:val="28"/>
        </w:rPr>
        <w:t xml:space="preserve">Стимулирующая надбавка </w:t>
      </w:r>
      <w:r w:rsidRPr="00101B26">
        <w:rPr>
          <w:bCs/>
          <w:sz w:val="28"/>
          <w:szCs w:val="28"/>
        </w:rPr>
        <w:t>за качество выполнения работ</w:t>
      </w:r>
      <w:r w:rsidRPr="00101B26">
        <w:rPr>
          <w:sz w:val="28"/>
          <w:szCs w:val="28"/>
        </w:rPr>
        <w:t xml:space="preserve"> устанавливается по одному из имеющихся оснований, имеющему большее значение.  </w:t>
      </w:r>
    </w:p>
    <w:p w14:paraId="3FC9EC9C" w14:textId="77777777" w:rsidR="00D72E95" w:rsidRPr="00101B26" w:rsidRDefault="00D72E95" w:rsidP="00D72E95">
      <w:pPr>
        <w:ind w:firstLine="539"/>
        <w:jc w:val="both"/>
        <w:rPr>
          <w:sz w:val="28"/>
          <w:szCs w:val="28"/>
        </w:rPr>
      </w:pPr>
    </w:p>
    <w:p w14:paraId="408703A0" w14:textId="77777777" w:rsidR="00D72E95" w:rsidRPr="00101B26" w:rsidRDefault="00D72E95" w:rsidP="00D72E95">
      <w:pPr>
        <w:ind w:firstLine="539"/>
        <w:jc w:val="both"/>
        <w:rPr>
          <w:sz w:val="28"/>
          <w:szCs w:val="28"/>
        </w:rPr>
      </w:pPr>
    </w:p>
    <w:p w14:paraId="16A2DAA2" w14:textId="77777777" w:rsidR="00D72E95" w:rsidRPr="00101B26" w:rsidRDefault="00D72E95" w:rsidP="00D72E95">
      <w:pPr>
        <w:ind w:firstLine="709"/>
        <w:jc w:val="both"/>
        <w:rPr>
          <w:b/>
          <w:sz w:val="28"/>
          <w:szCs w:val="28"/>
        </w:rPr>
      </w:pPr>
      <w:r w:rsidRPr="00101B26">
        <w:rPr>
          <w:b/>
          <w:sz w:val="28"/>
          <w:szCs w:val="28"/>
        </w:rPr>
        <w:t>2.10. Особенности оплаты труда работников, осуществляющих профессиональную деятельность по профессиям рабочих</w:t>
      </w:r>
    </w:p>
    <w:p w14:paraId="00AA3399" w14:textId="77777777" w:rsidR="00D72E95" w:rsidRDefault="00D72E95" w:rsidP="00D72E95">
      <w:pPr>
        <w:tabs>
          <w:tab w:val="left" w:pos="1130"/>
        </w:tabs>
        <w:ind w:firstLine="567"/>
        <w:jc w:val="both"/>
        <w:rPr>
          <w:sz w:val="28"/>
          <w:szCs w:val="28"/>
        </w:rPr>
      </w:pPr>
      <w:r w:rsidRPr="00101B26">
        <w:rPr>
          <w:bCs/>
          <w:spacing w:val="-8"/>
          <w:sz w:val="28"/>
          <w:szCs w:val="28"/>
        </w:rPr>
        <w:t xml:space="preserve">2.10.1. </w:t>
      </w:r>
      <w:r w:rsidRPr="00101B26">
        <w:rPr>
          <w:sz w:val="28"/>
          <w:szCs w:val="28"/>
        </w:rPr>
        <w:t>Размеры минимальных окладов рабочих.</w:t>
      </w:r>
    </w:p>
    <w:p w14:paraId="1C8A37A5" w14:textId="77777777" w:rsidR="00D72E95" w:rsidRPr="00101B26" w:rsidRDefault="00D72E95" w:rsidP="00D72E95">
      <w:pPr>
        <w:tabs>
          <w:tab w:val="left" w:pos="1130"/>
        </w:tabs>
        <w:ind w:firstLine="567"/>
        <w:jc w:val="both"/>
        <w:rPr>
          <w:sz w:val="28"/>
          <w:szCs w:val="28"/>
        </w:rPr>
      </w:pPr>
    </w:p>
    <w:p w14:paraId="7D857E38" w14:textId="77777777" w:rsidR="00D72E95" w:rsidRPr="00647B33" w:rsidRDefault="00D72E95" w:rsidP="00D72E95">
      <w:pPr>
        <w:tabs>
          <w:tab w:val="left" w:pos="1130"/>
        </w:tabs>
        <w:ind w:firstLine="567"/>
        <w:jc w:val="both"/>
        <w:rPr>
          <w:sz w:val="28"/>
          <w:szCs w:val="28"/>
        </w:rPr>
      </w:pPr>
      <w:r w:rsidRPr="00647B33">
        <w:rPr>
          <w:sz w:val="28"/>
          <w:szCs w:val="28"/>
        </w:rPr>
        <w:t xml:space="preserve">      Размеры должностных окладов рабочих.                    </w:t>
      </w:r>
    </w:p>
    <w:p w14:paraId="0548286A" w14:textId="77777777" w:rsidR="00D72E95" w:rsidRPr="006854FD" w:rsidRDefault="00D72E95" w:rsidP="00D72E95">
      <w:pPr>
        <w:tabs>
          <w:tab w:val="left" w:pos="1130"/>
        </w:tabs>
        <w:ind w:left="7200"/>
        <w:jc w:val="both"/>
        <w:rPr>
          <w:sz w:val="28"/>
          <w:szCs w:val="28"/>
        </w:rPr>
      </w:pPr>
      <w:r w:rsidRPr="00647B33">
        <w:rPr>
          <w:sz w:val="28"/>
          <w:szCs w:val="28"/>
        </w:rPr>
        <w:t xml:space="preserve">                                                                                                                                                              </w:t>
      </w:r>
      <w:r w:rsidRPr="006854FD">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8"/>
      </w:tblGrid>
      <w:tr w:rsidR="00D72E95" w:rsidRPr="006854FD" w14:paraId="7AA22163" w14:textId="77777777" w:rsidTr="0031018B">
        <w:tc>
          <w:tcPr>
            <w:tcW w:w="6062" w:type="dxa"/>
          </w:tcPr>
          <w:p w14:paraId="3C432254" w14:textId="77777777" w:rsidR="00D72E95" w:rsidRPr="006854FD" w:rsidRDefault="00D72E95" w:rsidP="0031018B">
            <w:pPr>
              <w:tabs>
                <w:tab w:val="left" w:pos="1130"/>
              </w:tabs>
              <w:jc w:val="both"/>
              <w:rPr>
                <w:sz w:val="28"/>
                <w:szCs w:val="28"/>
              </w:rPr>
            </w:pPr>
            <w:r w:rsidRPr="006854FD">
              <w:rPr>
                <w:sz w:val="28"/>
                <w:szCs w:val="28"/>
              </w:rPr>
              <w:t>Должность</w:t>
            </w:r>
          </w:p>
        </w:tc>
        <w:tc>
          <w:tcPr>
            <w:tcW w:w="3508" w:type="dxa"/>
          </w:tcPr>
          <w:p w14:paraId="7688D6B7" w14:textId="77777777" w:rsidR="00D72E95" w:rsidRPr="006854FD" w:rsidRDefault="00D72E95" w:rsidP="0031018B">
            <w:pPr>
              <w:tabs>
                <w:tab w:val="left" w:pos="1130"/>
              </w:tabs>
              <w:jc w:val="both"/>
              <w:rPr>
                <w:sz w:val="28"/>
                <w:szCs w:val="28"/>
              </w:rPr>
            </w:pPr>
            <w:r w:rsidRPr="006854FD">
              <w:rPr>
                <w:sz w:val="28"/>
                <w:szCs w:val="28"/>
              </w:rPr>
              <w:t>Размер должностного оклада, руб.</w:t>
            </w:r>
          </w:p>
        </w:tc>
      </w:tr>
      <w:tr w:rsidR="00D72E95" w:rsidRPr="006854FD" w14:paraId="4EEFF8E8" w14:textId="77777777" w:rsidTr="0031018B">
        <w:tc>
          <w:tcPr>
            <w:tcW w:w="6062" w:type="dxa"/>
          </w:tcPr>
          <w:p w14:paraId="38E7DD5C" w14:textId="77777777" w:rsidR="00D72E95" w:rsidRPr="006854FD" w:rsidRDefault="00D72E95" w:rsidP="0031018B">
            <w:pPr>
              <w:tabs>
                <w:tab w:val="left" w:pos="1130"/>
              </w:tabs>
              <w:jc w:val="both"/>
              <w:rPr>
                <w:sz w:val="28"/>
                <w:szCs w:val="28"/>
              </w:rPr>
            </w:pPr>
            <w:r w:rsidRPr="006854FD">
              <w:rPr>
                <w:sz w:val="28"/>
                <w:szCs w:val="28"/>
              </w:rPr>
              <w:t>Должности, отнесенные к 1 разряду работ в соответствии с Единым тарифно-квалификационным справочником работ и профессий рабочих</w:t>
            </w:r>
          </w:p>
        </w:tc>
        <w:tc>
          <w:tcPr>
            <w:tcW w:w="3508" w:type="dxa"/>
            <w:vAlign w:val="center"/>
          </w:tcPr>
          <w:p w14:paraId="3223D8C8" w14:textId="77777777" w:rsidR="00D72E95" w:rsidRPr="006854FD" w:rsidRDefault="00D72E95" w:rsidP="0031018B">
            <w:pPr>
              <w:tabs>
                <w:tab w:val="left" w:pos="1130"/>
              </w:tabs>
              <w:jc w:val="center"/>
              <w:rPr>
                <w:sz w:val="28"/>
                <w:szCs w:val="28"/>
              </w:rPr>
            </w:pPr>
            <w:r w:rsidRPr="006854FD">
              <w:rPr>
                <w:sz w:val="28"/>
                <w:szCs w:val="28"/>
              </w:rPr>
              <w:t>3 892,00</w:t>
            </w:r>
          </w:p>
          <w:p w14:paraId="244039A3" w14:textId="77777777" w:rsidR="00D72E95" w:rsidRPr="006854FD" w:rsidRDefault="00D72E95" w:rsidP="0031018B">
            <w:pPr>
              <w:tabs>
                <w:tab w:val="left" w:pos="1130"/>
              </w:tabs>
              <w:jc w:val="center"/>
              <w:rPr>
                <w:sz w:val="28"/>
                <w:szCs w:val="28"/>
              </w:rPr>
            </w:pPr>
          </w:p>
        </w:tc>
      </w:tr>
      <w:tr w:rsidR="00D72E95" w:rsidRPr="006854FD" w14:paraId="3ACCEF5C" w14:textId="77777777" w:rsidTr="0031018B">
        <w:tc>
          <w:tcPr>
            <w:tcW w:w="6062" w:type="dxa"/>
          </w:tcPr>
          <w:p w14:paraId="672CBC30" w14:textId="77777777" w:rsidR="00D72E95" w:rsidRPr="006854FD" w:rsidRDefault="00D72E95" w:rsidP="0031018B">
            <w:pPr>
              <w:tabs>
                <w:tab w:val="left" w:pos="1130"/>
              </w:tabs>
              <w:jc w:val="both"/>
              <w:rPr>
                <w:sz w:val="28"/>
                <w:szCs w:val="28"/>
              </w:rPr>
            </w:pPr>
            <w:r w:rsidRPr="006854FD">
              <w:rPr>
                <w:sz w:val="28"/>
                <w:szCs w:val="28"/>
              </w:rPr>
              <w:t>Должности, отнесенные к 2 разряду работ в соответствии с Единым тарифно-квалификационным справочником работ и профессий рабочих</w:t>
            </w:r>
          </w:p>
        </w:tc>
        <w:tc>
          <w:tcPr>
            <w:tcW w:w="3508" w:type="dxa"/>
            <w:vAlign w:val="center"/>
          </w:tcPr>
          <w:p w14:paraId="3A3C6A75" w14:textId="77777777" w:rsidR="00D72E95" w:rsidRPr="006854FD" w:rsidRDefault="00D72E95" w:rsidP="0031018B">
            <w:pPr>
              <w:tabs>
                <w:tab w:val="left" w:pos="1130"/>
              </w:tabs>
              <w:jc w:val="center"/>
              <w:rPr>
                <w:sz w:val="28"/>
                <w:szCs w:val="28"/>
              </w:rPr>
            </w:pPr>
            <w:r w:rsidRPr="006854FD">
              <w:rPr>
                <w:sz w:val="28"/>
                <w:szCs w:val="28"/>
              </w:rPr>
              <w:t>4 281,00</w:t>
            </w:r>
          </w:p>
        </w:tc>
      </w:tr>
      <w:tr w:rsidR="00D72E95" w:rsidRPr="006854FD" w14:paraId="47EC7F20" w14:textId="77777777" w:rsidTr="0031018B">
        <w:tc>
          <w:tcPr>
            <w:tcW w:w="6062" w:type="dxa"/>
          </w:tcPr>
          <w:p w14:paraId="630762A1" w14:textId="77777777" w:rsidR="00D72E95" w:rsidRPr="006854FD" w:rsidRDefault="00D72E95" w:rsidP="0031018B">
            <w:pPr>
              <w:tabs>
                <w:tab w:val="left" w:pos="1130"/>
              </w:tabs>
              <w:jc w:val="both"/>
              <w:rPr>
                <w:sz w:val="28"/>
                <w:szCs w:val="28"/>
              </w:rPr>
            </w:pPr>
            <w:r w:rsidRPr="006854FD">
              <w:rPr>
                <w:sz w:val="28"/>
                <w:szCs w:val="28"/>
              </w:rPr>
              <w:t>Должности, отнесенные к 3 разряду работ в соответствии с Единым тарифно-квалификационным справочником работ и профессий рабочих</w:t>
            </w:r>
          </w:p>
        </w:tc>
        <w:tc>
          <w:tcPr>
            <w:tcW w:w="3508" w:type="dxa"/>
            <w:vAlign w:val="center"/>
          </w:tcPr>
          <w:p w14:paraId="2D5F9BE6" w14:textId="77777777" w:rsidR="00D72E95" w:rsidRPr="006854FD" w:rsidRDefault="00D72E95" w:rsidP="0031018B">
            <w:pPr>
              <w:tabs>
                <w:tab w:val="left" w:pos="1130"/>
              </w:tabs>
              <w:jc w:val="center"/>
              <w:rPr>
                <w:sz w:val="28"/>
                <w:szCs w:val="28"/>
              </w:rPr>
            </w:pPr>
            <w:r w:rsidRPr="006854FD">
              <w:rPr>
                <w:sz w:val="28"/>
                <w:szCs w:val="28"/>
              </w:rPr>
              <w:t>4 865,00</w:t>
            </w:r>
          </w:p>
        </w:tc>
      </w:tr>
      <w:tr w:rsidR="00D72E95" w:rsidRPr="006854FD" w14:paraId="51FF2B8B" w14:textId="77777777" w:rsidTr="0031018B">
        <w:tc>
          <w:tcPr>
            <w:tcW w:w="6062" w:type="dxa"/>
          </w:tcPr>
          <w:p w14:paraId="56D5CDC8" w14:textId="77777777" w:rsidR="00D72E95" w:rsidRPr="006854FD" w:rsidRDefault="00D72E95" w:rsidP="0031018B">
            <w:pPr>
              <w:tabs>
                <w:tab w:val="left" w:pos="1130"/>
              </w:tabs>
              <w:jc w:val="both"/>
              <w:rPr>
                <w:sz w:val="28"/>
                <w:szCs w:val="28"/>
              </w:rPr>
            </w:pPr>
            <w:r w:rsidRPr="006854FD">
              <w:rPr>
                <w:sz w:val="28"/>
                <w:szCs w:val="28"/>
              </w:rPr>
              <w:t>Должности, отнесенные к 4 разряду работ в соответствии с Единым тарифно-квалификационным справочником работ и профессий рабочих</w:t>
            </w:r>
          </w:p>
        </w:tc>
        <w:tc>
          <w:tcPr>
            <w:tcW w:w="3508" w:type="dxa"/>
            <w:vAlign w:val="center"/>
          </w:tcPr>
          <w:p w14:paraId="634465B8" w14:textId="77777777" w:rsidR="00D72E95" w:rsidRPr="006854FD" w:rsidRDefault="00D72E95" w:rsidP="0031018B">
            <w:pPr>
              <w:tabs>
                <w:tab w:val="left" w:pos="1130"/>
              </w:tabs>
              <w:jc w:val="center"/>
              <w:rPr>
                <w:sz w:val="28"/>
                <w:szCs w:val="28"/>
              </w:rPr>
            </w:pPr>
            <w:r w:rsidRPr="006854FD">
              <w:rPr>
                <w:sz w:val="28"/>
                <w:szCs w:val="28"/>
              </w:rPr>
              <w:t>5 643,00</w:t>
            </w:r>
          </w:p>
        </w:tc>
      </w:tr>
      <w:tr w:rsidR="00D72E95" w:rsidRPr="006854FD" w14:paraId="4CBC7D88" w14:textId="77777777" w:rsidTr="0031018B">
        <w:tc>
          <w:tcPr>
            <w:tcW w:w="6062" w:type="dxa"/>
          </w:tcPr>
          <w:p w14:paraId="45365C52" w14:textId="77777777" w:rsidR="00D72E95" w:rsidRPr="006854FD" w:rsidRDefault="00D72E95" w:rsidP="0031018B">
            <w:pPr>
              <w:tabs>
                <w:tab w:val="left" w:pos="1130"/>
              </w:tabs>
              <w:jc w:val="both"/>
              <w:rPr>
                <w:sz w:val="28"/>
                <w:szCs w:val="28"/>
              </w:rPr>
            </w:pPr>
            <w:r w:rsidRPr="006854FD">
              <w:rPr>
                <w:sz w:val="28"/>
                <w:szCs w:val="28"/>
              </w:rPr>
              <w:lastRenderedPageBreak/>
              <w:t>Должности, отнесенные к 5 разряду работ в соответствии с Единым тарифно-квалификационным справочником работ и профессий рабочих</w:t>
            </w:r>
          </w:p>
        </w:tc>
        <w:tc>
          <w:tcPr>
            <w:tcW w:w="3508" w:type="dxa"/>
            <w:vAlign w:val="center"/>
          </w:tcPr>
          <w:p w14:paraId="5180940C" w14:textId="77777777" w:rsidR="00D72E95" w:rsidRPr="006854FD" w:rsidRDefault="00D72E95" w:rsidP="0031018B">
            <w:pPr>
              <w:tabs>
                <w:tab w:val="left" w:pos="1130"/>
              </w:tabs>
              <w:jc w:val="center"/>
              <w:rPr>
                <w:sz w:val="28"/>
                <w:szCs w:val="28"/>
              </w:rPr>
            </w:pPr>
            <w:r w:rsidRPr="006854FD">
              <w:rPr>
                <w:sz w:val="28"/>
                <w:szCs w:val="28"/>
              </w:rPr>
              <w:t>6 097,00</w:t>
            </w:r>
          </w:p>
        </w:tc>
      </w:tr>
      <w:tr w:rsidR="00D72E95" w:rsidRPr="006854FD" w14:paraId="47C4FAFC" w14:textId="77777777" w:rsidTr="0031018B">
        <w:tc>
          <w:tcPr>
            <w:tcW w:w="6062" w:type="dxa"/>
          </w:tcPr>
          <w:p w14:paraId="762896D5" w14:textId="77777777" w:rsidR="00D72E95" w:rsidRPr="006854FD" w:rsidRDefault="00D72E95" w:rsidP="0031018B">
            <w:pPr>
              <w:tabs>
                <w:tab w:val="left" w:pos="1130"/>
              </w:tabs>
              <w:jc w:val="both"/>
              <w:rPr>
                <w:sz w:val="28"/>
                <w:szCs w:val="28"/>
              </w:rPr>
            </w:pPr>
            <w:r w:rsidRPr="006854FD">
              <w:rPr>
                <w:sz w:val="28"/>
                <w:szCs w:val="28"/>
              </w:rPr>
              <w:t>Должности, отнесенные к 6 разряду работ в соответствии с Единым тарифно-квалификационным справочником работ и профессий рабочих</w:t>
            </w:r>
          </w:p>
        </w:tc>
        <w:tc>
          <w:tcPr>
            <w:tcW w:w="3508" w:type="dxa"/>
            <w:vAlign w:val="center"/>
          </w:tcPr>
          <w:p w14:paraId="0E2F4DB6" w14:textId="77777777" w:rsidR="00D72E95" w:rsidRPr="006854FD" w:rsidRDefault="00D72E95" w:rsidP="0031018B">
            <w:pPr>
              <w:tabs>
                <w:tab w:val="left" w:pos="1130"/>
              </w:tabs>
              <w:jc w:val="center"/>
              <w:rPr>
                <w:sz w:val="28"/>
                <w:szCs w:val="28"/>
              </w:rPr>
            </w:pPr>
            <w:r w:rsidRPr="006854FD">
              <w:rPr>
                <w:sz w:val="28"/>
                <w:szCs w:val="28"/>
              </w:rPr>
              <w:t>6 486,00</w:t>
            </w:r>
          </w:p>
        </w:tc>
      </w:tr>
      <w:tr w:rsidR="00D72E95" w:rsidRPr="006854FD" w14:paraId="1F37CF5B" w14:textId="77777777" w:rsidTr="0031018B">
        <w:tc>
          <w:tcPr>
            <w:tcW w:w="6062" w:type="dxa"/>
          </w:tcPr>
          <w:p w14:paraId="6ADD7467" w14:textId="77777777" w:rsidR="00D72E95" w:rsidRPr="006854FD" w:rsidRDefault="00D72E95" w:rsidP="0031018B">
            <w:pPr>
              <w:tabs>
                <w:tab w:val="left" w:pos="1130"/>
              </w:tabs>
              <w:jc w:val="both"/>
              <w:rPr>
                <w:sz w:val="28"/>
                <w:szCs w:val="28"/>
              </w:rPr>
            </w:pPr>
            <w:r w:rsidRPr="006854FD">
              <w:rPr>
                <w:sz w:val="28"/>
                <w:szCs w:val="28"/>
              </w:rPr>
              <w:t>Должности, отнесенные к 7 разряду работ в соответствии с Единым тарифно-квалификационным справочником работ и профессий рабочих</w:t>
            </w:r>
          </w:p>
        </w:tc>
        <w:tc>
          <w:tcPr>
            <w:tcW w:w="3508" w:type="dxa"/>
            <w:vAlign w:val="center"/>
          </w:tcPr>
          <w:p w14:paraId="4CC791F9" w14:textId="77777777" w:rsidR="00D72E95" w:rsidRPr="006854FD" w:rsidRDefault="00D72E95" w:rsidP="0031018B">
            <w:pPr>
              <w:tabs>
                <w:tab w:val="left" w:pos="1130"/>
              </w:tabs>
              <w:jc w:val="center"/>
              <w:rPr>
                <w:sz w:val="28"/>
                <w:szCs w:val="28"/>
              </w:rPr>
            </w:pPr>
            <w:r w:rsidRPr="006854FD">
              <w:rPr>
                <w:sz w:val="28"/>
                <w:szCs w:val="28"/>
              </w:rPr>
              <w:t>6 681,00</w:t>
            </w:r>
          </w:p>
        </w:tc>
      </w:tr>
      <w:tr w:rsidR="00D72E95" w:rsidRPr="00647B33" w14:paraId="6D7A6247" w14:textId="77777777" w:rsidTr="0031018B">
        <w:tc>
          <w:tcPr>
            <w:tcW w:w="6062" w:type="dxa"/>
          </w:tcPr>
          <w:p w14:paraId="3B1A9DFE" w14:textId="77777777" w:rsidR="00D72E95" w:rsidRPr="006854FD" w:rsidRDefault="00D72E95" w:rsidP="0031018B">
            <w:pPr>
              <w:tabs>
                <w:tab w:val="left" w:pos="1130"/>
              </w:tabs>
              <w:jc w:val="both"/>
              <w:rPr>
                <w:sz w:val="28"/>
                <w:szCs w:val="28"/>
              </w:rPr>
            </w:pPr>
            <w:r w:rsidRPr="006854FD">
              <w:rPr>
                <w:sz w:val="28"/>
                <w:szCs w:val="28"/>
              </w:rPr>
              <w:t>Должности, отнесенные к 8 разряду работ в соответствии с Единым тарифно-квалификационным справочником работ и профессий рабочих</w:t>
            </w:r>
          </w:p>
        </w:tc>
        <w:tc>
          <w:tcPr>
            <w:tcW w:w="3508" w:type="dxa"/>
            <w:vAlign w:val="center"/>
          </w:tcPr>
          <w:p w14:paraId="072BDB24" w14:textId="77777777" w:rsidR="00D72E95" w:rsidRPr="006854FD" w:rsidRDefault="00D72E95" w:rsidP="0031018B">
            <w:pPr>
              <w:tabs>
                <w:tab w:val="left" w:pos="1130"/>
              </w:tabs>
              <w:jc w:val="center"/>
              <w:rPr>
                <w:sz w:val="28"/>
                <w:szCs w:val="28"/>
              </w:rPr>
            </w:pPr>
          </w:p>
          <w:p w14:paraId="38829A98" w14:textId="77777777" w:rsidR="00D72E95" w:rsidRPr="00647B33" w:rsidRDefault="00D72E95" w:rsidP="0031018B">
            <w:pPr>
              <w:tabs>
                <w:tab w:val="left" w:pos="1130"/>
              </w:tabs>
              <w:jc w:val="center"/>
              <w:rPr>
                <w:sz w:val="28"/>
                <w:szCs w:val="28"/>
              </w:rPr>
            </w:pPr>
            <w:r w:rsidRPr="006854FD">
              <w:rPr>
                <w:sz w:val="28"/>
                <w:szCs w:val="28"/>
              </w:rPr>
              <w:t>6 875,00</w:t>
            </w:r>
          </w:p>
          <w:p w14:paraId="05717AA3" w14:textId="77777777" w:rsidR="00D72E95" w:rsidRPr="00647B33" w:rsidRDefault="00D72E95" w:rsidP="0031018B">
            <w:pPr>
              <w:tabs>
                <w:tab w:val="left" w:pos="1130"/>
              </w:tabs>
              <w:jc w:val="center"/>
              <w:rPr>
                <w:sz w:val="28"/>
                <w:szCs w:val="28"/>
              </w:rPr>
            </w:pPr>
          </w:p>
        </w:tc>
      </w:tr>
    </w:tbl>
    <w:p w14:paraId="0B193E4C" w14:textId="77777777" w:rsidR="00D72E95" w:rsidRPr="00647B33" w:rsidRDefault="00D72E95" w:rsidP="00D72E95">
      <w:pPr>
        <w:shd w:val="clear" w:color="auto" w:fill="FFFFFF"/>
        <w:spacing w:line="276" w:lineRule="exact"/>
        <w:rPr>
          <w:lang w:eastAsia="en-US"/>
        </w:rPr>
      </w:pPr>
    </w:p>
    <w:p w14:paraId="6277B0DD" w14:textId="77777777" w:rsidR="00D72E95" w:rsidRPr="00101B26" w:rsidRDefault="00D72E95" w:rsidP="00D72E95">
      <w:pPr>
        <w:tabs>
          <w:tab w:val="left" w:pos="1130"/>
        </w:tabs>
        <w:ind w:firstLine="567"/>
        <w:jc w:val="both"/>
        <w:rPr>
          <w:sz w:val="28"/>
          <w:szCs w:val="28"/>
        </w:rPr>
      </w:pPr>
      <w:r w:rsidRPr="00101B26">
        <w:rPr>
          <w:sz w:val="28"/>
          <w:szCs w:val="28"/>
        </w:rPr>
        <w:t xml:space="preserve">                                                                                          </w:t>
      </w:r>
    </w:p>
    <w:p w14:paraId="24C90486" w14:textId="77777777" w:rsidR="00D72E95" w:rsidRPr="00101B26" w:rsidRDefault="00D72E95" w:rsidP="00D72E95">
      <w:pPr>
        <w:autoSpaceDE w:val="0"/>
        <w:autoSpaceDN w:val="0"/>
        <w:adjustRightInd w:val="0"/>
        <w:ind w:firstLine="709"/>
        <w:jc w:val="both"/>
        <w:rPr>
          <w:sz w:val="28"/>
          <w:szCs w:val="28"/>
        </w:rPr>
      </w:pPr>
      <w:r w:rsidRPr="00101B26">
        <w:rPr>
          <w:sz w:val="28"/>
          <w:szCs w:val="28"/>
        </w:rPr>
        <w:t xml:space="preserve">2.10.2. Повышающий коэффициент к окладу за выполнение важных (особо важных) и ответственных (особо ответственных) работ устанавливается по решению ректора консерватории рабочим, тарифицированным не ниже 6 разряда ЕТКС </w:t>
      </w:r>
      <w:proofErr w:type="gramStart"/>
      <w:r w:rsidRPr="00101B26">
        <w:rPr>
          <w:sz w:val="28"/>
          <w:szCs w:val="28"/>
        </w:rPr>
        <w:t>и  привлекаемым</w:t>
      </w:r>
      <w:proofErr w:type="gramEnd"/>
      <w:r w:rsidRPr="00101B26">
        <w:rPr>
          <w:sz w:val="28"/>
          <w:szCs w:val="28"/>
        </w:rPr>
        <w:t xml:space="preserve"> для выполнения важных (особо важных) и ответственных (особо ответственных) работ</w:t>
      </w:r>
      <w:r w:rsidRPr="00101B26">
        <w:rPr>
          <w:spacing w:val="-6"/>
          <w:sz w:val="28"/>
          <w:szCs w:val="28"/>
        </w:rPr>
        <w:t>.</w:t>
      </w:r>
      <w:r w:rsidRPr="00101B26">
        <w:rPr>
          <w:sz w:val="28"/>
          <w:szCs w:val="28"/>
        </w:rPr>
        <w:t xml:space="preserve"> Размер повышающего коэффициента к окладу в пределах до 0,3.</w:t>
      </w:r>
    </w:p>
    <w:p w14:paraId="4EBF5448" w14:textId="77777777" w:rsidR="00D72E95" w:rsidRPr="00101B26" w:rsidRDefault="00D72E95" w:rsidP="00D72E95">
      <w:pPr>
        <w:autoSpaceDE w:val="0"/>
        <w:autoSpaceDN w:val="0"/>
        <w:adjustRightInd w:val="0"/>
        <w:ind w:firstLine="709"/>
        <w:jc w:val="both"/>
        <w:rPr>
          <w:spacing w:val="-8"/>
          <w:sz w:val="28"/>
          <w:szCs w:val="28"/>
        </w:rPr>
      </w:pPr>
      <w:r w:rsidRPr="00101B26">
        <w:rPr>
          <w:spacing w:val="-8"/>
          <w:sz w:val="28"/>
          <w:szCs w:val="28"/>
        </w:rPr>
        <w:t xml:space="preserve">2.10.3. Повышающий коэффициент к </w:t>
      </w:r>
      <w:proofErr w:type="gramStart"/>
      <w:r w:rsidRPr="00101B26">
        <w:rPr>
          <w:spacing w:val="-8"/>
          <w:sz w:val="28"/>
          <w:szCs w:val="28"/>
        </w:rPr>
        <w:t>окладу  за</w:t>
      </w:r>
      <w:proofErr w:type="gramEnd"/>
      <w:r w:rsidRPr="00101B26">
        <w:rPr>
          <w:spacing w:val="-8"/>
          <w:sz w:val="28"/>
          <w:szCs w:val="28"/>
        </w:rPr>
        <w:t xml:space="preserve"> выполнение важных (особо важных) и ответственных (особо ответственных) работ устанавливается всем рабочим учреждения, тарифицированным  по 9 разряду и выше Единой тарифной сетки по оплате труда работников федеральных государственных учреждений без ограничения срока.</w:t>
      </w:r>
    </w:p>
    <w:p w14:paraId="1D113290" w14:textId="77777777" w:rsidR="00D72E95" w:rsidRPr="00101B26" w:rsidRDefault="00D72E95" w:rsidP="00D72E95">
      <w:pPr>
        <w:ind w:firstLine="708"/>
        <w:jc w:val="both"/>
        <w:rPr>
          <w:sz w:val="28"/>
          <w:szCs w:val="28"/>
        </w:rPr>
      </w:pPr>
      <w:r w:rsidRPr="00101B26">
        <w:rPr>
          <w:sz w:val="28"/>
          <w:szCs w:val="28"/>
        </w:rPr>
        <w:t xml:space="preserve">В Консерватории применяются следующие повышающие коэффициенты по должностям рабочих (табл. </w:t>
      </w:r>
      <w:r>
        <w:rPr>
          <w:sz w:val="28"/>
          <w:szCs w:val="28"/>
        </w:rPr>
        <w:t>8</w:t>
      </w:r>
      <w:r w:rsidRPr="00101B26">
        <w:rPr>
          <w:sz w:val="28"/>
          <w:szCs w:val="28"/>
        </w:rPr>
        <w:t>):</w:t>
      </w:r>
    </w:p>
    <w:p w14:paraId="37CD8113" w14:textId="77777777" w:rsidR="00D72E95" w:rsidRPr="00101B26" w:rsidRDefault="00D72E95" w:rsidP="00D72E95">
      <w:pPr>
        <w:autoSpaceDE w:val="0"/>
        <w:autoSpaceDN w:val="0"/>
        <w:adjustRightInd w:val="0"/>
        <w:ind w:firstLine="709"/>
        <w:jc w:val="both"/>
        <w:rPr>
          <w:color w:val="000000"/>
          <w:sz w:val="28"/>
          <w:szCs w:val="28"/>
        </w:rPr>
      </w:pPr>
      <w:r w:rsidRPr="00101B26">
        <w:rPr>
          <w:color w:val="000000"/>
          <w:sz w:val="28"/>
          <w:szCs w:val="28"/>
        </w:rPr>
        <w:t xml:space="preserve">                                                               </w:t>
      </w:r>
    </w:p>
    <w:p w14:paraId="61DD89AC" w14:textId="77777777" w:rsidR="00D72E95" w:rsidRPr="00101B26" w:rsidRDefault="00D72E95" w:rsidP="00D72E95">
      <w:pPr>
        <w:autoSpaceDE w:val="0"/>
        <w:autoSpaceDN w:val="0"/>
        <w:adjustRightInd w:val="0"/>
        <w:ind w:firstLine="709"/>
        <w:jc w:val="both"/>
        <w:rPr>
          <w:color w:val="000000"/>
          <w:sz w:val="28"/>
          <w:szCs w:val="28"/>
        </w:rPr>
      </w:pPr>
    </w:p>
    <w:p w14:paraId="0AF7682D" w14:textId="77777777" w:rsidR="00D72E95" w:rsidRPr="00101B26" w:rsidRDefault="00D72E95" w:rsidP="00D72E95">
      <w:pPr>
        <w:autoSpaceDE w:val="0"/>
        <w:autoSpaceDN w:val="0"/>
        <w:adjustRightInd w:val="0"/>
        <w:ind w:firstLine="709"/>
        <w:jc w:val="both"/>
        <w:rPr>
          <w:spacing w:val="-8"/>
          <w:sz w:val="28"/>
          <w:szCs w:val="28"/>
        </w:rPr>
      </w:pPr>
      <w:r w:rsidRPr="00101B26">
        <w:rPr>
          <w:color w:val="000000"/>
          <w:sz w:val="28"/>
          <w:szCs w:val="28"/>
        </w:rPr>
        <w:t xml:space="preserve"> </w:t>
      </w:r>
      <w:r w:rsidRPr="00870689">
        <w:rPr>
          <w:color w:val="000000"/>
          <w:sz w:val="28"/>
          <w:szCs w:val="28"/>
        </w:rPr>
        <w:t xml:space="preserve">Таблица </w:t>
      </w:r>
      <w:r>
        <w:rPr>
          <w:color w:val="000000"/>
          <w:sz w:val="28"/>
          <w:szCs w:val="28"/>
        </w:rPr>
        <w:t>8</w:t>
      </w:r>
    </w:p>
    <w:tbl>
      <w:tblPr>
        <w:tblW w:w="6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3074"/>
      </w:tblGrid>
      <w:tr w:rsidR="00D72E95" w:rsidRPr="00101B26" w14:paraId="38E7F5ED" w14:textId="77777777" w:rsidTr="0031018B">
        <w:tc>
          <w:tcPr>
            <w:tcW w:w="3890" w:type="dxa"/>
          </w:tcPr>
          <w:p w14:paraId="50642DE9" w14:textId="77777777" w:rsidR="00D72E95" w:rsidRPr="00101B26" w:rsidRDefault="00D72E95" w:rsidP="0031018B">
            <w:pPr>
              <w:spacing w:before="120" w:after="120"/>
              <w:jc w:val="both"/>
              <w:rPr>
                <w:spacing w:val="-8"/>
                <w:sz w:val="28"/>
                <w:szCs w:val="28"/>
              </w:rPr>
            </w:pPr>
            <w:r w:rsidRPr="00101B26">
              <w:rPr>
                <w:spacing w:val="-8"/>
                <w:sz w:val="28"/>
                <w:szCs w:val="28"/>
              </w:rPr>
              <w:t>Водитель</w:t>
            </w:r>
          </w:p>
        </w:tc>
        <w:tc>
          <w:tcPr>
            <w:tcW w:w="3074" w:type="dxa"/>
          </w:tcPr>
          <w:p w14:paraId="2E4219E3" w14:textId="77777777" w:rsidR="00D72E95" w:rsidRPr="00101B26" w:rsidRDefault="00D72E95" w:rsidP="0031018B">
            <w:pPr>
              <w:autoSpaceDE w:val="0"/>
              <w:autoSpaceDN w:val="0"/>
              <w:adjustRightInd w:val="0"/>
              <w:spacing w:before="120" w:after="120"/>
              <w:jc w:val="center"/>
              <w:rPr>
                <w:spacing w:val="-8"/>
                <w:sz w:val="28"/>
                <w:szCs w:val="28"/>
              </w:rPr>
            </w:pPr>
            <w:r w:rsidRPr="00101B26">
              <w:rPr>
                <w:spacing w:val="-8"/>
                <w:sz w:val="28"/>
                <w:szCs w:val="28"/>
              </w:rPr>
              <w:t>0,3</w:t>
            </w:r>
          </w:p>
        </w:tc>
      </w:tr>
      <w:tr w:rsidR="00D72E95" w:rsidRPr="00101B26" w14:paraId="4D82E338" w14:textId="77777777" w:rsidTr="0031018B">
        <w:tc>
          <w:tcPr>
            <w:tcW w:w="3890" w:type="dxa"/>
          </w:tcPr>
          <w:p w14:paraId="35D2647B" w14:textId="77777777" w:rsidR="00D72E95" w:rsidRPr="00101B26" w:rsidRDefault="00D72E95" w:rsidP="0031018B">
            <w:pPr>
              <w:spacing w:before="120" w:after="120"/>
              <w:jc w:val="both"/>
              <w:rPr>
                <w:spacing w:val="-8"/>
                <w:sz w:val="28"/>
                <w:szCs w:val="28"/>
              </w:rPr>
            </w:pPr>
            <w:r w:rsidRPr="00101B26">
              <w:rPr>
                <w:spacing w:val="-8"/>
                <w:sz w:val="28"/>
                <w:szCs w:val="28"/>
              </w:rPr>
              <w:t>Реставратор</w:t>
            </w:r>
          </w:p>
        </w:tc>
        <w:tc>
          <w:tcPr>
            <w:tcW w:w="3074" w:type="dxa"/>
          </w:tcPr>
          <w:p w14:paraId="6365A54A" w14:textId="77777777" w:rsidR="00D72E95" w:rsidRPr="00101B26" w:rsidRDefault="00D72E95" w:rsidP="0031018B">
            <w:pPr>
              <w:autoSpaceDE w:val="0"/>
              <w:autoSpaceDN w:val="0"/>
              <w:adjustRightInd w:val="0"/>
              <w:spacing w:before="120" w:after="120"/>
              <w:jc w:val="center"/>
              <w:rPr>
                <w:spacing w:val="-8"/>
                <w:sz w:val="28"/>
                <w:szCs w:val="28"/>
              </w:rPr>
            </w:pPr>
            <w:r w:rsidRPr="00101B26">
              <w:rPr>
                <w:spacing w:val="-8"/>
                <w:sz w:val="28"/>
                <w:szCs w:val="28"/>
              </w:rPr>
              <w:t>0,3</w:t>
            </w:r>
          </w:p>
        </w:tc>
      </w:tr>
      <w:tr w:rsidR="00D72E95" w:rsidRPr="00101B26" w14:paraId="13857046" w14:textId="77777777" w:rsidTr="0031018B">
        <w:tc>
          <w:tcPr>
            <w:tcW w:w="3890" w:type="dxa"/>
          </w:tcPr>
          <w:p w14:paraId="3153C54B" w14:textId="77777777" w:rsidR="00D72E95" w:rsidRPr="00101B26" w:rsidRDefault="00D72E95" w:rsidP="0031018B">
            <w:pPr>
              <w:spacing w:before="120" w:after="120"/>
              <w:jc w:val="both"/>
              <w:rPr>
                <w:spacing w:val="-8"/>
                <w:sz w:val="28"/>
                <w:szCs w:val="28"/>
              </w:rPr>
            </w:pPr>
            <w:r w:rsidRPr="00101B26">
              <w:rPr>
                <w:spacing w:val="-8"/>
                <w:sz w:val="28"/>
                <w:szCs w:val="28"/>
              </w:rPr>
              <w:t>Настройщик пианино и роялей</w:t>
            </w:r>
          </w:p>
        </w:tc>
        <w:tc>
          <w:tcPr>
            <w:tcW w:w="3074" w:type="dxa"/>
          </w:tcPr>
          <w:p w14:paraId="75C4A1F0" w14:textId="77777777" w:rsidR="00D72E95" w:rsidRPr="00101B26" w:rsidRDefault="00D72E95" w:rsidP="0031018B">
            <w:pPr>
              <w:autoSpaceDE w:val="0"/>
              <w:autoSpaceDN w:val="0"/>
              <w:adjustRightInd w:val="0"/>
              <w:spacing w:before="120" w:after="120"/>
              <w:jc w:val="center"/>
              <w:rPr>
                <w:spacing w:val="-8"/>
                <w:sz w:val="28"/>
                <w:szCs w:val="28"/>
              </w:rPr>
            </w:pPr>
            <w:r w:rsidRPr="00101B26">
              <w:rPr>
                <w:spacing w:val="-8"/>
                <w:sz w:val="28"/>
                <w:szCs w:val="28"/>
              </w:rPr>
              <w:t>0,3</w:t>
            </w:r>
          </w:p>
        </w:tc>
      </w:tr>
    </w:tbl>
    <w:p w14:paraId="0130D91E" w14:textId="77777777" w:rsidR="00D72E95" w:rsidRPr="00101B26" w:rsidRDefault="00D72E95" w:rsidP="00D72E95">
      <w:pPr>
        <w:ind w:firstLine="709"/>
        <w:jc w:val="both"/>
        <w:rPr>
          <w:sz w:val="28"/>
          <w:szCs w:val="28"/>
        </w:rPr>
      </w:pPr>
    </w:p>
    <w:p w14:paraId="4A060367" w14:textId="36A62BDB" w:rsidR="00D72E95" w:rsidRPr="00022A56" w:rsidRDefault="00022A56" w:rsidP="00D72E95">
      <w:pPr>
        <w:shd w:val="clear" w:color="auto" w:fill="FFFFFF"/>
        <w:spacing w:line="276" w:lineRule="exact"/>
        <w:ind w:firstLine="1276"/>
        <w:rPr>
          <w:sz w:val="28"/>
          <w:szCs w:val="28"/>
          <w:lang w:eastAsia="en-US"/>
        </w:rPr>
      </w:pPr>
      <w:r w:rsidRPr="00022A56">
        <w:rPr>
          <w:b/>
          <w:sz w:val="28"/>
          <w:szCs w:val="28"/>
        </w:rPr>
        <w:t xml:space="preserve">2.11 </w:t>
      </w:r>
      <w:r w:rsidRPr="00022A56">
        <w:rPr>
          <w:b/>
          <w:bCs/>
          <w:sz w:val="28"/>
          <w:szCs w:val="28"/>
        </w:rPr>
        <w:t>Размеры</w:t>
      </w:r>
      <w:r w:rsidR="00D72E95" w:rsidRPr="00022A56">
        <w:rPr>
          <w:sz w:val="28"/>
          <w:szCs w:val="28"/>
          <w:lang w:eastAsia="en-US"/>
        </w:rPr>
        <w:t xml:space="preserve"> должностных окладов проректора и главного бухгалтер» изложить в следующей редакции:</w:t>
      </w:r>
    </w:p>
    <w:p w14:paraId="63BD6667" w14:textId="77777777" w:rsidR="00D72E95" w:rsidRPr="00022A56" w:rsidRDefault="00D72E95" w:rsidP="00D72E95">
      <w:pPr>
        <w:shd w:val="clear" w:color="auto" w:fill="FFFFFF"/>
        <w:spacing w:line="276" w:lineRule="exact"/>
        <w:ind w:firstLine="1276"/>
        <w:rPr>
          <w:sz w:val="28"/>
          <w:szCs w:val="28"/>
          <w:lang w:eastAsia="en-US"/>
        </w:rPr>
      </w:pPr>
    </w:p>
    <w:p w14:paraId="6DF2B539" w14:textId="77777777" w:rsidR="00022A56" w:rsidRDefault="00022A56" w:rsidP="00D72E95">
      <w:pPr>
        <w:tabs>
          <w:tab w:val="left" w:pos="1130"/>
        </w:tabs>
        <w:ind w:left="5760" w:firstLine="567"/>
        <w:jc w:val="both"/>
        <w:rPr>
          <w:color w:val="000000"/>
          <w:sz w:val="28"/>
          <w:szCs w:val="28"/>
        </w:rPr>
      </w:pPr>
    </w:p>
    <w:p w14:paraId="314B8B6E" w14:textId="77777777" w:rsidR="00022A56" w:rsidRDefault="00022A56" w:rsidP="00D72E95">
      <w:pPr>
        <w:tabs>
          <w:tab w:val="left" w:pos="1130"/>
        </w:tabs>
        <w:ind w:left="5760" w:firstLine="567"/>
        <w:jc w:val="both"/>
        <w:rPr>
          <w:color w:val="000000"/>
          <w:sz w:val="28"/>
          <w:szCs w:val="28"/>
        </w:rPr>
      </w:pPr>
    </w:p>
    <w:p w14:paraId="7B724FE5" w14:textId="77777777" w:rsidR="00022A56" w:rsidRDefault="00022A56" w:rsidP="00D72E95">
      <w:pPr>
        <w:tabs>
          <w:tab w:val="left" w:pos="1130"/>
        </w:tabs>
        <w:ind w:left="5760" w:firstLine="567"/>
        <w:jc w:val="both"/>
        <w:rPr>
          <w:color w:val="000000"/>
          <w:sz w:val="28"/>
          <w:szCs w:val="28"/>
        </w:rPr>
      </w:pPr>
    </w:p>
    <w:p w14:paraId="740E5681" w14:textId="1778720F" w:rsidR="00D72E95" w:rsidRPr="00022A56" w:rsidRDefault="00022A56" w:rsidP="00D72E95">
      <w:pPr>
        <w:tabs>
          <w:tab w:val="left" w:pos="1130"/>
        </w:tabs>
        <w:ind w:left="5760" w:firstLine="567"/>
        <w:jc w:val="both"/>
        <w:rPr>
          <w:bCs/>
          <w:sz w:val="28"/>
          <w:szCs w:val="28"/>
        </w:rPr>
      </w:pPr>
      <w:r>
        <w:rPr>
          <w:color w:val="000000"/>
          <w:sz w:val="28"/>
          <w:szCs w:val="28"/>
        </w:rPr>
        <w:lastRenderedPageBreak/>
        <w:t xml:space="preserve">                     </w:t>
      </w:r>
      <w:r w:rsidR="00D72E95" w:rsidRPr="00022A56">
        <w:rPr>
          <w:color w:val="000000"/>
          <w:sz w:val="28"/>
          <w:szCs w:val="28"/>
        </w:rPr>
        <w:t>Таблица 8.1</w:t>
      </w:r>
    </w:p>
    <w:tbl>
      <w:tblPr>
        <w:tblW w:w="9513" w:type="dxa"/>
        <w:tblInd w:w="93" w:type="dxa"/>
        <w:tblLook w:val="04A0" w:firstRow="1" w:lastRow="0" w:firstColumn="1" w:lastColumn="0" w:noHBand="0" w:noVBand="1"/>
      </w:tblPr>
      <w:tblGrid>
        <w:gridCol w:w="3324"/>
        <w:gridCol w:w="4062"/>
        <w:gridCol w:w="2127"/>
      </w:tblGrid>
      <w:tr w:rsidR="00D72E95" w:rsidRPr="008C34D0" w14:paraId="1C1CAFE5" w14:textId="77777777" w:rsidTr="0031018B">
        <w:trPr>
          <w:cantSplit/>
        </w:trPr>
        <w:tc>
          <w:tcPr>
            <w:tcW w:w="3324" w:type="dxa"/>
            <w:tcBorders>
              <w:top w:val="single" w:sz="4" w:space="0" w:color="auto"/>
              <w:left w:val="single" w:sz="4" w:space="0" w:color="auto"/>
              <w:bottom w:val="single" w:sz="4" w:space="0" w:color="auto"/>
              <w:right w:val="single" w:sz="4" w:space="0" w:color="auto"/>
            </w:tcBorders>
            <w:shd w:val="clear" w:color="auto" w:fill="auto"/>
            <w:hideMark/>
          </w:tcPr>
          <w:p w14:paraId="651991F1" w14:textId="77777777" w:rsidR="00D72E95" w:rsidRPr="008C34D0" w:rsidRDefault="00D72E95" w:rsidP="0031018B">
            <w:pPr>
              <w:spacing w:before="240"/>
              <w:rPr>
                <w:bCs/>
                <w:sz w:val="28"/>
                <w:szCs w:val="28"/>
              </w:rPr>
            </w:pPr>
            <w:r w:rsidRPr="008C34D0">
              <w:rPr>
                <w:bCs/>
                <w:sz w:val="28"/>
                <w:szCs w:val="28"/>
              </w:rPr>
              <w:t>Наименование должности</w:t>
            </w:r>
          </w:p>
        </w:tc>
        <w:tc>
          <w:tcPr>
            <w:tcW w:w="4062" w:type="dxa"/>
            <w:tcBorders>
              <w:top w:val="single" w:sz="4" w:space="0" w:color="auto"/>
              <w:left w:val="nil"/>
              <w:bottom w:val="single" w:sz="4" w:space="0" w:color="auto"/>
              <w:right w:val="single" w:sz="4" w:space="0" w:color="auto"/>
            </w:tcBorders>
            <w:shd w:val="clear" w:color="auto" w:fill="auto"/>
            <w:hideMark/>
          </w:tcPr>
          <w:p w14:paraId="2100A6CA" w14:textId="77777777" w:rsidR="00D72E95" w:rsidRPr="008C34D0" w:rsidRDefault="00D72E95" w:rsidP="0031018B">
            <w:pPr>
              <w:spacing w:before="240"/>
              <w:rPr>
                <w:bCs/>
                <w:sz w:val="28"/>
                <w:szCs w:val="28"/>
              </w:rPr>
            </w:pPr>
            <w:r w:rsidRPr="008C34D0">
              <w:rPr>
                <w:bCs/>
                <w:sz w:val="28"/>
                <w:szCs w:val="28"/>
              </w:rPr>
              <w:t>Наличие ученой степени</w:t>
            </w:r>
          </w:p>
        </w:tc>
        <w:tc>
          <w:tcPr>
            <w:tcW w:w="2127" w:type="dxa"/>
            <w:tcBorders>
              <w:top w:val="single" w:sz="4" w:space="0" w:color="auto"/>
              <w:left w:val="nil"/>
              <w:bottom w:val="single" w:sz="4" w:space="0" w:color="auto"/>
              <w:right w:val="single" w:sz="4" w:space="0" w:color="auto"/>
            </w:tcBorders>
            <w:shd w:val="clear" w:color="auto" w:fill="auto"/>
            <w:hideMark/>
          </w:tcPr>
          <w:p w14:paraId="310B5DDD" w14:textId="77777777" w:rsidR="00D72E95" w:rsidRPr="008C34D0" w:rsidRDefault="00D72E95" w:rsidP="0031018B">
            <w:pPr>
              <w:spacing w:before="240"/>
              <w:rPr>
                <w:bCs/>
                <w:sz w:val="28"/>
                <w:szCs w:val="28"/>
              </w:rPr>
            </w:pPr>
            <w:r w:rsidRPr="008C34D0">
              <w:rPr>
                <w:bCs/>
                <w:sz w:val="28"/>
                <w:szCs w:val="28"/>
              </w:rPr>
              <w:t xml:space="preserve">Должностной оклад (ставка), руб. </w:t>
            </w:r>
          </w:p>
        </w:tc>
      </w:tr>
      <w:tr w:rsidR="00D72E95" w:rsidRPr="008C34D0" w14:paraId="65005AF4" w14:textId="77777777" w:rsidTr="0031018B">
        <w:trPr>
          <w:trHeight w:val="510"/>
        </w:trPr>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4980B" w14:textId="77777777" w:rsidR="00D72E95" w:rsidRPr="008C34D0" w:rsidRDefault="00D72E95" w:rsidP="0031018B">
            <w:pPr>
              <w:jc w:val="both"/>
              <w:rPr>
                <w:sz w:val="28"/>
                <w:szCs w:val="28"/>
              </w:rPr>
            </w:pPr>
            <w:r w:rsidRPr="008C34D0">
              <w:rPr>
                <w:sz w:val="28"/>
                <w:szCs w:val="28"/>
              </w:rPr>
              <w:t xml:space="preserve">Проректор </w:t>
            </w:r>
          </w:p>
        </w:tc>
        <w:tc>
          <w:tcPr>
            <w:tcW w:w="4062" w:type="dxa"/>
            <w:tcBorders>
              <w:top w:val="single" w:sz="4" w:space="0" w:color="auto"/>
              <w:left w:val="nil"/>
              <w:bottom w:val="single" w:sz="4" w:space="0" w:color="auto"/>
              <w:right w:val="single" w:sz="4" w:space="0" w:color="auto"/>
            </w:tcBorders>
            <w:shd w:val="clear" w:color="auto" w:fill="auto"/>
            <w:vAlign w:val="bottom"/>
            <w:hideMark/>
          </w:tcPr>
          <w:p w14:paraId="4699AC25" w14:textId="77777777" w:rsidR="00D72E95" w:rsidRPr="008C34D0" w:rsidRDefault="00D72E95" w:rsidP="0031018B">
            <w:pPr>
              <w:jc w:val="both"/>
              <w:rPr>
                <w:sz w:val="28"/>
                <w:szCs w:val="28"/>
              </w:rPr>
            </w:pPr>
            <w:r w:rsidRPr="008C34D0">
              <w:rPr>
                <w:sz w:val="28"/>
                <w:szCs w:val="28"/>
              </w:rPr>
              <w:t>без ученой степени</w:t>
            </w:r>
          </w:p>
        </w:tc>
        <w:tc>
          <w:tcPr>
            <w:tcW w:w="2127" w:type="dxa"/>
            <w:tcBorders>
              <w:top w:val="nil"/>
              <w:left w:val="nil"/>
              <w:bottom w:val="single" w:sz="4" w:space="0" w:color="auto"/>
              <w:right w:val="single" w:sz="4" w:space="0" w:color="auto"/>
            </w:tcBorders>
            <w:shd w:val="clear" w:color="auto" w:fill="auto"/>
            <w:noWrap/>
            <w:vAlign w:val="bottom"/>
            <w:hideMark/>
          </w:tcPr>
          <w:p w14:paraId="106DF298" w14:textId="77777777" w:rsidR="00D72E95" w:rsidRPr="008C34D0" w:rsidRDefault="00D72E95" w:rsidP="0031018B">
            <w:pPr>
              <w:jc w:val="center"/>
              <w:rPr>
                <w:sz w:val="28"/>
                <w:szCs w:val="28"/>
              </w:rPr>
            </w:pPr>
            <w:r w:rsidRPr="008C34D0">
              <w:rPr>
                <w:sz w:val="28"/>
                <w:szCs w:val="28"/>
              </w:rPr>
              <w:t>151 060,00</w:t>
            </w:r>
          </w:p>
        </w:tc>
      </w:tr>
      <w:tr w:rsidR="00D72E95" w:rsidRPr="008C34D0" w14:paraId="7FBCC40C" w14:textId="77777777" w:rsidTr="0031018B">
        <w:trPr>
          <w:trHeight w:val="600"/>
        </w:trPr>
        <w:tc>
          <w:tcPr>
            <w:tcW w:w="3324" w:type="dxa"/>
            <w:vMerge/>
            <w:tcBorders>
              <w:top w:val="single" w:sz="4" w:space="0" w:color="auto"/>
              <w:left w:val="single" w:sz="4" w:space="0" w:color="auto"/>
              <w:bottom w:val="single" w:sz="4" w:space="0" w:color="auto"/>
              <w:right w:val="single" w:sz="4" w:space="0" w:color="auto"/>
            </w:tcBorders>
            <w:vAlign w:val="center"/>
            <w:hideMark/>
          </w:tcPr>
          <w:p w14:paraId="59AE2326" w14:textId="77777777" w:rsidR="00D72E95" w:rsidRPr="008C34D0" w:rsidRDefault="00D72E95" w:rsidP="0031018B">
            <w:pPr>
              <w:jc w:val="both"/>
              <w:rPr>
                <w:sz w:val="28"/>
                <w:szCs w:val="28"/>
              </w:rPr>
            </w:pPr>
          </w:p>
        </w:tc>
        <w:tc>
          <w:tcPr>
            <w:tcW w:w="4062" w:type="dxa"/>
            <w:tcBorders>
              <w:top w:val="single" w:sz="4" w:space="0" w:color="auto"/>
              <w:left w:val="nil"/>
              <w:bottom w:val="single" w:sz="4" w:space="0" w:color="auto"/>
              <w:right w:val="single" w:sz="4" w:space="0" w:color="auto"/>
            </w:tcBorders>
            <w:shd w:val="clear" w:color="auto" w:fill="auto"/>
            <w:vAlign w:val="bottom"/>
            <w:hideMark/>
          </w:tcPr>
          <w:p w14:paraId="088740D9" w14:textId="77777777" w:rsidR="00D72E95" w:rsidRPr="008C34D0" w:rsidRDefault="00D72E95" w:rsidP="0031018B">
            <w:pPr>
              <w:jc w:val="both"/>
              <w:rPr>
                <w:sz w:val="28"/>
                <w:szCs w:val="28"/>
              </w:rPr>
            </w:pPr>
            <w:r w:rsidRPr="008C34D0">
              <w:rPr>
                <w:sz w:val="28"/>
                <w:szCs w:val="28"/>
              </w:rPr>
              <w:t>наличие ученой степени кандидата наук</w:t>
            </w:r>
          </w:p>
        </w:tc>
        <w:tc>
          <w:tcPr>
            <w:tcW w:w="2127" w:type="dxa"/>
            <w:tcBorders>
              <w:top w:val="nil"/>
              <w:left w:val="nil"/>
              <w:bottom w:val="single" w:sz="4" w:space="0" w:color="auto"/>
              <w:right w:val="single" w:sz="4" w:space="0" w:color="auto"/>
            </w:tcBorders>
            <w:shd w:val="clear" w:color="auto" w:fill="auto"/>
            <w:noWrap/>
            <w:vAlign w:val="bottom"/>
            <w:hideMark/>
          </w:tcPr>
          <w:p w14:paraId="47CF88B8" w14:textId="77777777" w:rsidR="00D72E95" w:rsidRPr="008C34D0" w:rsidRDefault="00D72E95" w:rsidP="0031018B">
            <w:pPr>
              <w:jc w:val="center"/>
              <w:rPr>
                <w:sz w:val="28"/>
                <w:szCs w:val="28"/>
              </w:rPr>
            </w:pPr>
            <w:r w:rsidRPr="008C34D0">
              <w:rPr>
                <w:sz w:val="28"/>
                <w:szCs w:val="28"/>
              </w:rPr>
              <w:t>154 297,00</w:t>
            </w:r>
          </w:p>
        </w:tc>
      </w:tr>
      <w:tr w:rsidR="00D72E95" w:rsidRPr="008C34D0" w14:paraId="78F596A7" w14:textId="77777777" w:rsidTr="0031018B">
        <w:trPr>
          <w:trHeight w:val="705"/>
        </w:trPr>
        <w:tc>
          <w:tcPr>
            <w:tcW w:w="3324" w:type="dxa"/>
            <w:vMerge/>
            <w:tcBorders>
              <w:top w:val="single" w:sz="4" w:space="0" w:color="auto"/>
              <w:left w:val="single" w:sz="4" w:space="0" w:color="auto"/>
              <w:bottom w:val="single" w:sz="4" w:space="0" w:color="auto"/>
              <w:right w:val="single" w:sz="4" w:space="0" w:color="auto"/>
            </w:tcBorders>
            <w:vAlign w:val="center"/>
            <w:hideMark/>
          </w:tcPr>
          <w:p w14:paraId="07B9EBF6" w14:textId="77777777" w:rsidR="00D72E95" w:rsidRPr="008C34D0" w:rsidRDefault="00D72E95" w:rsidP="0031018B">
            <w:pPr>
              <w:jc w:val="both"/>
              <w:rPr>
                <w:sz w:val="28"/>
                <w:szCs w:val="28"/>
              </w:rPr>
            </w:pPr>
          </w:p>
        </w:tc>
        <w:tc>
          <w:tcPr>
            <w:tcW w:w="4062" w:type="dxa"/>
            <w:tcBorders>
              <w:top w:val="single" w:sz="4" w:space="0" w:color="auto"/>
              <w:left w:val="nil"/>
              <w:bottom w:val="single" w:sz="4" w:space="0" w:color="auto"/>
              <w:right w:val="single" w:sz="4" w:space="0" w:color="auto"/>
            </w:tcBorders>
            <w:shd w:val="clear" w:color="auto" w:fill="auto"/>
            <w:vAlign w:val="bottom"/>
            <w:hideMark/>
          </w:tcPr>
          <w:p w14:paraId="029DE98E" w14:textId="77777777" w:rsidR="00D72E95" w:rsidRPr="008C34D0" w:rsidRDefault="00D72E95" w:rsidP="0031018B">
            <w:pPr>
              <w:jc w:val="both"/>
              <w:rPr>
                <w:sz w:val="28"/>
                <w:szCs w:val="28"/>
              </w:rPr>
            </w:pPr>
            <w:r w:rsidRPr="008C34D0">
              <w:rPr>
                <w:sz w:val="28"/>
                <w:szCs w:val="28"/>
              </w:rPr>
              <w:t>наличие ученой степени доктора наук</w:t>
            </w:r>
          </w:p>
        </w:tc>
        <w:tc>
          <w:tcPr>
            <w:tcW w:w="2127" w:type="dxa"/>
            <w:tcBorders>
              <w:top w:val="nil"/>
              <w:left w:val="nil"/>
              <w:bottom w:val="single" w:sz="4" w:space="0" w:color="auto"/>
              <w:right w:val="single" w:sz="4" w:space="0" w:color="auto"/>
            </w:tcBorders>
            <w:shd w:val="clear" w:color="auto" w:fill="auto"/>
            <w:noWrap/>
            <w:vAlign w:val="bottom"/>
            <w:hideMark/>
          </w:tcPr>
          <w:p w14:paraId="7F158E00" w14:textId="77777777" w:rsidR="00D72E95" w:rsidRPr="008C34D0" w:rsidRDefault="00D72E95" w:rsidP="0031018B">
            <w:pPr>
              <w:jc w:val="center"/>
              <w:rPr>
                <w:sz w:val="28"/>
                <w:szCs w:val="28"/>
              </w:rPr>
            </w:pPr>
            <w:r w:rsidRPr="008C34D0">
              <w:rPr>
                <w:sz w:val="28"/>
                <w:szCs w:val="28"/>
              </w:rPr>
              <w:t>158 613,00</w:t>
            </w:r>
          </w:p>
        </w:tc>
      </w:tr>
      <w:tr w:rsidR="00D72E95" w:rsidRPr="00647B33" w14:paraId="7B528AF7" w14:textId="77777777" w:rsidTr="0031018B">
        <w:trPr>
          <w:trHeight w:val="990"/>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70CB" w14:textId="77777777" w:rsidR="00D72E95" w:rsidRPr="008C34D0" w:rsidRDefault="00D72E95" w:rsidP="0031018B">
            <w:pPr>
              <w:jc w:val="both"/>
              <w:rPr>
                <w:sz w:val="28"/>
                <w:szCs w:val="28"/>
              </w:rPr>
            </w:pPr>
            <w:r w:rsidRPr="008C34D0">
              <w:rPr>
                <w:sz w:val="28"/>
                <w:szCs w:val="28"/>
              </w:rPr>
              <w:t>Начальник финансового управления - главный бухгалтер</w:t>
            </w:r>
          </w:p>
        </w:tc>
        <w:tc>
          <w:tcPr>
            <w:tcW w:w="4062" w:type="dxa"/>
            <w:tcBorders>
              <w:top w:val="single" w:sz="4" w:space="0" w:color="auto"/>
              <w:left w:val="nil"/>
              <w:bottom w:val="single" w:sz="4" w:space="0" w:color="auto"/>
              <w:right w:val="single" w:sz="4" w:space="0" w:color="auto"/>
            </w:tcBorders>
            <w:shd w:val="clear" w:color="auto" w:fill="auto"/>
            <w:vAlign w:val="bottom"/>
            <w:hideMark/>
          </w:tcPr>
          <w:p w14:paraId="4C70D36B" w14:textId="77777777" w:rsidR="00D72E95" w:rsidRPr="008C34D0" w:rsidRDefault="00D72E95" w:rsidP="0031018B">
            <w:pPr>
              <w:jc w:val="both"/>
              <w:rPr>
                <w:sz w:val="28"/>
                <w:szCs w:val="28"/>
              </w:rPr>
            </w:pPr>
            <w:r w:rsidRPr="008C34D0">
              <w:rPr>
                <w:sz w:val="28"/>
                <w:szCs w:val="28"/>
              </w:rPr>
              <w:t> </w:t>
            </w:r>
          </w:p>
        </w:tc>
        <w:tc>
          <w:tcPr>
            <w:tcW w:w="2127" w:type="dxa"/>
            <w:tcBorders>
              <w:top w:val="nil"/>
              <w:left w:val="nil"/>
              <w:bottom w:val="single" w:sz="4" w:space="0" w:color="auto"/>
              <w:right w:val="single" w:sz="4" w:space="0" w:color="auto"/>
            </w:tcBorders>
            <w:shd w:val="clear" w:color="auto" w:fill="auto"/>
            <w:noWrap/>
            <w:vAlign w:val="bottom"/>
            <w:hideMark/>
          </w:tcPr>
          <w:p w14:paraId="1F6B8824" w14:textId="77777777" w:rsidR="00D72E95" w:rsidRPr="00647B33" w:rsidRDefault="00D72E95" w:rsidP="0031018B">
            <w:pPr>
              <w:jc w:val="center"/>
              <w:rPr>
                <w:sz w:val="28"/>
                <w:szCs w:val="28"/>
              </w:rPr>
            </w:pPr>
            <w:r w:rsidRPr="008C34D0">
              <w:rPr>
                <w:sz w:val="28"/>
                <w:szCs w:val="28"/>
              </w:rPr>
              <w:t>151 060,00</w:t>
            </w:r>
          </w:p>
        </w:tc>
      </w:tr>
    </w:tbl>
    <w:p w14:paraId="28AA2749" w14:textId="77777777" w:rsidR="00D72E95" w:rsidRPr="00101B26" w:rsidRDefault="00D72E95" w:rsidP="00D72E95">
      <w:pPr>
        <w:ind w:left="720"/>
        <w:jc w:val="both"/>
        <w:rPr>
          <w:b/>
          <w:sz w:val="28"/>
          <w:szCs w:val="28"/>
        </w:rPr>
      </w:pPr>
    </w:p>
    <w:p w14:paraId="22B1D13F" w14:textId="77777777" w:rsidR="00D72E95" w:rsidRPr="00101B26" w:rsidRDefault="00D72E95" w:rsidP="00D72E95">
      <w:pPr>
        <w:ind w:left="720"/>
        <w:jc w:val="both"/>
        <w:rPr>
          <w:b/>
          <w:sz w:val="28"/>
          <w:szCs w:val="28"/>
        </w:rPr>
      </w:pPr>
      <w:r w:rsidRPr="00101B26">
        <w:rPr>
          <w:b/>
          <w:sz w:val="28"/>
          <w:szCs w:val="28"/>
        </w:rPr>
        <w:t>3. ОПЛАТА ТРУДА ЗА СЧЕТ ВНЕБЮДЖЕТНЫХ СРЕДСТВ.</w:t>
      </w:r>
    </w:p>
    <w:p w14:paraId="1AB51A6E" w14:textId="77777777" w:rsidR="00D72E95" w:rsidRPr="00101B26" w:rsidRDefault="00D72E95" w:rsidP="00D72E95">
      <w:pPr>
        <w:spacing w:after="120"/>
        <w:ind w:firstLine="720"/>
        <w:jc w:val="both"/>
        <w:rPr>
          <w:bCs/>
          <w:sz w:val="28"/>
          <w:szCs w:val="28"/>
        </w:rPr>
      </w:pPr>
    </w:p>
    <w:p w14:paraId="30C3BECF" w14:textId="77777777" w:rsidR="00D72E95" w:rsidRPr="00101B26" w:rsidRDefault="00D72E95" w:rsidP="00D72E95">
      <w:pPr>
        <w:spacing w:after="120"/>
        <w:ind w:firstLine="720"/>
        <w:jc w:val="both"/>
        <w:rPr>
          <w:bCs/>
          <w:sz w:val="28"/>
          <w:szCs w:val="28"/>
        </w:rPr>
      </w:pPr>
      <w:r w:rsidRPr="00101B26">
        <w:rPr>
          <w:bCs/>
          <w:sz w:val="28"/>
          <w:szCs w:val="28"/>
        </w:rPr>
        <w:t>3.1. Внебюджетные средства Консерватории формируются за счет поступлений от оказания консерваторией платных услуг (работ) в соответствии с действующим законодательством Российской Федерации (обучение студентов и аспирантов на платной основе, проведение мероприятий в концертно-репетиционных залах и др.)</w:t>
      </w:r>
    </w:p>
    <w:p w14:paraId="607BE4A9" w14:textId="77777777" w:rsidR="00D72E95" w:rsidRPr="00101B26" w:rsidRDefault="00D72E95" w:rsidP="00D72E95">
      <w:pPr>
        <w:spacing w:after="120"/>
        <w:ind w:firstLine="720"/>
        <w:jc w:val="both"/>
        <w:rPr>
          <w:bCs/>
          <w:sz w:val="28"/>
          <w:szCs w:val="28"/>
        </w:rPr>
      </w:pPr>
      <w:r w:rsidRPr="00101B26">
        <w:rPr>
          <w:bCs/>
          <w:sz w:val="28"/>
          <w:szCs w:val="28"/>
        </w:rPr>
        <w:t>Данные средства могут направляться на оплату труда, социальные выплаты, текущие расходы, развитие материально-технической базы, уплату налогов и сборов в соответствии с действующим законодательством.</w:t>
      </w:r>
    </w:p>
    <w:p w14:paraId="0C0022F4" w14:textId="77777777" w:rsidR="00D72E95" w:rsidRPr="00101B26" w:rsidRDefault="00D72E95" w:rsidP="00D72E95">
      <w:pPr>
        <w:spacing w:after="120"/>
        <w:ind w:firstLine="720"/>
        <w:jc w:val="both"/>
        <w:rPr>
          <w:bCs/>
          <w:sz w:val="28"/>
          <w:szCs w:val="28"/>
        </w:rPr>
      </w:pPr>
      <w:r w:rsidRPr="00101B26">
        <w:rPr>
          <w:bCs/>
          <w:sz w:val="28"/>
          <w:szCs w:val="28"/>
        </w:rPr>
        <w:t>3.2. За счет внебюджетных средств, направляемых в соответствии с утвержденными сметами на оплату труда, осуществляются следующие выплаты:</w:t>
      </w:r>
    </w:p>
    <w:p w14:paraId="7C49B245" w14:textId="77777777" w:rsidR="00D72E95" w:rsidRPr="00101B26" w:rsidRDefault="00D72E95" w:rsidP="00D72E95">
      <w:pPr>
        <w:numPr>
          <w:ilvl w:val="0"/>
          <w:numId w:val="12"/>
        </w:numPr>
        <w:jc w:val="both"/>
        <w:rPr>
          <w:bCs/>
          <w:sz w:val="28"/>
          <w:szCs w:val="28"/>
        </w:rPr>
      </w:pPr>
      <w:r w:rsidRPr="00101B26">
        <w:rPr>
          <w:bCs/>
          <w:sz w:val="28"/>
          <w:szCs w:val="28"/>
        </w:rPr>
        <w:t>надбавки за интенсивность труда и обеспечение высокого уровня образовательного процесса;</w:t>
      </w:r>
    </w:p>
    <w:p w14:paraId="3248F3C8" w14:textId="77777777" w:rsidR="00D72E95" w:rsidRPr="00101B26" w:rsidRDefault="00D72E95" w:rsidP="00D72E95">
      <w:pPr>
        <w:numPr>
          <w:ilvl w:val="0"/>
          <w:numId w:val="12"/>
        </w:numPr>
        <w:jc w:val="both"/>
        <w:rPr>
          <w:bCs/>
          <w:sz w:val="28"/>
          <w:szCs w:val="28"/>
        </w:rPr>
      </w:pPr>
      <w:r w:rsidRPr="00101B26">
        <w:rPr>
          <w:bCs/>
          <w:sz w:val="28"/>
          <w:szCs w:val="28"/>
        </w:rPr>
        <w:t>доплаты;</w:t>
      </w:r>
    </w:p>
    <w:p w14:paraId="33BD1D18" w14:textId="77777777" w:rsidR="00D72E95" w:rsidRPr="00101B26" w:rsidRDefault="00D72E95" w:rsidP="00D72E95">
      <w:pPr>
        <w:numPr>
          <w:ilvl w:val="0"/>
          <w:numId w:val="12"/>
        </w:numPr>
        <w:jc w:val="both"/>
        <w:rPr>
          <w:bCs/>
          <w:sz w:val="28"/>
          <w:szCs w:val="28"/>
        </w:rPr>
      </w:pPr>
      <w:r w:rsidRPr="00101B26">
        <w:rPr>
          <w:bCs/>
          <w:sz w:val="28"/>
          <w:szCs w:val="28"/>
        </w:rPr>
        <w:t xml:space="preserve">премии. </w:t>
      </w:r>
    </w:p>
    <w:p w14:paraId="7911E899" w14:textId="77777777" w:rsidR="00D72E95" w:rsidRPr="00101B26" w:rsidRDefault="00D72E95" w:rsidP="00D72E95">
      <w:pPr>
        <w:spacing w:after="120"/>
        <w:ind w:firstLine="720"/>
        <w:jc w:val="both"/>
        <w:rPr>
          <w:bCs/>
          <w:sz w:val="28"/>
          <w:szCs w:val="28"/>
        </w:rPr>
      </w:pPr>
      <w:r w:rsidRPr="00101B26">
        <w:rPr>
          <w:bCs/>
          <w:sz w:val="28"/>
          <w:szCs w:val="28"/>
        </w:rPr>
        <w:t xml:space="preserve">3.3. Решение об установлении надбавок, доплат и премий принимается ректором Консерватории на основании предложений руководителей структурных подразделений, либо проректоров, курирующих соответствующие структурные подразделения. </w:t>
      </w:r>
    </w:p>
    <w:p w14:paraId="3F152F57" w14:textId="77777777" w:rsidR="00D72E95" w:rsidRPr="00101B26" w:rsidRDefault="00D72E95" w:rsidP="00D72E95">
      <w:pPr>
        <w:spacing w:after="120"/>
        <w:ind w:firstLine="720"/>
        <w:jc w:val="both"/>
        <w:rPr>
          <w:bCs/>
          <w:sz w:val="28"/>
          <w:szCs w:val="28"/>
        </w:rPr>
      </w:pPr>
      <w:r w:rsidRPr="00101B26">
        <w:rPr>
          <w:bCs/>
          <w:sz w:val="28"/>
          <w:szCs w:val="28"/>
        </w:rPr>
        <w:t>3.4. Надбавка за интенсивность труда и обеспечение высокого уровня образовательного процесса может выплачиваться всем категориям работников Консерватории. Размеры надбавок за интенсивность труда и обеспечение высокого уровня образовательного процесса устанавливаются приказами ректора.</w:t>
      </w:r>
    </w:p>
    <w:p w14:paraId="2AC5FCE4" w14:textId="77777777" w:rsidR="00D72E95" w:rsidRPr="00101B26" w:rsidRDefault="00D72E95" w:rsidP="00D72E95">
      <w:pPr>
        <w:spacing w:after="120"/>
        <w:ind w:firstLine="720"/>
        <w:jc w:val="both"/>
        <w:rPr>
          <w:bCs/>
          <w:sz w:val="28"/>
          <w:szCs w:val="28"/>
        </w:rPr>
      </w:pPr>
      <w:r w:rsidRPr="00101B26">
        <w:rPr>
          <w:bCs/>
          <w:sz w:val="28"/>
          <w:szCs w:val="28"/>
        </w:rPr>
        <w:lastRenderedPageBreak/>
        <w:t>3.5. В целях осуществления мер по улучшению материального положения и усилению стимулирующей роли заработной платы работников средства, направляемые на</w:t>
      </w:r>
      <w:r w:rsidRPr="00101B26">
        <w:rPr>
          <w:sz w:val="28"/>
          <w:szCs w:val="28"/>
        </w:rPr>
        <w:t xml:space="preserve"> </w:t>
      </w:r>
      <w:r w:rsidRPr="00101B26">
        <w:rPr>
          <w:bCs/>
          <w:sz w:val="28"/>
          <w:szCs w:val="28"/>
        </w:rPr>
        <w:t xml:space="preserve">выплату надбавок в структурных подразделениях, могут распределяться с учетом коэффициента трудового участия (КТУ). </w:t>
      </w:r>
    </w:p>
    <w:p w14:paraId="088379F8" w14:textId="77777777" w:rsidR="00D72E95" w:rsidRPr="00101B26" w:rsidRDefault="00D72E95" w:rsidP="00D72E95">
      <w:pPr>
        <w:spacing w:after="120"/>
        <w:ind w:firstLine="720"/>
        <w:jc w:val="both"/>
        <w:rPr>
          <w:bCs/>
          <w:sz w:val="28"/>
          <w:szCs w:val="28"/>
        </w:rPr>
      </w:pPr>
      <w:r w:rsidRPr="00101B26">
        <w:rPr>
          <w:bCs/>
          <w:sz w:val="28"/>
          <w:szCs w:val="28"/>
        </w:rPr>
        <w:t xml:space="preserve">3.5.1. Распределение средств, направляемых на выплату надбавок с учетом, производится пропорционально коэффициента трудового участия, рассчитанного на основании данных о выполнении установленных норм обслуживания (должностных обязанностей). </w:t>
      </w:r>
    </w:p>
    <w:p w14:paraId="36EAC8FB" w14:textId="77777777" w:rsidR="00D72E95" w:rsidRPr="00101B26" w:rsidRDefault="00D72E95" w:rsidP="00D72E95">
      <w:pPr>
        <w:spacing w:after="120"/>
        <w:ind w:firstLine="720"/>
        <w:jc w:val="both"/>
        <w:rPr>
          <w:bCs/>
          <w:sz w:val="28"/>
          <w:szCs w:val="28"/>
        </w:rPr>
      </w:pPr>
      <w:r w:rsidRPr="00101B26">
        <w:rPr>
          <w:bCs/>
          <w:sz w:val="28"/>
          <w:szCs w:val="28"/>
        </w:rPr>
        <w:t>3.5.2. Порядок распределения средств на выплату надбавок с учетом коэффициента трудового участия устанавливается приказами ректора.</w:t>
      </w:r>
    </w:p>
    <w:p w14:paraId="682D0D43" w14:textId="77777777" w:rsidR="00D72E95" w:rsidRPr="00101B26" w:rsidRDefault="00D72E95" w:rsidP="00D72E95">
      <w:pPr>
        <w:spacing w:after="120"/>
        <w:ind w:firstLine="720"/>
        <w:jc w:val="both"/>
        <w:rPr>
          <w:bCs/>
          <w:sz w:val="28"/>
          <w:szCs w:val="28"/>
        </w:rPr>
      </w:pPr>
      <w:r w:rsidRPr="00101B26">
        <w:rPr>
          <w:bCs/>
          <w:sz w:val="28"/>
          <w:szCs w:val="28"/>
        </w:rPr>
        <w:t>3.6. За счет внебюджетных средств, при наличии финансовых возможностей, производятся следующие виды доплат:</w:t>
      </w:r>
    </w:p>
    <w:p w14:paraId="2362B981" w14:textId="77777777" w:rsidR="00D72E95" w:rsidRPr="00101B26" w:rsidRDefault="00D72E95" w:rsidP="00D72E95">
      <w:pPr>
        <w:spacing w:after="120"/>
        <w:ind w:firstLine="720"/>
        <w:jc w:val="both"/>
        <w:rPr>
          <w:bCs/>
          <w:sz w:val="28"/>
          <w:szCs w:val="28"/>
        </w:rPr>
      </w:pPr>
      <w:r w:rsidRPr="00101B26">
        <w:rPr>
          <w:bCs/>
          <w:sz w:val="28"/>
          <w:szCs w:val="28"/>
        </w:rPr>
        <w:t>-</w:t>
      </w:r>
      <w:r>
        <w:rPr>
          <w:bCs/>
          <w:sz w:val="28"/>
          <w:szCs w:val="28"/>
        </w:rPr>
        <w:t xml:space="preserve"> </w:t>
      </w:r>
      <w:r w:rsidRPr="00101B26">
        <w:rPr>
          <w:bCs/>
          <w:sz w:val="28"/>
          <w:szCs w:val="28"/>
        </w:rPr>
        <w:t>за совмещение профессий (должностей);</w:t>
      </w:r>
    </w:p>
    <w:p w14:paraId="1D734E80" w14:textId="77777777" w:rsidR="00D72E95" w:rsidRPr="00101B26" w:rsidRDefault="00D72E95" w:rsidP="00D72E95">
      <w:pPr>
        <w:spacing w:after="120"/>
        <w:ind w:firstLine="720"/>
        <w:jc w:val="both"/>
        <w:rPr>
          <w:bCs/>
          <w:sz w:val="28"/>
          <w:szCs w:val="28"/>
        </w:rPr>
      </w:pPr>
      <w:r w:rsidRPr="00101B26">
        <w:rPr>
          <w:bCs/>
          <w:sz w:val="28"/>
          <w:szCs w:val="28"/>
        </w:rPr>
        <w:t>- за стаж работы;</w:t>
      </w:r>
    </w:p>
    <w:p w14:paraId="6B9746A9" w14:textId="77777777" w:rsidR="00D72E95" w:rsidRPr="00101B26" w:rsidRDefault="00D72E95" w:rsidP="00D72E95">
      <w:pPr>
        <w:spacing w:after="120"/>
        <w:ind w:firstLine="720"/>
        <w:jc w:val="both"/>
        <w:rPr>
          <w:bCs/>
          <w:sz w:val="28"/>
          <w:szCs w:val="28"/>
        </w:rPr>
      </w:pPr>
      <w:r w:rsidRPr="00101B26">
        <w:rPr>
          <w:bCs/>
          <w:sz w:val="28"/>
          <w:szCs w:val="28"/>
        </w:rPr>
        <w:t>-</w:t>
      </w:r>
      <w:r>
        <w:rPr>
          <w:bCs/>
          <w:sz w:val="28"/>
          <w:szCs w:val="28"/>
        </w:rPr>
        <w:t xml:space="preserve"> </w:t>
      </w:r>
      <w:r w:rsidRPr="00101B26">
        <w:rPr>
          <w:bCs/>
          <w:sz w:val="28"/>
          <w:szCs w:val="28"/>
        </w:rPr>
        <w:t>за расширение зон обслуживания или увеличение объема работ;</w:t>
      </w:r>
    </w:p>
    <w:p w14:paraId="257EAA25" w14:textId="77777777" w:rsidR="00D72E95" w:rsidRPr="00101B26" w:rsidRDefault="00D72E95" w:rsidP="00D72E95">
      <w:pPr>
        <w:spacing w:after="120"/>
        <w:ind w:firstLine="720"/>
        <w:jc w:val="both"/>
        <w:rPr>
          <w:bCs/>
          <w:sz w:val="28"/>
          <w:szCs w:val="28"/>
        </w:rPr>
      </w:pPr>
      <w:r w:rsidRPr="00101B26">
        <w:rPr>
          <w:bCs/>
          <w:sz w:val="28"/>
          <w:szCs w:val="28"/>
        </w:rPr>
        <w:t>- за дополнительную работу;</w:t>
      </w:r>
    </w:p>
    <w:p w14:paraId="075224E3" w14:textId="77777777" w:rsidR="00D72E95" w:rsidRPr="00101B26" w:rsidRDefault="00D72E95" w:rsidP="00D72E95">
      <w:pPr>
        <w:spacing w:after="120"/>
        <w:ind w:firstLine="720"/>
        <w:jc w:val="both"/>
        <w:rPr>
          <w:bCs/>
          <w:sz w:val="28"/>
          <w:szCs w:val="28"/>
        </w:rPr>
      </w:pPr>
      <w:r w:rsidRPr="00101B26">
        <w:rPr>
          <w:bCs/>
          <w:sz w:val="28"/>
          <w:szCs w:val="28"/>
        </w:rPr>
        <w:t>-</w:t>
      </w:r>
      <w:r>
        <w:rPr>
          <w:bCs/>
          <w:sz w:val="28"/>
          <w:szCs w:val="28"/>
        </w:rPr>
        <w:t xml:space="preserve"> </w:t>
      </w:r>
      <w:r w:rsidRPr="00101B26">
        <w:rPr>
          <w:bCs/>
          <w:sz w:val="28"/>
          <w:szCs w:val="28"/>
        </w:rPr>
        <w:t>за выполнение обязанностей временно отсутствующего работника;</w:t>
      </w:r>
    </w:p>
    <w:p w14:paraId="755DCAF7" w14:textId="77777777" w:rsidR="00D72E95" w:rsidRPr="00101B26" w:rsidRDefault="00D72E95" w:rsidP="00D72E95">
      <w:pPr>
        <w:spacing w:after="120"/>
        <w:ind w:firstLine="720"/>
        <w:jc w:val="both"/>
        <w:rPr>
          <w:bCs/>
          <w:sz w:val="28"/>
          <w:szCs w:val="28"/>
        </w:rPr>
      </w:pPr>
      <w:r w:rsidRPr="00101B26">
        <w:rPr>
          <w:bCs/>
          <w:sz w:val="28"/>
          <w:szCs w:val="28"/>
        </w:rPr>
        <w:t>-</w:t>
      </w:r>
      <w:r>
        <w:rPr>
          <w:bCs/>
          <w:sz w:val="28"/>
          <w:szCs w:val="28"/>
        </w:rPr>
        <w:t xml:space="preserve"> </w:t>
      </w:r>
      <w:r w:rsidRPr="00101B26">
        <w:rPr>
          <w:bCs/>
          <w:sz w:val="28"/>
          <w:szCs w:val="28"/>
        </w:rPr>
        <w:t>за ненормированный рабочий день;</w:t>
      </w:r>
    </w:p>
    <w:p w14:paraId="2A404FE8" w14:textId="77777777" w:rsidR="00D72E95" w:rsidRPr="00101B26" w:rsidRDefault="00D72E95" w:rsidP="00D72E95">
      <w:pPr>
        <w:spacing w:after="120"/>
        <w:ind w:firstLine="720"/>
        <w:jc w:val="both"/>
        <w:rPr>
          <w:bCs/>
          <w:sz w:val="28"/>
          <w:szCs w:val="28"/>
        </w:rPr>
      </w:pPr>
      <w:r w:rsidRPr="00101B26">
        <w:rPr>
          <w:bCs/>
          <w:sz w:val="28"/>
          <w:szCs w:val="28"/>
        </w:rPr>
        <w:t>-</w:t>
      </w:r>
      <w:r>
        <w:rPr>
          <w:bCs/>
          <w:sz w:val="28"/>
          <w:szCs w:val="28"/>
        </w:rPr>
        <w:t xml:space="preserve"> </w:t>
      </w:r>
      <w:r w:rsidRPr="00101B26">
        <w:rPr>
          <w:bCs/>
          <w:sz w:val="28"/>
          <w:szCs w:val="28"/>
        </w:rPr>
        <w:t>за сложность выполняемых работ;</w:t>
      </w:r>
    </w:p>
    <w:p w14:paraId="00463999" w14:textId="77777777" w:rsidR="00D72E95" w:rsidRPr="00101B26" w:rsidRDefault="00D72E95" w:rsidP="00D72E95">
      <w:pPr>
        <w:spacing w:after="120"/>
        <w:ind w:firstLine="720"/>
        <w:jc w:val="both"/>
        <w:rPr>
          <w:bCs/>
          <w:sz w:val="28"/>
          <w:szCs w:val="28"/>
        </w:rPr>
      </w:pPr>
      <w:r w:rsidRPr="00101B26">
        <w:rPr>
          <w:bCs/>
          <w:sz w:val="28"/>
          <w:szCs w:val="28"/>
        </w:rPr>
        <w:t>-</w:t>
      </w:r>
      <w:r>
        <w:rPr>
          <w:bCs/>
          <w:sz w:val="28"/>
          <w:szCs w:val="28"/>
        </w:rPr>
        <w:t xml:space="preserve"> </w:t>
      </w:r>
      <w:r w:rsidRPr="00101B26">
        <w:rPr>
          <w:bCs/>
          <w:sz w:val="28"/>
          <w:szCs w:val="28"/>
        </w:rPr>
        <w:t>за высокий профессионализм и мастерство;</w:t>
      </w:r>
    </w:p>
    <w:p w14:paraId="211C4C8B" w14:textId="77777777" w:rsidR="00D72E95" w:rsidRPr="00101B26" w:rsidRDefault="00D72E95" w:rsidP="00D72E95">
      <w:pPr>
        <w:spacing w:after="120"/>
        <w:ind w:firstLine="720"/>
        <w:jc w:val="both"/>
        <w:rPr>
          <w:bCs/>
          <w:sz w:val="28"/>
          <w:szCs w:val="28"/>
        </w:rPr>
      </w:pPr>
      <w:r w:rsidRPr="00101B26">
        <w:rPr>
          <w:bCs/>
          <w:sz w:val="28"/>
          <w:szCs w:val="28"/>
        </w:rPr>
        <w:t>- за работу при особом режиме рабочего времени;</w:t>
      </w:r>
    </w:p>
    <w:p w14:paraId="55B13F8C" w14:textId="2F81FBD2" w:rsidR="00D72E95" w:rsidRPr="00101B26" w:rsidRDefault="00D72E95" w:rsidP="00D72E95">
      <w:pPr>
        <w:spacing w:after="120"/>
        <w:ind w:firstLine="720"/>
        <w:jc w:val="both"/>
        <w:rPr>
          <w:bCs/>
          <w:sz w:val="28"/>
          <w:szCs w:val="28"/>
        </w:rPr>
      </w:pPr>
      <w:r w:rsidRPr="00101B26">
        <w:rPr>
          <w:bCs/>
          <w:sz w:val="28"/>
          <w:szCs w:val="28"/>
        </w:rPr>
        <w:t>-</w:t>
      </w:r>
      <w:r>
        <w:rPr>
          <w:bCs/>
          <w:sz w:val="28"/>
          <w:szCs w:val="28"/>
        </w:rPr>
        <w:t xml:space="preserve"> </w:t>
      </w:r>
      <w:r w:rsidRPr="00101B26">
        <w:rPr>
          <w:bCs/>
          <w:sz w:val="28"/>
          <w:szCs w:val="28"/>
        </w:rPr>
        <w:t xml:space="preserve">повышенная </w:t>
      </w:r>
      <w:r w:rsidR="00B409A7" w:rsidRPr="00101B26">
        <w:rPr>
          <w:bCs/>
          <w:sz w:val="28"/>
          <w:szCs w:val="28"/>
        </w:rPr>
        <w:t>оплата за</w:t>
      </w:r>
      <w:r w:rsidRPr="00101B26">
        <w:rPr>
          <w:bCs/>
          <w:sz w:val="28"/>
          <w:szCs w:val="28"/>
        </w:rPr>
        <w:t xml:space="preserve"> работу в выходные и нерабочие праздничные дни производится </w:t>
      </w:r>
      <w:r w:rsidR="00B409A7" w:rsidRPr="00101B26">
        <w:rPr>
          <w:bCs/>
          <w:sz w:val="28"/>
          <w:szCs w:val="28"/>
        </w:rPr>
        <w:t>работникам, привлекавшимся к</w:t>
      </w:r>
      <w:r w:rsidRPr="00101B26">
        <w:rPr>
          <w:bCs/>
          <w:sz w:val="28"/>
          <w:szCs w:val="28"/>
        </w:rPr>
        <w:t xml:space="preserve"> работе в выходные и нерабочие праздничные дни. </w:t>
      </w:r>
    </w:p>
    <w:p w14:paraId="0BDFB7ED" w14:textId="77777777" w:rsidR="00D72E95" w:rsidRPr="00101B26" w:rsidRDefault="00D72E95" w:rsidP="00D72E95">
      <w:pPr>
        <w:spacing w:after="120"/>
        <w:ind w:firstLine="720"/>
        <w:jc w:val="both"/>
        <w:rPr>
          <w:bCs/>
          <w:sz w:val="28"/>
          <w:szCs w:val="28"/>
        </w:rPr>
      </w:pPr>
      <w:r w:rsidRPr="00101B26">
        <w:rPr>
          <w:bCs/>
          <w:sz w:val="28"/>
          <w:szCs w:val="28"/>
        </w:rPr>
        <w:t>Размер доплаты составляет:</w:t>
      </w:r>
    </w:p>
    <w:p w14:paraId="209FBF50" w14:textId="052D775E" w:rsidR="00D72E95" w:rsidRPr="00101B26" w:rsidRDefault="00D72E95" w:rsidP="00D72E95">
      <w:pPr>
        <w:spacing w:after="120"/>
        <w:ind w:firstLine="720"/>
        <w:jc w:val="both"/>
        <w:rPr>
          <w:bCs/>
          <w:sz w:val="28"/>
          <w:szCs w:val="28"/>
        </w:rPr>
      </w:pPr>
      <w:r w:rsidRPr="00101B26">
        <w:rPr>
          <w:bCs/>
          <w:sz w:val="28"/>
          <w:szCs w:val="28"/>
        </w:rPr>
        <w:t xml:space="preserve">не менее одинарной среднедневной заработной </w:t>
      </w:r>
      <w:r w:rsidR="00B409A7" w:rsidRPr="00101B26">
        <w:rPr>
          <w:bCs/>
          <w:sz w:val="28"/>
          <w:szCs w:val="28"/>
        </w:rPr>
        <w:t>платы сверх</w:t>
      </w:r>
      <w:r w:rsidRPr="00101B26">
        <w:rPr>
          <w:bCs/>
          <w:sz w:val="28"/>
          <w:szCs w:val="28"/>
        </w:rPr>
        <w:t xml:space="preserve">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w:t>
      </w:r>
      <w:r w:rsidR="00B409A7" w:rsidRPr="00101B26">
        <w:rPr>
          <w:bCs/>
          <w:sz w:val="28"/>
          <w:szCs w:val="28"/>
        </w:rPr>
        <w:t>двойной среднедневной</w:t>
      </w:r>
      <w:r w:rsidRPr="00101B26">
        <w:rPr>
          <w:bCs/>
          <w:sz w:val="28"/>
          <w:szCs w:val="28"/>
        </w:rPr>
        <w:t xml:space="preserve"> заработной платы, если работа производилась сверх месячной нормы рабочего времени</w:t>
      </w:r>
    </w:p>
    <w:p w14:paraId="2B7B2D17" w14:textId="77777777" w:rsidR="00D72E95" w:rsidRPr="00101B26" w:rsidRDefault="00D72E95" w:rsidP="00D72E95">
      <w:pPr>
        <w:spacing w:after="120"/>
        <w:ind w:firstLine="720"/>
        <w:jc w:val="both"/>
        <w:rPr>
          <w:bCs/>
          <w:sz w:val="28"/>
          <w:szCs w:val="28"/>
        </w:rPr>
      </w:pPr>
      <w:r w:rsidRPr="00101B26">
        <w:rPr>
          <w:bCs/>
          <w:sz w:val="28"/>
          <w:szCs w:val="28"/>
        </w:rPr>
        <w:t>- за производственные и творческие достижения;</w:t>
      </w:r>
    </w:p>
    <w:p w14:paraId="2F7D9AB5" w14:textId="77777777" w:rsidR="00D72E95" w:rsidRPr="00101B26" w:rsidRDefault="00D72E95" w:rsidP="00D72E95">
      <w:pPr>
        <w:spacing w:after="120"/>
        <w:ind w:firstLine="720"/>
        <w:jc w:val="both"/>
        <w:rPr>
          <w:bCs/>
          <w:sz w:val="28"/>
          <w:szCs w:val="28"/>
        </w:rPr>
      </w:pPr>
      <w:r w:rsidRPr="00101B26">
        <w:rPr>
          <w:bCs/>
          <w:sz w:val="28"/>
          <w:szCs w:val="28"/>
        </w:rPr>
        <w:t>- за личный вклад в развитие культуры и искусства.</w:t>
      </w:r>
    </w:p>
    <w:p w14:paraId="00A4D2F2" w14:textId="77777777" w:rsidR="00D72E95" w:rsidRPr="00101B26" w:rsidRDefault="00D72E95" w:rsidP="00D72E95">
      <w:pPr>
        <w:spacing w:after="120"/>
        <w:ind w:firstLine="720"/>
        <w:jc w:val="both"/>
        <w:rPr>
          <w:bCs/>
          <w:sz w:val="28"/>
          <w:szCs w:val="28"/>
        </w:rPr>
      </w:pPr>
      <w:r w:rsidRPr="00101B26">
        <w:rPr>
          <w:bCs/>
          <w:sz w:val="28"/>
          <w:szCs w:val="28"/>
        </w:rPr>
        <w:t xml:space="preserve"> -</w:t>
      </w:r>
      <w:r>
        <w:rPr>
          <w:bCs/>
          <w:sz w:val="28"/>
          <w:szCs w:val="28"/>
        </w:rPr>
        <w:t xml:space="preserve"> </w:t>
      </w:r>
      <w:r w:rsidRPr="00101B26">
        <w:rPr>
          <w:bCs/>
          <w:sz w:val="28"/>
          <w:szCs w:val="28"/>
        </w:rPr>
        <w:t xml:space="preserve">ежемесячные персональные доплаты работникам, удостоенным почетных званий "Народный артист СССР", "Народный артист Российской Федерации",  "Заслуженный деятель искусств", "Заслуженный артист Российской Федерации", </w:t>
      </w:r>
      <w:r w:rsidRPr="00101B26">
        <w:rPr>
          <w:bCs/>
          <w:sz w:val="28"/>
          <w:szCs w:val="28"/>
        </w:rPr>
        <w:lastRenderedPageBreak/>
        <w:t>"Народный художник СССР", "Народный художник  Российской Федерации", "Заслуженный художник Российской Федерации", "Заслуженный работник культуры Российской Федерации", "Заслуженный работник Физической культуры Российской Федерации", а также лауреатам национальных премий в области образования, литературы и искусства в размере 50 процентов должностного оклада, независимо от получения других надбавок, в пределах средств, выделяемых на выплату доплат.</w:t>
      </w:r>
    </w:p>
    <w:p w14:paraId="4E3D4270" w14:textId="77777777" w:rsidR="00D72E95" w:rsidRPr="00101B26" w:rsidRDefault="00D72E95" w:rsidP="00D72E95">
      <w:pPr>
        <w:spacing w:after="120"/>
        <w:jc w:val="both"/>
        <w:rPr>
          <w:bCs/>
          <w:sz w:val="28"/>
          <w:szCs w:val="28"/>
        </w:rPr>
      </w:pPr>
      <w:r w:rsidRPr="00101B26">
        <w:rPr>
          <w:bCs/>
          <w:sz w:val="28"/>
          <w:szCs w:val="28"/>
        </w:rPr>
        <w:t xml:space="preserve">        </w:t>
      </w:r>
      <w:r>
        <w:rPr>
          <w:bCs/>
          <w:sz w:val="28"/>
          <w:szCs w:val="28"/>
        </w:rPr>
        <w:t xml:space="preserve"> </w:t>
      </w:r>
      <w:r w:rsidRPr="00101B26">
        <w:rPr>
          <w:bCs/>
          <w:sz w:val="28"/>
          <w:szCs w:val="28"/>
        </w:rPr>
        <w:t>- ежемесячная поощрительная доплата в размере 20% от должностного оклада лицам, удостоенным нагрудных знаков.</w:t>
      </w:r>
    </w:p>
    <w:p w14:paraId="1F2AA931" w14:textId="77777777" w:rsidR="00D72E95" w:rsidRPr="00101B26" w:rsidRDefault="00D72E95" w:rsidP="00D72E95">
      <w:pPr>
        <w:spacing w:after="120"/>
        <w:ind w:firstLine="567"/>
        <w:jc w:val="both"/>
        <w:rPr>
          <w:bCs/>
          <w:sz w:val="28"/>
          <w:szCs w:val="28"/>
        </w:rPr>
      </w:pPr>
      <w:r w:rsidRPr="00101B26">
        <w:rPr>
          <w:bCs/>
          <w:sz w:val="28"/>
          <w:szCs w:val="28"/>
        </w:rPr>
        <w:t xml:space="preserve"> -</w:t>
      </w:r>
      <w:r>
        <w:rPr>
          <w:bCs/>
          <w:sz w:val="28"/>
          <w:szCs w:val="28"/>
        </w:rPr>
        <w:t xml:space="preserve"> </w:t>
      </w:r>
      <w:r w:rsidRPr="00101B26">
        <w:rPr>
          <w:bCs/>
          <w:sz w:val="28"/>
          <w:szCs w:val="28"/>
        </w:rPr>
        <w:t>доплата водителям за ненормированный рабочий день и особые условия труда, в размере до 25 процентов месячной тарифной ставки за фактически отработанное время.</w:t>
      </w:r>
    </w:p>
    <w:p w14:paraId="42A98E53" w14:textId="77777777" w:rsidR="00D72E95" w:rsidRPr="00101B26" w:rsidRDefault="00D72E95" w:rsidP="00D72E95">
      <w:pPr>
        <w:spacing w:after="120"/>
        <w:ind w:firstLine="567"/>
        <w:jc w:val="both"/>
        <w:rPr>
          <w:bCs/>
          <w:sz w:val="28"/>
          <w:szCs w:val="28"/>
        </w:rPr>
      </w:pPr>
      <w:r>
        <w:rPr>
          <w:bCs/>
          <w:sz w:val="28"/>
          <w:szCs w:val="28"/>
        </w:rPr>
        <w:t xml:space="preserve">  </w:t>
      </w:r>
      <w:r w:rsidRPr="00101B26">
        <w:rPr>
          <w:bCs/>
          <w:sz w:val="28"/>
          <w:szCs w:val="28"/>
        </w:rPr>
        <w:t>-</w:t>
      </w:r>
      <w:r>
        <w:rPr>
          <w:bCs/>
          <w:sz w:val="28"/>
          <w:szCs w:val="28"/>
        </w:rPr>
        <w:t xml:space="preserve"> </w:t>
      </w:r>
      <w:r w:rsidRPr="00101B26">
        <w:rPr>
          <w:bCs/>
          <w:sz w:val="28"/>
          <w:szCs w:val="28"/>
        </w:rPr>
        <w:t>доплаты молодым педагогам в течение трех лет работы: в первый год работы в размере 40%, во второй год работы - 30%, в третий год работы - 20% ставки заработной платы, а молодым специалистам, имеющим диплом с отличием - в размере 50% ставки заработной платы.</w:t>
      </w:r>
    </w:p>
    <w:p w14:paraId="7DC5D19A" w14:textId="77777777" w:rsidR="00D72E95" w:rsidRPr="00101B26" w:rsidRDefault="00D72E95" w:rsidP="00D72E95">
      <w:pPr>
        <w:spacing w:after="120"/>
        <w:ind w:firstLine="720"/>
        <w:jc w:val="both"/>
        <w:rPr>
          <w:bCs/>
          <w:sz w:val="28"/>
          <w:szCs w:val="28"/>
        </w:rPr>
      </w:pPr>
      <w:r w:rsidRPr="00101B26">
        <w:rPr>
          <w:bCs/>
          <w:sz w:val="28"/>
          <w:szCs w:val="28"/>
        </w:rPr>
        <w:t>3.7. Доплаты, указанные в п.11.5., могут осуществляться ежемесячно, а также быть разовыми в соответствии с производственной необходимостью.</w:t>
      </w:r>
    </w:p>
    <w:p w14:paraId="2906FDC7" w14:textId="77777777" w:rsidR="00D72E95" w:rsidRPr="00101B26" w:rsidRDefault="00D72E95" w:rsidP="00D72E95">
      <w:pPr>
        <w:spacing w:after="120"/>
        <w:ind w:firstLine="720"/>
        <w:jc w:val="both"/>
        <w:rPr>
          <w:bCs/>
          <w:sz w:val="28"/>
          <w:szCs w:val="28"/>
        </w:rPr>
      </w:pPr>
      <w:r w:rsidRPr="00101B26">
        <w:rPr>
          <w:bCs/>
          <w:sz w:val="28"/>
          <w:szCs w:val="28"/>
        </w:rPr>
        <w:t xml:space="preserve">3.8. В целях усиления материальной заинтересованности работников в качественном выполнении трудовых обязанностей в консерватории применяется система премирования за счет внебюджетных средств. </w:t>
      </w:r>
    </w:p>
    <w:p w14:paraId="0C428673" w14:textId="77777777" w:rsidR="00D72E95" w:rsidRPr="00101B26" w:rsidRDefault="00D72E95" w:rsidP="00D72E95">
      <w:pPr>
        <w:spacing w:after="120"/>
        <w:ind w:firstLine="720"/>
        <w:jc w:val="both"/>
        <w:rPr>
          <w:bCs/>
          <w:sz w:val="28"/>
          <w:szCs w:val="28"/>
        </w:rPr>
      </w:pPr>
      <w:r w:rsidRPr="00101B26">
        <w:rPr>
          <w:bCs/>
          <w:sz w:val="28"/>
          <w:szCs w:val="28"/>
        </w:rPr>
        <w:t>3.9. Конкретные размеры премий работников носят персонифицированный характер и определяются в каждом случае в зависимости от наличия средств, предусмотренных на материальное поощрение работников консерватории.</w:t>
      </w:r>
    </w:p>
    <w:p w14:paraId="6F2CA45E" w14:textId="77777777" w:rsidR="00D72E95" w:rsidRPr="00101B26" w:rsidRDefault="00D72E95" w:rsidP="00D72E95">
      <w:pPr>
        <w:spacing w:after="120"/>
        <w:ind w:firstLine="720"/>
        <w:jc w:val="both"/>
        <w:rPr>
          <w:bCs/>
          <w:sz w:val="28"/>
          <w:szCs w:val="28"/>
        </w:rPr>
      </w:pPr>
      <w:r w:rsidRPr="00101B26">
        <w:rPr>
          <w:bCs/>
          <w:sz w:val="28"/>
          <w:szCs w:val="28"/>
        </w:rPr>
        <w:t>3.10. В соответствии с настоящим положением премируются работники, состоящие в штате, а также работники, с которыми заключен срочный трудовой договор на выполнение определенной работы или договор на основе Гражданского кодекса РФ, если это предусмотрено договором.</w:t>
      </w:r>
    </w:p>
    <w:p w14:paraId="1EAAAC00" w14:textId="77777777" w:rsidR="00D72E95" w:rsidRPr="00101B26" w:rsidRDefault="00D72E95" w:rsidP="00D72E95">
      <w:pPr>
        <w:spacing w:after="120"/>
        <w:ind w:firstLine="720"/>
        <w:jc w:val="both"/>
        <w:rPr>
          <w:bCs/>
          <w:sz w:val="28"/>
          <w:szCs w:val="28"/>
        </w:rPr>
      </w:pPr>
      <w:r w:rsidRPr="00101B26">
        <w:rPr>
          <w:bCs/>
          <w:sz w:val="28"/>
          <w:szCs w:val="28"/>
        </w:rPr>
        <w:t>3.11. В отдельных случаях решение о премировании работников, не состоящих в штате консерватории, может быть принято ректором по представлению руководителей структурных подразделений и по согласованию с профсоюзным комитетом.</w:t>
      </w:r>
    </w:p>
    <w:p w14:paraId="14954D9A" w14:textId="4A4D685C" w:rsidR="00D72E95" w:rsidRPr="00101B26" w:rsidRDefault="00D72E95" w:rsidP="00D72E95">
      <w:pPr>
        <w:spacing w:after="120"/>
        <w:ind w:firstLine="720"/>
        <w:jc w:val="both"/>
        <w:rPr>
          <w:bCs/>
          <w:sz w:val="28"/>
          <w:szCs w:val="28"/>
        </w:rPr>
      </w:pPr>
      <w:r w:rsidRPr="00101B26">
        <w:rPr>
          <w:bCs/>
          <w:sz w:val="28"/>
          <w:szCs w:val="28"/>
        </w:rPr>
        <w:t xml:space="preserve">3.12. Работникам, занимающим штатные должности с неполным рабочим днем (в том числе по совместительству), размеры премиальных выплат устанавливаются на общих основаниях и зависят от их личного вклада в общие результаты работы </w:t>
      </w:r>
      <w:r w:rsidR="002A519B" w:rsidRPr="00101B26">
        <w:rPr>
          <w:bCs/>
          <w:sz w:val="28"/>
          <w:szCs w:val="28"/>
        </w:rPr>
        <w:t>соответствующего структурного</w:t>
      </w:r>
      <w:r w:rsidRPr="00101B26">
        <w:rPr>
          <w:bCs/>
          <w:sz w:val="28"/>
          <w:szCs w:val="28"/>
        </w:rPr>
        <w:t xml:space="preserve"> подразделения.</w:t>
      </w:r>
    </w:p>
    <w:p w14:paraId="3ECEB901" w14:textId="77777777" w:rsidR="00D72E95" w:rsidRPr="00101B26" w:rsidRDefault="00D72E95" w:rsidP="00D72E95">
      <w:pPr>
        <w:spacing w:after="120"/>
        <w:ind w:firstLine="720"/>
        <w:jc w:val="both"/>
        <w:rPr>
          <w:bCs/>
          <w:sz w:val="28"/>
          <w:szCs w:val="28"/>
        </w:rPr>
      </w:pPr>
      <w:r w:rsidRPr="00101B26">
        <w:rPr>
          <w:bCs/>
          <w:sz w:val="28"/>
          <w:szCs w:val="28"/>
        </w:rPr>
        <w:t xml:space="preserve">3.13. Общими для всех категорий работников являются следующие показатели, при выполнении которых производится премирование: </w:t>
      </w:r>
    </w:p>
    <w:p w14:paraId="1B9C2DB6" w14:textId="77777777" w:rsidR="00D72E95" w:rsidRPr="00101B26" w:rsidRDefault="00D72E95" w:rsidP="00D72E95">
      <w:pPr>
        <w:spacing w:after="120"/>
        <w:ind w:firstLine="720"/>
        <w:jc w:val="both"/>
        <w:rPr>
          <w:bCs/>
          <w:sz w:val="28"/>
          <w:szCs w:val="28"/>
        </w:rPr>
      </w:pPr>
      <w:r w:rsidRPr="00101B26">
        <w:rPr>
          <w:bCs/>
          <w:sz w:val="28"/>
          <w:szCs w:val="28"/>
        </w:rPr>
        <w:lastRenderedPageBreak/>
        <w:t>своевременное и качественное выполнение должностных обязанностей;</w:t>
      </w:r>
    </w:p>
    <w:p w14:paraId="51926A7F" w14:textId="77777777" w:rsidR="00D72E95" w:rsidRPr="00101B26" w:rsidRDefault="00D72E95" w:rsidP="00D72E95">
      <w:pPr>
        <w:spacing w:after="120"/>
        <w:ind w:firstLine="720"/>
        <w:jc w:val="both"/>
        <w:rPr>
          <w:bCs/>
          <w:sz w:val="28"/>
          <w:szCs w:val="28"/>
        </w:rPr>
      </w:pPr>
      <w:r w:rsidRPr="00101B26">
        <w:rPr>
          <w:bCs/>
          <w:sz w:val="28"/>
          <w:szCs w:val="28"/>
        </w:rPr>
        <w:t>выполнение особо важных заданий и поручений;</w:t>
      </w:r>
    </w:p>
    <w:p w14:paraId="790C59A2" w14:textId="77777777" w:rsidR="00D72E95" w:rsidRPr="00101B26" w:rsidRDefault="00D72E95" w:rsidP="00D72E95">
      <w:pPr>
        <w:spacing w:after="120"/>
        <w:ind w:firstLine="720"/>
        <w:jc w:val="both"/>
        <w:rPr>
          <w:bCs/>
          <w:sz w:val="28"/>
          <w:szCs w:val="28"/>
        </w:rPr>
      </w:pPr>
      <w:r w:rsidRPr="00101B26">
        <w:rPr>
          <w:bCs/>
          <w:sz w:val="28"/>
          <w:szCs w:val="28"/>
        </w:rPr>
        <w:t>личный вклад работника в общие результаты работы.</w:t>
      </w:r>
    </w:p>
    <w:p w14:paraId="69D79156" w14:textId="77777777" w:rsidR="00D72E95" w:rsidRPr="00101B26" w:rsidRDefault="00D72E95" w:rsidP="00D72E95">
      <w:pPr>
        <w:spacing w:after="120"/>
        <w:ind w:firstLine="720"/>
        <w:jc w:val="both"/>
        <w:rPr>
          <w:bCs/>
          <w:sz w:val="28"/>
          <w:szCs w:val="28"/>
        </w:rPr>
      </w:pPr>
      <w:r w:rsidRPr="00101B26">
        <w:rPr>
          <w:bCs/>
          <w:sz w:val="28"/>
          <w:szCs w:val="28"/>
        </w:rPr>
        <w:t>Руководители структурных подразделений вправе инициировать выплату разовых премий в связи с праздничными и юбилейными датами, уходом на пенсию.</w:t>
      </w:r>
    </w:p>
    <w:p w14:paraId="0DEF8941" w14:textId="77777777" w:rsidR="00D72E95" w:rsidRPr="00101B26" w:rsidRDefault="00D72E95" w:rsidP="00D72E95">
      <w:pPr>
        <w:spacing w:after="120"/>
        <w:ind w:firstLine="720"/>
        <w:jc w:val="both"/>
        <w:rPr>
          <w:bCs/>
          <w:sz w:val="28"/>
          <w:szCs w:val="28"/>
        </w:rPr>
      </w:pPr>
      <w:r w:rsidRPr="00101B26">
        <w:rPr>
          <w:bCs/>
          <w:sz w:val="28"/>
          <w:szCs w:val="28"/>
        </w:rPr>
        <w:t>3.14. С учетом личного вклада в общие результаты работ размер премии может быть увеличен отдельным работникам по представлению руководителя структурного подразделения.</w:t>
      </w:r>
    </w:p>
    <w:p w14:paraId="39714380" w14:textId="77777777" w:rsidR="00D72E95" w:rsidRPr="00101B26" w:rsidRDefault="00D72E95" w:rsidP="00D72E95">
      <w:pPr>
        <w:spacing w:after="120"/>
        <w:ind w:firstLine="720"/>
        <w:jc w:val="both"/>
        <w:rPr>
          <w:bCs/>
          <w:sz w:val="28"/>
          <w:szCs w:val="28"/>
        </w:rPr>
      </w:pPr>
      <w:r>
        <w:rPr>
          <w:bCs/>
          <w:sz w:val="28"/>
          <w:szCs w:val="28"/>
        </w:rPr>
        <w:t xml:space="preserve"> </w:t>
      </w:r>
      <w:r w:rsidRPr="00101B26">
        <w:rPr>
          <w:bCs/>
          <w:sz w:val="28"/>
          <w:szCs w:val="28"/>
        </w:rPr>
        <w:t>3.15. Работники, нарушающие трудовую и служебную дисциплину, лишаются премии полностью или частично. Полное или частичное лишение премии производится за тот расчетный период для начисления премий, в котором имело место упущение в работе или нарушение трудовой дисциплины.</w:t>
      </w:r>
    </w:p>
    <w:p w14:paraId="49376AE1" w14:textId="77777777" w:rsidR="00D72E95" w:rsidRPr="00101B26" w:rsidRDefault="00D72E95" w:rsidP="00D72E95">
      <w:pPr>
        <w:spacing w:after="120"/>
        <w:ind w:firstLine="720"/>
        <w:jc w:val="both"/>
        <w:rPr>
          <w:bCs/>
          <w:sz w:val="28"/>
          <w:szCs w:val="28"/>
        </w:rPr>
      </w:pPr>
      <w:r w:rsidRPr="00101B26">
        <w:rPr>
          <w:bCs/>
          <w:sz w:val="28"/>
          <w:szCs w:val="28"/>
        </w:rPr>
        <w:t xml:space="preserve">  3.16. Полное лишение премий за совершение прогулов, появление на работе в нетрезвом состоянии, в состоянии наркотического или токсического опьянения, совершение уголовного преступления или административного проступка производится при наличии приказов по Консерватории о применении к работникам мер дисциплинарного взыскания. </w:t>
      </w:r>
    </w:p>
    <w:p w14:paraId="6E0C0A5C" w14:textId="77777777" w:rsidR="00D72E95" w:rsidRPr="00101B26" w:rsidRDefault="00D72E95" w:rsidP="00D72E95">
      <w:pPr>
        <w:spacing w:after="120"/>
        <w:ind w:firstLine="720"/>
        <w:jc w:val="both"/>
        <w:rPr>
          <w:bCs/>
          <w:sz w:val="28"/>
          <w:szCs w:val="28"/>
        </w:rPr>
      </w:pPr>
      <w:r w:rsidRPr="00101B26">
        <w:rPr>
          <w:bCs/>
          <w:sz w:val="28"/>
          <w:szCs w:val="28"/>
        </w:rPr>
        <w:t xml:space="preserve">  3.17. Полное или частичное лишение премий, за производственные нарушения осуществляются по фактам   таких нарушений, фиксируемых в структурных подразделениях Консерватории.</w:t>
      </w:r>
    </w:p>
    <w:p w14:paraId="5EF65658" w14:textId="77777777" w:rsidR="00D72E95" w:rsidRPr="00101B26" w:rsidRDefault="00D72E95" w:rsidP="00D72E95">
      <w:pPr>
        <w:spacing w:after="120"/>
        <w:ind w:firstLine="720"/>
        <w:jc w:val="both"/>
        <w:rPr>
          <w:bCs/>
          <w:sz w:val="28"/>
          <w:szCs w:val="28"/>
        </w:rPr>
      </w:pPr>
      <w:r w:rsidRPr="00101B26">
        <w:rPr>
          <w:bCs/>
          <w:sz w:val="28"/>
          <w:szCs w:val="28"/>
        </w:rPr>
        <w:t xml:space="preserve"> 3.18. Работникам, проработавшим неполный период, принятый в качестве расчетного для начисления премий, по уважительной причине выплата премий производится за фактически отработанное время в данном расчетном периоде. </w:t>
      </w:r>
    </w:p>
    <w:p w14:paraId="2B5B4F9A" w14:textId="77777777" w:rsidR="00D72E95" w:rsidRPr="00101B26" w:rsidRDefault="00D72E95" w:rsidP="00D72E95">
      <w:pPr>
        <w:spacing w:after="120"/>
        <w:ind w:firstLine="708"/>
        <w:jc w:val="both"/>
        <w:rPr>
          <w:bCs/>
          <w:sz w:val="28"/>
          <w:szCs w:val="28"/>
        </w:rPr>
      </w:pPr>
      <w:r w:rsidRPr="00101B26">
        <w:rPr>
          <w:bCs/>
          <w:sz w:val="28"/>
          <w:szCs w:val="28"/>
        </w:rPr>
        <w:t xml:space="preserve"> 3.19. Лицам, принятым на работу в Консерваторию в течение периода, принятого в качестве расчетного для начисления премий, премия выплачивается за фактически отработанное время с учетом их трудового вклада.</w:t>
      </w:r>
    </w:p>
    <w:p w14:paraId="6909946B" w14:textId="77777777" w:rsidR="00D72E95" w:rsidRPr="00101B26" w:rsidRDefault="00D72E95" w:rsidP="00D72E95">
      <w:pPr>
        <w:spacing w:after="120"/>
        <w:ind w:firstLine="720"/>
        <w:jc w:val="both"/>
        <w:rPr>
          <w:bCs/>
          <w:sz w:val="28"/>
          <w:szCs w:val="28"/>
        </w:rPr>
      </w:pPr>
      <w:r w:rsidRPr="00101B26">
        <w:rPr>
          <w:bCs/>
          <w:sz w:val="28"/>
          <w:szCs w:val="28"/>
        </w:rPr>
        <w:t xml:space="preserve"> 3.20. В приказе о премировании работников указываются конкретные основания, по которым отдельным работникам премии увеличиваются либо уменьшаются, либо не выплачиваются.</w:t>
      </w:r>
    </w:p>
    <w:p w14:paraId="2F8FC608" w14:textId="77777777" w:rsidR="00D72E95" w:rsidRPr="00101B26" w:rsidRDefault="00D72E95" w:rsidP="00D72E95">
      <w:pPr>
        <w:spacing w:after="120"/>
        <w:ind w:firstLine="720"/>
        <w:jc w:val="both"/>
        <w:rPr>
          <w:bCs/>
          <w:sz w:val="28"/>
          <w:szCs w:val="28"/>
        </w:rPr>
      </w:pPr>
    </w:p>
    <w:p w14:paraId="39ACEFBB" w14:textId="77777777" w:rsidR="00D72E95" w:rsidRPr="00101B26" w:rsidRDefault="00D72E95" w:rsidP="00D72E95">
      <w:pPr>
        <w:spacing w:after="120"/>
        <w:ind w:firstLine="720"/>
        <w:jc w:val="both"/>
        <w:rPr>
          <w:b/>
          <w:bCs/>
          <w:sz w:val="28"/>
          <w:szCs w:val="28"/>
        </w:rPr>
      </w:pPr>
      <w:r w:rsidRPr="00101B26">
        <w:rPr>
          <w:b/>
          <w:bCs/>
          <w:sz w:val="28"/>
          <w:szCs w:val="28"/>
        </w:rPr>
        <w:t>4. ОПЛАТА ТРУДА ЗА СЧЕТ СРЕДСТВ ГРАНТОВ И ИНЫХ СРЕДСТВ ЦЕЛЕВОГО НАЗНАЧЕНИЯ.</w:t>
      </w:r>
    </w:p>
    <w:p w14:paraId="3A75B612" w14:textId="77777777" w:rsidR="00D72E95" w:rsidRPr="00101B26" w:rsidRDefault="00D72E95" w:rsidP="00D72E95">
      <w:pPr>
        <w:spacing w:after="120"/>
        <w:ind w:firstLine="720"/>
        <w:jc w:val="both"/>
        <w:rPr>
          <w:bCs/>
          <w:sz w:val="28"/>
          <w:szCs w:val="28"/>
        </w:rPr>
      </w:pPr>
      <w:r w:rsidRPr="00101B26">
        <w:rPr>
          <w:bCs/>
          <w:sz w:val="28"/>
          <w:szCs w:val="28"/>
        </w:rPr>
        <w:t xml:space="preserve">           4.1. Оплата труда работников Консерватории может осуществляться в соответствии с действующим законодательством за счет средств грантов и иных средств, расходование которых носит строго целевой характер.</w:t>
      </w:r>
    </w:p>
    <w:p w14:paraId="50D6A1E9" w14:textId="77777777" w:rsidR="00D72E95" w:rsidRPr="00101B26" w:rsidRDefault="00D72E95" w:rsidP="00D72E95">
      <w:pPr>
        <w:spacing w:after="120"/>
        <w:ind w:firstLine="720"/>
        <w:jc w:val="both"/>
        <w:rPr>
          <w:b/>
          <w:bCs/>
          <w:sz w:val="28"/>
          <w:szCs w:val="28"/>
        </w:rPr>
      </w:pPr>
      <w:r w:rsidRPr="00101B26">
        <w:rPr>
          <w:bCs/>
          <w:sz w:val="28"/>
          <w:szCs w:val="28"/>
        </w:rPr>
        <w:lastRenderedPageBreak/>
        <w:t xml:space="preserve">           4.2.   Выплаты за счет указанных ресурсов осуществляются на основании приказов ректора в соответствии с утвержденным порядком расходования конкретного вида средств.</w:t>
      </w:r>
      <w:r w:rsidRPr="00101B26">
        <w:rPr>
          <w:b/>
          <w:bCs/>
          <w:sz w:val="28"/>
          <w:szCs w:val="28"/>
        </w:rPr>
        <w:t xml:space="preserve">               </w:t>
      </w:r>
    </w:p>
    <w:p w14:paraId="550E4B86"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center"/>
        <w:rPr>
          <w:b/>
          <w:sz w:val="28"/>
          <w:szCs w:val="28"/>
        </w:rPr>
      </w:pPr>
    </w:p>
    <w:p w14:paraId="3758325C"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center"/>
        <w:rPr>
          <w:b/>
          <w:color w:val="FF0000"/>
          <w:sz w:val="28"/>
          <w:szCs w:val="28"/>
        </w:rPr>
      </w:pPr>
      <w:r w:rsidRPr="00101B26">
        <w:rPr>
          <w:b/>
          <w:sz w:val="28"/>
          <w:szCs w:val="28"/>
        </w:rPr>
        <w:t xml:space="preserve">                                                                                                    Приложение № 1 </w:t>
      </w:r>
    </w:p>
    <w:p w14:paraId="4D90BD13"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rPr>
          <w:sz w:val="28"/>
          <w:szCs w:val="28"/>
        </w:rPr>
      </w:pPr>
      <w:r w:rsidRPr="00101B26">
        <w:rPr>
          <w:b/>
          <w:sz w:val="28"/>
          <w:szCs w:val="28"/>
        </w:rPr>
        <w:t xml:space="preserve">                                                                                       </w:t>
      </w:r>
      <w:r w:rsidRPr="00101B26">
        <w:rPr>
          <w:sz w:val="28"/>
          <w:szCs w:val="28"/>
        </w:rPr>
        <w:t>к Положению</w:t>
      </w:r>
    </w:p>
    <w:p w14:paraId="44B270F2"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center"/>
        <w:rPr>
          <w:sz w:val="28"/>
          <w:szCs w:val="28"/>
        </w:rPr>
      </w:pPr>
      <w:r w:rsidRPr="00101B26">
        <w:rPr>
          <w:sz w:val="28"/>
          <w:szCs w:val="28"/>
        </w:rPr>
        <w:t xml:space="preserve">                                                                                   об оплате труда работников </w:t>
      </w:r>
    </w:p>
    <w:p w14:paraId="0CA3D519" w14:textId="77777777" w:rsidR="00D72E95" w:rsidRPr="00101B26" w:rsidRDefault="00D72E95" w:rsidP="00D72E95">
      <w:pPr>
        <w:spacing w:after="120"/>
        <w:ind w:firstLine="720"/>
        <w:rPr>
          <w:b/>
          <w:bCs/>
          <w:sz w:val="28"/>
          <w:szCs w:val="28"/>
        </w:rPr>
      </w:pPr>
      <w:r w:rsidRPr="00101B26">
        <w:rPr>
          <w:sz w:val="28"/>
          <w:szCs w:val="28"/>
        </w:rPr>
        <w:t xml:space="preserve">                                                                             МГК имени П.И.Чайковского</w:t>
      </w:r>
    </w:p>
    <w:p w14:paraId="0432EA1D" w14:textId="77777777" w:rsidR="00D72E95" w:rsidRPr="00101B26" w:rsidRDefault="00D72E95" w:rsidP="00D72E95">
      <w:pPr>
        <w:spacing w:after="120"/>
        <w:ind w:firstLine="720"/>
        <w:jc w:val="center"/>
        <w:rPr>
          <w:b/>
          <w:bCs/>
          <w:sz w:val="28"/>
          <w:szCs w:val="28"/>
        </w:rPr>
      </w:pPr>
      <w:r w:rsidRPr="00101B26">
        <w:rPr>
          <w:b/>
          <w:bCs/>
          <w:sz w:val="28"/>
          <w:szCs w:val="28"/>
        </w:rPr>
        <w:t>ПЕРЕЧЕНЬ</w:t>
      </w:r>
    </w:p>
    <w:p w14:paraId="304C1FB2" w14:textId="77777777" w:rsidR="00D72E95" w:rsidRPr="00101B26" w:rsidRDefault="00D72E95" w:rsidP="00D72E95">
      <w:pPr>
        <w:spacing w:after="120"/>
        <w:ind w:firstLine="720"/>
        <w:jc w:val="both"/>
        <w:rPr>
          <w:bCs/>
          <w:sz w:val="28"/>
          <w:szCs w:val="28"/>
        </w:rPr>
      </w:pPr>
      <w:r w:rsidRPr="00101B26">
        <w:rPr>
          <w:bCs/>
          <w:sz w:val="28"/>
          <w:szCs w:val="28"/>
        </w:rPr>
        <w:t>законодательных и иных нормативных актов, регламентирующих трудовые отношения в Российской Федерации и устанавливающие общие принципы, условия и порядок оплаты труда граждан, работников бюджетных учреждений, использованных при разработке Положения об оплате труда работников Московской консерватории имени П.И.Чайковского.</w:t>
      </w:r>
    </w:p>
    <w:p w14:paraId="7368BC3D" w14:textId="77777777" w:rsidR="00D72E95" w:rsidRPr="00407754" w:rsidRDefault="00D72E95" w:rsidP="00D72E95">
      <w:pPr>
        <w:jc w:val="both"/>
        <w:rPr>
          <w:sz w:val="28"/>
          <w:szCs w:val="28"/>
        </w:rPr>
      </w:pPr>
      <w:r w:rsidRPr="00101B26">
        <w:rPr>
          <w:bCs/>
          <w:sz w:val="28"/>
          <w:szCs w:val="28"/>
        </w:rPr>
        <w:t xml:space="preserve">         1. Трудовой кодекс Российской Федерации от 30 декабря 2001 г. N 197-ФЗ (ТК РФ</w:t>
      </w:r>
      <w:r w:rsidRPr="00407754">
        <w:rPr>
          <w:bCs/>
          <w:sz w:val="28"/>
          <w:szCs w:val="28"/>
        </w:rPr>
        <w:t>)(с изменениями и дополнениями от: 24, 25 июля 2002 г., 30 июня 2003 г., 27 апреля, 22 августа, 29 декабря 2004 г., 9 мая 2005 г., 30 июня, 18, 30 декабря 2006 г., 20 апреля, 21 июля, 1, 18 октября, 1 декабря 2007 г., 28 февраля, 22, 23 июля, 25, 30 декабря 2008 г., 7 мая, 17, 24 июля, 10, 25 ноября 2009 г., 27 июля, 23, 29 декабря 2010 г., 17 июня, 1, 18, 19 июля, 7, 21, 22, 28, 30 ноября, 7 декабря 2011 г., 29 февраля, 1, 23 апреля, 28 июля, 12 ноября, 3, 29 декабря 2012 г., 5 апреля, 7 мая, 7 июня, 2, 23 июля, 25 ноября, 28 декабря 2013 г., 2 апреля, 5 мая, 4, 28 июня, 21 июля, 4, 24 ноября, 1, 22, 29, 31 декабря 2014 г., 6 апреля, 2 мая, 8, 29 июня, 13 июля, 5 октября, 29, 30 декабря 2015 г., 1 мая, 3 июля, 28 декабря 2016 г., 1 мая, 18 июня, 1, 29 июля, 27 ноября, 20, 29, 31 декабря 2017 г., 5 февраля, 19 июля, 3 августа, 3, 11 октября, 27 декабря 2018 г., 1 апреля, 26 июля, 2 августа, 12 ноября, 2, 16 декабря 2019 г., 24 апреля, 25 мая, 13, 31 июля, 9 ноября, 8, 29 декабря 2020 г., 9 марта, 5, 20, 30 апреля, 28 июня, 2 июля, 19 ноября 2021 г.)</w:t>
      </w:r>
    </w:p>
    <w:p w14:paraId="140A626E" w14:textId="77777777" w:rsidR="00D72E95" w:rsidRPr="00407754" w:rsidRDefault="00D72E95" w:rsidP="00D72E95">
      <w:pPr>
        <w:jc w:val="both"/>
        <w:rPr>
          <w:sz w:val="28"/>
          <w:szCs w:val="28"/>
        </w:rPr>
      </w:pPr>
      <w:r w:rsidRPr="00407754">
        <w:rPr>
          <w:bCs/>
          <w:color w:val="353842"/>
          <w:sz w:val="28"/>
          <w:szCs w:val="28"/>
        </w:rPr>
        <w:t xml:space="preserve">          2. Федеральный закон «Об объектах культурного наследия (памятниках истории и культуры) народов Российской Федерации» № 73-ФЗ от 25 июня 2002 г. (с изменениями и дополнениями от: 27 февраля 2003 г., 22 августа, 29 декабря 2004 г., 3 июня, 31 декабря 2005 г., 18, 29 декабря 2006 г., 26 июня, 18 октября, 8 ноября 2007 г., 13 мая, 14, 23 июля 2008 г., 17 декабря 2009 г., 18 октября, 30 ноября, 13 декабря 2010 г., 18 июля, 6, 16, 28, 30 ноября 2011 г., 28 июля, 12 ноября, 3 декабря 2012 г., 22 апреля, 7 мая, 23 июля 2013 г., 22 октября, 1 декабря 2014 г., 8 марта, 13 июля, 14, 29, 30 декабря 2015 г., 9 марта, 5 апреля, 3 июля, 19 декабря 2016 г., 7 марта, 29 июля, 29 декабря 2017 г., 3 августа, 18, 27 декабря 2018 г., 21 февраля, 18 июля 2019 г., 24 апреля, 22, 29 декабря 2020 г., 24 февраля, 30 апреля, 11 июня, 2 июля 2021 г.)</w:t>
      </w:r>
    </w:p>
    <w:p w14:paraId="6D6EC996" w14:textId="77777777" w:rsidR="00D72E95" w:rsidRPr="00407754" w:rsidRDefault="00D72E95" w:rsidP="00D72E95">
      <w:pPr>
        <w:ind w:firstLine="720"/>
        <w:rPr>
          <w:sz w:val="28"/>
          <w:szCs w:val="28"/>
        </w:rPr>
      </w:pPr>
      <w:r w:rsidRPr="00407754">
        <w:rPr>
          <w:bCs/>
          <w:sz w:val="28"/>
          <w:szCs w:val="28"/>
        </w:rPr>
        <w:lastRenderedPageBreak/>
        <w:t xml:space="preserve">3. </w:t>
      </w:r>
      <w:r w:rsidRPr="00407754">
        <w:rPr>
          <w:sz w:val="28"/>
          <w:szCs w:val="28"/>
        </w:rPr>
        <w:t>Указ Президента РФ ««Об особо ценных объектах национального наследия народов России» №1487 от 30 ноября 1992 года. (с изменениями и дополнениями от: 26 ноября 2001 г., 25 февраля 2003 г., 9 сентября 2019 г.)</w:t>
      </w:r>
    </w:p>
    <w:p w14:paraId="4E385F1A" w14:textId="77777777" w:rsidR="00D72E95" w:rsidRPr="00407754" w:rsidRDefault="00D72E95" w:rsidP="00D72E95">
      <w:pPr>
        <w:ind w:firstLine="720"/>
        <w:jc w:val="both"/>
        <w:rPr>
          <w:sz w:val="28"/>
          <w:szCs w:val="28"/>
        </w:rPr>
      </w:pPr>
      <w:r w:rsidRPr="00407754">
        <w:rPr>
          <w:sz w:val="28"/>
          <w:szCs w:val="28"/>
        </w:rPr>
        <w:t xml:space="preserve">4. </w:t>
      </w:r>
      <w:r w:rsidRPr="00407754">
        <w:rPr>
          <w:bCs/>
          <w:sz w:val="28"/>
          <w:szCs w:val="28"/>
        </w:rPr>
        <w:t xml:space="preserve">Федеральный закон от 29.12.2012 г. № 273-ФЗ «Об образовании в Российской Федерации» (с изменениями </w:t>
      </w:r>
      <w:r w:rsidRPr="00407754">
        <w:rPr>
          <w:sz w:val="28"/>
          <w:szCs w:val="28"/>
        </w:rPr>
        <w:t>и дополнениями от: 7 мая, 7 июня, 2, 23 июля, 25 ноября 2013 г., 3 февраля, 5, 27 мая, 4, 28 июня, 21 июля, 31 декабря 2014 г., 6 апреля, 2 мая, 29 июня, 13 июля, 14, 29, 30 декабря 2015 г., 2 марта, 2 июня, 3 июля, 19 декабря 2016 г., 1 мая, 29 июля, 5, 29 декабря 2017 г., 19 февраля, 7 марта, 27 июня, 3, 29 июля, 3 августа, 25 декабря 2018 г., 6 марта, 1 мая, 17 июня, 26 июля, 1 октября, 2, 27 декабря 2019 г., 6 февраля, 1, 18 марта, 24 апреля, 25 мая, 8 июня, 31 июля, 8, 30 декабря 2020 г., 17 февраля, 24 марта, 5, 20, 30 апреля, 26 мая, 11, 28 июня, 2 июля 2021 г.)</w:t>
      </w:r>
    </w:p>
    <w:p w14:paraId="63A53997" w14:textId="77777777" w:rsidR="00D72E95" w:rsidRPr="00407754" w:rsidRDefault="00D72E95" w:rsidP="00D72E95">
      <w:pPr>
        <w:ind w:firstLine="708"/>
        <w:jc w:val="both"/>
      </w:pPr>
      <w:r w:rsidRPr="00407754">
        <w:rPr>
          <w:bCs/>
          <w:sz w:val="28"/>
          <w:szCs w:val="28"/>
        </w:rPr>
        <w:t xml:space="preserve">5. Закон РФ от 9 октября 1992 г. N 3612-I "Основы законодательства Российской Федерации о культуре" (с изменениями </w:t>
      </w:r>
      <w:r w:rsidRPr="00407754">
        <w:rPr>
          <w:sz w:val="28"/>
          <w:szCs w:val="28"/>
        </w:rPr>
        <w:t>и дополнениями от: 7 мая, 7 июня, 2, 23 июля, 25 ноября 2013 г., 3 февраля, 5, 27 мая, 4, 28 июня, 21 июля, 31 декабря 2014 г., 6 апреля, 2 мая, 29 июня, 13 июля, 14, 29, 30 декабря 2015 г., 2 марта, 2 июня, 3 июля, 19 декабря 2016 г., 1 мая, 29 июля, 5, 29 декабря 2017 г., 19 февраля, 7 марта, 27 июня, 3, 29 июля, 3 августа, 25 декабря 2018 г., 6 марта, 1 мая, 17 июня, 26 июля, 1 октября, 2, 27 декабря 2019 г., 6 февраля, 1, 18 марта, 24 апреля, 25 мая, 8 июня, 31 июля, 8, 30 декабря 2020 г., 17 февраля, 24 марта, 5, 20, 30 апреля, 26 мая, 11, 28 июня, 2 июля 2021 г.)</w:t>
      </w:r>
    </w:p>
    <w:p w14:paraId="549F4B31" w14:textId="77777777" w:rsidR="00D72E95" w:rsidRPr="00407754" w:rsidRDefault="00D72E95" w:rsidP="00D72E95">
      <w:pPr>
        <w:autoSpaceDE w:val="0"/>
        <w:autoSpaceDN w:val="0"/>
        <w:adjustRightInd w:val="0"/>
        <w:spacing w:before="108" w:after="108"/>
        <w:ind w:firstLine="708"/>
        <w:jc w:val="both"/>
        <w:outlineLvl w:val="0"/>
        <w:rPr>
          <w:bCs/>
          <w:sz w:val="28"/>
          <w:szCs w:val="28"/>
        </w:rPr>
      </w:pPr>
      <w:r w:rsidRPr="00407754">
        <w:rPr>
          <w:bCs/>
          <w:sz w:val="28"/>
          <w:szCs w:val="28"/>
        </w:rPr>
        <w:t>6. Указ Президента РСФСР от 18 декабря 1991 г. N 294 "Об особо ценных объектах национального наследия России" (с изменениями от 27 марта 1992 г., 12 апреля 1996 г.)</w:t>
      </w:r>
    </w:p>
    <w:p w14:paraId="7E1481DF" w14:textId="77777777" w:rsidR="00D72E95" w:rsidRPr="00407754" w:rsidRDefault="00D72E95" w:rsidP="00D72E95">
      <w:pPr>
        <w:ind w:firstLine="708"/>
        <w:jc w:val="both"/>
        <w:rPr>
          <w:sz w:val="28"/>
          <w:szCs w:val="28"/>
        </w:rPr>
      </w:pPr>
      <w:r w:rsidRPr="00407754">
        <w:rPr>
          <w:bCs/>
          <w:sz w:val="28"/>
          <w:szCs w:val="28"/>
        </w:rPr>
        <w:t xml:space="preserve">7. Постановление Правительства РФ от 24 декабря 2007 г. N 922 "Об особенностях порядка исчисления средней заработной платы" (с изменениями и дополнениями от </w:t>
      </w:r>
      <w:r w:rsidRPr="00407754">
        <w:rPr>
          <w:sz w:val="28"/>
          <w:szCs w:val="28"/>
        </w:rPr>
        <w:t>11 ноября 2009 г., 25 марта 2013 г., 10 июля, 15 октября 2014 г., 10 декабря 2016 г.)</w:t>
      </w:r>
    </w:p>
    <w:p w14:paraId="73C73781" w14:textId="77777777" w:rsidR="00D72E95" w:rsidRPr="00407754" w:rsidRDefault="00D72E95" w:rsidP="00D72E95">
      <w:pPr>
        <w:autoSpaceDE w:val="0"/>
        <w:autoSpaceDN w:val="0"/>
        <w:adjustRightInd w:val="0"/>
        <w:spacing w:after="139"/>
        <w:ind w:firstLine="708"/>
        <w:jc w:val="both"/>
        <w:rPr>
          <w:bCs/>
          <w:sz w:val="28"/>
          <w:szCs w:val="28"/>
        </w:rPr>
      </w:pPr>
      <w:r w:rsidRPr="00407754">
        <w:rPr>
          <w:bCs/>
          <w:sz w:val="28"/>
          <w:szCs w:val="28"/>
        </w:rPr>
        <w:t>8. Постановление Минтруда РФ от 30 июня 2003 г. N 41 "Об особенностях работы по совместительству педагогических, медицинских, фармацевтических работников и работников культуры"</w:t>
      </w:r>
    </w:p>
    <w:p w14:paraId="3CA9347E" w14:textId="77777777" w:rsidR="00D72E95" w:rsidRPr="00407754" w:rsidRDefault="00D72E95" w:rsidP="00D72E95">
      <w:pPr>
        <w:ind w:firstLine="708"/>
        <w:jc w:val="both"/>
        <w:rPr>
          <w:sz w:val="28"/>
          <w:szCs w:val="28"/>
        </w:rPr>
      </w:pPr>
      <w:r w:rsidRPr="00407754">
        <w:rPr>
          <w:sz w:val="28"/>
          <w:szCs w:val="28"/>
        </w:rPr>
        <w:t xml:space="preserve">9. Постановление Правительства Российской Федерации от 05.08.2008 года №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(с изменениями и дополнениями от: 29 сентября 2008 г., </w:t>
      </w:r>
      <w:r w:rsidRPr="00407754">
        <w:rPr>
          <w:sz w:val="28"/>
          <w:szCs w:val="28"/>
        </w:rPr>
        <w:lastRenderedPageBreak/>
        <w:t>17 декабря 2010 г., 16 мая, 26 сентября 2012 г., 28 января 2013 г., 14 января 2014 г., 10 декабря 2016 г., 10 ноября 2017 г., 9 ноября 2018 г., 19 января 2019 г.)</w:t>
      </w:r>
    </w:p>
    <w:p w14:paraId="424F9D84" w14:textId="77777777" w:rsidR="00D72E95" w:rsidRPr="00407754" w:rsidRDefault="00D72E95" w:rsidP="00D72E95">
      <w:pPr>
        <w:jc w:val="both"/>
        <w:rPr>
          <w:sz w:val="28"/>
          <w:szCs w:val="28"/>
        </w:rPr>
      </w:pPr>
      <w:r w:rsidRPr="00407754">
        <w:rPr>
          <w:bCs/>
          <w:color w:val="353842"/>
          <w:sz w:val="28"/>
          <w:szCs w:val="28"/>
        </w:rPr>
        <w:t xml:space="preserve">          10.</w:t>
      </w:r>
      <w:r w:rsidRPr="00407754">
        <w:rPr>
          <w:b/>
          <w:bCs/>
          <w:color w:val="353842"/>
          <w:sz w:val="28"/>
          <w:szCs w:val="28"/>
        </w:rPr>
        <w:t xml:space="preserve"> </w:t>
      </w:r>
      <w:r w:rsidRPr="00407754">
        <w:rPr>
          <w:bCs/>
          <w:sz w:val="28"/>
          <w:szCs w:val="28"/>
        </w:rPr>
        <w:t xml:space="preserve">Постановление Минтруда РФ «Квалификационный справочник должностей руководителей, специалистов и других служащих» от 21 августа 1998г.№37 (с изменениями и дополнениями от: </w:t>
      </w:r>
      <w:r w:rsidRPr="00407754">
        <w:rPr>
          <w:sz w:val="28"/>
          <w:szCs w:val="28"/>
        </w:rPr>
        <w:t>21 января, 4 августа 2000 г., 20 апреля 2001 г., 31 мая, 20 июня 2002 г., 28 июля, 12 ноября 2003 г., 25 июля 2005 г., 7 ноября 2006 г., 17 сентября 2007 г., 29 апреля 2008 г., 14 марта 2011 г., 15 мая 2013 г., 12 февраля 2014 г., 27 марта 2018 г.</w:t>
      </w:r>
      <w:r w:rsidRPr="00407754">
        <w:rPr>
          <w:bCs/>
          <w:sz w:val="28"/>
          <w:szCs w:val="28"/>
        </w:rPr>
        <w:t>)</w:t>
      </w:r>
    </w:p>
    <w:p w14:paraId="035A9F55" w14:textId="77777777" w:rsidR="00D72E95" w:rsidRPr="00407754" w:rsidRDefault="00D72E95" w:rsidP="00D72E95">
      <w:pPr>
        <w:widowControl w:val="0"/>
        <w:tabs>
          <w:tab w:val="left" w:pos="1814"/>
        </w:tabs>
        <w:autoSpaceDE w:val="0"/>
        <w:autoSpaceDN w:val="0"/>
        <w:adjustRightInd w:val="0"/>
        <w:spacing w:line="278" w:lineRule="atLeast"/>
        <w:jc w:val="both"/>
        <w:rPr>
          <w:sz w:val="28"/>
          <w:szCs w:val="28"/>
        </w:rPr>
      </w:pPr>
      <w:r w:rsidRPr="00407754">
        <w:rPr>
          <w:sz w:val="28"/>
          <w:szCs w:val="28"/>
        </w:rPr>
        <w:t xml:space="preserve">          11. Постановление Минтруда РФ «Об утверждении тарифно-квалификационных характеристик по общеотраслевым профессиям рабочих» от 10 ноября 1992 г.  № 31 (с изменениями и дополнениями от: 15, 28 января, 5 февраля, 3 марта, 5 апреля, 12 июля, 4 ноября 1993 г., 28 декабря 1994 г., 31 января, 4 февраля 1997 г., 1 июня, 12 августа 1998 г., 4 августа 2000 г., 24 октября 2005 г., 24 ноября 2008 г.)</w:t>
      </w:r>
    </w:p>
    <w:p w14:paraId="469F3334" w14:textId="77777777" w:rsidR="00D72E95" w:rsidRPr="00407754" w:rsidRDefault="00D72E95" w:rsidP="00D72E95">
      <w:pPr>
        <w:ind w:firstLine="720"/>
        <w:jc w:val="both"/>
      </w:pPr>
      <w:r w:rsidRPr="00407754">
        <w:rPr>
          <w:bCs/>
          <w:sz w:val="28"/>
          <w:szCs w:val="28"/>
        </w:rPr>
        <w:t xml:space="preserve">12. Приказ Министерства здравоохранения и социального развития РФ от 29 мая 2008 г. N 247н "Об утверждении профессиональных квалификационных групп общеотраслевых должностей руководителей, специалистов и служащих" (с изменениями и дополнениями от </w:t>
      </w:r>
      <w:r w:rsidRPr="00407754">
        <w:rPr>
          <w:sz w:val="28"/>
          <w:szCs w:val="28"/>
        </w:rPr>
        <w:t>11 декабря 2008 г.)</w:t>
      </w:r>
    </w:p>
    <w:p w14:paraId="647C3BFD" w14:textId="77777777" w:rsidR="00D72E95" w:rsidRPr="00407754" w:rsidRDefault="00D72E95" w:rsidP="00D72E95">
      <w:pPr>
        <w:ind w:firstLine="720"/>
        <w:jc w:val="both"/>
        <w:rPr>
          <w:bCs/>
          <w:sz w:val="28"/>
          <w:szCs w:val="28"/>
        </w:rPr>
      </w:pPr>
      <w:r w:rsidRPr="00407754">
        <w:rPr>
          <w:bCs/>
          <w:sz w:val="28"/>
          <w:szCs w:val="28"/>
        </w:rPr>
        <w:t xml:space="preserve">13. Приказ Министерства здравоохранения и социального развития РФ от 29 мая 2008 г. N 248н "Об утверждении профессиональных квалификационных групп общеотраслевых профессий рабочих" (с изменениями и дополнениями от: </w:t>
      </w:r>
      <w:r w:rsidRPr="00407754">
        <w:rPr>
          <w:sz w:val="28"/>
          <w:szCs w:val="28"/>
        </w:rPr>
        <w:t>12 августа 2008 г.)</w:t>
      </w:r>
    </w:p>
    <w:p w14:paraId="0D163A8C" w14:textId="77777777" w:rsidR="00D72E95" w:rsidRPr="00407754" w:rsidRDefault="00D72E95" w:rsidP="00D72E95">
      <w:pPr>
        <w:ind w:firstLine="720"/>
        <w:jc w:val="both"/>
      </w:pPr>
      <w:r w:rsidRPr="00407754">
        <w:rPr>
          <w:bCs/>
          <w:sz w:val="28"/>
          <w:szCs w:val="28"/>
        </w:rPr>
        <w:t xml:space="preserve">14. Приказ Министерства здравоохранения и социального развития РФ от 3 июля 2008 г. N 305н "Об утверждении профессиональных квалификационных групп должностей работников сферы научных исследований и разработок"(с изменениями и дополнениями от: </w:t>
      </w:r>
      <w:r w:rsidRPr="00407754">
        <w:rPr>
          <w:sz w:val="28"/>
          <w:szCs w:val="28"/>
        </w:rPr>
        <w:t>19 декабря 2008 г.)</w:t>
      </w:r>
    </w:p>
    <w:p w14:paraId="28D0B3F9" w14:textId="77777777" w:rsidR="00D72E95" w:rsidRPr="00101B26" w:rsidRDefault="00D72E95" w:rsidP="00D72E95">
      <w:pPr>
        <w:spacing w:after="120"/>
        <w:ind w:firstLine="720"/>
        <w:jc w:val="both"/>
        <w:rPr>
          <w:bCs/>
          <w:sz w:val="28"/>
          <w:szCs w:val="28"/>
        </w:rPr>
      </w:pPr>
      <w:r w:rsidRPr="00407754">
        <w:rPr>
          <w:bCs/>
          <w:sz w:val="28"/>
          <w:szCs w:val="28"/>
        </w:rPr>
        <w:t>15. Приказ Министерства здравоохранения и социального</w:t>
      </w:r>
      <w:r w:rsidRPr="00101B26">
        <w:rPr>
          <w:bCs/>
          <w:sz w:val="28"/>
          <w:szCs w:val="28"/>
        </w:rPr>
        <w:t xml:space="preserve"> развития РФ от 5 мая 2008 г. N 217н "Об утверждении профессиональных квалификационных групп должностей работников высшего и дополнительного профессионального образования"</w:t>
      </w:r>
    </w:p>
    <w:p w14:paraId="69952A40" w14:textId="77777777" w:rsidR="00D72E95" w:rsidRPr="00101B26" w:rsidRDefault="00D72E95" w:rsidP="00D72E95">
      <w:pPr>
        <w:spacing w:after="120"/>
        <w:ind w:firstLine="720"/>
        <w:jc w:val="both"/>
        <w:rPr>
          <w:bCs/>
          <w:sz w:val="28"/>
          <w:szCs w:val="28"/>
        </w:rPr>
      </w:pPr>
      <w:r w:rsidRPr="00101B26">
        <w:rPr>
          <w:bCs/>
          <w:sz w:val="28"/>
          <w:szCs w:val="28"/>
        </w:rPr>
        <w:t>1</w:t>
      </w:r>
      <w:r>
        <w:rPr>
          <w:bCs/>
          <w:sz w:val="28"/>
          <w:szCs w:val="28"/>
        </w:rPr>
        <w:t>6</w:t>
      </w:r>
      <w:r w:rsidRPr="00101B26">
        <w:rPr>
          <w:bCs/>
          <w:sz w:val="28"/>
          <w:szCs w:val="28"/>
        </w:rPr>
        <w:t>. Приказ Министерства здравоохранения и социального развития РФ от 31 августа 2007 г. N 570 "Об утверждении профессиональных квалификационных групп должностей работников культуры, искусства и кинематографии"</w:t>
      </w:r>
    </w:p>
    <w:p w14:paraId="1A82CE71" w14:textId="77777777" w:rsidR="00D72E95" w:rsidRPr="00101B26" w:rsidRDefault="00D72E95" w:rsidP="00D72E95">
      <w:pPr>
        <w:autoSpaceDE w:val="0"/>
        <w:autoSpaceDN w:val="0"/>
        <w:adjustRightInd w:val="0"/>
        <w:spacing w:before="108" w:after="108"/>
        <w:jc w:val="both"/>
        <w:outlineLvl w:val="0"/>
        <w:rPr>
          <w:bCs/>
          <w:color w:val="26282F"/>
          <w:sz w:val="28"/>
          <w:szCs w:val="28"/>
        </w:rPr>
      </w:pPr>
      <w:r w:rsidRPr="00101B26">
        <w:rPr>
          <w:bCs/>
          <w:color w:val="26282F"/>
          <w:sz w:val="28"/>
          <w:szCs w:val="28"/>
        </w:rPr>
        <w:t xml:space="preserve">           1</w:t>
      </w:r>
      <w:r>
        <w:rPr>
          <w:bCs/>
          <w:color w:val="26282F"/>
          <w:sz w:val="28"/>
          <w:szCs w:val="28"/>
        </w:rPr>
        <w:t>7</w:t>
      </w:r>
      <w:r w:rsidRPr="00101B26">
        <w:rPr>
          <w:bCs/>
          <w:color w:val="26282F"/>
          <w:sz w:val="28"/>
          <w:szCs w:val="28"/>
        </w:rPr>
        <w:t>. Приказ Министерства здравоохранения и социального развития РФ</w:t>
      </w:r>
      <w:r w:rsidRPr="00101B26">
        <w:rPr>
          <w:bCs/>
          <w:color w:val="26282F"/>
          <w:sz w:val="28"/>
          <w:szCs w:val="28"/>
        </w:rPr>
        <w:br/>
        <w:t>от 30 марта 2011г.</w:t>
      </w:r>
      <w:r>
        <w:rPr>
          <w:bCs/>
          <w:color w:val="26282F"/>
          <w:sz w:val="28"/>
          <w:szCs w:val="28"/>
        </w:rPr>
        <w:t xml:space="preserve"> </w:t>
      </w:r>
      <w:r w:rsidRPr="00101B26">
        <w:rPr>
          <w:bCs/>
          <w:color w:val="26282F"/>
          <w:sz w:val="28"/>
          <w:szCs w:val="28"/>
        </w:rPr>
        <w:t>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14:paraId="27367BD3" w14:textId="77777777" w:rsidR="00D72E95" w:rsidRPr="00101B26" w:rsidRDefault="00D72E95" w:rsidP="00D72E95">
      <w:pPr>
        <w:jc w:val="both"/>
      </w:pPr>
      <w:r w:rsidRPr="00101B26">
        <w:rPr>
          <w:bCs/>
          <w:sz w:val="28"/>
          <w:szCs w:val="28"/>
        </w:rPr>
        <w:lastRenderedPageBreak/>
        <w:tab/>
        <w:t>1</w:t>
      </w:r>
      <w:r>
        <w:rPr>
          <w:bCs/>
          <w:sz w:val="28"/>
          <w:szCs w:val="28"/>
        </w:rPr>
        <w:t>8</w:t>
      </w:r>
      <w:r w:rsidRPr="00101B26">
        <w:rPr>
          <w:bCs/>
          <w:sz w:val="28"/>
          <w:szCs w:val="28"/>
        </w:rPr>
        <w:t>. Постановление Правительства РФ от 18 сентября 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 изменениями и дополнениями от</w:t>
      </w:r>
      <w:r w:rsidRPr="00A13C95">
        <w:rPr>
          <w:sz w:val="28"/>
          <w:szCs w:val="28"/>
        </w:rPr>
        <w:t>:</w:t>
      </w:r>
      <w:r>
        <w:rPr>
          <w:sz w:val="28"/>
          <w:szCs w:val="28"/>
        </w:rPr>
        <w:t xml:space="preserve"> </w:t>
      </w:r>
      <w:r w:rsidRPr="00A13C95">
        <w:rPr>
          <w:sz w:val="28"/>
          <w:szCs w:val="28"/>
        </w:rPr>
        <w:t>6 июня 2008 г., 31 января 2012 г., 25 марта 2013 г., 21 мая 2020 г.</w:t>
      </w:r>
      <w:r>
        <w:rPr>
          <w:sz w:val="28"/>
          <w:szCs w:val="28"/>
        </w:rPr>
        <w:t>)</w:t>
      </w:r>
    </w:p>
    <w:p w14:paraId="70391F06" w14:textId="77777777" w:rsidR="00D72E95" w:rsidRPr="00101B26" w:rsidRDefault="00D72E95" w:rsidP="00D72E95">
      <w:pPr>
        <w:jc w:val="both"/>
      </w:pPr>
      <w:r w:rsidRPr="00101B26">
        <w:rPr>
          <w:bCs/>
          <w:sz w:val="28"/>
          <w:szCs w:val="28"/>
        </w:rPr>
        <w:t xml:space="preserve">           </w:t>
      </w:r>
      <w:r>
        <w:rPr>
          <w:bCs/>
          <w:sz w:val="28"/>
          <w:szCs w:val="28"/>
        </w:rPr>
        <w:t>19</w:t>
      </w:r>
      <w:r w:rsidRPr="00101B26">
        <w:rPr>
          <w:bCs/>
          <w:sz w:val="28"/>
          <w:szCs w:val="28"/>
        </w:rPr>
        <w:t>. Приказ Министерства здравоохранения и социального развития РФ от 29 декабря 2007 года № 818 «Об</w:t>
      </w:r>
      <w:r w:rsidRPr="00101B26">
        <w:rPr>
          <w:color w:val="26282F"/>
          <w:sz w:val="28"/>
          <w:szCs w:val="28"/>
        </w:rPr>
        <w:t xml:space="preserve">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(с изменениями и дополнениями от </w:t>
      </w:r>
      <w:r w:rsidRPr="00101B26">
        <w:rPr>
          <w:sz w:val="28"/>
          <w:szCs w:val="28"/>
        </w:rPr>
        <w:t>19 декабря 2008 г., 17 сентября 2010 г.)</w:t>
      </w:r>
    </w:p>
    <w:p w14:paraId="5A680D0F" w14:textId="77777777" w:rsidR="00D72E95" w:rsidRPr="00101B26" w:rsidRDefault="00D72E95" w:rsidP="00D72E95">
      <w:pPr>
        <w:ind w:firstLine="708"/>
        <w:jc w:val="both"/>
        <w:rPr>
          <w:sz w:val="28"/>
          <w:szCs w:val="28"/>
        </w:rPr>
      </w:pPr>
      <w:r w:rsidRPr="00101B26">
        <w:rPr>
          <w:bCs/>
          <w:sz w:val="28"/>
          <w:szCs w:val="28"/>
        </w:rPr>
        <w:t>2</w:t>
      </w:r>
      <w:r>
        <w:rPr>
          <w:bCs/>
          <w:sz w:val="28"/>
          <w:szCs w:val="28"/>
        </w:rPr>
        <w:t>0</w:t>
      </w:r>
      <w:r w:rsidRPr="00101B26">
        <w:rPr>
          <w:bCs/>
          <w:sz w:val="28"/>
          <w:szCs w:val="28"/>
        </w:rPr>
        <w:t>. П</w:t>
      </w:r>
      <w:r w:rsidRPr="00101B26">
        <w:rPr>
          <w:sz w:val="28"/>
          <w:szCs w:val="28"/>
        </w:rPr>
        <w:t>риказ от 26.08.2016 г. №1947 Министерства культуры Российской Федерации «Об</w:t>
      </w:r>
      <w:r w:rsidRPr="00101B26">
        <w:rPr>
          <w:color w:val="22272F"/>
          <w:sz w:val="28"/>
          <w:szCs w:val="28"/>
          <w:shd w:val="clear" w:color="auto" w:fill="FFFFFF"/>
        </w:rPr>
        <w:t xml:space="preserve"> утверждении Примерного положения об оплате труда работников федеральных бюджетных учреждений культуры, искусства, образования и науки, находящихся в ведении Министерства культуры Российской Федерации»</w:t>
      </w:r>
    </w:p>
    <w:p w14:paraId="64C9D73B" w14:textId="77777777" w:rsidR="00D72E95" w:rsidRDefault="00D72E95" w:rsidP="00D72E95">
      <w:pPr>
        <w:ind w:firstLine="708"/>
        <w:jc w:val="both"/>
        <w:rPr>
          <w:bCs/>
          <w:sz w:val="28"/>
          <w:szCs w:val="28"/>
        </w:rPr>
      </w:pPr>
      <w:r w:rsidRPr="00101B26">
        <w:rPr>
          <w:bCs/>
          <w:sz w:val="28"/>
          <w:szCs w:val="28"/>
        </w:rPr>
        <w:t>2</w:t>
      </w:r>
      <w:r>
        <w:rPr>
          <w:bCs/>
          <w:sz w:val="28"/>
          <w:szCs w:val="28"/>
        </w:rPr>
        <w:t>1</w:t>
      </w:r>
      <w:r w:rsidRPr="00101B26">
        <w:rPr>
          <w:bCs/>
          <w:sz w:val="28"/>
          <w:szCs w:val="28"/>
        </w:rPr>
        <w:t xml:space="preserve">. Приказ Министерства образования и науки </w:t>
      </w:r>
      <w:r w:rsidRPr="00101B26">
        <w:rPr>
          <w:sz w:val="28"/>
          <w:szCs w:val="28"/>
        </w:rPr>
        <w:t>Российской Федерации</w:t>
      </w:r>
      <w:r w:rsidRPr="00101B26">
        <w:rPr>
          <w:bCs/>
          <w:sz w:val="28"/>
          <w:szCs w:val="28"/>
        </w:rPr>
        <w:t xml:space="preserve"> «</w:t>
      </w:r>
      <w:r w:rsidRPr="00101B26">
        <w:rPr>
          <w:color w:val="22272F"/>
          <w:sz w:val="28"/>
          <w:szCs w:val="28"/>
          <w:shd w:val="clear" w:color="auto" w:fill="FFFFFF"/>
        </w:rPr>
        <w:t>Об</w:t>
      </w:r>
      <w:r w:rsidRPr="00101B26">
        <w:rPr>
          <w:rStyle w:val="apple-converted-space"/>
          <w:color w:val="22272F"/>
          <w:sz w:val="28"/>
          <w:szCs w:val="28"/>
          <w:shd w:val="clear" w:color="auto" w:fill="FFFFFF"/>
        </w:rPr>
        <w:t> </w:t>
      </w:r>
      <w:r w:rsidRPr="00101B26">
        <w:rPr>
          <w:rStyle w:val="afb"/>
          <w:i w:val="0"/>
          <w:iCs w:val="0"/>
          <w:color w:val="22272F"/>
          <w:sz w:val="28"/>
          <w:szCs w:val="28"/>
        </w:rPr>
        <w:t>утверждении</w:t>
      </w:r>
      <w:r w:rsidRPr="00101B26">
        <w:rPr>
          <w:rStyle w:val="apple-converted-space"/>
          <w:color w:val="22272F"/>
          <w:sz w:val="28"/>
          <w:szCs w:val="28"/>
        </w:rPr>
        <w:t> </w:t>
      </w:r>
      <w:r w:rsidRPr="00101B26">
        <w:rPr>
          <w:rStyle w:val="afb"/>
          <w:i w:val="0"/>
          <w:iCs w:val="0"/>
          <w:color w:val="22272F"/>
          <w:sz w:val="28"/>
          <w:szCs w:val="28"/>
        </w:rPr>
        <w:t>перечня</w:t>
      </w:r>
      <w:r w:rsidRPr="00101B26">
        <w:rPr>
          <w:rStyle w:val="apple-converted-space"/>
          <w:color w:val="22272F"/>
          <w:sz w:val="28"/>
          <w:szCs w:val="28"/>
        </w:rPr>
        <w:t> </w:t>
      </w:r>
      <w:r w:rsidRPr="00101B26">
        <w:rPr>
          <w:rStyle w:val="afb"/>
          <w:i w:val="0"/>
          <w:iCs w:val="0"/>
          <w:color w:val="22272F"/>
          <w:sz w:val="28"/>
          <w:szCs w:val="28"/>
        </w:rPr>
        <w:t>должностей</w:t>
      </w:r>
      <w:r w:rsidRPr="00101B26">
        <w:rPr>
          <w:rStyle w:val="apple-converted-space"/>
          <w:color w:val="22272F"/>
          <w:sz w:val="28"/>
          <w:szCs w:val="28"/>
        </w:rPr>
        <w:t> </w:t>
      </w:r>
      <w:r w:rsidRPr="00101B26">
        <w:rPr>
          <w:rStyle w:val="afb"/>
          <w:i w:val="0"/>
          <w:iCs w:val="0"/>
          <w:color w:val="22272F"/>
          <w:sz w:val="28"/>
          <w:szCs w:val="28"/>
        </w:rPr>
        <w:t>научных</w:t>
      </w:r>
      <w:r w:rsidRPr="00101B26">
        <w:rPr>
          <w:rStyle w:val="apple-converted-space"/>
          <w:color w:val="22272F"/>
          <w:sz w:val="28"/>
          <w:szCs w:val="28"/>
        </w:rPr>
        <w:t> </w:t>
      </w:r>
      <w:r w:rsidRPr="00101B26">
        <w:rPr>
          <w:rStyle w:val="afb"/>
          <w:i w:val="0"/>
          <w:iCs w:val="0"/>
          <w:color w:val="22272F"/>
          <w:sz w:val="28"/>
          <w:szCs w:val="28"/>
        </w:rPr>
        <w:t>работников</w:t>
      </w:r>
      <w:r w:rsidRPr="00101B26">
        <w:rPr>
          <w:color w:val="22272F"/>
          <w:sz w:val="28"/>
          <w:szCs w:val="28"/>
        </w:rPr>
        <w:t>,</w:t>
      </w:r>
      <w:r w:rsidRPr="00101B26">
        <w:rPr>
          <w:rStyle w:val="apple-converted-space"/>
          <w:color w:val="22272F"/>
          <w:sz w:val="28"/>
          <w:szCs w:val="28"/>
        </w:rPr>
        <w:t> </w:t>
      </w:r>
      <w:r w:rsidRPr="00101B26">
        <w:rPr>
          <w:rStyle w:val="afb"/>
          <w:i w:val="0"/>
          <w:iCs w:val="0"/>
          <w:color w:val="22272F"/>
          <w:sz w:val="28"/>
          <w:szCs w:val="28"/>
        </w:rPr>
        <w:t>подлежащих замещению</w:t>
      </w:r>
      <w:r w:rsidRPr="00101B26">
        <w:rPr>
          <w:rStyle w:val="apple-converted-space"/>
          <w:color w:val="22272F"/>
          <w:sz w:val="28"/>
          <w:szCs w:val="28"/>
          <w:shd w:val="clear" w:color="auto" w:fill="FFFFFF"/>
        </w:rPr>
        <w:t> </w:t>
      </w:r>
      <w:r w:rsidRPr="00101B26">
        <w:rPr>
          <w:color w:val="22272F"/>
          <w:sz w:val="28"/>
          <w:szCs w:val="28"/>
          <w:shd w:val="clear" w:color="auto" w:fill="FFFFFF"/>
        </w:rPr>
        <w:t>по</w:t>
      </w:r>
      <w:r w:rsidRPr="00101B26">
        <w:rPr>
          <w:rStyle w:val="apple-converted-space"/>
          <w:color w:val="22272F"/>
          <w:sz w:val="28"/>
          <w:szCs w:val="28"/>
          <w:shd w:val="clear" w:color="auto" w:fill="FFFFFF"/>
        </w:rPr>
        <w:t> </w:t>
      </w:r>
      <w:r w:rsidRPr="00101B26">
        <w:rPr>
          <w:rStyle w:val="afb"/>
          <w:i w:val="0"/>
          <w:iCs w:val="0"/>
          <w:color w:val="22272F"/>
          <w:sz w:val="28"/>
          <w:szCs w:val="28"/>
        </w:rPr>
        <w:t>конкурсу</w:t>
      </w:r>
      <w:r w:rsidRPr="00101B26">
        <w:rPr>
          <w:color w:val="22272F"/>
          <w:sz w:val="28"/>
          <w:szCs w:val="28"/>
          <w:shd w:val="clear" w:color="auto" w:fill="FFFFFF"/>
        </w:rPr>
        <w:t>, и порядка</w:t>
      </w:r>
      <w:r w:rsidRPr="00101B26">
        <w:rPr>
          <w:rStyle w:val="apple-converted-space"/>
          <w:color w:val="22272F"/>
          <w:sz w:val="28"/>
          <w:szCs w:val="28"/>
          <w:shd w:val="clear" w:color="auto" w:fill="FFFFFF"/>
        </w:rPr>
        <w:t> </w:t>
      </w:r>
      <w:r w:rsidRPr="00101B26">
        <w:rPr>
          <w:rStyle w:val="afb"/>
          <w:i w:val="0"/>
          <w:iCs w:val="0"/>
          <w:color w:val="22272F"/>
          <w:sz w:val="28"/>
          <w:szCs w:val="28"/>
        </w:rPr>
        <w:t>проведения</w:t>
      </w:r>
      <w:r w:rsidRPr="00101B26">
        <w:rPr>
          <w:rStyle w:val="apple-converted-space"/>
          <w:color w:val="22272F"/>
          <w:sz w:val="28"/>
          <w:szCs w:val="28"/>
        </w:rPr>
        <w:t> </w:t>
      </w:r>
      <w:r w:rsidRPr="00101B26">
        <w:rPr>
          <w:rStyle w:val="afb"/>
          <w:i w:val="0"/>
          <w:iCs w:val="0"/>
          <w:color w:val="22272F"/>
          <w:sz w:val="28"/>
          <w:szCs w:val="28"/>
        </w:rPr>
        <w:t>указанного</w:t>
      </w:r>
      <w:r w:rsidRPr="00101B26">
        <w:rPr>
          <w:rStyle w:val="apple-converted-space"/>
          <w:color w:val="22272F"/>
          <w:sz w:val="28"/>
          <w:szCs w:val="28"/>
        </w:rPr>
        <w:t> </w:t>
      </w:r>
      <w:r w:rsidRPr="00101B26">
        <w:rPr>
          <w:rStyle w:val="afb"/>
          <w:i w:val="0"/>
          <w:iCs w:val="0"/>
          <w:color w:val="22272F"/>
          <w:sz w:val="28"/>
          <w:szCs w:val="28"/>
        </w:rPr>
        <w:t>конкурса</w:t>
      </w:r>
      <w:r w:rsidRPr="00101B26">
        <w:rPr>
          <w:bCs/>
          <w:sz w:val="28"/>
          <w:szCs w:val="28"/>
        </w:rPr>
        <w:t>» от 2 сентября 2015 года №937.</w:t>
      </w:r>
    </w:p>
    <w:p w14:paraId="2E52EA05" w14:textId="77777777" w:rsidR="00D72E95" w:rsidRDefault="00D72E95" w:rsidP="00D72E95">
      <w:pPr>
        <w:ind w:firstLine="708"/>
        <w:jc w:val="both"/>
        <w:rPr>
          <w:bCs/>
          <w:sz w:val="28"/>
          <w:szCs w:val="28"/>
        </w:rPr>
      </w:pPr>
      <w:r>
        <w:rPr>
          <w:bCs/>
          <w:sz w:val="28"/>
          <w:szCs w:val="28"/>
        </w:rPr>
        <w:t xml:space="preserve">22. </w:t>
      </w:r>
      <w:r w:rsidRPr="007656CA">
        <w:rPr>
          <w:bCs/>
          <w:sz w:val="28"/>
          <w:szCs w:val="28"/>
        </w:rPr>
        <w:t>Приказ Министерства труда и социальной защиты РФ от 10 мая 2017 г. N 416н</w:t>
      </w:r>
      <w:r>
        <w:rPr>
          <w:bCs/>
          <w:sz w:val="28"/>
          <w:szCs w:val="28"/>
        </w:rPr>
        <w:t xml:space="preserve"> </w:t>
      </w:r>
      <w:r w:rsidRPr="007656CA">
        <w:rPr>
          <w:bCs/>
          <w:sz w:val="28"/>
          <w:szCs w:val="28"/>
        </w:rPr>
        <w:t>"Об утверждении профессионального стандарта "Специалист по управлению документацией организации"</w:t>
      </w:r>
      <w:r>
        <w:rPr>
          <w:bCs/>
          <w:sz w:val="28"/>
          <w:szCs w:val="28"/>
        </w:rPr>
        <w:t>.</w:t>
      </w:r>
    </w:p>
    <w:p w14:paraId="3DE897C2" w14:textId="77777777" w:rsidR="00D72E95" w:rsidRDefault="00D72E95" w:rsidP="00D72E95">
      <w:pPr>
        <w:ind w:firstLine="708"/>
        <w:jc w:val="both"/>
        <w:rPr>
          <w:bCs/>
          <w:sz w:val="28"/>
          <w:szCs w:val="28"/>
        </w:rPr>
      </w:pPr>
      <w:r>
        <w:rPr>
          <w:bCs/>
          <w:sz w:val="28"/>
          <w:szCs w:val="28"/>
        </w:rPr>
        <w:t xml:space="preserve">23. </w:t>
      </w:r>
      <w:r w:rsidRPr="00E30E36">
        <w:rPr>
          <w:bCs/>
          <w:sz w:val="28"/>
          <w:szCs w:val="28"/>
        </w:rPr>
        <w:t>Приказ Министерства труда и социальной защиты РФ от 21 февраля 2019 г. N 103н</w:t>
      </w:r>
      <w:r>
        <w:rPr>
          <w:bCs/>
          <w:sz w:val="28"/>
          <w:szCs w:val="28"/>
        </w:rPr>
        <w:t xml:space="preserve"> </w:t>
      </w:r>
      <w:r w:rsidRPr="00E30E36">
        <w:rPr>
          <w:bCs/>
          <w:sz w:val="28"/>
          <w:szCs w:val="28"/>
        </w:rPr>
        <w:t>"Об утверждении профессионального стандарта "Бухгалтер"</w:t>
      </w:r>
    </w:p>
    <w:p w14:paraId="1F12D46E" w14:textId="77777777" w:rsidR="00D72E95" w:rsidRDefault="00D72E95" w:rsidP="00D72E95">
      <w:pPr>
        <w:ind w:firstLine="708"/>
        <w:jc w:val="both"/>
        <w:rPr>
          <w:bCs/>
          <w:sz w:val="28"/>
          <w:szCs w:val="28"/>
        </w:rPr>
      </w:pPr>
      <w:r>
        <w:rPr>
          <w:bCs/>
          <w:sz w:val="28"/>
          <w:szCs w:val="28"/>
        </w:rPr>
        <w:t xml:space="preserve">24. </w:t>
      </w:r>
      <w:r w:rsidRPr="00E30E36">
        <w:rPr>
          <w:bCs/>
          <w:sz w:val="28"/>
          <w:szCs w:val="28"/>
        </w:rPr>
        <w:t>Приказ Министерства труда и социальной защиты РФ от 10 сентября 2015 г. N 625н</w:t>
      </w:r>
      <w:r>
        <w:rPr>
          <w:bCs/>
          <w:sz w:val="28"/>
          <w:szCs w:val="28"/>
        </w:rPr>
        <w:t xml:space="preserve"> </w:t>
      </w:r>
      <w:r w:rsidRPr="00E30E36">
        <w:rPr>
          <w:bCs/>
          <w:sz w:val="28"/>
          <w:szCs w:val="28"/>
        </w:rPr>
        <w:t>"Об утверждении профессионального стандарта "Специалист в сфере закупок"</w:t>
      </w:r>
      <w:r>
        <w:rPr>
          <w:bCs/>
          <w:sz w:val="28"/>
          <w:szCs w:val="28"/>
        </w:rPr>
        <w:t>.</w:t>
      </w:r>
    </w:p>
    <w:p w14:paraId="306C4978" w14:textId="77777777" w:rsidR="00D72E95" w:rsidRDefault="00D72E95" w:rsidP="00D72E95">
      <w:pPr>
        <w:ind w:firstLine="708"/>
        <w:jc w:val="both"/>
        <w:rPr>
          <w:bCs/>
          <w:sz w:val="28"/>
          <w:szCs w:val="28"/>
        </w:rPr>
      </w:pPr>
      <w:r>
        <w:rPr>
          <w:bCs/>
          <w:sz w:val="28"/>
          <w:szCs w:val="28"/>
        </w:rPr>
        <w:t xml:space="preserve">25. </w:t>
      </w:r>
      <w:r w:rsidRPr="0011728C">
        <w:rPr>
          <w:bCs/>
          <w:sz w:val="28"/>
          <w:szCs w:val="28"/>
        </w:rPr>
        <w:t>Приказ Министерства труда и социальной защиты РФ от 6 октября 2015 г. N 691н</w:t>
      </w:r>
      <w:r>
        <w:rPr>
          <w:bCs/>
          <w:sz w:val="28"/>
          <w:szCs w:val="28"/>
        </w:rPr>
        <w:t xml:space="preserve"> </w:t>
      </w:r>
      <w:r w:rsidRPr="0011728C">
        <w:rPr>
          <w:bCs/>
          <w:sz w:val="28"/>
          <w:szCs w:val="28"/>
        </w:rPr>
        <w:t>"Об утверждении профессионального стандарта "Специалист по управлению персоналом"</w:t>
      </w:r>
      <w:r>
        <w:rPr>
          <w:bCs/>
          <w:sz w:val="28"/>
          <w:szCs w:val="28"/>
        </w:rPr>
        <w:t>.</w:t>
      </w:r>
    </w:p>
    <w:p w14:paraId="454B3B56" w14:textId="77777777" w:rsidR="00D72E95" w:rsidRDefault="00D72E95" w:rsidP="00D72E95">
      <w:pPr>
        <w:ind w:firstLine="708"/>
        <w:jc w:val="both"/>
        <w:rPr>
          <w:bCs/>
          <w:sz w:val="28"/>
          <w:szCs w:val="28"/>
        </w:rPr>
      </w:pPr>
      <w:r>
        <w:rPr>
          <w:bCs/>
          <w:sz w:val="28"/>
          <w:szCs w:val="28"/>
        </w:rPr>
        <w:t xml:space="preserve">26. </w:t>
      </w:r>
      <w:r w:rsidRPr="006A2158">
        <w:rPr>
          <w:bCs/>
          <w:sz w:val="28"/>
          <w:szCs w:val="28"/>
        </w:rPr>
        <w:t>Приказ Министерства труда и социальной защиты РФ от 18 ноября 2014 г. N 896н</w:t>
      </w:r>
      <w:r>
        <w:rPr>
          <w:bCs/>
          <w:sz w:val="28"/>
          <w:szCs w:val="28"/>
        </w:rPr>
        <w:t xml:space="preserve"> </w:t>
      </w:r>
      <w:r w:rsidRPr="006A2158">
        <w:rPr>
          <w:bCs/>
          <w:sz w:val="28"/>
          <w:szCs w:val="28"/>
        </w:rPr>
        <w:t>"Об утверждении профессионального стандарта "Специалист по информационным системам"</w:t>
      </w:r>
      <w:r>
        <w:rPr>
          <w:bCs/>
          <w:sz w:val="28"/>
          <w:szCs w:val="28"/>
        </w:rPr>
        <w:t xml:space="preserve"> (с</w:t>
      </w:r>
      <w:r w:rsidRPr="006A2158">
        <w:rPr>
          <w:bCs/>
          <w:sz w:val="28"/>
          <w:szCs w:val="28"/>
        </w:rPr>
        <w:t xml:space="preserve"> изменениями и дополнениями от:</w:t>
      </w:r>
      <w:r>
        <w:rPr>
          <w:bCs/>
          <w:sz w:val="28"/>
          <w:szCs w:val="28"/>
        </w:rPr>
        <w:t xml:space="preserve"> </w:t>
      </w:r>
      <w:r w:rsidRPr="006A2158">
        <w:rPr>
          <w:bCs/>
          <w:sz w:val="28"/>
          <w:szCs w:val="28"/>
        </w:rPr>
        <w:t>12 декабря 2016 г.</w:t>
      </w:r>
      <w:r>
        <w:rPr>
          <w:bCs/>
          <w:sz w:val="28"/>
          <w:szCs w:val="28"/>
        </w:rPr>
        <w:t>).</w:t>
      </w:r>
    </w:p>
    <w:p w14:paraId="72303BAA" w14:textId="77777777" w:rsidR="00D72E95" w:rsidRDefault="00D72E95" w:rsidP="00D72E95">
      <w:pPr>
        <w:ind w:firstLine="708"/>
        <w:jc w:val="both"/>
        <w:rPr>
          <w:bCs/>
          <w:sz w:val="28"/>
          <w:szCs w:val="28"/>
        </w:rPr>
      </w:pPr>
      <w:r>
        <w:rPr>
          <w:bCs/>
          <w:sz w:val="28"/>
          <w:szCs w:val="28"/>
        </w:rPr>
        <w:t xml:space="preserve">27. </w:t>
      </w:r>
      <w:r w:rsidRPr="006A2158">
        <w:rPr>
          <w:bCs/>
          <w:sz w:val="28"/>
          <w:szCs w:val="28"/>
        </w:rPr>
        <w:t>Приказ Министерства труда и социальной защиты РФ от 22 декабря 2014 г. N 1077н</w:t>
      </w:r>
      <w:r>
        <w:rPr>
          <w:bCs/>
          <w:sz w:val="28"/>
          <w:szCs w:val="28"/>
        </w:rPr>
        <w:t xml:space="preserve"> </w:t>
      </w:r>
      <w:r w:rsidRPr="006A2158">
        <w:rPr>
          <w:bCs/>
          <w:sz w:val="28"/>
          <w:szCs w:val="28"/>
        </w:rPr>
        <w:t>"Об утверждении профессионального стандарта "Фотограф"</w:t>
      </w:r>
      <w:r>
        <w:rPr>
          <w:bCs/>
          <w:sz w:val="28"/>
          <w:szCs w:val="28"/>
        </w:rPr>
        <w:t>.</w:t>
      </w:r>
    </w:p>
    <w:p w14:paraId="3F6DD867" w14:textId="77777777" w:rsidR="00D72E95" w:rsidRDefault="00D72E95" w:rsidP="00D72E95">
      <w:pPr>
        <w:ind w:firstLine="708"/>
        <w:jc w:val="both"/>
        <w:rPr>
          <w:bCs/>
          <w:sz w:val="28"/>
          <w:szCs w:val="28"/>
        </w:rPr>
      </w:pPr>
      <w:r>
        <w:rPr>
          <w:bCs/>
          <w:sz w:val="28"/>
          <w:szCs w:val="28"/>
        </w:rPr>
        <w:t xml:space="preserve">28. </w:t>
      </w:r>
      <w:r w:rsidRPr="00694574">
        <w:rPr>
          <w:bCs/>
          <w:sz w:val="28"/>
          <w:szCs w:val="28"/>
        </w:rPr>
        <w:t>Приказ Министерства труда и социальной защиты РФ от 18 января 2017 г. N 44н</w:t>
      </w:r>
      <w:r>
        <w:rPr>
          <w:bCs/>
          <w:sz w:val="28"/>
          <w:szCs w:val="28"/>
        </w:rPr>
        <w:t xml:space="preserve"> </w:t>
      </w:r>
      <w:r w:rsidRPr="00694574">
        <w:rPr>
          <w:bCs/>
          <w:sz w:val="28"/>
          <w:szCs w:val="28"/>
        </w:rPr>
        <w:t>"Об утверждении профессионального стандарта "Разработчик Web и мультимедийных приложений"</w:t>
      </w:r>
      <w:r>
        <w:rPr>
          <w:bCs/>
          <w:sz w:val="28"/>
          <w:szCs w:val="28"/>
        </w:rPr>
        <w:t>.</w:t>
      </w:r>
    </w:p>
    <w:p w14:paraId="7413B3C4" w14:textId="77777777" w:rsidR="00D72E95" w:rsidRDefault="00D72E95" w:rsidP="00D72E95">
      <w:pPr>
        <w:ind w:firstLine="708"/>
        <w:jc w:val="both"/>
        <w:rPr>
          <w:bCs/>
          <w:sz w:val="28"/>
          <w:szCs w:val="28"/>
        </w:rPr>
      </w:pPr>
      <w:r>
        <w:rPr>
          <w:bCs/>
          <w:sz w:val="28"/>
          <w:szCs w:val="28"/>
        </w:rPr>
        <w:lastRenderedPageBreak/>
        <w:t xml:space="preserve">29. </w:t>
      </w:r>
      <w:r w:rsidRPr="001B36F9">
        <w:rPr>
          <w:bCs/>
          <w:sz w:val="28"/>
          <w:szCs w:val="28"/>
        </w:rPr>
        <w:t>Приказ Министерства труда и социальной защиты РФ от 15 июня 2020 г. N 333н</w:t>
      </w:r>
      <w:r>
        <w:rPr>
          <w:bCs/>
          <w:sz w:val="28"/>
          <w:szCs w:val="28"/>
        </w:rPr>
        <w:t xml:space="preserve"> </w:t>
      </w:r>
      <w:r w:rsidRPr="001B36F9">
        <w:rPr>
          <w:bCs/>
          <w:sz w:val="28"/>
          <w:szCs w:val="28"/>
        </w:rPr>
        <w:t>"Об утверждении профессионального стандарта "Специалист по организационному и документационному обеспечению управления организацией"</w:t>
      </w:r>
      <w:r>
        <w:rPr>
          <w:bCs/>
          <w:sz w:val="28"/>
          <w:szCs w:val="28"/>
        </w:rPr>
        <w:t>.</w:t>
      </w:r>
    </w:p>
    <w:p w14:paraId="32E469EE" w14:textId="77777777" w:rsidR="00D72E95" w:rsidRDefault="00D72E95" w:rsidP="00D72E95">
      <w:pPr>
        <w:ind w:firstLine="708"/>
        <w:jc w:val="both"/>
        <w:rPr>
          <w:bCs/>
          <w:sz w:val="28"/>
          <w:szCs w:val="28"/>
        </w:rPr>
      </w:pPr>
      <w:r>
        <w:rPr>
          <w:bCs/>
          <w:sz w:val="28"/>
          <w:szCs w:val="28"/>
        </w:rPr>
        <w:t xml:space="preserve">30. </w:t>
      </w:r>
      <w:r w:rsidRPr="001B36F9">
        <w:rPr>
          <w:bCs/>
          <w:sz w:val="28"/>
          <w:szCs w:val="28"/>
        </w:rPr>
        <w:t>Приказ Министерства труда и социальной защиты РФ от 29 мая 2015 г. N 332н</w:t>
      </w:r>
      <w:r>
        <w:rPr>
          <w:bCs/>
          <w:sz w:val="28"/>
          <w:szCs w:val="28"/>
        </w:rPr>
        <w:t xml:space="preserve"> </w:t>
      </w:r>
      <w:r w:rsidRPr="001B36F9">
        <w:rPr>
          <w:bCs/>
          <w:sz w:val="28"/>
          <w:szCs w:val="28"/>
        </w:rPr>
        <w:t>"Об утверждении профессионального стандарта "Специалист по видеомонтажу"</w:t>
      </w:r>
      <w:r>
        <w:rPr>
          <w:bCs/>
          <w:sz w:val="28"/>
          <w:szCs w:val="28"/>
        </w:rPr>
        <w:t>.</w:t>
      </w:r>
    </w:p>
    <w:p w14:paraId="7FC08F85" w14:textId="554F8622" w:rsidR="00D72E95" w:rsidRDefault="00D72E95" w:rsidP="00D72E95">
      <w:pPr>
        <w:ind w:firstLine="708"/>
        <w:jc w:val="both"/>
        <w:rPr>
          <w:bCs/>
          <w:sz w:val="28"/>
          <w:szCs w:val="28"/>
        </w:rPr>
      </w:pPr>
      <w:r>
        <w:rPr>
          <w:bCs/>
          <w:sz w:val="28"/>
          <w:szCs w:val="28"/>
        </w:rPr>
        <w:t xml:space="preserve">31. </w:t>
      </w:r>
      <w:r w:rsidRPr="001B36F9">
        <w:rPr>
          <w:bCs/>
          <w:sz w:val="28"/>
          <w:szCs w:val="28"/>
        </w:rPr>
        <w:t>Приказ Министерства труда и социальной защиты РФ от 4 июня 2014 г. N 357</w:t>
      </w:r>
      <w:r w:rsidR="003064C2" w:rsidRPr="001B36F9">
        <w:rPr>
          <w:bCs/>
          <w:sz w:val="28"/>
          <w:szCs w:val="28"/>
        </w:rPr>
        <w:t>н</w:t>
      </w:r>
      <w:r w:rsidR="003064C2">
        <w:rPr>
          <w:bCs/>
          <w:sz w:val="28"/>
          <w:szCs w:val="28"/>
        </w:rPr>
        <w:t xml:space="preserve"> «</w:t>
      </w:r>
      <w:r w:rsidRPr="001B36F9">
        <w:rPr>
          <w:bCs/>
          <w:sz w:val="28"/>
          <w:szCs w:val="28"/>
        </w:rPr>
        <w:t>Об утверждении профессионального стандарта "Оператор средств массо</w:t>
      </w:r>
      <w:r>
        <w:rPr>
          <w:bCs/>
          <w:sz w:val="28"/>
          <w:szCs w:val="28"/>
        </w:rPr>
        <w:t>вой информации.</w:t>
      </w:r>
    </w:p>
    <w:p w14:paraId="194EED23" w14:textId="77777777" w:rsidR="00D72E95" w:rsidRDefault="00D72E95" w:rsidP="00D72E95">
      <w:pPr>
        <w:ind w:firstLine="708"/>
        <w:jc w:val="both"/>
        <w:rPr>
          <w:bCs/>
          <w:sz w:val="28"/>
          <w:szCs w:val="28"/>
        </w:rPr>
      </w:pPr>
      <w:r>
        <w:rPr>
          <w:bCs/>
          <w:sz w:val="28"/>
          <w:szCs w:val="28"/>
        </w:rPr>
        <w:t xml:space="preserve">32. </w:t>
      </w:r>
      <w:r w:rsidRPr="00407754">
        <w:rPr>
          <w:bCs/>
          <w:sz w:val="28"/>
          <w:szCs w:val="28"/>
        </w:rPr>
        <w:t>Приказ Министерства труда и социальной защиты РФ от 28 сентября 2020 г. N 660н</w:t>
      </w:r>
      <w:r>
        <w:rPr>
          <w:bCs/>
          <w:sz w:val="28"/>
          <w:szCs w:val="28"/>
        </w:rPr>
        <w:t xml:space="preserve"> </w:t>
      </w:r>
      <w:r w:rsidRPr="00407754">
        <w:rPr>
          <w:bCs/>
          <w:sz w:val="28"/>
          <w:szCs w:val="28"/>
        </w:rPr>
        <w:t>"Об утверждении профессионального стандарта "Слесарь-электрик"</w:t>
      </w:r>
      <w:r>
        <w:rPr>
          <w:bCs/>
          <w:sz w:val="28"/>
          <w:szCs w:val="28"/>
        </w:rPr>
        <w:t>.</w:t>
      </w:r>
    </w:p>
    <w:p w14:paraId="69DBB871" w14:textId="77777777" w:rsidR="00D72E95" w:rsidRDefault="00D72E95" w:rsidP="00D72E95">
      <w:pPr>
        <w:widowControl w:val="0"/>
        <w:tabs>
          <w:tab w:val="left" w:pos="1320"/>
          <w:tab w:val="left" w:pos="3614"/>
          <w:tab w:val="left" w:pos="4425"/>
        </w:tabs>
        <w:autoSpaceDE w:val="0"/>
        <w:autoSpaceDN w:val="0"/>
        <w:adjustRightInd w:val="0"/>
        <w:jc w:val="center"/>
        <w:rPr>
          <w:b/>
          <w:sz w:val="28"/>
          <w:szCs w:val="28"/>
        </w:rPr>
      </w:pPr>
    </w:p>
    <w:p w14:paraId="2D3FAED4" w14:textId="77777777" w:rsidR="00D72E95" w:rsidRDefault="00D72E95" w:rsidP="00D72E95">
      <w:pPr>
        <w:widowControl w:val="0"/>
        <w:tabs>
          <w:tab w:val="left" w:pos="1320"/>
          <w:tab w:val="left" w:pos="3614"/>
          <w:tab w:val="left" w:pos="4425"/>
        </w:tabs>
        <w:autoSpaceDE w:val="0"/>
        <w:autoSpaceDN w:val="0"/>
        <w:adjustRightInd w:val="0"/>
        <w:jc w:val="center"/>
        <w:rPr>
          <w:b/>
          <w:sz w:val="28"/>
          <w:szCs w:val="28"/>
        </w:rPr>
      </w:pPr>
    </w:p>
    <w:p w14:paraId="29DA0BBF" w14:textId="77777777" w:rsidR="0079336A" w:rsidRDefault="00D72E95" w:rsidP="00D72E95">
      <w:pPr>
        <w:widowControl w:val="0"/>
        <w:tabs>
          <w:tab w:val="left" w:pos="1320"/>
          <w:tab w:val="left" w:pos="3614"/>
          <w:tab w:val="left" w:pos="4425"/>
        </w:tabs>
        <w:autoSpaceDE w:val="0"/>
        <w:autoSpaceDN w:val="0"/>
        <w:adjustRightInd w:val="0"/>
        <w:jc w:val="center"/>
        <w:rPr>
          <w:b/>
          <w:sz w:val="28"/>
          <w:szCs w:val="28"/>
        </w:rPr>
      </w:pPr>
      <w:r>
        <w:rPr>
          <w:b/>
          <w:sz w:val="28"/>
          <w:szCs w:val="28"/>
        </w:rPr>
        <w:t xml:space="preserve">                                               </w:t>
      </w:r>
    </w:p>
    <w:p w14:paraId="2A23B520"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0C1FFB5F"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5BF189C9"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15AB23DA"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340F8803"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38DE1503"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2DBCA5B0"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134DB74C"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198D8E52"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2C51ADC6"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73239508"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60525836"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252CB07E"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24E74C16"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43565B8C"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7FCF483D"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57BE226D"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6E2ADBCB"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7100928C"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116530E9"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3DA57F8A"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48C1913F"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7A05D810"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012B41F2"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169A1380" w14:textId="77777777" w:rsidR="0079336A" w:rsidRDefault="0079336A" w:rsidP="00D72E95">
      <w:pPr>
        <w:widowControl w:val="0"/>
        <w:tabs>
          <w:tab w:val="left" w:pos="1320"/>
          <w:tab w:val="left" w:pos="3614"/>
          <w:tab w:val="left" w:pos="4425"/>
        </w:tabs>
        <w:autoSpaceDE w:val="0"/>
        <w:autoSpaceDN w:val="0"/>
        <w:adjustRightInd w:val="0"/>
        <w:jc w:val="center"/>
        <w:rPr>
          <w:b/>
          <w:sz w:val="28"/>
          <w:szCs w:val="28"/>
        </w:rPr>
      </w:pPr>
    </w:p>
    <w:p w14:paraId="0A4093A5" w14:textId="77777777" w:rsidR="0079336A" w:rsidRDefault="0079336A" w:rsidP="004F65AC">
      <w:pPr>
        <w:widowControl w:val="0"/>
        <w:tabs>
          <w:tab w:val="left" w:pos="1320"/>
          <w:tab w:val="left" w:pos="3614"/>
          <w:tab w:val="left" w:pos="4425"/>
        </w:tabs>
        <w:autoSpaceDE w:val="0"/>
        <w:autoSpaceDN w:val="0"/>
        <w:adjustRightInd w:val="0"/>
        <w:rPr>
          <w:b/>
          <w:sz w:val="28"/>
          <w:szCs w:val="28"/>
        </w:rPr>
      </w:pPr>
    </w:p>
    <w:p w14:paraId="7F22C471" w14:textId="3624590F" w:rsidR="00D72E95" w:rsidRPr="00101B26" w:rsidRDefault="0079336A" w:rsidP="00D72E95">
      <w:pPr>
        <w:widowControl w:val="0"/>
        <w:tabs>
          <w:tab w:val="left" w:pos="1320"/>
          <w:tab w:val="left" w:pos="3614"/>
          <w:tab w:val="left" w:pos="4425"/>
        </w:tabs>
        <w:autoSpaceDE w:val="0"/>
        <w:autoSpaceDN w:val="0"/>
        <w:adjustRightInd w:val="0"/>
        <w:jc w:val="center"/>
        <w:rPr>
          <w:b/>
          <w:color w:val="FF0000"/>
          <w:sz w:val="28"/>
          <w:szCs w:val="28"/>
        </w:rPr>
      </w:pPr>
      <w:r>
        <w:rPr>
          <w:b/>
          <w:sz w:val="28"/>
          <w:szCs w:val="28"/>
        </w:rPr>
        <w:lastRenderedPageBreak/>
        <w:t xml:space="preserve">                                                                  </w:t>
      </w:r>
      <w:r w:rsidR="00D72E95" w:rsidRPr="00101B26">
        <w:rPr>
          <w:b/>
          <w:sz w:val="28"/>
          <w:szCs w:val="28"/>
        </w:rPr>
        <w:t xml:space="preserve">Приложение № 2 </w:t>
      </w:r>
    </w:p>
    <w:p w14:paraId="73D7238D"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rPr>
          <w:sz w:val="28"/>
          <w:szCs w:val="28"/>
        </w:rPr>
      </w:pPr>
      <w:r w:rsidRPr="00101B26">
        <w:rPr>
          <w:b/>
          <w:sz w:val="28"/>
          <w:szCs w:val="28"/>
        </w:rPr>
        <w:t xml:space="preserve">                                                                                       </w:t>
      </w:r>
      <w:r w:rsidRPr="00101B26">
        <w:rPr>
          <w:sz w:val="28"/>
          <w:szCs w:val="28"/>
        </w:rPr>
        <w:t>к Положению</w:t>
      </w:r>
    </w:p>
    <w:p w14:paraId="1F7BC5D8"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center"/>
        <w:rPr>
          <w:sz w:val="28"/>
          <w:szCs w:val="28"/>
        </w:rPr>
      </w:pPr>
      <w:r w:rsidRPr="00101B26">
        <w:rPr>
          <w:sz w:val="28"/>
          <w:szCs w:val="28"/>
        </w:rPr>
        <w:t xml:space="preserve">                                                                                   об оплате труда работников </w:t>
      </w:r>
    </w:p>
    <w:p w14:paraId="6A61BF6A" w14:textId="77777777" w:rsidR="00D72E95" w:rsidRPr="00101B26" w:rsidRDefault="00D72E95" w:rsidP="00D72E95">
      <w:pPr>
        <w:spacing w:after="120"/>
        <w:ind w:firstLine="720"/>
        <w:rPr>
          <w:b/>
          <w:bCs/>
          <w:sz w:val="28"/>
          <w:szCs w:val="28"/>
        </w:rPr>
      </w:pPr>
      <w:r w:rsidRPr="00101B26">
        <w:rPr>
          <w:sz w:val="28"/>
          <w:szCs w:val="28"/>
        </w:rPr>
        <w:t xml:space="preserve">                                                                             МГК имени П.И.Чайковского</w:t>
      </w:r>
    </w:p>
    <w:tbl>
      <w:tblPr>
        <w:tblpPr w:leftFromText="180" w:rightFromText="180" w:vertAnchor="page" w:horzAnchor="page" w:tblpX="1056" w:tblpY="3268"/>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3"/>
        <w:gridCol w:w="6915"/>
      </w:tblGrid>
      <w:tr w:rsidR="00D72E95" w:rsidRPr="00101B26" w14:paraId="37B0D77E" w14:textId="77777777" w:rsidTr="0031018B">
        <w:tc>
          <w:tcPr>
            <w:tcW w:w="675" w:type="dxa"/>
          </w:tcPr>
          <w:p w14:paraId="42F93E71" w14:textId="77777777" w:rsidR="00D72E95" w:rsidRPr="00101B26" w:rsidRDefault="00D72E95" w:rsidP="0031018B">
            <w:pPr>
              <w:widowControl w:val="0"/>
              <w:tabs>
                <w:tab w:val="left" w:pos="1320"/>
                <w:tab w:val="left" w:pos="3614"/>
                <w:tab w:val="left" w:pos="4425"/>
              </w:tabs>
              <w:autoSpaceDE w:val="0"/>
              <w:autoSpaceDN w:val="0"/>
              <w:adjustRightInd w:val="0"/>
              <w:ind w:firstLine="108"/>
              <w:jc w:val="both"/>
              <w:rPr>
                <w:sz w:val="28"/>
                <w:szCs w:val="28"/>
              </w:rPr>
            </w:pPr>
            <w:r w:rsidRPr="00101B26">
              <w:rPr>
                <w:sz w:val="28"/>
                <w:szCs w:val="28"/>
              </w:rPr>
              <w:t>№</w:t>
            </w:r>
          </w:p>
          <w:p w14:paraId="6EDD5555" w14:textId="77777777" w:rsidR="00D72E95" w:rsidRPr="00101B26" w:rsidRDefault="00D72E95" w:rsidP="0031018B">
            <w:pPr>
              <w:widowControl w:val="0"/>
              <w:tabs>
                <w:tab w:val="left" w:pos="1320"/>
                <w:tab w:val="left" w:pos="3614"/>
                <w:tab w:val="left" w:pos="4425"/>
              </w:tabs>
              <w:autoSpaceDE w:val="0"/>
              <w:autoSpaceDN w:val="0"/>
              <w:adjustRightInd w:val="0"/>
              <w:jc w:val="both"/>
              <w:rPr>
                <w:b/>
                <w:sz w:val="28"/>
                <w:szCs w:val="28"/>
              </w:rPr>
            </w:pPr>
            <w:r w:rsidRPr="00101B26">
              <w:rPr>
                <w:sz w:val="28"/>
                <w:szCs w:val="28"/>
              </w:rPr>
              <w:t>п/п</w:t>
            </w:r>
          </w:p>
        </w:tc>
        <w:tc>
          <w:tcPr>
            <w:tcW w:w="3153" w:type="dxa"/>
            <w:vAlign w:val="center"/>
          </w:tcPr>
          <w:p w14:paraId="3C1F8761" w14:textId="77777777" w:rsidR="00D72E95" w:rsidRPr="00101B26" w:rsidRDefault="00D72E95" w:rsidP="0031018B">
            <w:pPr>
              <w:widowControl w:val="0"/>
              <w:tabs>
                <w:tab w:val="left" w:pos="1320"/>
                <w:tab w:val="left" w:pos="3614"/>
                <w:tab w:val="left" w:pos="4425"/>
              </w:tabs>
              <w:autoSpaceDE w:val="0"/>
              <w:autoSpaceDN w:val="0"/>
              <w:adjustRightInd w:val="0"/>
              <w:jc w:val="center"/>
              <w:rPr>
                <w:sz w:val="28"/>
                <w:szCs w:val="28"/>
              </w:rPr>
            </w:pPr>
            <w:r w:rsidRPr="00101B26">
              <w:rPr>
                <w:sz w:val="28"/>
                <w:szCs w:val="28"/>
              </w:rPr>
              <w:t>Наименования должностей</w:t>
            </w:r>
          </w:p>
        </w:tc>
        <w:tc>
          <w:tcPr>
            <w:tcW w:w="6915" w:type="dxa"/>
            <w:vAlign w:val="center"/>
          </w:tcPr>
          <w:p w14:paraId="2099647D" w14:textId="77777777" w:rsidR="00D72E95" w:rsidRPr="00101B26" w:rsidRDefault="00D72E95" w:rsidP="0031018B">
            <w:pPr>
              <w:widowControl w:val="0"/>
              <w:tabs>
                <w:tab w:val="left" w:pos="1320"/>
                <w:tab w:val="left" w:pos="3614"/>
                <w:tab w:val="left" w:pos="4425"/>
              </w:tabs>
              <w:autoSpaceDE w:val="0"/>
              <w:autoSpaceDN w:val="0"/>
              <w:adjustRightInd w:val="0"/>
              <w:jc w:val="center"/>
              <w:rPr>
                <w:sz w:val="28"/>
                <w:szCs w:val="28"/>
              </w:rPr>
            </w:pPr>
            <w:r w:rsidRPr="00101B26">
              <w:rPr>
                <w:sz w:val="28"/>
                <w:szCs w:val="28"/>
              </w:rPr>
              <w:t>Структурное подразделение</w:t>
            </w:r>
          </w:p>
        </w:tc>
      </w:tr>
      <w:tr w:rsidR="00D72E95" w:rsidRPr="00101B26" w14:paraId="5B7FE809" w14:textId="77777777" w:rsidTr="0031018B">
        <w:tc>
          <w:tcPr>
            <w:tcW w:w="10743" w:type="dxa"/>
            <w:gridSpan w:val="3"/>
          </w:tcPr>
          <w:p w14:paraId="1647CC93" w14:textId="77777777" w:rsidR="00D72E95" w:rsidRPr="00101B26"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101B26">
              <w:rPr>
                <w:sz w:val="28"/>
                <w:szCs w:val="28"/>
              </w:rPr>
              <w:t>Р у к о в о д и т е л и</w:t>
            </w:r>
          </w:p>
        </w:tc>
      </w:tr>
      <w:tr w:rsidR="00D72E95" w:rsidRPr="003D11E7" w14:paraId="15A7EAE4" w14:textId="77777777" w:rsidTr="0031018B">
        <w:tc>
          <w:tcPr>
            <w:tcW w:w="675" w:type="dxa"/>
            <w:vAlign w:val="center"/>
          </w:tcPr>
          <w:p w14:paraId="54F589C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1.</w:t>
            </w:r>
          </w:p>
        </w:tc>
        <w:tc>
          <w:tcPr>
            <w:tcW w:w="3153" w:type="dxa"/>
          </w:tcPr>
          <w:p w14:paraId="6AB4197E"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Ректор</w:t>
            </w:r>
          </w:p>
        </w:tc>
        <w:tc>
          <w:tcPr>
            <w:tcW w:w="6915" w:type="dxa"/>
          </w:tcPr>
          <w:p w14:paraId="1A42F46E"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Ректорат.</w:t>
            </w:r>
          </w:p>
        </w:tc>
      </w:tr>
      <w:tr w:rsidR="00D72E95" w:rsidRPr="003D11E7" w14:paraId="15114FA3" w14:textId="77777777" w:rsidTr="0031018B">
        <w:tc>
          <w:tcPr>
            <w:tcW w:w="675" w:type="dxa"/>
            <w:vAlign w:val="center"/>
          </w:tcPr>
          <w:p w14:paraId="65EAF8E1"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2.</w:t>
            </w:r>
          </w:p>
        </w:tc>
        <w:tc>
          <w:tcPr>
            <w:tcW w:w="3153" w:type="dxa"/>
          </w:tcPr>
          <w:p w14:paraId="025AB79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Проректор по учебной работе</w:t>
            </w:r>
          </w:p>
        </w:tc>
        <w:tc>
          <w:tcPr>
            <w:tcW w:w="6915" w:type="dxa"/>
          </w:tcPr>
          <w:p w14:paraId="6D41EC4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Ректорат.</w:t>
            </w:r>
          </w:p>
        </w:tc>
      </w:tr>
      <w:tr w:rsidR="00D72E95" w:rsidRPr="003D11E7" w14:paraId="7A52B308" w14:textId="77777777" w:rsidTr="0031018B">
        <w:tc>
          <w:tcPr>
            <w:tcW w:w="675" w:type="dxa"/>
          </w:tcPr>
          <w:p w14:paraId="5428D87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3.</w:t>
            </w:r>
          </w:p>
        </w:tc>
        <w:tc>
          <w:tcPr>
            <w:tcW w:w="3153" w:type="dxa"/>
          </w:tcPr>
          <w:p w14:paraId="3E05F6B2" w14:textId="7199A92C"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Проректор по </w:t>
            </w:r>
            <w:r w:rsidR="00950985" w:rsidRPr="003D11E7">
              <w:rPr>
                <w:sz w:val="28"/>
                <w:szCs w:val="28"/>
              </w:rPr>
              <w:t>научной работе</w:t>
            </w:r>
          </w:p>
        </w:tc>
        <w:tc>
          <w:tcPr>
            <w:tcW w:w="6915" w:type="dxa"/>
          </w:tcPr>
          <w:p w14:paraId="05D5E8DA"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Ректорат.</w:t>
            </w:r>
          </w:p>
        </w:tc>
      </w:tr>
      <w:tr w:rsidR="00D72E95" w:rsidRPr="003D11E7" w14:paraId="3E4ECEE5" w14:textId="77777777" w:rsidTr="0031018B">
        <w:tc>
          <w:tcPr>
            <w:tcW w:w="675" w:type="dxa"/>
          </w:tcPr>
          <w:p w14:paraId="51AB30D1"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4.</w:t>
            </w:r>
          </w:p>
        </w:tc>
        <w:tc>
          <w:tcPr>
            <w:tcW w:w="3153" w:type="dxa"/>
          </w:tcPr>
          <w:p w14:paraId="2F7CA5F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Проректор по административно-хозяйственной работе</w:t>
            </w:r>
          </w:p>
        </w:tc>
        <w:tc>
          <w:tcPr>
            <w:tcW w:w="6915" w:type="dxa"/>
          </w:tcPr>
          <w:p w14:paraId="5BF76E4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Ректорат.</w:t>
            </w:r>
          </w:p>
        </w:tc>
      </w:tr>
      <w:tr w:rsidR="00D72E95" w:rsidRPr="003D11E7" w14:paraId="0D6A7344" w14:textId="77777777" w:rsidTr="0031018B">
        <w:trPr>
          <w:trHeight w:val="420"/>
        </w:trPr>
        <w:tc>
          <w:tcPr>
            <w:tcW w:w="675" w:type="dxa"/>
          </w:tcPr>
          <w:p w14:paraId="7064020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5.</w:t>
            </w:r>
          </w:p>
        </w:tc>
        <w:tc>
          <w:tcPr>
            <w:tcW w:w="3153" w:type="dxa"/>
          </w:tcPr>
          <w:p w14:paraId="47ADBFE6"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Проректор по УМО</w:t>
            </w:r>
          </w:p>
        </w:tc>
        <w:tc>
          <w:tcPr>
            <w:tcW w:w="6915" w:type="dxa"/>
          </w:tcPr>
          <w:p w14:paraId="6FA7A4CE"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Ректорат.</w:t>
            </w:r>
          </w:p>
        </w:tc>
      </w:tr>
      <w:tr w:rsidR="00D72E95" w:rsidRPr="003D11E7" w14:paraId="59406660" w14:textId="77777777" w:rsidTr="0031018B">
        <w:trPr>
          <w:trHeight w:val="420"/>
        </w:trPr>
        <w:tc>
          <w:tcPr>
            <w:tcW w:w="675" w:type="dxa"/>
          </w:tcPr>
          <w:p w14:paraId="47D4B811"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6.</w:t>
            </w:r>
          </w:p>
        </w:tc>
        <w:tc>
          <w:tcPr>
            <w:tcW w:w="3153" w:type="dxa"/>
          </w:tcPr>
          <w:p w14:paraId="46A63F2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Проректор по концертной деятельности </w:t>
            </w:r>
          </w:p>
        </w:tc>
        <w:tc>
          <w:tcPr>
            <w:tcW w:w="6915" w:type="dxa"/>
          </w:tcPr>
          <w:p w14:paraId="72D10F2F"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Ректорат.</w:t>
            </w:r>
          </w:p>
        </w:tc>
      </w:tr>
      <w:tr w:rsidR="00D72E95" w:rsidRPr="003D11E7" w14:paraId="42BD98F4" w14:textId="77777777" w:rsidTr="0031018B">
        <w:tc>
          <w:tcPr>
            <w:tcW w:w="675" w:type="dxa"/>
          </w:tcPr>
          <w:p w14:paraId="16A444B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7</w:t>
            </w:r>
          </w:p>
        </w:tc>
        <w:tc>
          <w:tcPr>
            <w:tcW w:w="3153" w:type="dxa"/>
          </w:tcPr>
          <w:p w14:paraId="36ED2A8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Ученый секретарь</w:t>
            </w:r>
          </w:p>
        </w:tc>
        <w:tc>
          <w:tcPr>
            <w:tcW w:w="6915" w:type="dxa"/>
          </w:tcPr>
          <w:p w14:paraId="43843A4E"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Ректорат.</w:t>
            </w:r>
          </w:p>
        </w:tc>
      </w:tr>
      <w:tr w:rsidR="00D72E95" w:rsidRPr="003D11E7" w14:paraId="1E187D50" w14:textId="77777777" w:rsidTr="0031018B">
        <w:tc>
          <w:tcPr>
            <w:tcW w:w="675" w:type="dxa"/>
          </w:tcPr>
          <w:p w14:paraId="7EA1A194"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8.</w:t>
            </w:r>
          </w:p>
        </w:tc>
        <w:tc>
          <w:tcPr>
            <w:tcW w:w="3153" w:type="dxa"/>
          </w:tcPr>
          <w:p w14:paraId="19C09BE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Заместитель проректора по АХР – начальник отдела по мобилизационной работе</w:t>
            </w:r>
          </w:p>
        </w:tc>
        <w:tc>
          <w:tcPr>
            <w:tcW w:w="6915" w:type="dxa"/>
          </w:tcPr>
          <w:p w14:paraId="0D29F7EA"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Отдел по мобилизационной работе.</w:t>
            </w:r>
          </w:p>
        </w:tc>
      </w:tr>
      <w:tr w:rsidR="00D72E95" w:rsidRPr="003D11E7" w14:paraId="1AE6E13C" w14:textId="77777777" w:rsidTr="0031018B">
        <w:tc>
          <w:tcPr>
            <w:tcW w:w="675" w:type="dxa"/>
          </w:tcPr>
          <w:p w14:paraId="2C8C2D7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9.</w:t>
            </w:r>
          </w:p>
        </w:tc>
        <w:tc>
          <w:tcPr>
            <w:tcW w:w="3153" w:type="dxa"/>
          </w:tcPr>
          <w:p w14:paraId="18B9326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Декан</w:t>
            </w:r>
          </w:p>
        </w:tc>
        <w:tc>
          <w:tcPr>
            <w:tcW w:w="6915" w:type="dxa"/>
          </w:tcPr>
          <w:p w14:paraId="13CF8325" w14:textId="105E77F4"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Факультет повышения квалификации преподавателей музыкальных Вузов и работников музыкальных учреждений; деканат по работе с </w:t>
            </w:r>
            <w:r w:rsidR="00950985" w:rsidRPr="003D11E7">
              <w:rPr>
                <w:sz w:val="28"/>
                <w:szCs w:val="28"/>
              </w:rPr>
              <w:t>иностранными учащимися</w:t>
            </w:r>
            <w:r w:rsidRPr="003D11E7">
              <w:rPr>
                <w:sz w:val="28"/>
                <w:szCs w:val="28"/>
              </w:rPr>
              <w:t>.</w:t>
            </w:r>
          </w:p>
        </w:tc>
      </w:tr>
      <w:tr w:rsidR="00D72E95" w:rsidRPr="003D11E7" w14:paraId="1A998946" w14:textId="77777777" w:rsidTr="0031018B">
        <w:tc>
          <w:tcPr>
            <w:tcW w:w="675" w:type="dxa"/>
          </w:tcPr>
          <w:p w14:paraId="265B7684"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10.</w:t>
            </w:r>
          </w:p>
        </w:tc>
        <w:tc>
          <w:tcPr>
            <w:tcW w:w="3153" w:type="dxa"/>
          </w:tcPr>
          <w:p w14:paraId="1DDE76E1"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Начальник мастерских</w:t>
            </w:r>
          </w:p>
        </w:tc>
        <w:tc>
          <w:tcPr>
            <w:tcW w:w="6915" w:type="dxa"/>
          </w:tcPr>
          <w:p w14:paraId="7A834FCE"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Администрация мастерских по ремонту и настройке музыкальных инструментов.</w:t>
            </w:r>
          </w:p>
        </w:tc>
      </w:tr>
      <w:tr w:rsidR="00D72E95" w:rsidRPr="003D11E7" w14:paraId="56CCC118" w14:textId="77777777" w:rsidTr="0031018B">
        <w:tc>
          <w:tcPr>
            <w:tcW w:w="675" w:type="dxa"/>
          </w:tcPr>
          <w:p w14:paraId="0F340A97"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11.</w:t>
            </w:r>
          </w:p>
        </w:tc>
        <w:tc>
          <w:tcPr>
            <w:tcW w:w="3153" w:type="dxa"/>
          </w:tcPr>
          <w:p w14:paraId="5A86F34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Начальник отдела</w:t>
            </w:r>
          </w:p>
        </w:tc>
        <w:tc>
          <w:tcPr>
            <w:tcW w:w="6915" w:type="dxa"/>
          </w:tcPr>
          <w:p w14:paraId="062F11D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Учебно-методический отдел; Финансовое управление; отдел по организационной работе и работе с персоналом; юридический отдел; отдел по информационной политике и рекламе; отдел компьютерных технологий и информационной безопасности; миграционно-визовый отдел; Медиадепартамент; отдел материально-технического обеспечения; </w:t>
            </w:r>
            <w:r w:rsidRPr="003D11E7">
              <w:t xml:space="preserve"> </w:t>
            </w:r>
            <w:r w:rsidRPr="003D11E7">
              <w:rPr>
                <w:sz w:val="28"/>
                <w:szCs w:val="28"/>
              </w:rPr>
              <w:t xml:space="preserve">отдел организации и контроля проектно-изыскательских работ; отдел капитального строительства; сметный отдел; технический  отдел; </w:t>
            </w:r>
            <w:r w:rsidRPr="003D11E7">
              <w:t xml:space="preserve"> </w:t>
            </w:r>
            <w:r w:rsidRPr="003D11E7">
              <w:rPr>
                <w:sz w:val="28"/>
                <w:szCs w:val="28"/>
              </w:rPr>
              <w:t>отдел сла</w:t>
            </w:r>
            <w:r w:rsidRPr="003D11E7">
              <w:rPr>
                <w:sz w:val="28"/>
                <w:szCs w:val="28"/>
              </w:rPr>
              <w:lastRenderedPageBreak/>
              <w:t>боточных систем, автоматики и диспетчеризации; хозяйственный отдел</w:t>
            </w:r>
            <w:r>
              <w:rPr>
                <w:sz w:val="28"/>
                <w:szCs w:val="28"/>
              </w:rPr>
              <w:t>.</w:t>
            </w:r>
          </w:p>
        </w:tc>
      </w:tr>
      <w:tr w:rsidR="00D72E95" w:rsidRPr="003D11E7" w14:paraId="2AFC6037" w14:textId="77777777" w:rsidTr="0031018B">
        <w:tc>
          <w:tcPr>
            <w:tcW w:w="675" w:type="dxa"/>
          </w:tcPr>
          <w:p w14:paraId="08189AF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lastRenderedPageBreak/>
              <w:t>12.</w:t>
            </w:r>
          </w:p>
        </w:tc>
        <w:tc>
          <w:tcPr>
            <w:tcW w:w="3153" w:type="dxa"/>
          </w:tcPr>
          <w:p w14:paraId="32FD1EF7"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Начальник учебного отдела</w:t>
            </w:r>
          </w:p>
        </w:tc>
        <w:tc>
          <w:tcPr>
            <w:tcW w:w="6915" w:type="dxa"/>
          </w:tcPr>
          <w:p w14:paraId="3399B68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Учебный отдел</w:t>
            </w:r>
            <w:r>
              <w:rPr>
                <w:sz w:val="28"/>
                <w:szCs w:val="28"/>
              </w:rPr>
              <w:t>.</w:t>
            </w:r>
          </w:p>
        </w:tc>
      </w:tr>
      <w:tr w:rsidR="00D72E95" w:rsidRPr="003D11E7" w14:paraId="580FC172" w14:textId="77777777" w:rsidTr="0031018B">
        <w:tc>
          <w:tcPr>
            <w:tcW w:w="675" w:type="dxa"/>
          </w:tcPr>
          <w:p w14:paraId="2F03EB8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13.</w:t>
            </w:r>
          </w:p>
        </w:tc>
        <w:tc>
          <w:tcPr>
            <w:tcW w:w="3153" w:type="dxa"/>
          </w:tcPr>
          <w:p w14:paraId="446F9A2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Начальник участка</w:t>
            </w:r>
          </w:p>
        </w:tc>
        <w:tc>
          <w:tcPr>
            <w:tcW w:w="6915" w:type="dxa"/>
          </w:tcPr>
          <w:p w14:paraId="087A54B1"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Участок сантехнических работ, вентиляции и кондиционирования</w:t>
            </w:r>
            <w:r>
              <w:rPr>
                <w:sz w:val="28"/>
                <w:szCs w:val="28"/>
              </w:rPr>
              <w:t>.</w:t>
            </w:r>
          </w:p>
        </w:tc>
      </w:tr>
      <w:tr w:rsidR="00D72E95" w:rsidRPr="003D11E7" w14:paraId="63B847FC" w14:textId="77777777" w:rsidTr="0031018B">
        <w:tc>
          <w:tcPr>
            <w:tcW w:w="675" w:type="dxa"/>
          </w:tcPr>
          <w:p w14:paraId="6F7D26A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1</w:t>
            </w:r>
            <w:r>
              <w:rPr>
                <w:sz w:val="28"/>
                <w:szCs w:val="28"/>
              </w:rPr>
              <w:t>4</w:t>
            </w:r>
            <w:r w:rsidRPr="003D11E7">
              <w:rPr>
                <w:sz w:val="28"/>
                <w:szCs w:val="28"/>
              </w:rPr>
              <w:t>.</w:t>
            </w:r>
          </w:p>
        </w:tc>
        <w:tc>
          <w:tcPr>
            <w:tcW w:w="3153" w:type="dxa"/>
          </w:tcPr>
          <w:p w14:paraId="2F3FBDC4"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Заведующий </w:t>
            </w:r>
          </w:p>
        </w:tc>
        <w:tc>
          <w:tcPr>
            <w:tcW w:w="6915" w:type="dxa"/>
          </w:tcPr>
          <w:p w14:paraId="3B5FC293" w14:textId="132C8EA1"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Многофункциональный учебно-производственный центр звукозаписи и звукорежиссуры; НЦ народной музыки имени К.В. Квитки; НТЦ электроакустической музыки;</w:t>
            </w:r>
            <w:r w:rsidR="00950985">
              <w:rPr>
                <w:sz w:val="28"/>
                <w:szCs w:val="28"/>
              </w:rPr>
              <w:t xml:space="preserve"> </w:t>
            </w:r>
            <w:r w:rsidRPr="003D11E7">
              <w:rPr>
                <w:sz w:val="28"/>
                <w:szCs w:val="28"/>
              </w:rPr>
              <w:t>НИЦ методологии исторического музыкознания при кафедре истории зарубежной музыки</w:t>
            </w:r>
            <w:r>
              <w:rPr>
                <w:sz w:val="28"/>
                <w:szCs w:val="28"/>
              </w:rPr>
              <w:t>.</w:t>
            </w:r>
            <w:r w:rsidRPr="003D11E7">
              <w:rPr>
                <w:sz w:val="28"/>
                <w:szCs w:val="28"/>
              </w:rPr>
              <w:t xml:space="preserve"> </w:t>
            </w:r>
          </w:p>
        </w:tc>
      </w:tr>
      <w:tr w:rsidR="00D72E95" w:rsidRPr="003D11E7" w14:paraId="65D4887B" w14:textId="77777777" w:rsidTr="0031018B">
        <w:tc>
          <w:tcPr>
            <w:tcW w:w="675" w:type="dxa"/>
          </w:tcPr>
          <w:p w14:paraId="2FAE6C6F"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15.</w:t>
            </w:r>
          </w:p>
        </w:tc>
        <w:tc>
          <w:tcPr>
            <w:tcW w:w="3153" w:type="dxa"/>
          </w:tcPr>
          <w:p w14:paraId="5182A8A7"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Заведующий архивом</w:t>
            </w:r>
          </w:p>
        </w:tc>
        <w:tc>
          <w:tcPr>
            <w:tcW w:w="6915" w:type="dxa"/>
          </w:tcPr>
          <w:p w14:paraId="1C8CEFB4"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Архив</w:t>
            </w:r>
            <w:r>
              <w:rPr>
                <w:sz w:val="28"/>
                <w:szCs w:val="28"/>
              </w:rPr>
              <w:t>.</w:t>
            </w:r>
          </w:p>
        </w:tc>
      </w:tr>
      <w:tr w:rsidR="00D72E95" w:rsidRPr="003D11E7" w14:paraId="7743C472" w14:textId="77777777" w:rsidTr="0031018B">
        <w:tc>
          <w:tcPr>
            <w:tcW w:w="675" w:type="dxa"/>
          </w:tcPr>
          <w:p w14:paraId="2584CA7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16.</w:t>
            </w:r>
          </w:p>
        </w:tc>
        <w:tc>
          <w:tcPr>
            <w:tcW w:w="3153" w:type="dxa"/>
          </w:tcPr>
          <w:p w14:paraId="7257699A"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Заведующий лабораторией</w:t>
            </w:r>
          </w:p>
        </w:tc>
        <w:tc>
          <w:tcPr>
            <w:tcW w:w="6915" w:type="dxa"/>
          </w:tcPr>
          <w:p w14:paraId="1E7B324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Проблемная научно-исследовательская лаборатория музыки и музыкального образования (ПНИЛ)</w:t>
            </w:r>
            <w:r>
              <w:rPr>
                <w:sz w:val="28"/>
                <w:szCs w:val="28"/>
              </w:rPr>
              <w:t>.</w:t>
            </w:r>
          </w:p>
        </w:tc>
      </w:tr>
      <w:tr w:rsidR="00D72E95" w:rsidRPr="003D11E7" w14:paraId="6FAC44CF" w14:textId="77777777" w:rsidTr="0031018B">
        <w:tc>
          <w:tcPr>
            <w:tcW w:w="675" w:type="dxa"/>
          </w:tcPr>
          <w:p w14:paraId="7DD44BA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17.</w:t>
            </w:r>
          </w:p>
        </w:tc>
        <w:tc>
          <w:tcPr>
            <w:tcW w:w="3153" w:type="dxa"/>
          </w:tcPr>
          <w:p w14:paraId="5466A0BA"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Заведующий клавишной мастерской</w:t>
            </w:r>
          </w:p>
        </w:tc>
        <w:tc>
          <w:tcPr>
            <w:tcW w:w="6915" w:type="dxa"/>
          </w:tcPr>
          <w:p w14:paraId="0030EAC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Клавишная мастерская</w:t>
            </w:r>
            <w:r>
              <w:rPr>
                <w:sz w:val="28"/>
                <w:szCs w:val="28"/>
              </w:rPr>
              <w:t>.</w:t>
            </w:r>
          </w:p>
        </w:tc>
      </w:tr>
      <w:tr w:rsidR="00D72E95" w:rsidRPr="003D11E7" w14:paraId="185ECE68" w14:textId="77777777" w:rsidTr="0031018B">
        <w:tc>
          <w:tcPr>
            <w:tcW w:w="675" w:type="dxa"/>
          </w:tcPr>
          <w:p w14:paraId="3ED8BBF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18.</w:t>
            </w:r>
          </w:p>
        </w:tc>
        <w:tc>
          <w:tcPr>
            <w:tcW w:w="3153" w:type="dxa"/>
          </w:tcPr>
          <w:p w14:paraId="1BAF402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Заведующий мастерской</w:t>
            </w:r>
          </w:p>
        </w:tc>
        <w:tc>
          <w:tcPr>
            <w:tcW w:w="6915" w:type="dxa"/>
          </w:tcPr>
          <w:p w14:paraId="2D3D0112" w14:textId="5BA706BB"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Реставрационно-производственная </w:t>
            </w:r>
            <w:r w:rsidR="00287D38" w:rsidRPr="003D11E7">
              <w:rPr>
                <w:sz w:val="28"/>
                <w:szCs w:val="28"/>
              </w:rPr>
              <w:t>мастерская музыкальных</w:t>
            </w:r>
            <w:r w:rsidRPr="003D11E7">
              <w:rPr>
                <w:sz w:val="28"/>
                <w:szCs w:val="28"/>
              </w:rPr>
              <w:t xml:space="preserve"> инструментов им. Е.Ф.Витачека</w:t>
            </w:r>
            <w:r>
              <w:rPr>
                <w:sz w:val="28"/>
                <w:szCs w:val="28"/>
              </w:rPr>
              <w:t>.</w:t>
            </w:r>
            <w:r w:rsidRPr="003D11E7">
              <w:rPr>
                <w:sz w:val="28"/>
                <w:szCs w:val="28"/>
              </w:rPr>
              <w:t xml:space="preserve"> </w:t>
            </w:r>
          </w:p>
        </w:tc>
      </w:tr>
      <w:tr w:rsidR="00D72E95" w:rsidRPr="003D11E7" w14:paraId="5828010D" w14:textId="77777777" w:rsidTr="0031018B">
        <w:tc>
          <w:tcPr>
            <w:tcW w:w="675" w:type="dxa"/>
          </w:tcPr>
          <w:p w14:paraId="08212E7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19.</w:t>
            </w:r>
          </w:p>
        </w:tc>
        <w:tc>
          <w:tcPr>
            <w:tcW w:w="3153" w:type="dxa"/>
          </w:tcPr>
          <w:p w14:paraId="7C007E64"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Заведующий органной мастерской</w:t>
            </w:r>
          </w:p>
        </w:tc>
        <w:tc>
          <w:tcPr>
            <w:tcW w:w="6915" w:type="dxa"/>
          </w:tcPr>
          <w:p w14:paraId="39FDC98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Органная мастерская</w:t>
            </w:r>
            <w:r>
              <w:rPr>
                <w:sz w:val="28"/>
                <w:szCs w:val="28"/>
              </w:rPr>
              <w:t>.</w:t>
            </w:r>
          </w:p>
        </w:tc>
      </w:tr>
      <w:tr w:rsidR="00D72E95" w:rsidRPr="003D11E7" w14:paraId="75BB3B35" w14:textId="77777777" w:rsidTr="0031018B">
        <w:tc>
          <w:tcPr>
            <w:tcW w:w="675" w:type="dxa"/>
          </w:tcPr>
          <w:p w14:paraId="11BD297D"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20</w:t>
            </w:r>
            <w:r w:rsidRPr="003D11E7">
              <w:rPr>
                <w:sz w:val="28"/>
                <w:szCs w:val="28"/>
              </w:rPr>
              <w:t>.</w:t>
            </w:r>
          </w:p>
        </w:tc>
        <w:tc>
          <w:tcPr>
            <w:tcW w:w="3153" w:type="dxa"/>
          </w:tcPr>
          <w:p w14:paraId="20ED6B1E"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Заведующий методическим кабинетом</w:t>
            </w:r>
          </w:p>
        </w:tc>
        <w:tc>
          <w:tcPr>
            <w:tcW w:w="6915" w:type="dxa"/>
          </w:tcPr>
          <w:p w14:paraId="4F33150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Учебный отдел.</w:t>
            </w:r>
          </w:p>
        </w:tc>
      </w:tr>
      <w:tr w:rsidR="00D72E95" w:rsidRPr="003D11E7" w14:paraId="17C52D14" w14:textId="77777777" w:rsidTr="0031018B">
        <w:trPr>
          <w:trHeight w:val="465"/>
        </w:trPr>
        <w:tc>
          <w:tcPr>
            <w:tcW w:w="675" w:type="dxa"/>
          </w:tcPr>
          <w:p w14:paraId="2ADB55E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21.</w:t>
            </w:r>
          </w:p>
        </w:tc>
        <w:tc>
          <w:tcPr>
            <w:tcW w:w="3153" w:type="dxa"/>
          </w:tcPr>
          <w:p w14:paraId="3B7AEC9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Заведующий оркестром</w:t>
            </w:r>
          </w:p>
        </w:tc>
        <w:tc>
          <w:tcPr>
            <w:tcW w:w="6915" w:type="dxa"/>
          </w:tcPr>
          <w:p w14:paraId="75D216E4"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Оркестр оперного театра</w:t>
            </w:r>
            <w:r>
              <w:rPr>
                <w:sz w:val="28"/>
                <w:szCs w:val="28"/>
              </w:rPr>
              <w:t>.</w:t>
            </w:r>
          </w:p>
        </w:tc>
      </w:tr>
      <w:tr w:rsidR="00D72E95" w:rsidRPr="003D11E7" w14:paraId="2A06DB5D" w14:textId="77777777" w:rsidTr="0031018B">
        <w:trPr>
          <w:trHeight w:val="465"/>
        </w:trPr>
        <w:tc>
          <w:tcPr>
            <w:tcW w:w="675" w:type="dxa"/>
          </w:tcPr>
          <w:p w14:paraId="025F22A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22.</w:t>
            </w:r>
          </w:p>
        </w:tc>
        <w:tc>
          <w:tcPr>
            <w:tcW w:w="3153" w:type="dxa"/>
          </w:tcPr>
          <w:p w14:paraId="16C1E22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Заведующий отделом</w:t>
            </w:r>
          </w:p>
        </w:tc>
        <w:tc>
          <w:tcPr>
            <w:tcW w:w="6915" w:type="dxa"/>
          </w:tcPr>
          <w:p w14:paraId="270C9D9A" w14:textId="216357A3"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Научно-аналитический </w:t>
            </w:r>
            <w:r w:rsidR="00287D38" w:rsidRPr="003D11E7">
              <w:rPr>
                <w:sz w:val="28"/>
                <w:szCs w:val="28"/>
              </w:rPr>
              <w:t>отдел; отделы</w:t>
            </w:r>
            <w:r w:rsidRPr="003D11E7">
              <w:rPr>
                <w:sz w:val="28"/>
                <w:szCs w:val="28"/>
              </w:rPr>
              <w:t xml:space="preserve"> и секторы научной музыкальной библиотеки имени С.И. Танеева; отдел фестивалей, конкурсов и специальных мероприятий общевузовского центра координации творческих </w:t>
            </w:r>
            <w:r w:rsidR="00287D38" w:rsidRPr="003D11E7">
              <w:rPr>
                <w:sz w:val="28"/>
                <w:szCs w:val="28"/>
              </w:rPr>
              <w:t>проектов; отдел</w:t>
            </w:r>
            <w:r w:rsidRPr="003D11E7">
              <w:rPr>
                <w:sz w:val="28"/>
                <w:szCs w:val="28"/>
              </w:rPr>
              <w:t xml:space="preserve"> творческих связей с внешними </w:t>
            </w:r>
            <w:r w:rsidR="00287D38" w:rsidRPr="003D11E7">
              <w:rPr>
                <w:sz w:val="28"/>
                <w:szCs w:val="28"/>
              </w:rPr>
              <w:t>организациями общевузовского</w:t>
            </w:r>
            <w:r w:rsidRPr="003D11E7">
              <w:rPr>
                <w:sz w:val="28"/>
                <w:szCs w:val="28"/>
              </w:rPr>
              <w:t xml:space="preserve"> центра координации творческих </w:t>
            </w:r>
            <w:r w:rsidR="00287D38" w:rsidRPr="003D11E7">
              <w:rPr>
                <w:sz w:val="28"/>
                <w:szCs w:val="28"/>
              </w:rPr>
              <w:t>проектов; координационно</w:t>
            </w:r>
            <w:r w:rsidRPr="003D11E7">
              <w:rPr>
                <w:sz w:val="28"/>
                <w:szCs w:val="28"/>
              </w:rPr>
              <w:t xml:space="preserve">-аналитический </w:t>
            </w:r>
            <w:r w:rsidR="00287D38" w:rsidRPr="003D11E7">
              <w:rPr>
                <w:sz w:val="28"/>
                <w:szCs w:val="28"/>
              </w:rPr>
              <w:t>отдел общевузовского</w:t>
            </w:r>
            <w:r w:rsidRPr="003D11E7">
              <w:rPr>
                <w:sz w:val="28"/>
                <w:szCs w:val="28"/>
              </w:rPr>
              <w:t xml:space="preserve"> центра координации творческих проектов; медиадепартамент.</w:t>
            </w:r>
          </w:p>
        </w:tc>
      </w:tr>
      <w:tr w:rsidR="00D72E95" w:rsidRPr="003D11E7" w14:paraId="58FABEBE" w14:textId="77777777" w:rsidTr="0031018B">
        <w:trPr>
          <w:trHeight w:val="465"/>
        </w:trPr>
        <w:tc>
          <w:tcPr>
            <w:tcW w:w="675" w:type="dxa"/>
          </w:tcPr>
          <w:p w14:paraId="641A3E06"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23.</w:t>
            </w:r>
          </w:p>
        </w:tc>
        <w:tc>
          <w:tcPr>
            <w:tcW w:w="3153" w:type="dxa"/>
          </w:tcPr>
          <w:p w14:paraId="5DCA51B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Заведующий сектором</w:t>
            </w:r>
          </w:p>
        </w:tc>
        <w:tc>
          <w:tcPr>
            <w:tcW w:w="6915" w:type="dxa"/>
          </w:tcPr>
          <w:p w14:paraId="35AD6B5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Отделы и секторы научной музыкальной библиотеки имени С.И. Танеева</w:t>
            </w:r>
            <w:r>
              <w:rPr>
                <w:sz w:val="28"/>
                <w:szCs w:val="28"/>
              </w:rPr>
              <w:t>.</w:t>
            </w:r>
          </w:p>
        </w:tc>
      </w:tr>
      <w:tr w:rsidR="00D72E95" w:rsidRPr="003D11E7" w14:paraId="0AB606D5" w14:textId="77777777" w:rsidTr="0031018B">
        <w:trPr>
          <w:trHeight w:val="465"/>
        </w:trPr>
        <w:tc>
          <w:tcPr>
            <w:tcW w:w="675" w:type="dxa"/>
          </w:tcPr>
          <w:p w14:paraId="2674615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24.</w:t>
            </w:r>
          </w:p>
        </w:tc>
        <w:tc>
          <w:tcPr>
            <w:tcW w:w="3153" w:type="dxa"/>
          </w:tcPr>
          <w:p w14:paraId="59C6B95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Заведующий сектором учета</w:t>
            </w:r>
          </w:p>
        </w:tc>
        <w:tc>
          <w:tcPr>
            <w:tcW w:w="6915" w:type="dxa"/>
          </w:tcPr>
          <w:p w14:paraId="37C1390A"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Отделы и секторы научной музыкальной библиотеки имени С.И. Танеева</w:t>
            </w:r>
            <w:r>
              <w:rPr>
                <w:sz w:val="28"/>
                <w:szCs w:val="28"/>
              </w:rPr>
              <w:t>.</w:t>
            </w:r>
          </w:p>
        </w:tc>
      </w:tr>
      <w:tr w:rsidR="00D72E95" w:rsidRPr="003D11E7" w14:paraId="5E52FED8" w14:textId="77777777" w:rsidTr="0031018B">
        <w:trPr>
          <w:trHeight w:val="465"/>
        </w:trPr>
        <w:tc>
          <w:tcPr>
            <w:tcW w:w="675" w:type="dxa"/>
          </w:tcPr>
          <w:p w14:paraId="0430D6D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25.</w:t>
            </w:r>
          </w:p>
        </w:tc>
        <w:tc>
          <w:tcPr>
            <w:tcW w:w="3153" w:type="dxa"/>
          </w:tcPr>
          <w:p w14:paraId="60AE0E07"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Заведующий студенческим комплексом</w:t>
            </w:r>
          </w:p>
        </w:tc>
        <w:tc>
          <w:tcPr>
            <w:tcW w:w="6915" w:type="dxa"/>
          </w:tcPr>
          <w:p w14:paraId="105D174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Многофункциональный студенческий комплекс</w:t>
            </w:r>
            <w:r>
              <w:rPr>
                <w:sz w:val="28"/>
                <w:szCs w:val="28"/>
              </w:rPr>
              <w:t>.</w:t>
            </w:r>
          </w:p>
        </w:tc>
      </w:tr>
      <w:tr w:rsidR="00D72E95" w:rsidRPr="003D11E7" w14:paraId="40CD6725" w14:textId="77777777" w:rsidTr="0031018B">
        <w:trPr>
          <w:trHeight w:val="465"/>
        </w:trPr>
        <w:tc>
          <w:tcPr>
            <w:tcW w:w="675" w:type="dxa"/>
          </w:tcPr>
          <w:p w14:paraId="31078E9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26.</w:t>
            </w:r>
          </w:p>
        </w:tc>
        <w:tc>
          <w:tcPr>
            <w:tcW w:w="3153" w:type="dxa"/>
          </w:tcPr>
          <w:p w14:paraId="09F5325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Заведующий учебной частью</w:t>
            </w:r>
          </w:p>
        </w:tc>
        <w:tc>
          <w:tcPr>
            <w:tcW w:w="6915" w:type="dxa"/>
          </w:tcPr>
          <w:p w14:paraId="1E97CE2D"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Учебная часть деканата по работе с иностранными учащимися</w:t>
            </w:r>
            <w:r>
              <w:rPr>
                <w:sz w:val="28"/>
                <w:szCs w:val="28"/>
              </w:rPr>
              <w:t>.</w:t>
            </w:r>
          </w:p>
        </w:tc>
      </w:tr>
      <w:tr w:rsidR="00D72E95" w:rsidRPr="003D11E7" w14:paraId="1E517F34" w14:textId="77777777" w:rsidTr="0031018B">
        <w:trPr>
          <w:trHeight w:val="465"/>
        </w:trPr>
        <w:tc>
          <w:tcPr>
            <w:tcW w:w="675" w:type="dxa"/>
          </w:tcPr>
          <w:p w14:paraId="22FAC54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lastRenderedPageBreak/>
              <w:t>27.</w:t>
            </w:r>
          </w:p>
        </w:tc>
        <w:tc>
          <w:tcPr>
            <w:tcW w:w="3153" w:type="dxa"/>
          </w:tcPr>
          <w:p w14:paraId="096E9ED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Заведующий центром</w:t>
            </w:r>
          </w:p>
        </w:tc>
        <w:tc>
          <w:tcPr>
            <w:tcW w:w="6915" w:type="dxa"/>
          </w:tcPr>
          <w:p w14:paraId="73D06F7A"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НТЦ современной музыки</w:t>
            </w:r>
            <w:r>
              <w:rPr>
                <w:sz w:val="28"/>
                <w:szCs w:val="28"/>
              </w:rPr>
              <w:t>.</w:t>
            </w:r>
          </w:p>
        </w:tc>
      </w:tr>
      <w:tr w:rsidR="00D72E95" w:rsidRPr="003D11E7" w14:paraId="34157FD2" w14:textId="77777777" w:rsidTr="0031018B">
        <w:trPr>
          <w:trHeight w:val="465"/>
        </w:trPr>
        <w:tc>
          <w:tcPr>
            <w:tcW w:w="675" w:type="dxa"/>
          </w:tcPr>
          <w:p w14:paraId="3789A65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28</w:t>
            </w:r>
            <w:r w:rsidRPr="003D11E7">
              <w:rPr>
                <w:sz w:val="28"/>
                <w:szCs w:val="28"/>
              </w:rPr>
              <w:t>.</w:t>
            </w:r>
          </w:p>
        </w:tc>
        <w:tc>
          <w:tcPr>
            <w:tcW w:w="3153" w:type="dxa"/>
          </w:tcPr>
          <w:p w14:paraId="36BE1C4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Начальник управления</w:t>
            </w:r>
          </w:p>
        </w:tc>
        <w:tc>
          <w:tcPr>
            <w:tcW w:w="6915" w:type="dxa"/>
          </w:tcPr>
          <w:p w14:paraId="364FF277"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Управление международного сотрудничества.</w:t>
            </w:r>
          </w:p>
        </w:tc>
      </w:tr>
      <w:tr w:rsidR="00D72E95" w:rsidRPr="003D11E7" w14:paraId="7811010A" w14:textId="77777777" w:rsidTr="0031018B">
        <w:tc>
          <w:tcPr>
            <w:tcW w:w="675" w:type="dxa"/>
          </w:tcPr>
          <w:p w14:paraId="37D564C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29</w:t>
            </w:r>
            <w:r w:rsidRPr="003D11E7">
              <w:rPr>
                <w:sz w:val="28"/>
                <w:szCs w:val="28"/>
              </w:rPr>
              <w:t>.</w:t>
            </w:r>
          </w:p>
        </w:tc>
        <w:tc>
          <w:tcPr>
            <w:tcW w:w="3153" w:type="dxa"/>
          </w:tcPr>
          <w:p w14:paraId="1088A0D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Начальник финансового управления – главный бухгалтер</w:t>
            </w:r>
          </w:p>
        </w:tc>
        <w:tc>
          <w:tcPr>
            <w:tcW w:w="6915" w:type="dxa"/>
          </w:tcPr>
          <w:p w14:paraId="648FB49E"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Финансовое управление.</w:t>
            </w:r>
          </w:p>
        </w:tc>
      </w:tr>
      <w:tr w:rsidR="00D72E95" w:rsidRPr="003D11E7" w14:paraId="2A0520C5" w14:textId="77777777" w:rsidTr="0031018B">
        <w:tc>
          <w:tcPr>
            <w:tcW w:w="675" w:type="dxa"/>
          </w:tcPr>
          <w:p w14:paraId="3F61CF3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30</w:t>
            </w:r>
            <w:r w:rsidRPr="003D11E7">
              <w:rPr>
                <w:sz w:val="28"/>
                <w:szCs w:val="28"/>
              </w:rPr>
              <w:t>.</w:t>
            </w:r>
          </w:p>
        </w:tc>
        <w:tc>
          <w:tcPr>
            <w:tcW w:w="3153" w:type="dxa"/>
          </w:tcPr>
          <w:p w14:paraId="2656A707"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Заместитель начальника управления по финансовым операциям</w:t>
            </w:r>
          </w:p>
        </w:tc>
        <w:tc>
          <w:tcPr>
            <w:tcW w:w="6915" w:type="dxa"/>
          </w:tcPr>
          <w:p w14:paraId="655286AA"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Финансовое управление.</w:t>
            </w:r>
          </w:p>
        </w:tc>
      </w:tr>
      <w:tr w:rsidR="00D72E95" w:rsidRPr="003D11E7" w14:paraId="0F0D251D" w14:textId="77777777" w:rsidTr="0031018B">
        <w:tc>
          <w:tcPr>
            <w:tcW w:w="675" w:type="dxa"/>
          </w:tcPr>
          <w:p w14:paraId="21C6E67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31.</w:t>
            </w:r>
          </w:p>
        </w:tc>
        <w:tc>
          <w:tcPr>
            <w:tcW w:w="3153" w:type="dxa"/>
          </w:tcPr>
          <w:p w14:paraId="6683D584"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Заместитель начальника управления по общим вопросам</w:t>
            </w:r>
          </w:p>
        </w:tc>
        <w:tc>
          <w:tcPr>
            <w:tcW w:w="6915" w:type="dxa"/>
          </w:tcPr>
          <w:p w14:paraId="6AA31FF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Финансовое управление.</w:t>
            </w:r>
          </w:p>
        </w:tc>
      </w:tr>
      <w:tr w:rsidR="00D72E95" w:rsidRPr="003D11E7" w14:paraId="40B0498B" w14:textId="77777777" w:rsidTr="0031018B">
        <w:tc>
          <w:tcPr>
            <w:tcW w:w="675" w:type="dxa"/>
          </w:tcPr>
          <w:p w14:paraId="065584B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32.</w:t>
            </w:r>
          </w:p>
        </w:tc>
        <w:tc>
          <w:tcPr>
            <w:tcW w:w="3153" w:type="dxa"/>
          </w:tcPr>
          <w:p w14:paraId="19D1C07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Заместитель начальника управления по экономическим вопросам - начальник отдела</w:t>
            </w:r>
          </w:p>
        </w:tc>
        <w:tc>
          <w:tcPr>
            <w:tcW w:w="6915" w:type="dxa"/>
          </w:tcPr>
          <w:p w14:paraId="1ED085F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Финансовое управление.</w:t>
            </w:r>
          </w:p>
        </w:tc>
      </w:tr>
      <w:tr w:rsidR="00D72E95" w:rsidRPr="003D11E7" w14:paraId="7055EEBB" w14:textId="77777777" w:rsidTr="0031018B">
        <w:tc>
          <w:tcPr>
            <w:tcW w:w="675" w:type="dxa"/>
          </w:tcPr>
          <w:p w14:paraId="46023A27"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33.</w:t>
            </w:r>
          </w:p>
        </w:tc>
        <w:tc>
          <w:tcPr>
            <w:tcW w:w="3153" w:type="dxa"/>
          </w:tcPr>
          <w:p w14:paraId="5E7DD02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Заместитель начальника управления по расчетным операциям - начальник отдела</w:t>
            </w:r>
          </w:p>
        </w:tc>
        <w:tc>
          <w:tcPr>
            <w:tcW w:w="6915" w:type="dxa"/>
          </w:tcPr>
          <w:p w14:paraId="1BA6FD7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Финансовое управление.</w:t>
            </w:r>
          </w:p>
        </w:tc>
      </w:tr>
      <w:tr w:rsidR="00D72E95" w:rsidRPr="003D11E7" w14:paraId="4215393F" w14:textId="77777777" w:rsidTr="0031018B">
        <w:tc>
          <w:tcPr>
            <w:tcW w:w="675" w:type="dxa"/>
          </w:tcPr>
          <w:p w14:paraId="2BB4607D"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34.</w:t>
            </w:r>
          </w:p>
        </w:tc>
        <w:tc>
          <w:tcPr>
            <w:tcW w:w="3153" w:type="dxa"/>
          </w:tcPr>
          <w:p w14:paraId="41E66C4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Заместитель руководителя</w:t>
            </w:r>
          </w:p>
        </w:tc>
        <w:tc>
          <w:tcPr>
            <w:tcW w:w="6915" w:type="dxa"/>
          </w:tcPr>
          <w:p w14:paraId="3FD3F971"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Контрактная служба</w:t>
            </w:r>
            <w:r>
              <w:rPr>
                <w:sz w:val="28"/>
                <w:szCs w:val="28"/>
              </w:rPr>
              <w:t>.</w:t>
            </w:r>
          </w:p>
        </w:tc>
      </w:tr>
      <w:tr w:rsidR="00D72E95" w:rsidRPr="003D11E7" w14:paraId="131E68F7" w14:textId="77777777" w:rsidTr="0031018B">
        <w:tc>
          <w:tcPr>
            <w:tcW w:w="675" w:type="dxa"/>
          </w:tcPr>
          <w:p w14:paraId="4341ED8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35.</w:t>
            </w:r>
          </w:p>
        </w:tc>
        <w:tc>
          <w:tcPr>
            <w:tcW w:w="3153" w:type="dxa"/>
          </w:tcPr>
          <w:p w14:paraId="5341D3A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Заместитель руководителя  </w:t>
            </w:r>
          </w:p>
        </w:tc>
        <w:tc>
          <w:tcPr>
            <w:tcW w:w="6915" w:type="dxa"/>
          </w:tcPr>
          <w:p w14:paraId="1F62247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Департамент капитального строительства, капитального ремонта, реконструкции и реставрации объектов.</w:t>
            </w:r>
          </w:p>
        </w:tc>
      </w:tr>
      <w:tr w:rsidR="00D72E95" w:rsidRPr="003D11E7" w14:paraId="2363695A" w14:textId="77777777" w:rsidTr="0031018B">
        <w:tc>
          <w:tcPr>
            <w:tcW w:w="675" w:type="dxa"/>
          </w:tcPr>
          <w:p w14:paraId="10AD7CE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36.</w:t>
            </w:r>
          </w:p>
        </w:tc>
        <w:tc>
          <w:tcPr>
            <w:tcW w:w="3153" w:type="dxa"/>
          </w:tcPr>
          <w:p w14:paraId="6A9CC9EF"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Заместитель руководителя бюро охраны труда</w:t>
            </w:r>
          </w:p>
        </w:tc>
        <w:tc>
          <w:tcPr>
            <w:tcW w:w="6915" w:type="dxa"/>
          </w:tcPr>
          <w:p w14:paraId="1BFBBBE1"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Бюро охраны труда.</w:t>
            </w:r>
          </w:p>
        </w:tc>
      </w:tr>
      <w:tr w:rsidR="00D72E95" w:rsidRPr="003D11E7" w14:paraId="43070723" w14:textId="77777777" w:rsidTr="0031018B">
        <w:tc>
          <w:tcPr>
            <w:tcW w:w="675" w:type="dxa"/>
          </w:tcPr>
          <w:p w14:paraId="37CD678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37</w:t>
            </w:r>
            <w:r w:rsidRPr="003D11E7">
              <w:rPr>
                <w:sz w:val="28"/>
                <w:szCs w:val="28"/>
              </w:rPr>
              <w:t>.</w:t>
            </w:r>
          </w:p>
        </w:tc>
        <w:tc>
          <w:tcPr>
            <w:tcW w:w="3153" w:type="dxa"/>
          </w:tcPr>
          <w:p w14:paraId="5E098AF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Директор </w:t>
            </w:r>
          </w:p>
        </w:tc>
        <w:tc>
          <w:tcPr>
            <w:tcW w:w="6915" w:type="dxa"/>
          </w:tcPr>
          <w:p w14:paraId="2F253FA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Оперный театр; научная музыкальная библиотека имени С.И. Танеева.</w:t>
            </w:r>
          </w:p>
        </w:tc>
      </w:tr>
      <w:tr w:rsidR="00D72E95" w:rsidRPr="003D11E7" w14:paraId="43141C0C" w14:textId="77777777" w:rsidTr="0031018B">
        <w:tc>
          <w:tcPr>
            <w:tcW w:w="675" w:type="dxa"/>
          </w:tcPr>
          <w:p w14:paraId="7FA9A905" w14:textId="77777777" w:rsidR="00D72E95" w:rsidRPr="003D11E7" w:rsidRDefault="00D72E95" w:rsidP="0031018B">
            <w:pPr>
              <w:widowControl w:val="0"/>
              <w:autoSpaceDE w:val="0"/>
              <w:autoSpaceDN w:val="0"/>
              <w:adjustRightInd w:val="0"/>
              <w:spacing w:line="216" w:lineRule="atLeast"/>
              <w:jc w:val="center"/>
              <w:rPr>
                <w:sz w:val="28"/>
                <w:szCs w:val="28"/>
              </w:rPr>
            </w:pPr>
            <w:r>
              <w:rPr>
                <w:sz w:val="28"/>
                <w:szCs w:val="28"/>
              </w:rPr>
              <w:t>38.</w:t>
            </w:r>
          </w:p>
        </w:tc>
        <w:tc>
          <w:tcPr>
            <w:tcW w:w="3153" w:type="dxa"/>
          </w:tcPr>
          <w:p w14:paraId="2AC626D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Директор музея</w:t>
            </w:r>
          </w:p>
        </w:tc>
        <w:tc>
          <w:tcPr>
            <w:tcW w:w="6915" w:type="dxa"/>
          </w:tcPr>
          <w:p w14:paraId="0ECBFF76"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Музей им. Н.Г.Рубинштейна.</w:t>
            </w:r>
          </w:p>
        </w:tc>
      </w:tr>
      <w:tr w:rsidR="00D72E95" w:rsidRPr="003D11E7" w14:paraId="6131FC59" w14:textId="77777777" w:rsidTr="0031018B">
        <w:tc>
          <w:tcPr>
            <w:tcW w:w="675" w:type="dxa"/>
          </w:tcPr>
          <w:p w14:paraId="7584CB74" w14:textId="77777777" w:rsidR="00D72E95" w:rsidRPr="003D11E7" w:rsidRDefault="00D72E95" w:rsidP="0031018B">
            <w:pPr>
              <w:widowControl w:val="0"/>
              <w:autoSpaceDE w:val="0"/>
              <w:autoSpaceDN w:val="0"/>
              <w:adjustRightInd w:val="0"/>
              <w:spacing w:line="216" w:lineRule="atLeast"/>
              <w:jc w:val="center"/>
              <w:rPr>
                <w:sz w:val="28"/>
                <w:szCs w:val="28"/>
              </w:rPr>
            </w:pPr>
            <w:r>
              <w:rPr>
                <w:sz w:val="28"/>
                <w:szCs w:val="28"/>
              </w:rPr>
              <w:t>39</w:t>
            </w:r>
            <w:r w:rsidRPr="003D11E7">
              <w:rPr>
                <w:sz w:val="28"/>
                <w:szCs w:val="28"/>
              </w:rPr>
              <w:t>.</w:t>
            </w:r>
          </w:p>
        </w:tc>
        <w:tc>
          <w:tcPr>
            <w:tcW w:w="3153" w:type="dxa"/>
          </w:tcPr>
          <w:p w14:paraId="027E0BD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Директор оркестра</w:t>
            </w:r>
          </w:p>
        </w:tc>
        <w:tc>
          <w:tcPr>
            <w:tcW w:w="6915" w:type="dxa"/>
          </w:tcPr>
          <w:p w14:paraId="389903C2" w14:textId="488DD88B"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Учебный отдел; оркестр "Студия новой музыки</w:t>
            </w:r>
            <w:r w:rsidR="00947E30" w:rsidRPr="003D11E7">
              <w:rPr>
                <w:sz w:val="28"/>
                <w:szCs w:val="28"/>
              </w:rPr>
              <w:t>»; симфонический</w:t>
            </w:r>
            <w:r w:rsidRPr="003D11E7">
              <w:rPr>
                <w:sz w:val="28"/>
                <w:szCs w:val="28"/>
              </w:rPr>
              <w:t xml:space="preserve"> оркестр кафедры оперно-симфонического дирижирования</w:t>
            </w:r>
            <w:r>
              <w:rPr>
                <w:sz w:val="28"/>
                <w:szCs w:val="28"/>
              </w:rPr>
              <w:t>.</w:t>
            </w:r>
          </w:p>
        </w:tc>
      </w:tr>
      <w:tr w:rsidR="00D72E95" w:rsidRPr="003D11E7" w14:paraId="50348BC2" w14:textId="77777777" w:rsidTr="0031018B">
        <w:trPr>
          <w:trHeight w:val="424"/>
        </w:trPr>
        <w:tc>
          <w:tcPr>
            <w:tcW w:w="675" w:type="dxa"/>
          </w:tcPr>
          <w:p w14:paraId="55AACF2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40</w:t>
            </w:r>
            <w:r w:rsidRPr="003D11E7">
              <w:rPr>
                <w:sz w:val="28"/>
                <w:szCs w:val="28"/>
              </w:rPr>
              <w:t>.</w:t>
            </w:r>
          </w:p>
        </w:tc>
        <w:tc>
          <w:tcPr>
            <w:tcW w:w="3153" w:type="dxa"/>
          </w:tcPr>
          <w:p w14:paraId="14D8F4F1" w14:textId="77777777" w:rsidR="00D72E95" w:rsidRPr="003D11E7" w:rsidRDefault="00D72E95" w:rsidP="0031018B">
            <w:pPr>
              <w:widowControl w:val="0"/>
              <w:autoSpaceDE w:val="0"/>
              <w:autoSpaceDN w:val="0"/>
              <w:adjustRightInd w:val="0"/>
              <w:spacing w:line="292" w:lineRule="atLeast"/>
              <w:rPr>
                <w:sz w:val="28"/>
                <w:szCs w:val="28"/>
              </w:rPr>
            </w:pPr>
            <w:r w:rsidRPr="003D11E7">
              <w:rPr>
                <w:sz w:val="28"/>
                <w:szCs w:val="28"/>
              </w:rPr>
              <w:t xml:space="preserve">Главный администратор </w:t>
            </w:r>
          </w:p>
        </w:tc>
        <w:tc>
          <w:tcPr>
            <w:tcW w:w="6915" w:type="dxa"/>
          </w:tcPr>
          <w:p w14:paraId="62396DC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i/>
                <w:sz w:val="28"/>
                <w:szCs w:val="28"/>
              </w:rPr>
            </w:pPr>
            <w:r w:rsidRPr="003D11E7">
              <w:rPr>
                <w:sz w:val="28"/>
                <w:szCs w:val="28"/>
              </w:rPr>
              <w:t xml:space="preserve">Большой зал; Малый зал; Рахманиновский зал. </w:t>
            </w:r>
          </w:p>
        </w:tc>
      </w:tr>
      <w:tr w:rsidR="00D72E95" w:rsidRPr="003D11E7" w14:paraId="6181168F" w14:textId="77777777" w:rsidTr="0031018B">
        <w:tc>
          <w:tcPr>
            <w:tcW w:w="675" w:type="dxa"/>
          </w:tcPr>
          <w:p w14:paraId="0AE27AF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41</w:t>
            </w:r>
            <w:r w:rsidRPr="003D11E7">
              <w:rPr>
                <w:sz w:val="28"/>
                <w:szCs w:val="28"/>
              </w:rPr>
              <w:t>.</w:t>
            </w:r>
          </w:p>
        </w:tc>
        <w:tc>
          <w:tcPr>
            <w:tcW w:w="3153" w:type="dxa"/>
          </w:tcPr>
          <w:p w14:paraId="2D94991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Главный инженер</w:t>
            </w:r>
          </w:p>
        </w:tc>
        <w:tc>
          <w:tcPr>
            <w:tcW w:w="6915" w:type="dxa"/>
          </w:tcPr>
          <w:p w14:paraId="38C10F9F"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Департамент эксплуатации.</w:t>
            </w:r>
          </w:p>
        </w:tc>
      </w:tr>
      <w:tr w:rsidR="00D72E95" w:rsidRPr="003D11E7" w14:paraId="06ED26FC" w14:textId="77777777" w:rsidTr="0031018B">
        <w:tc>
          <w:tcPr>
            <w:tcW w:w="675" w:type="dxa"/>
          </w:tcPr>
          <w:p w14:paraId="304B56F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42</w:t>
            </w:r>
            <w:r w:rsidRPr="003D11E7">
              <w:rPr>
                <w:sz w:val="28"/>
                <w:szCs w:val="28"/>
              </w:rPr>
              <w:t>.</w:t>
            </w:r>
          </w:p>
        </w:tc>
        <w:tc>
          <w:tcPr>
            <w:tcW w:w="3153" w:type="dxa"/>
          </w:tcPr>
          <w:p w14:paraId="55536A7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Главный механик</w:t>
            </w:r>
          </w:p>
        </w:tc>
        <w:tc>
          <w:tcPr>
            <w:tcW w:w="6915" w:type="dxa"/>
          </w:tcPr>
          <w:p w14:paraId="7C27336F"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i/>
                <w:sz w:val="28"/>
                <w:szCs w:val="28"/>
              </w:rPr>
            </w:pPr>
            <w:r w:rsidRPr="003D11E7">
              <w:rPr>
                <w:sz w:val="28"/>
                <w:szCs w:val="28"/>
              </w:rPr>
              <w:t>Отдел главного механика.</w:t>
            </w:r>
          </w:p>
        </w:tc>
      </w:tr>
      <w:tr w:rsidR="00D72E95" w:rsidRPr="003D11E7" w14:paraId="71F83C91" w14:textId="77777777" w:rsidTr="0031018B">
        <w:tc>
          <w:tcPr>
            <w:tcW w:w="675" w:type="dxa"/>
          </w:tcPr>
          <w:p w14:paraId="52FD363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43</w:t>
            </w:r>
            <w:r w:rsidRPr="003D11E7">
              <w:rPr>
                <w:sz w:val="28"/>
                <w:szCs w:val="28"/>
              </w:rPr>
              <w:t>.</w:t>
            </w:r>
          </w:p>
        </w:tc>
        <w:tc>
          <w:tcPr>
            <w:tcW w:w="3153" w:type="dxa"/>
          </w:tcPr>
          <w:p w14:paraId="5714A27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Главный редактор</w:t>
            </w:r>
          </w:p>
        </w:tc>
        <w:tc>
          <w:tcPr>
            <w:tcW w:w="6915" w:type="dxa"/>
          </w:tcPr>
          <w:p w14:paraId="4DA9463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Объединенная редакция газет «Российский музыкант» и «Трибуна молодого журналиста».</w:t>
            </w:r>
          </w:p>
        </w:tc>
      </w:tr>
      <w:tr w:rsidR="00D72E95" w:rsidRPr="003D11E7" w14:paraId="2A2A5C04" w14:textId="77777777" w:rsidTr="0031018B">
        <w:tc>
          <w:tcPr>
            <w:tcW w:w="675" w:type="dxa"/>
          </w:tcPr>
          <w:p w14:paraId="5B387F8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44</w:t>
            </w:r>
            <w:r w:rsidRPr="003D11E7">
              <w:rPr>
                <w:sz w:val="28"/>
                <w:szCs w:val="28"/>
              </w:rPr>
              <w:t>.</w:t>
            </w:r>
          </w:p>
        </w:tc>
        <w:tc>
          <w:tcPr>
            <w:tcW w:w="3153" w:type="dxa"/>
          </w:tcPr>
          <w:p w14:paraId="2181842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Главный художник МГК – руководитель отдела</w:t>
            </w:r>
          </w:p>
        </w:tc>
        <w:tc>
          <w:tcPr>
            <w:tcW w:w="6915" w:type="dxa"/>
          </w:tcPr>
          <w:p w14:paraId="00B7E720"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Отдел дизайна и полиграфического обеспечения.</w:t>
            </w:r>
          </w:p>
        </w:tc>
      </w:tr>
      <w:tr w:rsidR="00D72E95" w:rsidRPr="003D11E7" w14:paraId="0A8370BD" w14:textId="77777777" w:rsidTr="0031018B">
        <w:tc>
          <w:tcPr>
            <w:tcW w:w="675" w:type="dxa"/>
          </w:tcPr>
          <w:p w14:paraId="3618D16F"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45</w:t>
            </w:r>
            <w:r w:rsidRPr="003D11E7">
              <w:rPr>
                <w:sz w:val="28"/>
                <w:szCs w:val="28"/>
              </w:rPr>
              <w:t>.</w:t>
            </w:r>
          </w:p>
        </w:tc>
        <w:tc>
          <w:tcPr>
            <w:tcW w:w="3153" w:type="dxa"/>
          </w:tcPr>
          <w:p w14:paraId="7127555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i/>
                <w:sz w:val="28"/>
                <w:szCs w:val="28"/>
              </w:rPr>
            </w:pPr>
            <w:r w:rsidRPr="003D11E7">
              <w:rPr>
                <w:sz w:val="28"/>
                <w:szCs w:val="28"/>
              </w:rPr>
              <w:t xml:space="preserve">Главный энергетик – </w:t>
            </w:r>
            <w:r w:rsidRPr="003D11E7">
              <w:rPr>
                <w:sz w:val="28"/>
                <w:szCs w:val="28"/>
              </w:rPr>
              <w:lastRenderedPageBreak/>
              <w:t>начальник отдела</w:t>
            </w:r>
          </w:p>
        </w:tc>
        <w:tc>
          <w:tcPr>
            <w:tcW w:w="6915" w:type="dxa"/>
          </w:tcPr>
          <w:p w14:paraId="0D01F42D"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lastRenderedPageBreak/>
              <w:t>Отдел главного энергетика.</w:t>
            </w:r>
          </w:p>
          <w:p w14:paraId="1F0128B5"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i/>
                <w:sz w:val="28"/>
                <w:szCs w:val="28"/>
              </w:rPr>
            </w:pPr>
          </w:p>
        </w:tc>
      </w:tr>
      <w:tr w:rsidR="00D72E95" w:rsidRPr="003D11E7" w14:paraId="0A77F9C5" w14:textId="77777777" w:rsidTr="0031018B">
        <w:tc>
          <w:tcPr>
            <w:tcW w:w="675" w:type="dxa"/>
          </w:tcPr>
          <w:p w14:paraId="6F88B2FD"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lastRenderedPageBreak/>
              <w:t>46</w:t>
            </w:r>
            <w:r w:rsidRPr="003D11E7">
              <w:rPr>
                <w:sz w:val="28"/>
                <w:szCs w:val="28"/>
              </w:rPr>
              <w:t>.</w:t>
            </w:r>
          </w:p>
        </w:tc>
        <w:tc>
          <w:tcPr>
            <w:tcW w:w="3153" w:type="dxa"/>
          </w:tcPr>
          <w:p w14:paraId="6A4773D1"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 xml:space="preserve">Руководитель </w:t>
            </w:r>
          </w:p>
        </w:tc>
        <w:tc>
          <w:tcPr>
            <w:tcW w:w="6915" w:type="dxa"/>
          </w:tcPr>
          <w:p w14:paraId="523305F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Учебно-методический центр практик; НТЦ церковной музыки при кафедрах хорового дирижирования и истории русской музыки; НИЦ «Московская консерватория»; НМЦ по подготовке научно-педагогических и творческо-исполнительских кадров высшей квалификации; НТЦ междисциплинарных исследований музыкального творчества.</w:t>
            </w:r>
          </w:p>
        </w:tc>
      </w:tr>
      <w:tr w:rsidR="00D72E95" w:rsidRPr="003D11E7" w14:paraId="0C498C83" w14:textId="77777777" w:rsidTr="0031018B">
        <w:tc>
          <w:tcPr>
            <w:tcW w:w="675" w:type="dxa"/>
          </w:tcPr>
          <w:p w14:paraId="37B5C0C6"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47.</w:t>
            </w:r>
          </w:p>
        </w:tc>
        <w:tc>
          <w:tcPr>
            <w:tcW w:w="3153" w:type="dxa"/>
          </w:tcPr>
          <w:p w14:paraId="52B14D56"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Руководитель бюро охраны труда</w:t>
            </w:r>
          </w:p>
        </w:tc>
        <w:tc>
          <w:tcPr>
            <w:tcW w:w="6915" w:type="dxa"/>
          </w:tcPr>
          <w:p w14:paraId="76F0BB2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Бюро охраны труда.</w:t>
            </w:r>
          </w:p>
        </w:tc>
      </w:tr>
      <w:tr w:rsidR="00D72E95" w:rsidRPr="003D11E7" w14:paraId="4D806D78" w14:textId="77777777" w:rsidTr="0031018B">
        <w:tc>
          <w:tcPr>
            <w:tcW w:w="675" w:type="dxa"/>
          </w:tcPr>
          <w:p w14:paraId="7CA0251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48</w:t>
            </w:r>
            <w:r w:rsidRPr="003D11E7">
              <w:rPr>
                <w:sz w:val="28"/>
                <w:szCs w:val="28"/>
              </w:rPr>
              <w:t>.</w:t>
            </w:r>
          </w:p>
        </w:tc>
        <w:tc>
          <w:tcPr>
            <w:tcW w:w="3153" w:type="dxa"/>
          </w:tcPr>
          <w:p w14:paraId="26BB3F8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Руководитель департамента</w:t>
            </w:r>
          </w:p>
        </w:tc>
        <w:tc>
          <w:tcPr>
            <w:tcW w:w="6915" w:type="dxa"/>
          </w:tcPr>
          <w:p w14:paraId="788171DD"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Департамент капитального строительства, капитального ремонта, реконструкции и реставрации объектов; </w:t>
            </w:r>
          </w:p>
          <w:p w14:paraId="18FA183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департамент эксплуатации.</w:t>
            </w:r>
          </w:p>
        </w:tc>
      </w:tr>
      <w:tr w:rsidR="00D72E95" w:rsidRPr="003D11E7" w14:paraId="5F748782" w14:textId="77777777" w:rsidTr="0031018B">
        <w:tc>
          <w:tcPr>
            <w:tcW w:w="675" w:type="dxa"/>
          </w:tcPr>
          <w:p w14:paraId="52F46CD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49</w:t>
            </w:r>
            <w:r w:rsidRPr="003D11E7">
              <w:rPr>
                <w:sz w:val="28"/>
                <w:szCs w:val="28"/>
              </w:rPr>
              <w:t>.</w:t>
            </w:r>
          </w:p>
        </w:tc>
        <w:tc>
          <w:tcPr>
            <w:tcW w:w="3153" w:type="dxa"/>
          </w:tcPr>
          <w:p w14:paraId="06010CB7"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Руководитель дирекции</w:t>
            </w:r>
          </w:p>
        </w:tc>
        <w:tc>
          <w:tcPr>
            <w:tcW w:w="6915" w:type="dxa"/>
          </w:tcPr>
          <w:p w14:paraId="71518552"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Дирекция концертных программ в БЗК; дирекция концертных программ в камерных залах.</w:t>
            </w:r>
          </w:p>
        </w:tc>
      </w:tr>
      <w:tr w:rsidR="00D72E95" w:rsidRPr="003D11E7" w14:paraId="6F949E67" w14:textId="77777777" w:rsidTr="0031018B">
        <w:tc>
          <w:tcPr>
            <w:tcW w:w="675" w:type="dxa"/>
          </w:tcPr>
          <w:p w14:paraId="147F75A6"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50.</w:t>
            </w:r>
          </w:p>
        </w:tc>
        <w:tc>
          <w:tcPr>
            <w:tcW w:w="3153" w:type="dxa"/>
          </w:tcPr>
          <w:p w14:paraId="78D11899"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Руководитель контрактной службы</w:t>
            </w:r>
          </w:p>
        </w:tc>
        <w:tc>
          <w:tcPr>
            <w:tcW w:w="6915" w:type="dxa"/>
          </w:tcPr>
          <w:p w14:paraId="08A9A7B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Контрактная служба</w:t>
            </w:r>
            <w:r>
              <w:rPr>
                <w:sz w:val="28"/>
                <w:szCs w:val="28"/>
              </w:rPr>
              <w:t>.</w:t>
            </w:r>
          </w:p>
        </w:tc>
      </w:tr>
      <w:tr w:rsidR="00D72E95" w:rsidRPr="003D11E7" w14:paraId="10CBAF07" w14:textId="77777777" w:rsidTr="0031018B">
        <w:tc>
          <w:tcPr>
            <w:tcW w:w="675" w:type="dxa"/>
          </w:tcPr>
          <w:p w14:paraId="338DBDB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51</w:t>
            </w:r>
            <w:r w:rsidRPr="003D11E7">
              <w:rPr>
                <w:sz w:val="28"/>
                <w:szCs w:val="28"/>
              </w:rPr>
              <w:t>.</w:t>
            </w:r>
          </w:p>
        </w:tc>
        <w:tc>
          <w:tcPr>
            <w:tcW w:w="3153" w:type="dxa"/>
          </w:tcPr>
          <w:p w14:paraId="693F19EA" w14:textId="77777777" w:rsidR="00E6288E"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Руководитель</w:t>
            </w:r>
            <w:r w:rsidR="00947E30">
              <w:rPr>
                <w:sz w:val="28"/>
                <w:szCs w:val="28"/>
              </w:rPr>
              <w:t xml:space="preserve"> </w:t>
            </w:r>
          </w:p>
          <w:p w14:paraId="5FB40FB0" w14:textId="5677E6AB" w:rsidR="00D72E95" w:rsidRPr="003D11E7" w:rsidRDefault="00E6288E"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медиадепартамент</w:t>
            </w:r>
            <w:r>
              <w:rPr>
                <w:sz w:val="28"/>
                <w:szCs w:val="28"/>
              </w:rPr>
              <w:t>а</w:t>
            </w:r>
          </w:p>
        </w:tc>
        <w:tc>
          <w:tcPr>
            <w:tcW w:w="6915" w:type="dxa"/>
          </w:tcPr>
          <w:p w14:paraId="19CAB698"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Медиадепартамент</w:t>
            </w:r>
            <w:r>
              <w:rPr>
                <w:sz w:val="28"/>
                <w:szCs w:val="28"/>
              </w:rPr>
              <w:t>.</w:t>
            </w:r>
          </w:p>
        </w:tc>
      </w:tr>
      <w:tr w:rsidR="00D72E95" w:rsidRPr="003D11E7" w14:paraId="177929DA" w14:textId="77777777" w:rsidTr="0031018B">
        <w:tc>
          <w:tcPr>
            <w:tcW w:w="675" w:type="dxa"/>
          </w:tcPr>
          <w:p w14:paraId="71064FCB"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52</w:t>
            </w:r>
            <w:r w:rsidRPr="003D11E7">
              <w:rPr>
                <w:sz w:val="28"/>
                <w:szCs w:val="28"/>
              </w:rPr>
              <w:t>.</w:t>
            </w:r>
          </w:p>
        </w:tc>
        <w:tc>
          <w:tcPr>
            <w:tcW w:w="3153" w:type="dxa"/>
          </w:tcPr>
          <w:p w14:paraId="1A301E0D"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Руководитель центра</w:t>
            </w:r>
          </w:p>
        </w:tc>
        <w:tc>
          <w:tcPr>
            <w:tcW w:w="6915" w:type="dxa"/>
          </w:tcPr>
          <w:p w14:paraId="42FDA393"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Общевузовский центр координации творческих проектов.</w:t>
            </w:r>
          </w:p>
        </w:tc>
      </w:tr>
      <w:tr w:rsidR="00D72E95" w:rsidRPr="003D11E7" w14:paraId="0F57BF08" w14:textId="77777777" w:rsidTr="0031018B">
        <w:tc>
          <w:tcPr>
            <w:tcW w:w="675" w:type="dxa"/>
          </w:tcPr>
          <w:p w14:paraId="1E4755CE"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center"/>
              <w:rPr>
                <w:sz w:val="28"/>
                <w:szCs w:val="28"/>
              </w:rPr>
            </w:pPr>
            <w:r>
              <w:rPr>
                <w:sz w:val="28"/>
                <w:szCs w:val="28"/>
              </w:rPr>
              <w:t>53</w:t>
            </w:r>
            <w:r w:rsidRPr="003D11E7">
              <w:rPr>
                <w:sz w:val="28"/>
                <w:szCs w:val="28"/>
              </w:rPr>
              <w:t>.</w:t>
            </w:r>
          </w:p>
        </w:tc>
        <w:tc>
          <w:tcPr>
            <w:tcW w:w="3153" w:type="dxa"/>
          </w:tcPr>
          <w:p w14:paraId="31B38FDC" w14:textId="77777777"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Художественный руководитель</w:t>
            </w:r>
          </w:p>
        </w:tc>
        <w:tc>
          <w:tcPr>
            <w:tcW w:w="6915" w:type="dxa"/>
          </w:tcPr>
          <w:p w14:paraId="50A2C476" w14:textId="349411B1" w:rsidR="00D72E95" w:rsidRPr="003D11E7" w:rsidRDefault="00D72E95" w:rsidP="0031018B">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 xml:space="preserve"> Оркестр «Студия </w:t>
            </w:r>
            <w:r w:rsidR="00E6288E" w:rsidRPr="003D11E7">
              <w:rPr>
                <w:sz w:val="28"/>
                <w:szCs w:val="28"/>
              </w:rPr>
              <w:t>новой музыки</w:t>
            </w:r>
            <w:r w:rsidRPr="003D11E7">
              <w:rPr>
                <w:sz w:val="28"/>
                <w:szCs w:val="28"/>
              </w:rPr>
              <w:t>»; НТЦ современной музыки</w:t>
            </w:r>
            <w:r>
              <w:rPr>
                <w:sz w:val="28"/>
                <w:szCs w:val="28"/>
              </w:rPr>
              <w:t>.</w:t>
            </w:r>
          </w:p>
        </w:tc>
      </w:tr>
    </w:tbl>
    <w:p w14:paraId="3448596B" w14:textId="77777777" w:rsidR="00D72E95" w:rsidRPr="003D11E7" w:rsidRDefault="00D72E95" w:rsidP="00D72E95">
      <w:pPr>
        <w:widowControl w:val="0"/>
        <w:tabs>
          <w:tab w:val="left" w:pos="1320"/>
          <w:tab w:val="left" w:pos="3614"/>
          <w:tab w:val="left" w:pos="4425"/>
        </w:tabs>
        <w:autoSpaceDE w:val="0"/>
        <w:autoSpaceDN w:val="0"/>
        <w:adjustRightInd w:val="0"/>
        <w:spacing w:line="278" w:lineRule="atLeast"/>
        <w:jc w:val="right"/>
        <w:rPr>
          <w:sz w:val="28"/>
          <w:szCs w:val="28"/>
        </w:rPr>
      </w:pPr>
      <w:r w:rsidRPr="003D11E7">
        <w:rPr>
          <w:sz w:val="28"/>
          <w:szCs w:val="28"/>
        </w:rPr>
        <w:t xml:space="preserve">                                                                                  </w:t>
      </w:r>
    </w:p>
    <w:p w14:paraId="569B2A99" w14:textId="77777777" w:rsidR="00D72E95" w:rsidRPr="003D11E7" w:rsidRDefault="00D72E95" w:rsidP="00D72E95">
      <w:pPr>
        <w:widowControl w:val="0"/>
        <w:autoSpaceDE w:val="0"/>
        <w:autoSpaceDN w:val="0"/>
        <w:adjustRightInd w:val="0"/>
        <w:spacing w:line="216" w:lineRule="atLeast"/>
        <w:jc w:val="both"/>
        <w:rPr>
          <w:b/>
          <w:sz w:val="28"/>
          <w:szCs w:val="28"/>
        </w:rPr>
      </w:pPr>
      <w:r w:rsidRPr="003D11E7">
        <w:rPr>
          <w:b/>
          <w:sz w:val="28"/>
          <w:szCs w:val="28"/>
        </w:rPr>
        <w:t xml:space="preserve">                                                                               </w:t>
      </w:r>
    </w:p>
    <w:p w14:paraId="19BE096C" w14:textId="77777777" w:rsidR="00D72E95" w:rsidRPr="003D11E7" w:rsidRDefault="00D72E95" w:rsidP="00D72E95">
      <w:pPr>
        <w:widowControl w:val="0"/>
        <w:autoSpaceDE w:val="0"/>
        <w:autoSpaceDN w:val="0"/>
        <w:adjustRightInd w:val="0"/>
        <w:spacing w:line="216" w:lineRule="atLeast"/>
        <w:jc w:val="both"/>
        <w:rPr>
          <w:b/>
          <w:sz w:val="28"/>
          <w:szCs w:val="28"/>
        </w:rPr>
      </w:pPr>
    </w:p>
    <w:p w14:paraId="2A7C45E8" w14:textId="77777777" w:rsidR="00D72E95" w:rsidRPr="003D11E7" w:rsidRDefault="00D72E95" w:rsidP="00D72E95">
      <w:pPr>
        <w:widowControl w:val="0"/>
        <w:autoSpaceDE w:val="0"/>
        <w:autoSpaceDN w:val="0"/>
        <w:adjustRightInd w:val="0"/>
        <w:spacing w:line="216" w:lineRule="atLeast"/>
        <w:jc w:val="both"/>
        <w:rPr>
          <w:b/>
          <w:sz w:val="28"/>
          <w:szCs w:val="28"/>
        </w:rPr>
      </w:pPr>
    </w:p>
    <w:p w14:paraId="7C92AEAB" w14:textId="77777777" w:rsidR="00D72E95" w:rsidRPr="003D11E7" w:rsidRDefault="00D72E95" w:rsidP="00D72E95">
      <w:pPr>
        <w:widowControl w:val="0"/>
        <w:autoSpaceDE w:val="0"/>
        <w:autoSpaceDN w:val="0"/>
        <w:adjustRightInd w:val="0"/>
        <w:spacing w:line="216" w:lineRule="atLeast"/>
        <w:jc w:val="both"/>
        <w:rPr>
          <w:b/>
          <w:sz w:val="28"/>
          <w:szCs w:val="28"/>
        </w:rPr>
      </w:pPr>
    </w:p>
    <w:p w14:paraId="2243CAB6" w14:textId="77777777" w:rsidR="00D72E95" w:rsidRPr="003D11E7" w:rsidRDefault="00D72E95" w:rsidP="00D72E95">
      <w:pPr>
        <w:widowControl w:val="0"/>
        <w:autoSpaceDE w:val="0"/>
        <w:autoSpaceDN w:val="0"/>
        <w:adjustRightInd w:val="0"/>
        <w:spacing w:line="216" w:lineRule="atLeast"/>
        <w:jc w:val="both"/>
        <w:rPr>
          <w:b/>
          <w:sz w:val="28"/>
          <w:szCs w:val="28"/>
        </w:rPr>
      </w:pPr>
    </w:p>
    <w:p w14:paraId="1DC473DF" w14:textId="77777777" w:rsidR="00D72E95" w:rsidRPr="003D11E7" w:rsidRDefault="00D72E95" w:rsidP="00D72E95">
      <w:pPr>
        <w:widowControl w:val="0"/>
        <w:autoSpaceDE w:val="0"/>
        <w:autoSpaceDN w:val="0"/>
        <w:adjustRightInd w:val="0"/>
        <w:spacing w:line="216" w:lineRule="atLeast"/>
        <w:jc w:val="both"/>
        <w:rPr>
          <w:b/>
          <w:sz w:val="28"/>
          <w:szCs w:val="28"/>
        </w:rPr>
      </w:pPr>
    </w:p>
    <w:p w14:paraId="149DFDFE" w14:textId="77777777" w:rsidR="00D72E95" w:rsidRPr="003D11E7" w:rsidRDefault="00D72E95" w:rsidP="00D72E95">
      <w:pPr>
        <w:widowControl w:val="0"/>
        <w:autoSpaceDE w:val="0"/>
        <w:autoSpaceDN w:val="0"/>
        <w:adjustRightInd w:val="0"/>
        <w:spacing w:line="216" w:lineRule="atLeast"/>
        <w:jc w:val="both"/>
        <w:rPr>
          <w:b/>
          <w:sz w:val="28"/>
          <w:szCs w:val="28"/>
        </w:rPr>
      </w:pPr>
    </w:p>
    <w:p w14:paraId="0C25B3CC" w14:textId="77777777" w:rsidR="00D72E95" w:rsidRPr="003D11E7" w:rsidRDefault="00D72E95" w:rsidP="00D72E95">
      <w:pPr>
        <w:widowControl w:val="0"/>
        <w:autoSpaceDE w:val="0"/>
        <w:autoSpaceDN w:val="0"/>
        <w:adjustRightInd w:val="0"/>
        <w:spacing w:line="216" w:lineRule="atLeast"/>
        <w:jc w:val="both"/>
        <w:rPr>
          <w:b/>
          <w:sz w:val="28"/>
          <w:szCs w:val="28"/>
        </w:rPr>
      </w:pPr>
    </w:p>
    <w:p w14:paraId="1D6F4745" w14:textId="77777777" w:rsidR="00D72E95" w:rsidRPr="003D11E7" w:rsidRDefault="00D72E95" w:rsidP="00D72E95">
      <w:pPr>
        <w:widowControl w:val="0"/>
        <w:autoSpaceDE w:val="0"/>
        <w:autoSpaceDN w:val="0"/>
        <w:adjustRightInd w:val="0"/>
        <w:spacing w:line="216" w:lineRule="atLeast"/>
        <w:jc w:val="both"/>
        <w:rPr>
          <w:b/>
          <w:sz w:val="28"/>
          <w:szCs w:val="28"/>
        </w:rPr>
      </w:pPr>
    </w:p>
    <w:p w14:paraId="510DD158" w14:textId="77777777" w:rsidR="00D72E95" w:rsidRPr="003D11E7" w:rsidRDefault="00D72E95" w:rsidP="00D72E95">
      <w:pPr>
        <w:widowControl w:val="0"/>
        <w:autoSpaceDE w:val="0"/>
        <w:autoSpaceDN w:val="0"/>
        <w:adjustRightInd w:val="0"/>
        <w:spacing w:line="216" w:lineRule="atLeast"/>
        <w:jc w:val="right"/>
        <w:rPr>
          <w:b/>
          <w:sz w:val="28"/>
          <w:szCs w:val="28"/>
        </w:rPr>
      </w:pPr>
      <w:r w:rsidRPr="003D11E7">
        <w:rPr>
          <w:b/>
          <w:sz w:val="28"/>
          <w:szCs w:val="28"/>
        </w:rPr>
        <w:t xml:space="preserve">                                                                                      </w:t>
      </w:r>
    </w:p>
    <w:p w14:paraId="1A250E6A" w14:textId="77777777" w:rsidR="00D72E95" w:rsidRPr="003D11E7" w:rsidRDefault="00D72E95" w:rsidP="00D72E95">
      <w:pPr>
        <w:widowControl w:val="0"/>
        <w:autoSpaceDE w:val="0"/>
        <w:autoSpaceDN w:val="0"/>
        <w:adjustRightInd w:val="0"/>
        <w:spacing w:line="216" w:lineRule="atLeast"/>
        <w:jc w:val="right"/>
        <w:rPr>
          <w:b/>
          <w:sz w:val="28"/>
          <w:szCs w:val="28"/>
        </w:rPr>
      </w:pPr>
    </w:p>
    <w:p w14:paraId="1AA6AC23" w14:textId="77777777" w:rsidR="00D72E95" w:rsidRPr="003D11E7" w:rsidRDefault="00D72E95" w:rsidP="00D72E95">
      <w:pPr>
        <w:widowControl w:val="0"/>
        <w:autoSpaceDE w:val="0"/>
        <w:autoSpaceDN w:val="0"/>
        <w:adjustRightInd w:val="0"/>
        <w:spacing w:line="216" w:lineRule="atLeast"/>
        <w:jc w:val="right"/>
        <w:rPr>
          <w:b/>
          <w:sz w:val="28"/>
          <w:szCs w:val="28"/>
        </w:rPr>
      </w:pPr>
    </w:p>
    <w:p w14:paraId="072673F7" w14:textId="77777777" w:rsidR="00D72E95" w:rsidRPr="003D11E7" w:rsidRDefault="00D72E95" w:rsidP="00D72E95">
      <w:pPr>
        <w:widowControl w:val="0"/>
        <w:autoSpaceDE w:val="0"/>
        <w:autoSpaceDN w:val="0"/>
        <w:adjustRightInd w:val="0"/>
        <w:spacing w:line="216" w:lineRule="atLeast"/>
        <w:jc w:val="right"/>
        <w:rPr>
          <w:b/>
          <w:sz w:val="28"/>
          <w:szCs w:val="28"/>
        </w:rPr>
      </w:pPr>
    </w:p>
    <w:p w14:paraId="693B7583" w14:textId="77777777" w:rsidR="00D72E95" w:rsidRPr="003D11E7" w:rsidRDefault="00D72E95" w:rsidP="00D72E95">
      <w:pPr>
        <w:widowControl w:val="0"/>
        <w:autoSpaceDE w:val="0"/>
        <w:autoSpaceDN w:val="0"/>
        <w:adjustRightInd w:val="0"/>
        <w:spacing w:line="216" w:lineRule="atLeast"/>
        <w:jc w:val="right"/>
        <w:rPr>
          <w:b/>
          <w:sz w:val="28"/>
          <w:szCs w:val="28"/>
        </w:rPr>
      </w:pPr>
    </w:p>
    <w:p w14:paraId="291817EE" w14:textId="77777777" w:rsidR="00D72E95" w:rsidRPr="003D11E7" w:rsidRDefault="00D72E95" w:rsidP="00D72E95">
      <w:pPr>
        <w:widowControl w:val="0"/>
        <w:autoSpaceDE w:val="0"/>
        <w:autoSpaceDN w:val="0"/>
        <w:adjustRightInd w:val="0"/>
        <w:spacing w:line="216" w:lineRule="atLeast"/>
        <w:jc w:val="right"/>
        <w:rPr>
          <w:b/>
          <w:sz w:val="28"/>
          <w:szCs w:val="28"/>
        </w:rPr>
      </w:pPr>
    </w:p>
    <w:p w14:paraId="1C5ACA2C" w14:textId="77777777" w:rsidR="00D72E95" w:rsidRPr="003D11E7" w:rsidRDefault="00D72E95" w:rsidP="00D72E95">
      <w:pPr>
        <w:widowControl w:val="0"/>
        <w:autoSpaceDE w:val="0"/>
        <w:autoSpaceDN w:val="0"/>
        <w:adjustRightInd w:val="0"/>
        <w:spacing w:line="216" w:lineRule="atLeast"/>
        <w:jc w:val="right"/>
        <w:rPr>
          <w:b/>
          <w:sz w:val="28"/>
          <w:szCs w:val="28"/>
        </w:rPr>
      </w:pPr>
    </w:p>
    <w:p w14:paraId="620AC31D" w14:textId="77777777" w:rsidR="00D72E95" w:rsidRPr="003D11E7" w:rsidRDefault="00D72E95" w:rsidP="00D72E95">
      <w:pPr>
        <w:widowControl w:val="0"/>
        <w:autoSpaceDE w:val="0"/>
        <w:autoSpaceDN w:val="0"/>
        <w:adjustRightInd w:val="0"/>
        <w:spacing w:line="216" w:lineRule="atLeast"/>
        <w:jc w:val="right"/>
        <w:rPr>
          <w:b/>
          <w:sz w:val="28"/>
          <w:szCs w:val="28"/>
        </w:rPr>
      </w:pPr>
    </w:p>
    <w:p w14:paraId="51EC142A" w14:textId="77777777" w:rsidR="00D72E95" w:rsidRPr="003D11E7" w:rsidRDefault="00D72E95" w:rsidP="00D72E95">
      <w:pPr>
        <w:widowControl w:val="0"/>
        <w:autoSpaceDE w:val="0"/>
        <w:autoSpaceDN w:val="0"/>
        <w:adjustRightInd w:val="0"/>
        <w:spacing w:line="216" w:lineRule="atLeast"/>
        <w:jc w:val="right"/>
        <w:rPr>
          <w:b/>
          <w:sz w:val="28"/>
          <w:szCs w:val="28"/>
        </w:rPr>
      </w:pPr>
    </w:p>
    <w:p w14:paraId="7E662B01" w14:textId="77777777" w:rsidR="00FF2444" w:rsidRDefault="00D72E95" w:rsidP="00D72E95">
      <w:pPr>
        <w:widowControl w:val="0"/>
        <w:autoSpaceDE w:val="0"/>
        <w:autoSpaceDN w:val="0"/>
        <w:adjustRightInd w:val="0"/>
        <w:jc w:val="center"/>
        <w:rPr>
          <w:b/>
          <w:sz w:val="28"/>
          <w:szCs w:val="28"/>
        </w:rPr>
      </w:pPr>
      <w:r w:rsidRPr="003D11E7">
        <w:rPr>
          <w:b/>
          <w:sz w:val="28"/>
          <w:szCs w:val="28"/>
        </w:rPr>
        <w:t xml:space="preserve">                                                                   </w:t>
      </w:r>
    </w:p>
    <w:p w14:paraId="0E0CE8BD" w14:textId="679CEACB" w:rsidR="00D72E95" w:rsidRPr="003D11E7" w:rsidRDefault="00FF2444" w:rsidP="00D72E95">
      <w:pPr>
        <w:widowControl w:val="0"/>
        <w:autoSpaceDE w:val="0"/>
        <w:autoSpaceDN w:val="0"/>
        <w:adjustRightInd w:val="0"/>
        <w:jc w:val="center"/>
        <w:rPr>
          <w:b/>
          <w:sz w:val="28"/>
          <w:szCs w:val="28"/>
        </w:rPr>
      </w:pPr>
      <w:r>
        <w:rPr>
          <w:b/>
          <w:sz w:val="28"/>
          <w:szCs w:val="28"/>
        </w:rPr>
        <w:t xml:space="preserve">                                                                 </w:t>
      </w:r>
      <w:r w:rsidR="00D72E95" w:rsidRPr="003D11E7">
        <w:rPr>
          <w:b/>
          <w:sz w:val="28"/>
          <w:szCs w:val="28"/>
        </w:rPr>
        <w:t>Приложение № 3</w:t>
      </w:r>
      <w:r w:rsidR="00D72E95" w:rsidRPr="003D11E7">
        <w:rPr>
          <w:sz w:val="28"/>
          <w:szCs w:val="28"/>
        </w:rPr>
        <w:t xml:space="preserve">                                                                                          </w:t>
      </w:r>
    </w:p>
    <w:p w14:paraId="2049411A" w14:textId="77777777" w:rsidR="00D72E95" w:rsidRPr="003D11E7" w:rsidRDefault="00D72E95" w:rsidP="00D72E95">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 xml:space="preserve">                                                                                       к Положению</w:t>
      </w:r>
    </w:p>
    <w:p w14:paraId="35533CE4" w14:textId="77777777" w:rsidR="00D72E95" w:rsidRPr="003D11E7" w:rsidRDefault="00D72E95" w:rsidP="00D72E95">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 xml:space="preserve">                                                                                   об оплате труда работников </w:t>
      </w:r>
    </w:p>
    <w:p w14:paraId="5553C461" w14:textId="77777777" w:rsidR="00D72E95" w:rsidRPr="003D11E7" w:rsidRDefault="00D72E95" w:rsidP="00D72E95">
      <w:pPr>
        <w:spacing w:after="120"/>
        <w:ind w:firstLine="720"/>
        <w:rPr>
          <w:b/>
          <w:bCs/>
          <w:sz w:val="28"/>
          <w:szCs w:val="28"/>
        </w:rPr>
      </w:pPr>
      <w:r w:rsidRPr="003D11E7">
        <w:rPr>
          <w:sz w:val="28"/>
          <w:szCs w:val="28"/>
        </w:rPr>
        <w:t xml:space="preserve">                                                                             МГК имени П.И.Чайковского</w:t>
      </w:r>
    </w:p>
    <w:p w14:paraId="09A19702" w14:textId="77777777" w:rsidR="00D72E95" w:rsidRPr="003D11E7" w:rsidRDefault="00D72E95" w:rsidP="00D72E95">
      <w:pPr>
        <w:widowControl w:val="0"/>
        <w:autoSpaceDE w:val="0"/>
        <w:autoSpaceDN w:val="0"/>
        <w:adjustRightInd w:val="0"/>
        <w:jc w:val="right"/>
        <w:rPr>
          <w:sz w:val="28"/>
          <w:szCs w:val="28"/>
        </w:rPr>
      </w:pPr>
      <w:r w:rsidRPr="003D11E7">
        <w:rPr>
          <w:sz w:val="28"/>
          <w:szCs w:val="28"/>
        </w:rPr>
        <w:t xml:space="preserve"> </w:t>
      </w:r>
    </w:p>
    <w:tbl>
      <w:tblPr>
        <w:tblpPr w:leftFromText="180" w:rightFromText="180" w:vertAnchor="text" w:horzAnchor="page" w:tblpX="1512" w:tblpY="61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651"/>
        <w:gridCol w:w="96"/>
        <w:gridCol w:w="5643"/>
        <w:gridCol w:w="96"/>
      </w:tblGrid>
      <w:tr w:rsidR="00D72E95" w:rsidRPr="003D11E7" w14:paraId="6E193F9D" w14:textId="77777777" w:rsidTr="00E6288E">
        <w:tc>
          <w:tcPr>
            <w:tcW w:w="846" w:type="dxa"/>
          </w:tcPr>
          <w:p w14:paraId="172ACC12" w14:textId="77777777" w:rsidR="00D72E95" w:rsidRPr="003D11E7" w:rsidRDefault="00D72E95" w:rsidP="00E6288E">
            <w:pPr>
              <w:widowControl w:val="0"/>
              <w:autoSpaceDE w:val="0"/>
              <w:autoSpaceDN w:val="0"/>
              <w:adjustRightInd w:val="0"/>
              <w:spacing w:line="216" w:lineRule="atLeast"/>
              <w:jc w:val="center"/>
              <w:rPr>
                <w:b/>
                <w:sz w:val="28"/>
                <w:szCs w:val="28"/>
              </w:rPr>
            </w:pPr>
            <w:r w:rsidRPr="003D11E7">
              <w:rPr>
                <w:b/>
                <w:sz w:val="28"/>
                <w:szCs w:val="28"/>
              </w:rPr>
              <w:t>№№</w:t>
            </w:r>
          </w:p>
          <w:p w14:paraId="5FE385AF" w14:textId="77777777" w:rsidR="00D72E95" w:rsidRPr="003D11E7" w:rsidRDefault="00D72E95" w:rsidP="00E6288E">
            <w:pPr>
              <w:widowControl w:val="0"/>
              <w:autoSpaceDE w:val="0"/>
              <w:autoSpaceDN w:val="0"/>
              <w:adjustRightInd w:val="0"/>
              <w:spacing w:line="216" w:lineRule="atLeast"/>
              <w:rPr>
                <w:sz w:val="28"/>
                <w:szCs w:val="28"/>
              </w:rPr>
            </w:pPr>
            <w:r w:rsidRPr="003D11E7">
              <w:rPr>
                <w:b/>
                <w:sz w:val="28"/>
                <w:szCs w:val="28"/>
              </w:rPr>
              <w:t>п/п</w:t>
            </w:r>
          </w:p>
        </w:tc>
        <w:tc>
          <w:tcPr>
            <w:tcW w:w="3747" w:type="dxa"/>
            <w:gridSpan w:val="2"/>
            <w:vAlign w:val="center"/>
          </w:tcPr>
          <w:p w14:paraId="368C7ECA" w14:textId="77777777" w:rsidR="00D72E95" w:rsidRPr="003D11E7" w:rsidRDefault="00D72E95" w:rsidP="00E6288E">
            <w:pPr>
              <w:widowControl w:val="0"/>
              <w:autoSpaceDE w:val="0"/>
              <w:autoSpaceDN w:val="0"/>
              <w:adjustRightInd w:val="0"/>
              <w:spacing w:line="216" w:lineRule="atLeast"/>
              <w:jc w:val="center"/>
              <w:rPr>
                <w:b/>
                <w:sz w:val="28"/>
                <w:szCs w:val="28"/>
              </w:rPr>
            </w:pPr>
            <w:r w:rsidRPr="003D11E7">
              <w:rPr>
                <w:b/>
                <w:sz w:val="28"/>
                <w:szCs w:val="28"/>
              </w:rPr>
              <w:t>Наименование должностей</w:t>
            </w:r>
          </w:p>
        </w:tc>
        <w:tc>
          <w:tcPr>
            <w:tcW w:w="5739" w:type="dxa"/>
            <w:gridSpan w:val="2"/>
            <w:vAlign w:val="center"/>
          </w:tcPr>
          <w:p w14:paraId="46E8DAA8" w14:textId="77777777" w:rsidR="00D72E95" w:rsidRPr="003D11E7" w:rsidRDefault="00D72E95" w:rsidP="00E6288E">
            <w:pPr>
              <w:widowControl w:val="0"/>
              <w:autoSpaceDE w:val="0"/>
              <w:autoSpaceDN w:val="0"/>
              <w:adjustRightInd w:val="0"/>
              <w:spacing w:line="216" w:lineRule="atLeast"/>
              <w:jc w:val="center"/>
              <w:rPr>
                <w:b/>
                <w:sz w:val="28"/>
                <w:szCs w:val="28"/>
              </w:rPr>
            </w:pPr>
            <w:r w:rsidRPr="003D11E7">
              <w:rPr>
                <w:b/>
                <w:sz w:val="28"/>
                <w:szCs w:val="28"/>
              </w:rPr>
              <w:t>Структурное подразделение</w:t>
            </w:r>
          </w:p>
        </w:tc>
      </w:tr>
      <w:tr w:rsidR="00D72E95" w:rsidRPr="003D11E7" w14:paraId="74C1111F" w14:textId="77777777" w:rsidTr="00E6288E">
        <w:tc>
          <w:tcPr>
            <w:tcW w:w="10332" w:type="dxa"/>
            <w:gridSpan w:val="5"/>
          </w:tcPr>
          <w:p w14:paraId="59AA490B" w14:textId="77777777" w:rsidR="00D72E95" w:rsidRPr="003D11E7" w:rsidRDefault="00D72E95" w:rsidP="00E6288E">
            <w:pPr>
              <w:widowControl w:val="0"/>
              <w:autoSpaceDE w:val="0"/>
              <w:autoSpaceDN w:val="0"/>
              <w:adjustRightInd w:val="0"/>
              <w:spacing w:line="216" w:lineRule="atLeast"/>
              <w:jc w:val="center"/>
              <w:rPr>
                <w:b/>
                <w:sz w:val="28"/>
                <w:szCs w:val="28"/>
              </w:rPr>
            </w:pPr>
            <w:r w:rsidRPr="003D11E7">
              <w:rPr>
                <w:b/>
                <w:sz w:val="28"/>
                <w:szCs w:val="28"/>
              </w:rPr>
              <w:t xml:space="preserve">2. Специалисты </w:t>
            </w:r>
          </w:p>
        </w:tc>
      </w:tr>
      <w:tr w:rsidR="00D72E95" w:rsidRPr="003D11E7" w14:paraId="70B92D1D" w14:textId="77777777" w:rsidTr="00E6288E">
        <w:tc>
          <w:tcPr>
            <w:tcW w:w="10332" w:type="dxa"/>
            <w:gridSpan w:val="5"/>
          </w:tcPr>
          <w:p w14:paraId="2DBAC235" w14:textId="77777777" w:rsidR="00D72E95" w:rsidRPr="003D11E7" w:rsidRDefault="00D72E95" w:rsidP="00E6288E">
            <w:pPr>
              <w:widowControl w:val="0"/>
              <w:autoSpaceDE w:val="0"/>
              <w:autoSpaceDN w:val="0"/>
              <w:adjustRightInd w:val="0"/>
              <w:spacing w:line="216" w:lineRule="atLeast"/>
              <w:jc w:val="center"/>
              <w:rPr>
                <w:b/>
                <w:sz w:val="28"/>
                <w:szCs w:val="28"/>
              </w:rPr>
            </w:pPr>
            <w:r w:rsidRPr="003D11E7">
              <w:rPr>
                <w:b/>
                <w:sz w:val="28"/>
                <w:szCs w:val="28"/>
              </w:rPr>
              <w:t>Профессорско-преподавательский состав</w:t>
            </w:r>
          </w:p>
        </w:tc>
      </w:tr>
      <w:tr w:rsidR="00D72E95" w:rsidRPr="003D11E7" w14:paraId="34E1FCFF" w14:textId="77777777" w:rsidTr="00E6288E">
        <w:trPr>
          <w:cantSplit/>
          <w:trHeight w:val="70"/>
        </w:trPr>
        <w:tc>
          <w:tcPr>
            <w:tcW w:w="846" w:type="dxa"/>
          </w:tcPr>
          <w:p w14:paraId="0B04A4C7" w14:textId="77777777" w:rsidR="00D72E95" w:rsidRPr="003D11E7" w:rsidRDefault="00D72E95" w:rsidP="00E6288E">
            <w:pPr>
              <w:widowControl w:val="0"/>
              <w:autoSpaceDE w:val="0"/>
              <w:autoSpaceDN w:val="0"/>
              <w:adjustRightInd w:val="0"/>
              <w:spacing w:line="216" w:lineRule="atLeast"/>
              <w:jc w:val="center"/>
              <w:rPr>
                <w:sz w:val="28"/>
                <w:szCs w:val="28"/>
              </w:rPr>
            </w:pPr>
            <w:r w:rsidRPr="003D11E7">
              <w:rPr>
                <w:sz w:val="28"/>
                <w:szCs w:val="28"/>
              </w:rPr>
              <w:t>1.</w:t>
            </w:r>
          </w:p>
        </w:tc>
        <w:tc>
          <w:tcPr>
            <w:tcW w:w="3747" w:type="dxa"/>
            <w:gridSpan w:val="2"/>
          </w:tcPr>
          <w:p w14:paraId="4C3227D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Декан</w:t>
            </w:r>
          </w:p>
        </w:tc>
        <w:tc>
          <w:tcPr>
            <w:tcW w:w="5739" w:type="dxa"/>
            <w:gridSpan w:val="2"/>
            <w:vMerge w:val="restart"/>
          </w:tcPr>
          <w:p w14:paraId="3B2FD3E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Факультеты: фортепианный; научно-композиторский факультет; оркестровый; вокальный; симфонического и хорового дирижирования; исторического и современного исполнительского искусства; межфакультетские кафедры; повышения квалификации преподавателей музыкальных Вузов и работников музыкальных учреждений.</w:t>
            </w:r>
          </w:p>
        </w:tc>
      </w:tr>
      <w:tr w:rsidR="00D72E95" w:rsidRPr="003D11E7" w14:paraId="143DB9AD" w14:textId="77777777" w:rsidTr="00E6288E">
        <w:trPr>
          <w:cantSplit/>
        </w:trPr>
        <w:tc>
          <w:tcPr>
            <w:tcW w:w="846" w:type="dxa"/>
          </w:tcPr>
          <w:p w14:paraId="5CB38A91" w14:textId="77777777" w:rsidR="00D72E95" w:rsidRPr="003D11E7" w:rsidRDefault="00D72E95" w:rsidP="00E6288E">
            <w:pPr>
              <w:widowControl w:val="0"/>
              <w:autoSpaceDE w:val="0"/>
              <w:autoSpaceDN w:val="0"/>
              <w:adjustRightInd w:val="0"/>
              <w:spacing w:line="216" w:lineRule="atLeast"/>
              <w:jc w:val="center"/>
              <w:rPr>
                <w:sz w:val="28"/>
                <w:szCs w:val="28"/>
              </w:rPr>
            </w:pPr>
            <w:r w:rsidRPr="003D11E7">
              <w:rPr>
                <w:sz w:val="28"/>
                <w:szCs w:val="28"/>
              </w:rPr>
              <w:t>2.</w:t>
            </w:r>
          </w:p>
        </w:tc>
        <w:tc>
          <w:tcPr>
            <w:tcW w:w="3747" w:type="dxa"/>
            <w:gridSpan w:val="2"/>
          </w:tcPr>
          <w:p w14:paraId="6ED7C4E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Профессор</w:t>
            </w:r>
          </w:p>
        </w:tc>
        <w:tc>
          <w:tcPr>
            <w:tcW w:w="5739" w:type="dxa"/>
            <w:gridSpan w:val="2"/>
            <w:vMerge/>
          </w:tcPr>
          <w:p w14:paraId="66A99ECB" w14:textId="77777777" w:rsidR="00D72E95" w:rsidRPr="003D11E7" w:rsidRDefault="00D72E95" w:rsidP="00E6288E">
            <w:pPr>
              <w:widowControl w:val="0"/>
              <w:autoSpaceDE w:val="0"/>
              <w:autoSpaceDN w:val="0"/>
              <w:adjustRightInd w:val="0"/>
              <w:spacing w:line="216" w:lineRule="atLeast"/>
              <w:rPr>
                <w:sz w:val="28"/>
                <w:szCs w:val="28"/>
              </w:rPr>
            </w:pPr>
          </w:p>
        </w:tc>
      </w:tr>
      <w:tr w:rsidR="00D72E95" w:rsidRPr="003D11E7" w14:paraId="2294E788" w14:textId="77777777" w:rsidTr="00E6288E">
        <w:trPr>
          <w:cantSplit/>
          <w:trHeight w:val="519"/>
        </w:trPr>
        <w:tc>
          <w:tcPr>
            <w:tcW w:w="846" w:type="dxa"/>
          </w:tcPr>
          <w:p w14:paraId="1F08D2DA" w14:textId="77777777" w:rsidR="00D72E95" w:rsidRPr="003D11E7" w:rsidRDefault="00D72E95" w:rsidP="00E6288E">
            <w:pPr>
              <w:widowControl w:val="0"/>
              <w:autoSpaceDE w:val="0"/>
              <w:autoSpaceDN w:val="0"/>
              <w:adjustRightInd w:val="0"/>
              <w:spacing w:line="216" w:lineRule="atLeast"/>
              <w:jc w:val="center"/>
              <w:rPr>
                <w:sz w:val="28"/>
                <w:szCs w:val="28"/>
              </w:rPr>
            </w:pPr>
            <w:r w:rsidRPr="003D11E7">
              <w:rPr>
                <w:sz w:val="28"/>
                <w:szCs w:val="28"/>
              </w:rPr>
              <w:t>3.</w:t>
            </w:r>
          </w:p>
        </w:tc>
        <w:tc>
          <w:tcPr>
            <w:tcW w:w="3747" w:type="dxa"/>
            <w:gridSpan w:val="2"/>
          </w:tcPr>
          <w:p w14:paraId="308DC71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Доцент</w:t>
            </w:r>
          </w:p>
        </w:tc>
        <w:tc>
          <w:tcPr>
            <w:tcW w:w="5739" w:type="dxa"/>
            <w:gridSpan w:val="2"/>
            <w:vMerge/>
          </w:tcPr>
          <w:p w14:paraId="4A1BABA6" w14:textId="77777777" w:rsidR="00D72E95" w:rsidRPr="003D11E7" w:rsidRDefault="00D72E95" w:rsidP="00E6288E">
            <w:pPr>
              <w:widowControl w:val="0"/>
              <w:autoSpaceDE w:val="0"/>
              <w:autoSpaceDN w:val="0"/>
              <w:adjustRightInd w:val="0"/>
              <w:spacing w:line="216" w:lineRule="atLeast"/>
              <w:rPr>
                <w:sz w:val="28"/>
                <w:szCs w:val="28"/>
              </w:rPr>
            </w:pPr>
          </w:p>
        </w:tc>
      </w:tr>
      <w:tr w:rsidR="00D72E95" w:rsidRPr="003D11E7" w14:paraId="66F8FFC0" w14:textId="77777777" w:rsidTr="00E6288E">
        <w:trPr>
          <w:cantSplit/>
          <w:trHeight w:val="466"/>
        </w:trPr>
        <w:tc>
          <w:tcPr>
            <w:tcW w:w="846" w:type="dxa"/>
          </w:tcPr>
          <w:p w14:paraId="45831948" w14:textId="77777777" w:rsidR="00D72E95" w:rsidRPr="003D11E7" w:rsidRDefault="00D72E95" w:rsidP="00E6288E">
            <w:pPr>
              <w:widowControl w:val="0"/>
              <w:autoSpaceDE w:val="0"/>
              <w:autoSpaceDN w:val="0"/>
              <w:adjustRightInd w:val="0"/>
              <w:spacing w:line="216" w:lineRule="atLeast"/>
              <w:jc w:val="center"/>
              <w:rPr>
                <w:sz w:val="28"/>
                <w:szCs w:val="28"/>
              </w:rPr>
            </w:pPr>
            <w:r w:rsidRPr="003D11E7">
              <w:rPr>
                <w:sz w:val="28"/>
                <w:szCs w:val="28"/>
              </w:rPr>
              <w:t>4.</w:t>
            </w:r>
          </w:p>
        </w:tc>
        <w:tc>
          <w:tcPr>
            <w:tcW w:w="3747" w:type="dxa"/>
            <w:gridSpan w:val="2"/>
          </w:tcPr>
          <w:p w14:paraId="516DC6E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преподаватель</w:t>
            </w:r>
          </w:p>
        </w:tc>
        <w:tc>
          <w:tcPr>
            <w:tcW w:w="5739" w:type="dxa"/>
            <w:gridSpan w:val="2"/>
            <w:vMerge/>
          </w:tcPr>
          <w:p w14:paraId="7B758840" w14:textId="77777777" w:rsidR="00D72E95" w:rsidRPr="003D11E7" w:rsidRDefault="00D72E95" w:rsidP="00E6288E">
            <w:pPr>
              <w:widowControl w:val="0"/>
              <w:autoSpaceDE w:val="0"/>
              <w:autoSpaceDN w:val="0"/>
              <w:adjustRightInd w:val="0"/>
              <w:spacing w:line="216" w:lineRule="atLeast"/>
              <w:rPr>
                <w:sz w:val="28"/>
                <w:szCs w:val="28"/>
              </w:rPr>
            </w:pPr>
          </w:p>
        </w:tc>
      </w:tr>
      <w:tr w:rsidR="00D72E95" w:rsidRPr="003D11E7" w14:paraId="06B9F5D3" w14:textId="77777777" w:rsidTr="00E6288E">
        <w:trPr>
          <w:cantSplit/>
          <w:trHeight w:val="570"/>
        </w:trPr>
        <w:tc>
          <w:tcPr>
            <w:tcW w:w="846" w:type="dxa"/>
          </w:tcPr>
          <w:p w14:paraId="7978565E" w14:textId="77777777" w:rsidR="00D72E95" w:rsidRPr="003D11E7" w:rsidRDefault="00D72E95" w:rsidP="00E6288E">
            <w:pPr>
              <w:widowControl w:val="0"/>
              <w:autoSpaceDE w:val="0"/>
              <w:autoSpaceDN w:val="0"/>
              <w:adjustRightInd w:val="0"/>
              <w:spacing w:line="216" w:lineRule="atLeast"/>
              <w:jc w:val="center"/>
              <w:rPr>
                <w:sz w:val="28"/>
                <w:szCs w:val="28"/>
              </w:rPr>
            </w:pPr>
            <w:r w:rsidRPr="003D11E7">
              <w:rPr>
                <w:sz w:val="28"/>
                <w:szCs w:val="28"/>
              </w:rPr>
              <w:t>5.</w:t>
            </w:r>
          </w:p>
        </w:tc>
        <w:tc>
          <w:tcPr>
            <w:tcW w:w="3747" w:type="dxa"/>
            <w:gridSpan w:val="2"/>
          </w:tcPr>
          <w:p w14:paraId="18964A6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Преподаватель</w:t>
            </w:r>
          </w:p>
        </w:tc>
        <w:tc>
          <w:tcPr>
            <w:tcW w:w="5739" w:type="dxa"/>
            <w:gridSpan w:val="2"/>
            <w:vMerge/>
          </w:tcPr>
          <w:p w14:paraId="58B083B7" w14:textId="77777777" w:rsidR="00D72E95" w:rsidRPr="003D11E7" w:rsidRDefault="00D72E95" w:rsidP="00E6288E">
            <w:pPr>
              <w:widowControl w:val="0"/>
              <w:autoSpaceDE w:val="0"/>
              <w:autoSpaceDN w:val="0"/>
              <w:adjustRightInd w:val="0"/>
              <w:spacing w:line="216" w:lineRule="atLeast"/>
              <w:rPr>
                <w:sz w:val="28"/>
                <w:szCs w:val="28"/>
              </w:rPr>
            </w:pPr>
          </w:p>
        </w:tc>
      </w:tr>
      <w:tr w:rsidR="00D72E95" w:rsidRPr="003D11E7" w14:paraId="60D11661" w14:textId="77777777" w:rsidTr="00E6288E">
        <w:trPr>
          <w:cantSplit/>
        </w:trPr>
        <w:tc>
          <w:tcPr>
            <w:tcW w:w="846" w:type="dxa"/>
          </w:tcPr>
          <w:p w14:paraId="27185A2C" w14:textId="77777777" w:rsidR="00D72E95" w:rsidRPr="003D11E7" w:rsidRDefault="00D72E95" w:rsidP="00E6288E">
            <w:pPr>
              <w:widowControl w:val="0"/>
              <w:autoSpaceDE w:val="0"/>
              <w:autoSpaceDN w:val="0"/>
              <w:adjustRightInd w:val="0"/>
              <w:spacing w:line="216" w:lineRule="atLeast"/>
              <w:jc w:val="center"/>
              <w:rPr>
                <w:sz w:val="28"/>
                <w:szCs w:val="28"/>
              </w:rPr>
            </w:pPr>
            <w:r w:rsidRPr="003D11E7">
              <w:rPr>
                <w:sz w:val="28"/>
                <w:szCs w:val="28"/>
              </w:rPr>
              <w:t>6.</w:t>
            </w:r>
          </w:p>
        </w:tc>
        <w:tc>
          <w:tcPr>
            <w:tcW w:w="3747" w:type="dxa"/>
            <w:gridSpan w:val="2"/>
          </w:tcPr>
          <w:p w14:paraId="6C481E8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Ассистент</w:t>
            </w:r>
          </w:p>
        </w:tc>
        <w:tc>
          <w:tcPr>
            <w:tcW w:w="5739" w:type="dxa"/>
            <w:gridSpan w:val="2"/>
            <w:vMerge/>
          </w:tcPr>
          <w:p w14:paraId="25C71082" w14:textId="77777777" w:rsidR="00D72E95" w:rsidRPr="003D11E7" w:rsidRDefault="00D72E95" w:rsidP="00E6288E">
            <w:pPr>
              <w:widowControl w:val="0"/>
              <w:autoSpaceDE w:val="0"/>
              <w:autoSpaceDN w:val="0"/>
              <w:adjustRightInd w:val="0"/>
              <w:spacing w:line="216" w:lineRule="atLeast"/>
              <w:rPr>
                <w:sz w:val="28"/>
                <w:szCs w:val="28"/>
              </w:rPr>
            </w:pPr>
          </w:p>
        </w:tc>
      </w:tr>
      <w:tr w:rsidR="00D72E95" w:rsidRPr="003D11E7" w14:paraId="512E21A7" w14:textId="77777777" w:rsidTr="00E6288E">
        <w:trPr>
          <w:trHeight w:val="171"/>
        </w:trPr>
        <w:tc>
          <w:tcPr>
            <w:tcW w:w="10332" w:type="dxa"/>
            <w:gridSpan w:val="5"/>
          </w:tcPr>
          <w:p w14:paraId="50546832" w14:textId="77777777" w:rsidR="00D72E95" w:rsidRPr="003D11E7" w:rsidRDefault="00D72E95" w:rsidP="00E6288E">
            <w:pPr>
              <w:widowControl w:val="0"/>
              <w:autoSpaceDE w:val="0"/>
              <w:autoSpaceDN w:val="0"/>
              <w:adjustRightInd w:val="0"/>
              <w:spacing w:line="216" w:lineRule="atLeast"/>
              <w:jc w:val="center"/>
              <w:rPr>
                <w:b/>
                <w:sz w:val="28"/>
                <w:szCs w:val="28"/>
              </w:rPr>
            </w:pPr>
            <w:r w:rsidRPr="003D11E7">
              <w:rPr>
                <w:b/>
                <w:sz w:val="28"/>
                <w:szCs w:val="28"/>
              </w:rPr>
              <w:t>Артистический и художественный персонал</w:t>
            </w:r>
          </w:p>
        </w:tc>
      </w:tr>
      <w:tr w:rsidR="00D72E95" w:rsidRPr="003D11E7" w14:paraId="20523882" w14:textId="77777777" w:rsidTr="00E6288E">
        <w:tc>
          <w:tcPr>
            <w:tcW w:w="846" w:type="dxa"/>
          </w:tcPr>
          <w:p w14:paraId="71CDD53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  7.</w:t>
            </w:r>
          </w:p>
        </w:tc>
        <w:tc>
          <w:tcPr>
            <w:tcW w:w="3747" w:type="dxa"/>
            <w:gridSpan w:val="2"/>
          </w:tcPr>
          <w:p w14:paraId="0078844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Артист-вокалист (солист)</w:t>
            </w:r>
          </w:p>
        </w:tc>
        <w:tc>
          <w:tcPr>
            <w:tcW w:w="5739" w:type="dxa"/>
            <w:gridSpan w:val="2"/>
          </w:tcPr>
          <w:p w14:paraId="2A76882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Оркестр «Студия новой музыки».</w:t>
            </w:r>
          </w:p>
        </w:tc>
      </w:tr>
      <w:tr w:rsidR="00D72E95" w:rsidRPr="003D11E7" w14:paraId="410AD6A3" w14:textId="77777777" w:rsidTr="00E6288E">
        <w:tc>
          <w:tcPr>
            <w:tcW w:w="846" w:type="dxa"/>
          </w:tcPr>
          <w:p w14:paraId="0D4E8745" w14:textId="77777777" w:rsidR="00D72E95" w:rsidRPr="003D11E7" w:rsidRDefault="00D72E95" w:rsidP="00E6288E">
            <w:pPr>
              <w:widowControl w:val="0"/>
              <w:autoSpaceDE w:val="0"/>
              <w:autoSpaceDN w:val="0"/>
              <w:adjustRightInd w:val="0"/>
              <w:spacing w:line="216" w:lineRule="atLeast"/>
              <w:jc w:val="both"/>
              <w:rPr>
                <w:sz w:val="28"/>
                <w:szCs w:val="28"/>
              </w:rPr>
            </w:pPr>
          </w:p>
        </w:tc>
        <w:tc>
          <w:tcPr>
            <w:tcW w:w="3747" w:type="dxa"/>
            <w:gridSpan w:val="2"/>
          </w:tcPr>
          <w:p w14:paraId="18A8081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Артист-вокалист (солист) ведущий мастер сцены</w:t>
            </w:r>
          </w:p>
        </w:tc>
        <w:tc>
          <w:tcPr>
            <w:tcW w:w="5739" w:type="dxa"/>
            <w:gridSpan w:val="2"/>
          </w:tcPr>
          <w:p w14:paraId="014B4E6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6D20D54F" w14:textId="77777777" w:rsidTr="00E6288E">
        <w:tc>
          <w:tcPr>
            <w:tcW w:w="846" w:type="dxa"/>
          </w:tcPr>
          <w:p w14:paraId="57D902EB" w14:textId="77777777" w:rsidR="00D72E95" w:rsidRPr="003D11E7" w:rsidRDefault="00D72E95" w:rsidP="00E6288E">
            <w:pPr>
              <w:widowControl w:val="0"/>
              <w:autoSpaceDE w:val="0"/>
              <w:autoSpaceDN w:val="0"/>
              <w:adjustRightInd w:val="0"/>
              <w:spacing w:line="216" w:lineRule="atLeast"/>
              <w:jc w:val="both"/>
              <w:rPr>
                <w:sz w:val="28"/>
                <w:szCs w:val="28"/>
              </w:rPr>
            </w:pPr>
          </w:p>
        </w:tc>
        <w:tc>
          <w:tcPr>
            <w:tcW w:w="3747" w:type="dxa"/>
            <w:gridSpan w:val="2"/>
          </w:tcPr>
          <w:p w14:paraId="3B51DAF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Артист-вокалист (солист) высшей категории</w:t>
            </w:r>
          </w:p>
        </w:tc>
        <w:tc>
          <w:tcPr>
            <w:tcW w:w="5739" w:type="dxa"/>
            <w:gridSpan w:val="2"/>
          </w:tcPr>
          <w:p w14:paraId="4E494D2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5A8C34E3" w14:textId="77777777" w:rsidTr="00E6288E">
        <w:tc>
          <w:tcPr>
            <w:tcW w:w="846" w:type="dxa"/>
          </w:tcPr>
          <w:p w14:paraId="1FA42E3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  8.</w:t>
            </w:r>
          </w:p>
        </w:tc>
        <w:tc>
          <w:tcPr>
            <w:tcW w:w="3747" w:type="dxa"/>
            <w:gridSpan w:val="2"/>
          </w:tcPr>
          <w:p w14:paraId="788E9B6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хора высшей категории</w:t>
            </w:r>
          </w:p>
        </w:tc>
        <w:tc>
          <w:tcPr>
            <w:tcW w:w="5739" w:type="dxa"/>
            <w:gridSpan w:val="2"/>
          </w:tcPr>
          <w:p w14:paraId="11ED601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42AE1852" w14:textId="77777777" w:rsidTr="00E6288E">
        <w:tc>
          <w:tcPr>
            <w:tcW w:w="846" w:type="dxa"/>
          </w:tcPr>
          <w:p w14:paraId="4FD5BCD5" w14:textId="77777777" w:rsidR="00D72E95" w:rsidRPr="003D11E7" w:rsidRDefault="00D72E95" w:rsidP="00E6288E">
            <w:pPr>
              <w:widowControl w:val="0"/>
              <w:autoSpaceDE w:val="0"/>
              <w:autoSpaceDN w:val="0"/>
              <w:adjustRightInd w:val="0"/>
              <w:spacing w:line="216" w:lineRule="atLeast"/>
              <w:jc w:val="both"/>
              <w:rPr>
                <w:sz w:val="28"/>
                <w:szCs w:val="28"/>
              </w:rPr>
            </w:pPr>
          </w:p>
        </w:tc>
        <w:tc>
          <w:tcPr>
            <w:tcW w:w="3747" w:type="dxa"/>
            <w:gridSpan w:val="2"/>
          </w:tcPr>
          <w:p w14:paraId="55BA257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хора 1 категории</w:t>
            </w:r>
          </w:p>
        </w:tc>
        <w:tc>
          <w:tcPr>
            <w:tcW w:w="5739" w:type="dxa"/>
            <w:gridSpan w:val="2"/>
          </w:tcPr>
          <w:p w14:paraId="613B801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1AF6E06C" w14:textId="77777777" w:rsidTr="00E6288E">
        <w:tc>
          <w:tcPr>
            <w:tcW w:w="846" w:type="dxa"/>
          </w:tcPr>
          <w:p w14:paraId="2BE7E87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  9.</w:t>
            </w:r>
          </w:p>
        </w:tc>
        <w:tc>
          <w:tcPr>
            <w:tcW w:w="3747" w:type="dxa"/>
            <w:gridSpan w:val="2"/>
          </w:tcPr>
          <w:p w14:paraId="7ACD0B0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оркестра высшей категории</w:t>
            </w:r>
          </w:p>
        </w:tc>
        <w:tc>
          <w:tcPr>
            <w:tcW w:w="5739" w:type="dxa"/>
            <w:gridSpan w:val="2"/>
          </w:tcPr>
          <w:p w14:paraId="272D969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Оркестр «Студия новой музыки»; Оперный театр; симфонический оркестр кафедры оперно-симфонического дирижирования.</w:t>
            </w:r>
          </w:p>
        </w:tc>
      </w:tr>
      <w:tr w:rsidR="00D72E95" w:rsidRPr="003D11E7" w14:paraId="3DB46277" w14:textId="77777777" w:rsidTr="00E6288E">
        <w:tc>
          <w:tcPr>
            <w:tcW w:w="846" w:type="dxa"/>
          </w:tcPr>
          <w:p w14:paraId="0C0C403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w:t>
            </w:r>
          </w:p>
        </w:tc>
        <w:tc>
          <w:tcPr>
            <w:tcW w:w="3747" w:type="dxa"/>
            <w:gridSpan w:val="2"/>
          </w:tcPr>
          <w:p w14:paraId="4D09360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оркестра 1 категории</w:t>
            </w:r>
          </w:p>
        </w:tc>
        <w:tc>
          <w:tcPr>
            <w:tcW w:w="5739" w:type="dxa"/>
            <w:gridSpan w:val="2"/>
          </w:tcPr>
          <w:p w14:paraId="756BA56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Оркестр «Студия новой музыки»; Оперный театр; симфонический оркестр кафедры оперно-симфонического дирижирования.</w:t>
            </w:r>
          </w:p>
        </w:tc>
      </w:tr>
      <w:tr w:rsidR="00D72E95" w:rsidRPr="003D11E7" w14:paraId="76CED613" w14:textId="77777777" w:rsidTr="00E6288E">
        <w:tc>
          <w:tcPr>
            <w:tcW w:w="846" w:type="dxa"/>
          </w:tcPr>
          <w:p w14:paraId="4C323C2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w:t>
            </w:r>
          </w:p>
        </w:tc>
        <w:tc>
          <w:tcPr>
            <w:tcW w:w="3747" w:type="dxa"/>
            <w:gridSpan w:val="2"/>
          </w:tcPr>
          <w:p w14:paraId="3E3B9F7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оркестра-ведущий концертмейстер</w:t>
            </w:r>
          </w:p>
        </w:tc>
        <w:tc>
          <w:tcPr>
            <w:tcW w:w="5739" w:type="dxa"/>
            <w:gridSpan w:val="2"/>
          </w:tcPr>
          <w:p w14:paraId="106110D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095DD4F3" w14:textId="77777777" w:rsidTr="00E6288E">
        <w:tc>
          <w:tcPr>
            <w:tcW w:w="846" w:type="dxa"/>
          </w:tcPr>
          <w:p w14:paraId="77F780E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w:t>
            </w:r>
          </w:p>
        </w:tc>
        <w:tc>
          <w:tcPr>
            <w:tcW w:w="3747" w:type="dxa"/>
            <w:gridSpan w:val="2"/>
          </w:tcPr>
          <w:p w14:paraId="6D19DED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оркестра высшей категории, концертмейстер</w:t>
            </w:r>
          </w:p>
        </w:tc>
        <w:tc>
          <w:tcPr>
            <w:tcW w:w="5739" w:type="dxa"/>
            <w:gridSpan w:val="2"/>
          </w:tcPr>
          <w:p w14:paraId="1486906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Симфонический оркестр кафедры оперно-симфонического дирижирования.</w:t>
            </w:r>
          </w:p>
        </w:tc>
      </w:tr>
      <w:tr w:rsidR="00D72E95" w:rsidRPr="003D11E7" w14:paraId="795FB0AE" w14:textId="77777777" w:rsidTr="00E6288E">
        <w:tc>
          <w:tcPr>
            <w:tcW w:w="846" w:type="dxa"/>
          </w:tcPr>
          <w:p w14:paraId="6FBF1D7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lastRenderedPageBreak/>
              <w:t>13.</w:t>
            </w:r>
          </w:p>
        </w:tc>
        <w:tc>
          <w:tcPr>
            <w:tcW w:w="3747" w:type="dxa"/>
            <w:gridSpan w:val="2"/>
          </w:tcPr>
          <w:p w14:paraId="11DAE22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оркестра высшей категории, помощник концертмейстера</w:t>
            </w:r>
          </w:p>
        </w:tc>
        <w:tc>
          <w:tcPr>
            <w:tcW w:w="5739" w:type="dxa"/>
            <w:gridSpan w:val="2"/>
          </w:tcPr>
          <w:p w14:paraId="1522F6B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Симфонический оркестр кафедры оперно-симфонического дирижирования.</w:t>
            </w:r>
          </w:p>
        </w:tc>
      </w:tr>
      <w:tr w:rsidR="00D72E95" w:rsidRPr="003D11E7" w14:paraId="49B7AD6B" w14:textId="77777777" w:rsidTr="00E6288E">
        <w:tc>
          <w:tcPr>
            <w:tcW w:w="846" w:type="dxa"/>
          </w:tcPr>
          <w:p w14:paraId="6709FA1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w:t>
            </w:r>
          </w:p>
        </w:tc>
        <w:tc>
          <w:tcPr>
            <w:tcW w:w="3747" w:type="dxa"/>
            <w:gridSpan w:val="2"/>
          </w:tcPr>
          <w:p w14:paraId="04CD5B4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оркестра 1 категории, концертмейстер</w:t>
            </w:r>
          </w:p>
        </w:tc>
        <w:tc>
          <w:tcPr>
            <w:tcW w:w="5739" w:type="dxa"/>
            <w:gridSpan w:val="2"/>
          </w:tcPr>
          <w:p w14:paraId="5534128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Симфонический оркестр кафедры оперно-симфонического дирижирования.</w:t>
            </w:r>
          </w:p>
        </w:tc>
      </w:tr>
      <w:tr w:rsidR="00D72E95" w:rsidRPr="003D11E7" w14:paraId="334D28CB" w14:textId="77777777" w:rsidTr="00E6288E">
        <w:tc>
          <w:tcPr>
            <w:tcW w:w="846" w:type="dxa"/>
          </w:tcPr>
          <w:p w14:paraId="2684BCB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15.</w:t>
            </w:r>
          </w:p>
        </w:tc>
        <w:tc>
          <w:tcPr>
            <w:tcW w:w="3747" w:type="dxa"/>
            <w:gridSpan w:val="2"/>
          </w:tcPr>
          <w:p w14:paraId="4D47651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Артист оркестра 1 категории, помощник концертмейстера</w:t>
            </w:r>
          </w:p>
        </w:tc>
        <w:tc>
          <w:tcPr>
            <w:tcW w:w="5739" w:type="dxa"/>
            <w:gridSpan w:val="2"/>
          </w:tcPr>
          <w:p w14:paraId="46FEAD5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Симфонический оркестр кафедры оперно-симфонического дирижирования.</w:t>
            </w:r>
          </w:p>
        </w:tc>
      </w:tr>
      <w:tr w:rsidR="00D72E95" w:rsidRPr="003D11E7" w14:paraId="498C857C" w14:textId="77777777" w:rsidTr="00E6288E">
        <w:tc>
          <w:tcPr>
            <w:tcW w:w="846" w:type="dxa"/>
          </w:tcPr>
          <w:p w14:paraId="3222B81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16.</w:t>
            </w:r>
          </w:p>
        </w:tc>
        <w:tc>
          <w:tcPr>
            <w:tcW w:w="3747" w:type="dxa"/>
            <w:gridSpan w:val="2"/>
          </w:tcPr>
          <w:p w14:paraId="78FCCA4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Балетмейстер</w:t>
            </w:r>
          </w:p>
        </w:tc>
        <w:tc>
          <w:tcPr>
            <w:tcW w:w="5739" w:type="dxa"/>
            <w:gridSpan w:val="2"/>
          </w:tcPr>
          <w:p w14:paraId="14E8FF0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6BEB2684" w14:textId="77777777" w:rsidTr="00E6288E">
        <w:tc>
          <w:tcPr>
            <w:tcW w:w="846" w:type="dxa"/>
          </w:tcPr>
          <w:p w14:paraId="2EE9CD0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17.</w:t>
            </w:r>
          </w:p>
        </w:tc>
        <w:tc>
          <w:tcPr>
            <w:tcW w:w="3747" w:type="dxa"/>
            <w:gridSpan w:val="2"/>
          </w:tcPr>
          <w:p w14:paraId="5A6A428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Главный дирижер</w:t>
            </w:r>
          </w:p>
        </w:tc>
        <w:tc>
          <w:tcPr>
            <w:tcW w:w="5739" w:type="dxa"/>
            <w:gridSpan w:val="2"/>
          </w:tcPr>
          <w:p w14:paraId="39862FF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Оркестр «Студия новой музыки»; симфонический оркестр кафедры оперно-симфонического дирижирования.</w:t>
            </w:r>
          </w:p>
        </w:tc>
      </w:tr>
      <w:tr w:rsidR="00D72E95" w:rsidRPr="003D11E7" w14:paraId="4E18015A" w14:textId="77777777" w:rsidTr="00E6288E">
        <w:tc>
          <w:tcPr>
            <w:tcW w:w="846" w:type="dxa"/>
          </w:tcPr>
          <w:p w14:paraId="3731859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18.</w:t>
            </w:r>
          </w:p>
        </w:tc>
        <w:tc>
          <w:tcPr>
            <w:tcW w:w="3747" w:type="dxa"/>
            <w:gridSpan w:val="2"/>
          </w:tcPr>
          <w:p w14:paraId="01DF0AF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Дирижер</w:t>
            </w:r>
          </w:p>
        </w:tc>
        <w:tc>
          <w:tcPr>
            <w:tcW w:w="5739" w:type="dxa"/>
            <w:gridSpan w:val="2"/>
          </w:tcPr>
          <w:p w14:paraId="64B3502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Оркестр «Студия новой музыки»; Оперный театр.</w:t>
            </w:r>
          </w:p>
        </w:tc>
      </w:tr>
      <w:tr w:rsidR="00D72E95" w:rsidRPr="003D11E7" w14:paraId="487D3D3D" w14:textId="77777777" w:rsidTr="00E6288E">
        <w:tc>
          <w:tcPr>
            <w:tcW w:w="846" w:type="dxa"/>
          </w:tcPr>
          <w:p w14:paraId="09F8C83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19.</w:t>
            </w:r>
          </w:p>
        </w:tc>
        <w:tc>
          <w:tcPr>
            <w:tcW w:w="3747" w:type="dxa"/>
            <w:gridSpan w:val="2"/>
          </w:tcPr>
          <w:p w14:paraId="2825BCC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Дирижер хора</w:t>
            </w:r>
          </w:p>
        </w:tc>
        <w:tc>
          <w:tcPr>
            <w:tcW w:w="5739" w:type="dxa"/>
            <w:gridSpan w:val="2"/>
          </w:tcPr>
          <w:p w14:paraId="4AC6D24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Научно-творческий центр церковной музыки при кафедрах хорового дирижирования и истории русской музыки.</w:t>
            </w:r>
          </w:p>
        </w:tc>
      </w:tr>
      <w:tr w:rsidR="00D72E95" w:rsidRPr="003D11E7" w14:paraId="0D249D6D" w14:textId="77777777" w:rsidTr="00E6288E">
        <w:tc>
          <w:tcPr>
            <w:tcW w:w="846" w:type="dxa"/>
          </w:tcPr>
          <w:p w14:paraId="07A3326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20.</w:t>
            </w:r>
          </w:p>
        </w:tc>
        <w:tc>
          <w:tcPr>
            <w:tcW w:w="3747" w:type="dxa"/>
            <w:gridSpan w:val="2"/>
          </w:tcPr>
          <w:p w14:paraId="1AD0E90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Режиссер</w:t>
            </w:r>
          </w:p>
        </w:tc>
        <w:tc>
          <w:tcPr>
            <w:tcW w:w="5739" w:type="dxa"/>
            <w:gridSpan w:val="2"/>
          </w:tcPr>
          <w:p w14:paraId="5B880B4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 Медиадепаратмент.</w:t>
            </w:r>
          </w:p>
        </w:tc>
      </w:tr>
      <w:tr w:rsidR="00D72E95" w:rsidRPr="003D11E7" w14:paraId="64AA0CB7" w14:textId="77777777" w:rsidTr="00E6288E">
        <w:tc>
          <w:tcPr>
            <w:tcW w:w="846" w:type="dxa"/>
          </w:tcPr>
          <w:p w14:paraId="50B805C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21.</w:t>
            </w:r>
          </w:p>
        </w:tc>
        <w:tc>
          <w:tcPr>
            <w:tcW w:w="3747" w:type="dxa"/>
            <w:gridSpan w:val="2"/>
          </w:tcPr>
          <w:p w14:paraId="3EC2C9C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Режиссер монтажа</w:t>
            </w:r>
          </w:p>
        </w:tc>
        <w:tc>
          <w:tcPr>
            <w:tcW w:w="5739" w:type="dxa"/>
            <w:gridSpan w:val="2"/>
          </w:tcPr>
          <w:p w14:paraId="51C3EEB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телевидения.</w:t>
            </w:r>
          </w:p>
        </w:tc>
      </w:tr>
      <w:tr w:rsidR="00D72E95" w:rsidRPr="003D11E7" w14:paraId="4512BEA7" w14:textId="77777777" w:rsidTr="00E6288E">
        <w:tc>
          <w:tcPr>
            <w:tcW w:w="846" w:type="dxa"/>
          </w:tcPr>
          <w:p w14:paraId="6AB6BCB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22.</w:t>
            </w:r>
          </w:p>
        </w:tc>
        <w:tc>
          <w:tcPr>
            <w:tcW w:w="3747" w:type="dxa"/>
            <w:gridSpan w:val="2"/>
          </w:tcPr>
          <w:p w14:paraId="7F71C7E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Руководитель камерных программ оркестра</w:t>
            </w:r>
          </w:p>
        </w:tc>
        <w:tc>
          <w:tcPr>
            <w:tcW w:w="5739" w:type="dxa"/>
            <w:gridSpan w:val="2"/>
          </w:tcPr>
          <w:p w14:paraId="4B1022C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Оркестр "Студия новой музыки"</w:t>
            </w:r>
          </w:p>
        </w:tc>
      </w:tr>
      <w:tr w:rsidR="00D72E95" w:rsidRPr="003D11E7" w14:paraId="7E34484D" w14:textId="77777777" w:rsidTr="00E6288E">
        <w:tc>
          <w:tcPr>
            <w:tcW w:w="846" w:type="dxa"/>
          </w:tcPr>
          <w:p w14:paraId="7B28D36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23.</w:t>
            </w:r>
          </w:p>
        </w:tc>
        <w:tc>
          <w:tcPr>
            <w:tcW w:w="3747" w:type="dxa"/>
            <w:gridSpan w:val="2"/>
          </w:tcPr>
          <w:p w14:paraId="6842DBE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художественно-постановочной частью</w:t>
            </w:r>
          </w:p>
        </w:tc>
        <w:tc>
          <w:tcPr>
            <w:tcW w:w="5739" w:type="dxa"/>
            <w:gridSpan w:val="2"/>
          </w:tcPr>
          <w:p w14:paraId="67FA08E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Большой зал; Оперный театр.</w:t>
            </w:r>
          </w:p>
        </w:tc>
      </w:tr>
      <w:tr w:rsidR="00D72E95" w:rsidRPr="003D11E7" w14:paraId="187CA17A" w14:textId="77777777" w:rsidTr="00E6288E">
        <w:tc>
          <w:tcPr>
            <w:tcW w:w="846" w:type="dxa"/>
          </w:tcPr>
          <w:p w14:paraId="36C6AFA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24.</w:t>
            </w:r>
          </w:p>
        </w:tc>
        <w:tc>
          <w:tcPr>
            <w:tcW w:w="3747" w:type="dxa"/>
            <w:gridSpan w:val="2"/>
          </w:tcPr>
          <w:p w14:paraId="7F4C7E7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учебно-репертуарной частью</w:t>
            </w:r>
          </w:p>
        </w:tc>
        <w:tc>
          <w:tcPr>
            <w:tcW w:w="5739" w:type="dxa"/>
            <w:gridSpan w:val="2"/>
          </w:tcPr>
          <w:p w14:paraId="349D7AC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77B88540" w14:textId="77777777" w:rsidTr="00E6288E">
        <w:tc>
          <w:tcPr>
            <w:tcW w:w="846" w:type="dxa"/>
          </w:tcPr>
          <w:p w14:paraId="004B961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25.</w:t>
            </w:r>
          </w:p>
        </w:tc>
        <w:tc>
          <w:tcPr>
            <w:tcW w:w="3747" w:type="dxa"/>
            <w:gridSpan w:val="2"/>
          </w:tcPr>
          <w:p w14:paraId="6EC9E93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машинно-декорационным цехом</w:t>
            </w:r>
          </w:p>
        </w:tc>
        <w:tc>
          <w:tcPr>
            <w:tcW w:w="5739" w:type="dxa"/>
            <w:gridSpan w:val="2"/>
          </w:tcPr>
          <w:p w14:paraId="5304BC4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368A6193" w14:textId="77777777" w:rsidTr="00E6288E">
        <w:tc>
          <w:tcPr>
            <w:tcW w:w="846" w:type="dxa"/>
          </w:tcPr>
          <w:p w14:paraId="7CDCD9B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26.</w:t>
            </w:r>
          </w:p>
        </w:tc>
        <w:tc>
          <w:tcPr>
            <w:tcW w:w="3747" w:type="dxa"/>
            <w:gridSpan w:val="2"/>
          </w:tcPr>
          <w:p w14:paraId="3F98357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костюмерным цехом</w:t>
            </w:r>
          </w:p>
        </w:tc>
        <w:tc>
          <w:tcPr>
            <w:tcW w:w="5739" w:type="dxa"/>
            <w:gridSpan w:val="2"/>
          </w:tcPr>
          <w:p w14:paraId="4D46F74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0D4ABC5D" w14:textId="77777777" w:rsidTr="00E6288E">
        <w:tc>
          <w:tcPr>
            <w:tcW w:w="846" w:type="dxa"/>
          </w:tcPr>
          <w:p w14:paraId="75CE100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27.</w:t>
            </w:r>
          </w:p>
        </w:tc>
        <w:tc>
          <w:tcPr>
            <w:tcW w:w="3747" w:type="dxa"/>
            <w:gridSpan w:val="2"/>
          </w:tcPr>
          <w:p w14:paraId="7D48DAC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реквизиторским цехом</w:t>
            </w:r>
          </w:p>
        </w:tc>
        <w:tc>
          <w:tcPr>
            <w:tcW w:w="5739" w:type="dxa"/>
            <w:gridSpan w:val="2"/>
          </w:tcPr>
          <w:p w14:paraId="6EFD7A5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00789AAE" w14:textId="77777777" w:rsidTr="00E6288E">
        <w:tc>
          <w:tcPr>
            <w:tcW w:w="846" w:type="dxa"/>
          </w:tcPr>
          <w:p w14:paraId="0728F92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28.</w:t>
            </w:r>
          </w:p>
        </w:tc>
        <w:tc>
          <w:tcPr>
            <w:tcW w:w="3747" w:type="dxa"/>
            <w:gridSpan w:val="2"/>
          </w:tcPr>
          <w:p w14:paraId="49EB1DF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Концертмейстер высшей категории</w:t>
            </w:r>
          </w:p>
        </w:tc>
        <w:tc>
          <w:tcPr>
            <w:tcW w:w="5739" w:type="dxa"/>
            <w:gridSpan w:val="2"/>
          </w:tcPr>
          <w:p w14:paraId="5BE8790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Концертмейстеры.</w:t>
            </w:r>
          </w:p>
        </w:tc>
      </w:tr>
      <w:tr w:rsidR="00D72E95" w:rsidRPr="003D11E7" w14:paraId="246FE0E7" w14:textId="77777777" w:rsidTr="00E6288E">
        <w:tc>
          <w:tcPr>
            <w:tcW w:w="846" w:type="dxa"/>
          </w:tcPr>
          <w:p w14:paraId="2DD2A61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29.</w:t>
            </w:r>
          </w:p>
        </w:tc>
        <w:tc>
          <w:tcPr>
            <w:tcW w:w="3747" w:type="dxa"/>
            <w:gridSpan w:val="2"/>
          </w:tcPr>
          <w:p w14:paraId="053B29B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Концертмейстер 1 категории</w:t>
            </w:r>
          </w:p>
        </w:tc>
        <w:tc>
          <w:tcPr>
            <w:tcW w:w="5739" w:type="dxa"/>
            <w:gridSpan w:val="2"/>
          </w:tcPr>
          <w:p w14:paraId="49BAF5A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Концертмейстеры.</w:t>
            </w:r>
          </w:p>
        </w:tc>
      </w:tr>
      <w:tr w:rsidR="00D72E95" w:rsidRPr="003D11E7" w14:paraId="1BB5F4D3" w14:textId="77777777" w:rsidTr="00E6288E">
        <w:tc>
          <w:tcPr>
            <w:tcW w:w="846" w:type="dxa"/>
          </w:tcPr>
          <w:p w14:paraId="7313C10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30.</w:t>
            </w:r>
          </w:p>
        </w:tc>
        <w:tc>
          <w:tcPr>
            <w:tcW w:w="3747" w:type="dxa"/>
            <w:gridSpan w:val="2"/>
          </w:tcPr>
          <w:p w14:paraId="57E2065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Концертмейстер 2 категории</w:t>
            </w:r>
          </w:p>
        </w:tc>
        <w:tc>
          <w:tcPr>
            <w:tcW w:w="5739" w:type="dxa"/>
            <w:gridSpan w:val="2"/>
          </w:tcPr>
          <w:p w14:paraId="1519D96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Концертмейстеры.</w:t>
            </w:r>
          </w:p>
        </w:tc>
      </w:tr>
      <w:tr w:rsidR="00D72E95" w:rsidRPr="003D11E7" w14:paraId="4DFE5587" w14:textId="77777777" w:rsidTr="00E6288E">
        <w:tc>
          <w:tcPr>
            <w:tcW w:w="846" w:type="dxa"/>
          </w:tcPr>
          <w:p w14:paraId="2E7E032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31.</w:t>
            </w:r>
          </w:p>
        </w:tc>
        <w:tc>
          <w:tcPr>
            <w:tcW w:w="3747" w:type="dxa"/>
            <w:gridSpan w:val="2"/>
          </w:tcPr>
          <w:p w14:paraId="334C4B2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Помощник художественного руководителя</w:t>
            </w:r>
          </w:p>
        </w:tc>
        <w:tc>
          <w:tcPr>
            <w:tcW w:w="5739" w:type="dxa"/>
            <w:gridSpan w:val="2"/>
          </w:tcPr>
          <w:p w14:paraId="10EC22C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Оркестр «Студия новой музыки».</w:t>
            </w:r>
          </w:p>
        </w:tc>
      </w:tr>
      <w:tr w:rsidR="00D72E95" w:rsidRPr="003D11E7" w14:paraId="676115BB" w14:textId="77777777" w:rsidTr="00E6288E">
        <w:tc>
          <w:tcPr>
            <w:tcW w:w="846" w:type="dxa"/>
          </w:tcPr>
          <w:p w14:paraId="3123E8D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32.</w:t>
            </w:r>
          </w:p>
        </w:tc>
        <w:tc>
          <w:tcPr>
            <w:tcW w:w="3747" w:type="dxa"/>
            <w:gridSpan w:val="2"/>
          </w:tcPr>
          <w:p w14:paraId="49A8874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Художник</w:t>
            </w:r>
          </w:p>
        </w:tc>
        <w:tc>
          <w:tcPr>
            <w:tcW w:w="5739" w:type="dxa"/>
            <w:gridSpan w:val="2"/>
          </w:tcPr>
          <w:p w14:paraId="615A7C5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дизайна и полиграфического обеспечения.</w:t>
            </w:r>
          </w:p>
        </w:tc>
      </w:tr>
      <w:tr w:rsidR="00D72E95" w:rsidRPr="003D11E7" w14:paraId="191C8E54" w14:textId="77777777" w:rsidTr="00E6288E">
        <w:tc>
          <w:tcPr>
            <w:tcW w:w="846" w:type="dxa"/>
          </w:tcPr>
          <w:p w14:paraId="128B980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33.</w:t>
            </w:r>
          </w:p>
        </w:tc>
        <w:tc>
          <w:tcPr>
            <w:tcW w:w="3747" w:type="dxa"/>
            <w:gridSpan w:val="2"/>
          </w:tcPr>
          <w:p w14:paraId="1053158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Художник по костюмам</w:t>
            </w:r>
          </w:p>
        </w:tc>
        <w:tc>
          <w:tcPr>
            <w:tcW w:w="5739" w:type="dxa"/>
            <w:gridSpan w:val="2"/>
          </w:tcPr>
          <w:p w14:paraId="5E6D107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Оперный театр.</w:t>
            </w:r>
          </w:p>
        </w:tc>
      </w:tr>
      <w:tr w:rsidR="00D72E95" w:rsidRPr="003D11E7" w14:paraId="6A1A3DE2" w14:textId="77777777" w:rsidTr="00E6288E">
        <w:tc>
          <w:tcPr>
            <w:tcW w:w="846" w:type="dxa"/>
          </w:tcPr>
          <w:p w14:paraId="778CE6BB"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34.</w:t>
            </w:r>
          </w:p>
        </w:tc>
        <w:tc>
          <w:tcPr>
            <w:tcW w:w="3747" w:type="dxa"/>
            <w:gridSpan w:val="2"/>
          </w:tcPr>
          <w:p w14:paraId="737C994E"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 xml:space="preserve">Художник-гример </w:t>
            </w:r>
          </w:p>
        </w:tc>
        <w:tc>
          <w:tcPr>
            <w:tcW w:w="5739" w:type="dxa"/>
            <w:gridSpan w:val="2"/>
          </w:tcPr>
          <w:p w14:paraId="0E122B77"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Оперный театр.</w:t>
            </w:r>
          </w:p>
        </w:tc>
      </w:tr>
      <w:tr w:rsidR="00D72E95" w:rsidRPr="003D11E7" w14:paraId="38C191B1" w14:textId="77777777" w:rsidTr="00E6288E">
        <w:tc>
          <w:tcPr>
            <w:tcW w:w="846" w:type="dxa"/>
          </w:tcPr>
          <w:p w14:paraId="0BC4F626"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35.</w:t>
            </w:r>
          </w:p>
        </w:tc>
        <w:tc>
          <w:tcPr>
            <w:tcW w:w="3747" w:type="dxa"/>
            <w:gridSpan w:val="2"/>
          </w:tcPr>
          <w:p w14:paraId="1E23CAA0"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Художник по свету</w:t>
            </w:r>
          </w:p>
        </w:tc>
        <w:tc>
          <w:tcPr>
            <w:tcW w:w="5739" w:type="dxa"/>
            <w:gridSpan w:val="2"/>
          </w:tcPr>
          <w:p w14:paraId="5E212627"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Отдел телевидения.</w:t>
            </w:r>
          </w:p>
        </w:tc>
      </w:tr>
      <w:tr w:rsidR="00D72E95" w:rsidRPr="003D11E7" w14:paraId="75AB26A3" w14:textId="77777777" w:rsidTr="00E6288E">
        <w:tc>
          <w:tcPr>
            <w:tcW w:w="10332" w:type="dxa"/>
            <w:gridSpan w:val="5"/>
          </w:tcPr>
          <w:p w14:paraId="74FEFFE0"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lastRenderedPageBreak/>
              <w:t>Технические исполнители</w:t>
            </w:r>
          </w:p>
        </w:tc>
      </w:tr>
      <w:tr w:rsidR="00D72E95" w:rsidRPr="003D11E7" w14:paraId="707806FC" w14:textId="77777777" w:rsidTr="00E6288E">
        <w:tc>
          <w:tcPr>
            <w:tcW w:w="846" w:type="dxa"/>
          </w:tcPr>
          <w:p w14:paraId="41F63B91"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36.</w:t>
            </w:r>
          </w:p>
        </w:tc>
        <w:tc>
          <w:tcPr>
            <w:tcW w:w="3747" w:type="dxa"/>
            <w:gridSpan w:val="2"/>
          </w:tcPr>
          <w:p w14:paraId="1E58095D"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Контролер билетов</w:t>
            </w:r>
          </w:p>
        </w:tc>
        <w:tc>
          <w:tcPr>
            <w:tcW w:w="5739" w:type="dxa"/>
            <w:gridSpan w:val="2"/>
          </w:tcPr>
          <w:p w14:paraId="326BE68A"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Большой зал; Малый зал; Рахманиновский зал; Концертный зал имени Н.Я. Мясковского.</w:t>
            </w:r>
          </w:p>
        </w:tc>
      </w:tr>
      <w:tr w:rsidR="00D72E95" w:rsidRPr="003D11E7" w14:paraId="05B9FFF8" w14:textId="77777777" w:rsidTr="00E6288E">
        <w:tc>
          <w:tcPr>
            <w:tcW w:w="846" w:type="dxa"/>
          </w:tcPr>
          <w:p w14:paraId="47B0DCFE"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37.</w:t>
            </w:r>
          </w:p>
        </w:tc>
        <w:tc>
          <w:tcPr>
            <w:tcW w:w="3747" w:type="dxa"/>
            <w:gridSpan w:val="2"/>
          </w:tcPr>
          <w:p w14:paraId="671AE865"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Старший контролер билетов</w:t>
            </w:r>
          </w:p>
        </w:tc>
        <w:tc>
          <w:tcPr>
            <w:tcW w:w="5739" w:type="dxa"/>
            <w:gridSpan w:val="2"/>
          </w:tcPr>
          <w:p w14:paraId="0E5248A8"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Большой зал; Малый зал; Рахманиновский зал.</w:t>
            </w:r>
          </w:p>
        </w:tc>
      </w:tr>
      <w:tr w:rsidR="00D72E95" w:rsidRPr="003D11E7" w14:paraId="74D00D68" w14:textId="77777777" w:rsidTr="00E6288E">
        <w:tc>
          <w:tcPr>
            <w:tcW w:w="10332" w:type="dxa"/>
            <w:gridSpan w:val="5"/>
          </w:tcPr>
          <w:p w14:paraId="4B9D83A4" w14:textId="77777777" w:rsidR="00D72E95" w:rsidRPr="003D11E7" w:rsidRDefault="00D72E95" w:rsidP="00E6288E">
            <w:pPr>
              <w:widowControl w:val="0"/>
              <w:autoSpaceDE w:val="0"/>
              <w:autoSpaceDN w:val="0"/>
              <w:adjustRightInd w:val="0"/>
              <w:spacing w:line="216" w:lineRule="atLeast"/>
              <w:jc w:val="both"/>
              <w:rPr>
                <w:b/>
                <w:sz w:val="28"/>
                <w:szCs w:val="28"/>
              </w:rPr>
            </w:pPr>
            <w:r w:rsidRPr="003D11E7">
              <w:rPr>
                <w:b/>
                <w:sz w:val="28"/>
                <w:szCs w:val="28"/>
              </w:rPr>
              <w:t>Специалисты</w:t>
            </w:r>
          </w:p>
        </w:tc>
      </w:tr>
      <w:tr w:rsidR="00D72E95" w:rsidRPr="003D11E7" w14:paraId="72C39EFB" w14:textId="77777777" w:rsidTr="00E6288E">
        <w:tc>
          <w:tcPr>
            <w:tcW w:w="846" w:type="dxa"/>
          </w:tcPr>
          <w:p w14:paraId="6C9F3F0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38.</w:t>
            </w:r>
          </w:p>
        </w:tc>
        <w:tc>
          <w:tcPr>
            <w:tcW w:w="3747" w:type="dxa"/>
            <w:gridSpan w:val="2"/>
          </w:tcPr>
          <w:p w14:paraId="3441A6E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Методист</w:t>
            </w:r>
          </w:p>
        </w:tc>
        <w:tc>
          <w:tcPr>
            <w:tcW w:w="5739" w:type="dxa"/>
            <w:gridSpan w:val="2"/>
          </w:tcPr>
          <w:p w14:paraId="55AD41D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Учебный отдел; НМЦ по подготовке научно-педагогических и творческо-исполнительских кадров высшей квалификации; деканат по работе с иностранными учащимися.</w:t>
            </w:r>
          </w:p>
        </w:tc>
      </w:tr>
      <w:tr w:rsidR="00D72E95" w:rsidRPr="003D11E7" w14:paraId="7F2CB88F" w14:textId="77777777" w:rsidTr="00E6288E">
        <w:tc>
          <w:tcPr>
            <w:tcW w:w="846" w:type="dxa"/>
          </w:tcPr>
          <w:p w14:paraId="55B7072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39.</w:t>
            </w:r>
          </w:p>
        </w:tc>
        <w:tc>
          <w:tcPr>
            <w:tcW w:w="3747" w:type="dxa"/>
            <w:gridSpan w:val="2"/>
          </w:tcPr>
          <w:p w14:paraId="6999783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методист</w:t>
            </w:r>
          </w:p>
        </w:tc>
        <w:tc>
          <w:tcPr>
            <w:tcW w:w="5739" w:type="dxa"/>
            <w:gridSpan w:val="2"/>
          </w:tcPr>
          <w:p w14:paraId="3FA6DB0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Учебно-методический отдел.</w:t>
            </w:r>
          </w:p>
        </w:tc>
      </w:tr>
      <w:tr w:rsidR="00D72E95" w:rsidRPr="003D11E7" w14:paraId="69333B7D" w14:textId="77777777" w:rsidTr="00E6288E">
        <w:tc>
          <w:tcPr>
            <w:tcW w:w="846" w:type="dxa"/>
          </w:tcPr>
          <w:p w14:paraId="71B1482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40.</w:t>
            </w:r>
          </w:p>
        </w:tc>
        <w:tc>
          <w:tcPr>
            <w:tcW w:w="3747" w:type="dxa"/>
            <w:gridSpan w:val="2"/>
          </w:tcPr>
          <w:p w14:paraId="392AB48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Главный научный сотрудник</w:t>
            </w:r>
          </w:p>
        </w:tc>
        <w:tc>
          <w:tcPr>
            <w:tcW w:w="5739" w:type="dxa"/>
            <w:gridSpan w:val="2"/>
          </w:tcPr>
          <w:p w14:paraId="365B575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НТЦ междисциплинарных исследований музыкального творчества.</w:t>
            </w:r>
          </w:p>
        </w:tc>
      </w:tr>
      <w:tr w:rsidR="00D72E95" w:rsidRPr="003D11E7" w14:paraId="5DD7F7BE" w14:textId="77777777" w:rsidTr="00E6288E">
        <w:tc>
          <w:tcPr>
            <w:tcW w:w="846" w:type="dxa"/>
          </w:tcPr>
          <w:p w14:paraId="6D7E06C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41.</w:t>
            </w:r>
          </w:p>
        </w:tc>
        <w:tc>
          <w:tcPr>
            <w:tcW w:w="3747" w:type="dxa"/>
            <w:gridSpan w:val="2"/>
          </w:tcPr>
          <w:p w14:paraId="16D7988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научный сотрудник</w:t>
            </w:r>
          </w:p>
        </w:tc>
        <w:tc>
          <w:tcPr>
            <w:tcW w:w="5739" w:type="dxa"/>
            <w:gridSpan w:val="2"/>
          </w:tcPr>
          <w:p w14:paraId="6803336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НЦ народной музыки им. К.В. Квитки; НИЦ «Московская консерватория»; НТЦ электроакустической музыки; ПНИЛ; НИЦ методологии исторического музыкознания при кафедре истории зарубежной музыки; НТЦ междисциплинарных исследований музыкального творчества; научно-аналитический отдел.</w:t>
            </w:r>
          </w:p>
        </w:tc>
      </w:tr>
      <w:tr w:rsidR="00D72E95" w:rsidRPr="003D11E7" w14:paraId="10AB3E0B" w14:textId="77777777" w:rsidTr="00E6288E">
        <w:tc>
          <w:tcPr>
            <w:tcW w:w="846" w:type="dxa"/>
          </w:tcPr>
          <w:p w14:paraId="4148217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42.</w:t>
            </w:r>
          </w:p>
        </w:tc>
        <w:tc>
          <w:tcPr>
            <w:tcW w:w="3747" w:type="dxa"/>
            <w:gridSpan w:val="2"/>
          </w:tcPr>
          <w:p w14:paraId="0739C71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научный сотрудник</w:t>
            </w:r>
          </w:p>
        </w:tc>
        <w:tc>
          <w:tcPr>
            <w:tcW w:w="5739" w:type="dxa"/>
            <w:gridSpan w:val="2"/>
          </w:tcPr>
          <w:p w14:paraId="4E96F7BF" w14:textId="2C29D48D"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НЦ народной музыки имени К.В. </w:t>
            </w:r>
            <w:r w:rsidR="00FE4D6B" w:rsidRPr="003D11E7">
              <w:rPr>
                <w:sz w:val="28"/>
                <w:szCs w:val="28"/>
              </w:rPr>
              <w:t>Квитки; НТЦ</w:t>
            </w:r>
            <w:r w:rsidRPr="003D11E7">
              <w:rPr>
                <w:sz w:val="28"/>
                <w:szCs w:val="28"/>
              </w:rPr>
              <w:t xml:space="preserve"> церковной музыки при кафедрах хорового дирижирования и истории русской </w:t>
            </w:r>
            <w:r w:rsidR="00FE4D6B" w:rsidRPr="003D11E7">
              <w:rPr>
                <w:sz w:val="28"/>
                <w:szCs w:val="28"/>
              </w:rPr>
              <w:t>музыки; НТЦ</w:t>
            </w:r>
            <w:r w:rsidRPr="003D11E7">
              <w:rPr>
                <w:sz w:val="28"/>
                <w:szCs w:val="28"/>
              </w:rPr>
              <w:t xml:space="preserve"> современной музыки; НИЦ «Московская консерватория»; ПНИЛ; отдел периодических изданий; НИЦ методологии исторического музыкознания при кафедре истории зарубежной музыки.</w:t>
            </w:r>
          </w:p>
        </w:tc>
      </w:tr>
      <w:tr w:rsidR="00D72E95" w:rsidRPr="003D11E7" w14:paraId="16AB7D64" w14:textId="77777777" w:rsidTr="00E6288E">
        <w:trPr>
          <w:trHeight w:val="1402"/>
        </w:trPr>
        <w:tc>
          <w:tcPr>
            <w:tcW w:w="846" w:type="dxa"/>
          </w:tcPr>
          <w:p w14:paraId="1477F5C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43.</w:t>
            </w:r>
          </w:p>
        </w:tc>
        <w:tc>
          <w:tcPr>
            <w:tcW w:w="3747" w:type="dxa"/>
            <w:gridSpan w:val="2"/>
          </w:tcPr>
          <w:p w14:paraId="591D901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Научный сотрудник</w:t>
            </w:r>
          </w:p>
        </w:tc>
        <w:tc>
          <w:tcPr>
            <w:tcW w:w="5739" w:type="dxa"/>
            <w:gridSpan w:val="2"/>
          </w:tcPr>
          <w:p w14:paraId="5E2D9B4B" w14:textId="37F1696E"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НЦ народной музыки имени К.В. </w:t>
            </w:r>
            <w:r w:rsidR="00FE4D6B" w:rsidRPr="003D11E7">
              <w:rPr>
                <w:sz w:val="28"/>
                <w:szCs w:val="28"/>
              </w:rPr>
              <w:t>Квитки; НТЦ</w:t>
            </w:r>
            <w:r w:rsidRPr="003D11E7">
              <w:rPr>
                <w:sz w:val="28"/>
                <w:szCs w:val="28"/>
              </w:rPr>
              <w:t xml:space="preserve"> церковной музыки при кафедрах хорового дирижирования и истории русской музыки; НТЦ современной музыки; НТЦ электроакустической музыки; музей имени Н.Г. Рубинштейна; НИЦ методологии исторического музыкознания при кафедре истории зарубежной музыки; отдел периодических изданий.</w:t>
            </w:r>
          </w:p>
        </w:tc>
      </w:tr>
      <w:tr w:rsidR="00D72E95" w:rsidRPr="003D11E7" w14:paraId="037B246C" w14:textId="77777777" w:rsidTr="00E6288E">
        <w:tc>
          <w:tcPr>
            <w:tcW w:w="846" w:type="dxa"/>
          </w:tcPr>
          <w:p w14:paraId="4BF6237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44.</w:t>
            </w:r>
          </w:p>
        </w:tc>
        <w:tc>
          <w:tcPr>
            <w:tcW w:w="3747" w:type="dxa"/>
            <w:gridSpan w:val="2"/>
          </w:tcPr>
          <w:p w14:paraId="3CBA962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Младший научный сотрудник</w:t>
            </w:r>
          </w:p>
        </w:tc>
        <w:tc>
          <w:tcPr>
            <w:tcW w:w="5739" w:type="dxa"/>
            <w:gridSpan w:val="2"/>
          </w:tcPr>
          <w:p w14:paraId="5D1ED91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НЦ народной музыки имени К.В. </w:t>
            </w:r>
            <w:proofErr w:type="gramStart"/>
            <w:r w:rsidRPr="003D11E7">
              <w:rPr>
                <w:sz w:val="28"/>
                <w:szCs w:val="28"/>
              </w:rPr>
              <w:t>Квитки;  НТЦ</w:t>
            </w:r>
            <w:proofErr w:type="gramEnd"/>
            <w:r w:rsidRPr="003D11E7">
              <w:rPr>
                <w:sz w:val="28"/>
                <w:szCs w:val="28"/>
              </w:rPr>
              <w:t xml:space="preserve"> </w:t>
            </w:r>
            <w:r w:rsidRPr="003D11E7">
              <w:t xml:space="preserve"> </w:t>
            </w:r>
            <w:r w:rsidRPr="003D11E7">
              <w:rPr>
                <w:sz w:val="28"/>
                <w:szCs w:val="28"/>
              </w:rPr>
              <w:t>церковной музыки при кафедрах хорового дирижирования и истории русской му</w:t>
            </w:r>
            <w:r w:rsidRPr="003D11E7">
              <w:rPr>
                <w:sz w:val="28"/>
                <w:szCs w:val="28"/>
              </w:rPr>
              <w:lastRenderedPageBreak/>
              <w:t>зыки; НТЦ современной музыки; НТЦ электроакустической музыки; отдел периодических изданий; НТЦ междисциплинарных исследований музыкального творчества.</w:t>
            </w:r>
          </w:p>
        </w:tc>
      </w:tr>
      <w:tr w:rsidR="00D72E95" w:rsidRPr="003D11E7" w14:paraId="0E79B363" w14:textId="77777777" w:rsidTr="00E6288E">
        <w:tc>
          <w:tcPr>
            <w:tcW w:w="846" w:type="dxa"/>
          </w:tcPr>
          <w:p w14:paraId="2630E74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lastRenderedPageBreak/>
              <w:t>45.</w:t>
            </w:r>
          </w:p>
        </w:tc>
        <w:tc>
          <w:tcPr>
            <w:tcW w:w="3747" w:type="dxa"/>
            <w:gridSpan w:val="2"/>
          </w:tcPr>
          <w:p w14:paraId="3D25506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Лаборант</w:t>
            </w:r>
          </w:p>
        </w:tc>
        <w:tc>
          <w:tcPr>
            <w:tcW w:w="5739" w:type="dxa"/>
            <w:gridSpan w:val="2"/>
          </w:tcPr>
          <w:p w14:paraId="5B8B6A4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Музей имени Н.Г. Рубинштейна.</w:t>
            </w:r>
          </w:p>
        </w:tc>
      </w:tr>
      <w:tr w:rsidR="00D72E95" w:rsidRPr="003D11E7" w14:paraId="32796E2D" w14:textId="77777777" w:rsidTr="00E6288E">
        <w:tc>
          <w:tcPr>
            <w:tcW w:w="846" w:type="dxa"/>
          </w:tcPr>
          <w:p w14:paraId="6DE3A54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46.</w:t>
            </w:r>
          </w:p>
        </w:tc>
        <w:tc>
          <w:tcPr>
            <w:tcW w:w="3747" w:type="dxa"/>
            <w:gridSpan w:val="2"/>
          </w:tcPr>
          <w:p w14:paraId="51482CC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Лаборант-исследователь</w:t>
            </w:r>
          </w:p>
        </w:tc>
        <w:tc>
          <w:tcPr>
            <w:tcW w:w="5739" w:type="dxa"/>
            <w:gridSpan w:val="2"/>
          </w:tcPr>
          <w:p w14:paraId="58EA603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ПНИЛ.</w:t>
            </w:r>
          </w:p>
        </w:tc>
      </w:tr>
      <w:tr w:rsidR="00D72E95" w:rsidRPr="003D11E7" w14:paraId="6BB3AE4C" w14:textId="77777777" w:rsidTr="00E6288E">
        <w:tc>
          <w:tcPr>
            <w:tcW w:w="846" w:type="dxa"/>
          </w:tcPr>
          <w:p w14:paraId="7784928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47.</w:t>
            </w:r>
          </w:p>
        </w:tc>
        <w:tc>
          <w:tcPr>
            <w:tcW w:w="3747" w:type="dxa"/>
            <w:gridSpan w:val="2"/>
          </w:tcPr>
          <w:p w14:paraId="33F6519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Архивист </w:t>
            </w:r>
          </w:p>
        </w:tc>
        <w:tc>
          <w:tcPr>
            <w:tcW w:w="5739" w:type="dxa"/>
            <w:gridSpan w:val="2"/>
          </w:tcPr>
          <w:p w14:paraId="0BA59E39" w14:textId="77777777" w:rsidR="00D72E95" w:rsidRPr="003D11E7" w:rsidRDefault="00D72E95" w:rsidP="00E6288E">
            <w:pPr>
              <w:pStyle w:val="4"/>
              <w:jc w:val="both"/>
              <w:rPr>
                <w:i w:val="0"/>
                <w:sz w:val="28"/>
                <w:szCs w:val="28"/>
              </w:rPr>
            </w:pPr>
            <w:r w:rsidRPr="003D11E7">
              <w:rPr>
                <w:i w:val="0"/>
                <w:sz w:val="28"/>
                <w:szCs w:val="28"/>
              </w:rPr>
              <w:t>Архив.</w:t>
            </w:r>
          </w:p>
        </w:tc>
      </w:tr>
      <w:tr w:rsidR="00D72E95" w:rsidRPr="003D11E7" w14:paraId="47843EC6" w14:textId="77777777" w:rsidTr="00E6288E">
        <w:tc>
          <w:tcPr>
            <w:tcW w:w="846" w:type="dxa"/>
          </w:tcPr>
          <w:p w14:paraId="67327F4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48.</w:t>
            </w:r>
          </w:p>
        </w:tc>
        <w:tc>
          <w:tcPr>
            <w:tcW w:w="3747" w:type="dxa"/>
            <w:gridSpan w:val="2"/>
          </w:tcPr>
          <w:p w14:paraId="174A001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Архивариус</w:t>
            </w:r>
          </w:p>
        </w:tc>
        <w:tc>
          <w:tcPr>
            <w:tcW w:w="5739" w:type="dxa"/>
            <w:gridSpan w:val="2"/>
          </w:tcPr>
          <w:p w14:paraId="0CF253C4" w14:textId="77777777" w:rsidR="00D72E95" w:rsidRPr="003D11E7" w:rsidRDefault="00D72E95" w:rsidP="00E6288E">
            <w:pPr>
              <w:pStyle w:val="4"/>
              <w:jc w:val="both"/>
              <w:rPr>
                <w:i w:val="0"/>
                <w:sz w:val="28"/>
                <w:szCs w:val="28"/>
              </w:rPr>
            </w:pPr>
            <w:r w:rsidRPr="003D11E7">
              <w:rPr>
                <w:i w:val="0"/>
                <w:sz w:val="28"/>
                <w:szCs w:val="28"/>
              </w:rPr>
              <w:t>Архив.</w:t>
            </w:r>
          </w:p>
        </w:tc>
      </w:tr>
      <w:tr w:rsidR="00D72E95" w:rsidRPr="003D11E7" w14:paraId="55F59CD8" w14:textId="77777777" w:rsidTr="00E6288E">
        <w:tc>
          <w:tcPr>
            <w:tcW w:w="846" w:type="dxa"/>
          </w:tcPr>
          <w:p w14:paraId="3769111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49.</w:t>
            </w:r>
          </w:p>
        </w:tc>
        <w:tc>
          <w:tcPr>
            <w:tcW w:w="3747" w:type="dxa"/>
            <w:gridSpan w:val="2"/>
          </w:tcPr>
          <w:p w14:paraId="54C16D0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Администратор</w:t>
            </w:r>
          </w:p>
        </w:tc>
        <w:tc>
          <w:tcPr>
            <w:tcW w:w="5739" w:type="dxa"/>
            <w:gridSpan w:val="2"/>
          </w:tcPr>
          <w:p w14:paraId="1B8199CA" w14:textId="77777777" w:rsidR="00D72E95" w:rsidRPr="003D11E7" w:rsidRDefault="00D72E95" w:rsidP="00E6288E">
            <w:pPr>
              <w:pStyle w:val="4"/>
              <w:jc w:val="both"/>
              <w:rPr>
                <w:i w:val="0"/>
                <w:sz w:val="28"/>
                <w:szCs w:val="28"/>
              </w:rPr>
            </w:pPr>
            <w:r w:rsidRPr="003D11E7">
              <w:rPr>
                <w:i w:val="0"/>
                <w:sz w:val="28"/>
                <w:szCs w:val="28"/>
              </w:rPr>
              <w:t>Симфонический оркестр кафедры оперно-симфонического дирижирования; Большой зал; хозяйственный отдел.</w:t>
            </w:r>
            <w:r w:rsidRPr="003D11E7">
              <w:t xml:space="preserve"> </w:t>
            </w:r>
          </w:p>
        </w:tc>
      </w:tr>
      <w:tr w:rsidR="00D72E95" w:rsidRPr="003D11E7" w14:paraId="1108E51C" w14:textId="77777777" w:rsidTr="00E6288E">
        <w:tc>
          <w:tcPr>
            <w:tcW w:w="846" w:type="dxa"/>
          </w:tcPr>
          <w:p w14:paraId="4A8EE8B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50.</w:t>
            </w:r>
          </w:p>
        </w:tc>
        <w:tc>
          <w:tcPr>
            <w:tcW w:w="3747" w:type="dxa"/>
            <w:gridSpan w:val="2"/>
          </w:tcPr>
          <w:p w14:paraId="678314B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Администратор 1 учебного корпуса</w:t>
            </w:r>
          </w:p>
        </w:tc>
        <w:tc>
          <w:tcPr>
            <w:tcW w:w="5739" w:type="dxa"/>
            <w:gridSpan w:val="2"/>
          </w:tcPr>
          <w:p w14:paraId="2ABF897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Хозяйственный отдел.</w:t>
            </w:r>
          </w:p>
        </w:tc>
      </w:tr>
      <w:tr w:rsidR="00D72E95" w:rsidRPr="003D11E7" w14:paraId="2B3A235A" w14:textId="77777777" w:rsidTr="00E6288E">
        <w:tc>
          <w:tcPr>
            <w:tcW w:w="846" w:type="dxa"/>
          </w:tcPr>
          <w:p w14:paraId="1D4A1EF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51.</w:t>
            </w:r>
          </w:p>
        </w:tc>
        <w:tc>
          <w:tcPr>
            <w:tcW w:w="3747" w:type="dxa"/>
            <w:gridSpan w:val="2"/>
          </w:tcPr>
          <w:p w14:paraId="3F92C19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Администратор баз данных</w:t>
            </w:r>
          </w:p>
        </w:tc>
        <w:tc>
          <w:tcPr>
            <w:tcW w:w="5739" w:type="dxa"/>
            <w:gridSpan w:val="2"/>
          </w:tcPr>
          <w:p w14:paraId="7C1ACD1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студенческий комплекс.</w:t>
            </w:r>
          </w:p>
        </w:tc>
      </w:tr>
      <w:tr w:rsidR="00D72E95" w:rsidRPr="003D11E7" w14:paraId="161F4D6F" w14:textId="77777777" w:rsidTr="00E6288E">
        <w:tc>
          <w:tcPr>
            <w:tcW w:w="846" w:type="dxa"/>
          </w:tcPr>
          <w:p w14:paraId="706AF84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52.</w:t>
            </w:r>
          </w:p>
        </w:tc>
        <w:tc>
          <w:tcPr>
            <w:tcW w:w="3747" w:type="dxa"/>
            <w:gridSpan w:val="2"/>
          </w:tcPr>
          <w:p w14:paraId="52C2B72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администратор</w:t>
            </w:r>
          </w:p>
        </w:tc>
        <w:tc>
          <w:tcPr>
            <w:tcW w:w="5739" w:type="dxa"/>
            <w:gridSpan w:val="2"/>
          </w:tcPr>
          <w:p w14:paraId="12F9D9A5" w14:textId="6C65F7C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Оркестр «Студия новой музыки»; Оперный театр; Большой зал; Малый зал; Рахманиновский зал; Концертный </w:t>
            </w:r>
            <w:r w:rsidRPr="00FE4D6B">
              <w:rPr>
                <w:sz w:val="28"/>
                <w:szCs w:val="28"/>
              </w:rPr>
              <w:t xml:space="preserve">зал имени Н.Я. Мясковского; хозяйственный </w:t>
            </w:r>
            <w:r w:rsidR="00FE4D6B" w:rsidRPr="00FE4D6B">
              <w:rPr>
                <w:sz w:val="28"/>
                <w:szCs w:val="28"/>
              </w:rPr>
              <w:t>отдел; многофункциональный</w:t>
            </w:r>
            <w:r w:rsidRPr="00FE4D6B">
              <w:rPr>
                <w:sz w:val="28"/>
                <w:szCs w:val="28"/>
              </w:rPr>
              <w:t xml:space="preserve"> студенческий комплекс; филиал студенческого комплекса.</w:t>
            </w:r>
            <w:r w:rsidRPr="003D11E7">
              <w:rPr>
                <w:sz w:val="28"/>
                <w:szCs w:val="28"/>
              </w:rPr>
              <w:t xml:space="preserve"> </w:t>
            </w:r>
          </w:p>
        </w:tc>
      </w:tr>
      <w:tr w:rsidR="00D72E95" w:rsidRPr="003D11E7" w14:paraId="1CCE404C" w14:textId="77777777" w:rsidTr="00E6288E">
        <w:tc>
          <w:tcPr>
            <w:tcW w:w="846" w:type="dxa"/>
          </w:tcPr>
          <w:p w14:paraId="49EA618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53.</w:t>
            </w:r>
          </w:p>
        </w:tc>
        <w:tc>
          <w:tcPr>
            <w:tcW w:w="3747" w:type="dxa"/>
            <w:gridSpan w:val="2"/>
          </w:tcPr>
          <w:p w14:paraId="3FAC7FD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администратор 1 учебного корпуса</w:t>
            </w:r>
          </w:p>
        </w:tc>
        <w:tc>
          <w:tcPr>
            <w:tcW w:w="5739" w:type="dxa"/>
            <w:gridSpan w:val="2"/>
          </w:tcPr>
          <w:p w14:paraId="57B02D7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Хозяйственный отдел.</w:t>
            </w:r>
          </w:p>
        </w:tc>
      </w:tr>
      <w:tr w:rsidR="00D72E95" w:rsidRPr="003D11E7" w14:paraId="4148C600" w14:textId="77777777" w:rsidTr="00E6288E">
        <w:tc>
          <w:tcPr>
            <w:tcW w:w="846" w:type="dxa"/>
          </w:tcPr>
          <w:p w14:paraId="2F85715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54.</w:t>
            </w:r>
          </w:p>
        </w:tc>
        <w:tc>
          <w:tcPr>
            <w:tcW w:w="3747" w:type="dxa"/>
            <w:gridSpan w:val="2"/>
          </w:tcPr>
          <w:p w14:paraId="2D58CB6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администратор 2 учебного корпуса</w:t>
            </w:r>
          </w:p>
        </w:tc>
        <w:tc>
          <w:tcPr>
            <w:tcW w:w="5739" w:type="dxa"/>
            <w:gridSpan w:val="2"/>
          </w:tcPr>
          <w:p w14:paraId="427FF0E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Хозяйственный отдел.</w:t>
            </w:r>
          </w:p>
        </w:tc>
      </w:tr>
      <w:tr w:rsidR="00D72E95" w:rsidRPr="003D11E7" w14:paraId="162E874D" w14:textId="77777777" w:rsidTr="00E6288E">
        <w:tc>
          <w:tcPr>
            <w:tcW w:w="846" w:type="dxa"/>
          </w:tcPr>
          <w:p w14:paraId="1FE0B4C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55.</w:t>
            </w:r>
          </w:p>
        </w:tc>
        <w:tc>
          <w:tcPr>
            <w:tcW w:w="3747" w:type="dxa"/>
            <w:gridSpan w:val="2"/>
          </w:tcPr>
          <w:p w14:paraId="0A8535A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администратор 3 учебного корпуса</w:t>
            </w:r>
          </w:p>
        </w:tc>
        <w:tc>
          <w:tcPr>
            <w:tcW w:w="5739" w:type="dxa"/>
            <w:gridSpan w:val="2"/>
          </w:tcPr>
          <w:p w14:paraId="33671F7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Хозяйственный отдел.</w:t>
            </w:r>
          </w:p>
        </w:tc>
      </w:tr>
      <w:tr w:rsidR="00D72E95" w:rsidRPr="003D11E7" w14:paraId="35FE5893" w14:textId="77777777" w:rsidTr="00E6288E">
        <w:tc>
          <w:tcPr>
            <w:tcW w:w="846" w:type="dxa"/>
          </w:tcPr>
          <w:p w14:paraId="1209468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56.</w:t>
            </w:r>
          </w:p>
        </w:tc>
        <w:tc>
          <w:tcPr>
            <w:tcW w:w="3747" w:type="dxa"/>
            <w:gridSpan w:val="2"/>
          </w:tcPr>
          <w:p w14:paraId="08E278D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администратор 4 учебного корпуса</w:t>
            </w:r>
          </w:p>
        </w:tc>
        <w:tc>
          <w:tcPr>
            <w:tcW w:w="5739" w:type="dxa"/>
            <w:gridSpan w:val="2"/>
          </w:tcPr>
          <w:p w14:paraId="7341950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Хозяйственный отдел.</w:t>
            </w:r>
          </w:p>
        </w:tc>
      </w:tr>
      <w:tr w:rsidR="00D72E95" w:rsidRPr="003D11E7" w14:paraId="3D956C10" w14:textId="77777777" w:rsidTr="00E6288E">
        <w:tc>
          <w:tcPr>
            <w:tcW w:w="846" w:type="dxa"/>
          </w:tcPr>
          <w:p w14:paraId="7998DA2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57.</w:t>
            </w:r>
          </w:p>
        </w:tc>
        <w:tc>
          <w:tcPr>
            <w:tcW w:w="3747" w:type="dxa"/>
            <w:gridSpan w:val="2"/>
          </w:tcPr>
          <w:p w14:paraId="77F56FA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Администратор сайта</w:t>
            </w:r>
          </w:p>
        </w:tc>
        <w:tc>
          <w:tcPr>
            <w:tcW w:w="5739" w:type="dxa"/>
            <w:gridSpan w:val="2"/>
          </w:tcPr>
          <w:p w14:paraId="1DC8DB6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компьютерных технологий и информационной безопасности; пиар-отдел.</w:t>
            </w:r>
          </w:p>
        </w:tc>
      </w:tr>
      <w:tr w:rsidR="00D72E95" w:rsidRPr="003D11E7" w14:paraId="27AD99C1" w14:textId="77777777" w:rsidTr="00E6288E">
        <w:tc>
          <w:tcPr>
            <w:tcW w:w="846" w:type="dxa"/>
          </w:tcPr>
          <w:p w14:paraId="285F686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58.</w:t>
            </w:r>
          </w:p>
        </w:tc>
        <w:tc>
          <w:tcPr>
            <w:tcW w:w="3747" w:type="dxa"/>
            <w:gridSpan w:val="2"/>
          </w:tcPr>
          <w:p w14:paraId="6F34C89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Администратор баз данных</w:t>
            </w:r>
          </w:p>
        </w:tc>
        <w:tc>
          <w:tcPr>
            <w:tcW w:w="5739" w:type="dxa"/>
            <w:gridSpan w:val="2"/>
          </w:tcPr>
          <w:p w14:paraId="56FFA01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учебно-производственный центр звукозаписи и звукорежиссуры.</w:t>
            </w:r>
          </w:p>
        </w:tc>
      </w:tr>
      <w:tr w:rsidR="00D72E95" w:rsidRPr="003D11E7" w14:paraId="58B141DE" w14:textId="77777777" w:rsidTr="00E6288E">
        <w:tc>
          <w:tcPr>
            <w:tcW w:w="846" w:type="dxa"/>
          </w:tcPr>
          <w:p w14:paraId="49F03D3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59.</w:t>
            </w:r>
          </w:p>
        </w:tc>
        <w:tc>
          <w:tcPr>
            <w:tcW w:w="3747" w:type="dxa"/>
            <w:gridSpan w:val="2"/>
          </w:tcPr>
          <w:p w14:paraId="2068E7A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Системный администратор</w:t>
            </w:r>
          </w:p>
        </w:tc>
        <w:tc>
          <w:tcPr>
            <w:tcW w:w="5739" w:type="dxa"/>
            <w:gridSpan w:val="2"/>
          </w:tcPr>
          <w:p w14:paraId="738BE3D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компьютерных технологий и информационной безопасности.</w:t>
            </w:r>
          </w:p>
        </w:tc>
      </w:tr>
      <w:tr w:rsidR="00D72E95" w:rsidRPr="003D11E7" w14:paraId="40B61527" w14:textId="77777777" w:rsidTr="00E6288E">
        <w:tc>
          <w:tcPr>
            <w:tcW w:w="846" w:type="dxa"/>
          </w:tcPr>
          <w:p w14:paraId="2338BE7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60.</w:t>
            </w:r>
          </w:p>
        </w:tc>
        <w:tc>
          <w:tcPr>
            <w:tcW w:w="3747" w:type="dxa"/>
            <w:gridSpan w:val="2"/>
          </w:tcPr>
          <w:p w14:paraId="52F076E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закупкам</w:t>
            </w:r>
          </w:p>
        </w:tc>
        <w:tc>
          <w:tcPr>
            <w:tcW w:w="5739" w:type="dxa"/>
            <w:gridSpan w:val="2"/>
          </w:tcPr>
          <w:p w14:paraId="6E0E96A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Контрактная служба.</w:t>
            </w:r>
          </w:p>
        </w:tc>
      </w:tr>
      <w:tr w:rsidR="00D72E95" w:rsidRPr="003D11E7" w14:paraId="3D662696" w14:textId="77777777" w:rsidTr="00E6288E">
        <w:tc>
          <w:tcPr>
            <w:tcW w:w="846" w:type="dxa"/>
          </w:tcPr>
          <w:p w14:paraId="2456518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61.</w:t>
            </w:r>
          </w:p>
        </w:tc>
        <w:tc>
          <w:tcPr>
            <w:tcW w:w="3747" w:type="dxa"/>
            <w:gridSpan w:val="2"/>
          </w:tcPr>
          <w:p w14:paraId="1E81C7F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Старший специалист по закупкам</w:t>
            </w:r>
          </w:p>
        </w:tc>
        <w:tc>
          <w:tcPr>
            <w:tcW w:w="5739" w:type="dxa"/>
            <w:gridSpan w:val="2"/>
          </w:tcPr>
          <w:p w14:paraId="73E1EDA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Контрактная служба.</w:t>
            </w:r>
          </w:p>
        </w:tc>
      </w:tr>
      <w:tr w:rsidR="00D72E95" w:rsidRPr="003D11E7" w14:paraId="6E69181B" w14:textId="77777777" w:rsidTr="00E6288E">
        <w:tc>
          <w:tcPr>
            <w:tcW w:w="846" w:type="dxa"/>
          </w:tcPr>
          <w:p w14:paraId="12E30DF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62.</w:t>
            </w:r>
          </w:p>
        </w:tc>
        <w:tc>
          <w:tcPr>
            <w:tcW w:w="3747" w:type="dxa"/>
            <w:gridSpan w:val="2"/>
          </w:tcPr>
          <w:p w14:paraId="2B9B0BB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Библиотекарь</w:t>
            </w:r>
          </w:p>
        </w:tc>
        <w:tc>
          <w:tcPr>
            <w:tcW w:w="5739" w:type="dxa"/>
            <w:gridSpan w:val="2"/>
          </w:tcPr>
          <w:p w14:paraId="761DC05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Научная музыкальная библиотека имени С.И. </w:t>
            </w:r>
            <w:r w:rsidRPr="003D11E7">
              <w:rPr>
                <w:sz w:val="28"/>
                <w:szCs w:val="28"/>
              </w:rPr>
              <w:lastRenderedPageBreak/>
              <w:t>Танеева; оркестр оперного театра; симфонический оркестр кафедры оперно-симфонического дирижирования.</w:t>
            </w:r>
          </w:p>
        </w:tc>
      </w:tr>
      <w:tr w:rsidR="00D72E95" w:rsidRPr="003D11E7" w14:paraId="7348E82F" w14:textId="77777777" w:rsidTr="00E6288E">
        <w:tc>
          <w:tcPr>
            <w:tcW w:w="846" w:type="dxa"/>
          </w:tcPr>
          <w:p w14:paraId="50CEB4B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lastRenderedPageBreak/>
              <w:t>63.</w:t>
            </w:r>
          </w:p>
        </w:tc>
        <w:tc>
          <w:tcPr>
            <w:tcW w:w="3747" w:type="dxa"/>
            <w:gridSpan w:val="2"/>
          </w:tcPr>
          <w:p w14:paraId="24F8133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Библиотекарь по работе с аудиофондом</w:t>
            </w:r>
          </w:p>
        </w:tc>
        <w:tc>
          <w:tcPr>
            <w:tcW w:w="5739" w:type="dxa"/>
            <w:gridSpan w:val="2"/>
          </w:tcPr>
          <w:p w14:paraId="5C06286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учебно-производственный центр звукозаписи и звукорежиссуры.</w:t>
            </w:r>
          </w:p>
        </w:tc>
      </w:tr>
      <w:tr w:rsidR="00D72E95" w:rsidRPr="003D11E7" w14:paraId="707A227E" w14:textId="77777777" w:rsidTr="00E6288E">
        <w:tc>
          <w:tcPr>
            <w:tcW w:w="846" w:type="dxa"/>
          </w:tcPr>
          <w:p w14:paraId="4F003B1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64.</w:t>
            </w:r>
          </w:p>
        </w:tc>
        <w:tc>
          <w:tcPr>
            <w:tcW w:w="3747" w:type="dxa"/>
            <w:gridSpan w:val="2"/>
          </w:tcPr>
          <w:p w14:paraId="56E7263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Бухгалтер 1 категории с обязанностями кассира</w:t>
            </w:r>
          </w:p>
        </w:tc>
        <w:tc>
          <w:tcPr>
            <w:tcW w:w="5739" w:type="dxa"/>
            <w:gridSpan w:val="2"/>
          </w:tcPr>
          <w:p w14:paraId="7CB2BFE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Финансовое управление.</w:t>
            </w:r>
          </w:p>
        </w:tc>
      </w:tr>
      <w:tr w:rsidR="00D72E95" w:rsidRPr="003D11E7" w14:paraId="2DF5772A" w14:textId="77777777" w:rsidTr="00E6288E">
        <w:tc>
          <w:tcPr>
            <w:tcW w:w="846" w:type="dxa"/>
          </w:tcPr>
          <w:p w14:paraId="188A208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65.</w:t>
            </w:r>
          </w:p>
        </w:tc>
        <w:tc>
          <w:tcPr>
            <w:tcW w:w="3747" w:type="dxa"/>
            <w:gridSpan w:val="2"/>
          </w:tcPr>
          <w:p w14:paraId="060FA6E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бухгалтер</w:t>
            </w:r>
          </w:p>
        </w:tc>
        <w:tc>
          <w:tcPr>
            <w:tcW w:w="5739" w:type="dxa"/>
            <w:gridSpan w:val="2"/>
          </w:tcPr>
          <w:p w14:paraId="2182B20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Финансовое управление.</w:t>
            </w:r>
          </w:p>
        </w:tc>
      </w:tr>
      <w:tr w:rsidR="00D72E95" w:rsidRPr="003D11E7" w14:paraId="3774C537" w14:textId="77777777" w:rsidTr="00E6288E">
        <w:tc>
          <w:tcPr>
            <w:tcW w:w="846" w:type="dxa"/>
          </w:tcPr>
          <w:p w14:paraId="3CE942F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66.</w:t>
            </w:r>
          </w:p>
        </w:tc>
        <w:tc>
          <w:tcPr>
            <w:tcW w:w="3747" w:type="dxa"/>
            <w:gridSpan w:val="2"/>
            <w:shd w:val="clear" w:color="auto" w:fill="auto"/>
          </w:tcPr>
          <w:p w14:paraId="5BBA430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бухгалтер с обязанностями кассира</w:t>
            </w:r>
          </w:p>
        </w:tc>
        <w:tc>
          <w:tcPr>
            <w:tcW w:w="5739" w:type="dxa"/>
            <w:gridSpan w:val="2"/>
          </w:tcPr>
          <w:p w14:paraId="13AB8E0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Финансовое управление.</w:t>
            </w:r>
          </w:p>
        </w:tc>
      </w:tr>
      <w:tr w:rsidR="00D72E95" w:rsidRPr="003D11E7" w14:paraId="5C6B035E" w14:textId="77777777" w:rsidTr="00E6288E">
        <w:tc>
          <w:tcPr>
            <w:tcW w:w="846" w:type="dxa"/>
          </w:tcPr>
          <w:p w14:paraId="15BE8F9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67.</w:t>
            </w:r>
          </w:p>
        </w:tc>
        <w:tc>
          <w:tcPr>
            <w:tcW w:w="3747" w:type="dxa"/>
            <w:gridSpan w:val="2"/>
          </w:tcPr>
          <w:p w14:paraId="4A969D8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библиотекарь</w:t>
            </w:r>
          </w:p>
        </w:tc>
        <w:tc>
          <w:tcPr>
            <w:tcW w:w="5739" w:type="dxa"/>
            <w:gridSpan w:val="2"/>
          </w:tcPr>
          <w:p w14:paraId="0F26BE9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Научная музыкальная библиотека имени С.И. Танеева.</w:t>
            </w:r>
          </w:p>
        </w:tc>
      </w:tr>
      <w:tr w:rsidR="00D72E95" w:rsidRPr="003D11E7" w14:paraId="340A318C" w14:textId="77777777" w:rsidTr="00E6288E">
        <w:tc>
          <w:tcPr>
            <w:tcW w:w="846" w:type="dxa"/>
          </w:tcPr>
          <w:p w14:paraId="106D1CC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68.</w:t>
            </w:r>
          </w:p>
        </w:tc>
        <w:tc>
          <w:tcPr>
            <w:tcW w:w="3747" w:type="dxa"/>
            <w:gridSpan w:val="2"/>
          </w:tcPr>
          <w:p w14:paraId="44F663F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библиограф</w:t>
            </w:r>
          </w:p>
        </w:tc>
        <w:tc>
          <w:tcPr>
            <w:tcW w:w="5739" w:type="dxa"/>
            <w:gridSpan w:val="2"/>
            <w:vAlign w:val="center"/>
          </w:tcPr>
          <w:p w14:paraId="3B6530B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центр звукозаписи и звукорежиссуры</w:t>
            </w:r>
            <w:r w:rsidRPr="003D11E7" w:rsidDel="003678A3">
              <w:rPr>
                <w:sz w:val="28"/>
                <w:szCs w:val="28"/>
              </w:rPr>
              <w:t>.</w:t>
            </w:r>
          </w:p>
        </w:tc>
      </w:tr>
      <w:tr w:rsidR="00D72E95" w:rsidRPr="003D11E7" w14:paraId="2E5B63C9" w14:textId="77777777" w:rsidTr="00E6288E">
        <w:tc>
          <w:tcPr>
            <w:tcW w:w="846" w:type="dxa"/>
          </w:tcPr>
          <w:p w14:paraId="061B9EA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69.</w:t>
            </w:r>
          </w:p>
        </w:tc>
        <w:tc>
          <w:tcPr>
            <w:tcW w:w="3747" w:type="dxa"/>
            <w:gridSpan w:val="2"/>
          </w:tcPr>
          <w:p w14:paraId="6CA1470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дизайнер</w:t>
            </w:r>
          </w:p>
        </w:tc>
        <w:tc>
          <w:tcPr>
            <w:tcW w:w="5739" w:type="dxa"/>
            <w:gridSpan w:val="2"/>
            <w:vAlign w:val="center"/>
          </w:tcPr>
          <w:p w14:paraId="022DB3E7"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Отдел дизайна и полиграфического обеспечения.</w:t>
            </w:r>
          </w:p>
        </w:tc>
      </w:tr>
      <w:tr w:rsidR="00D72E95" w:rsidRPr="003D11E7" w14:paraId="1E890FAE" w14:textId="77777777" w:rsidTr="00E6288E">
        <w:tc>
          <w:tcPr>
            <w:tcW w:w="846" w:type="dxa"/>
          </w:tcPr>
          <w:p w14:paraId="030FD8B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70.</w:t>
            </w:r>
          </w:p>
        </w:tc>
        <w:tc>
          <w:tcPr>
            <w:tcW w:w="3747" w:type="dxa"/>
            <w:gridSpan w:val="2"/>
          </w:tcPr>
          <w:p w14:paraId="11F97B9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инженер</w:t>
            </w:r>
          </w:p>
        </w:tc>
        <w:tc>
          <w:tcPr>
            <w:tcW w:w="5739" w:type="dxa"/>
            <w:gridSpan w:val="2"/>
          </w:tcPr>
          <w:p w14:paraId="2B05F4B2"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Департамент капитального строительства, капитального ремонта, реконструкции и реставрации; департамент эксплуатации; многофункциональный учебно-производственный центр звукозаписи и звукорежиссуры.</w:t>
            </w:r>
          </w:p>
        </w:tc>
      </w:tr>
      <w:tr w:rsidR="00D72E95" w:rsidRPr="003D11E7" w14:paraId="221CBAEA" w14:textId="77777777" w:rsidTr="00E6288E">
        <w:tc>
          <w:tcPr>
            <w:tcW w:w="846" w:type="dxa"/>
          </w:tcPr>
          <w:p w14:paraId="0B2B56D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71.</w:t>
            </w:r>
          </w:p>
        </w:tc>
        <w:tc>
          <w:tcPr>
            <w:tcW w:w="3747" w:type="dxa"/>
            <w:gridSpan w:val="2"/>
          </w:tcPr>
          <w:p w14:paraId="18AF144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инженер технического надзора</w:t>
            </w:r>
          </w:p>
        </w:tc>
        <w:tc>
          <w:tcPr>
            <w:tcW w:w="5739" w:type="dxa"/>
            <w:gridSpan w:val="2"/>
          </w:tcPr>
          <w:p w14:paraId="0FAAAF88"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Отдел капитального строительства.</w:t>
            </w:r>
          </w:p>
        </w:tc>
      </w:tr>
      <w:tr w:rsidR="00D72E95" w:rsidRPr="003D11E7" w14:paraId="321AFBEF" w14:textId="77777777" w:rsidTr="00E6288E">
        <w:tc>
          <w:tcPr>
            <w:tcW w:w="846" w:type="dxa"/>
          </w:tcPr>
          <w:p w14:paraId="433B79E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72.</w:t>
            </w:r>
          </w:p>
        </w:tc>
        <w:tc>
          <w:tcPr>
            <w:tcW w:w="3747" w:type="dxa"/>
            <w:gridSpan w:val="2"/>
          </w:tcPr>
          <w:p w14:paraId="5BC1478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инженер группы</w:t>
            </w:r>
          </w:p>
        </w:tc>
        <w:tc>
          <w:tcPr>
            <w:tcW w:w="5739" w:type="dxa"/>
            <w:gridSpan w:val="2"/>
          </w:tcPr>
          <w:p w14:paraId="20E2A685"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Департамент капитального строительства, капитального ремонта, реконструкции и реставрации.</w:t>
            </w:r>
          </w:p>
        </w:tc>
      </w:tr>
      <w:tr w:rsidR="00D72E95" w:rsidRPr="003D11E7" w14:paraId="77750A34" w14:textId="77777777" w:rsidTr="00E6288E">
        <w:tc>
          <w:tcPr>
            <w:tcW w:w="846" w:type="dxa"/>
          </w:tcPr>
          <w:p w14:paraId="503FBB7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73.</w:t>
            </w:r>
          </w:p>
        </w:tc>
        <w:tc>
          <w:tcPr>
            <w:tcW w:w="3747" w:type="dxa"/>
            <w:gridSpan w:val="2"/>
          </w:tcPr>
          <w:p w14:paraId="3807B48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инженер по надзору за строительством</w:t>
            </w:r>
          </w:p>
        </w:tc>
        <w:tc>
          <w:tcPr>
            <w:tcW w:w="5739" w:type="dxa"/>
            <w:gridSpan w:val="2"/>
            <w:vAlign w:val="center"/>
          </w:tcPr>
          <w:p w14:paraId="1AA6436A"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Департамент капитального строительства, капитального ремонта, реконструкции и реставрации</w:t>
            </w:r>
          </w:p>
        </w:tc>
      </w:tr>
      <w:tr w:rsidR="00D72E95" w:rsidRPr="003D11E7" w14:paraId="08AB4658" w14:textId="77777777" w:rsidTr="00E6288E">
        <w:tc>
          <w:tcPr>
            <w:tcW w:w="846" w:type="dxa"/>
          </w:tcPr>
          <w:p w14:paraId="60155EC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74.</w:t>
            </w:r>
          </w:p>
        </w:tc>
        <w:tc>
          <w:tcPr>
            <w:tcW w:w="3747" w:type="dxa"/>
            <w:gridSpan w:val="2"/>
          </w:tcPr>
          <w:p w14:paraId="2EE1FC1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инженер по проектно-сметной документации</w:t>
            </w:r>
          </w:p>
        </w:tc>
        <w:tc>
          <w:tcPr>
            <w:tcW w:w="5739" w:type="dxa"/>
            <w:gridSpan w:val="2"/>
            <w:vAlign w:val="center"/>
          </w:tcPr>
          <w:p w14:paraId="2E90EB9A"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Сметный отдел.</w:t>
            </w:r>
          </w:p>
        </w:tc>
      </w:tr>
      <w:tr w:rsidR="00D72E95" w:rsidRPr="003D11E7" w14:paraId="3BAA8410" w14:textId="77777777" w:rsidTr="00E6288E">
        <w:tc>
          <w:tcPr>
            <w:tcW w:w="846" w:type="dxa"/>
          </w:tcPr>
          <w:p w14:paraId="2DB657D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75.</w:t>
            </w:r>
          </w:p>
        </w:tc>
        <w:tc>
          <w:tcPr>
            <w:tcW w:w="3747" w:type="dxa"/>
            <w:gridSpan w:val="2"/>
          </w:tcPr>
          <w:p w14:paraId="4753A91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экономист</w:t>
            </w:r>
          </w:p>
        </w:tc>
        <w:tc>
          <w:tcPr>
            <w:tcW w:w="5739" w:type="dxa"/>
            <w:gridSpan w:val="2"/>
            <w:vAlign w:val="center"/>
          </w:tcPr>
          <w:p w14:paraId="6F8AD216"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Планово-экономический отдел.</w:t>
            </w:r>
          </w:p>
        </w:tc>
      </w:tr>
      <w:tr w:rsidR="00D72E95" w:rsidRPr="003D11E7" w14:paraId="4787C46C" w14:textId="77777777" w:rsidTr="00E6288E">
        <w:tc>
          <w:tcPr>
            <w:tcW w:w="846" w:type="dxa"/>
          </w:tcPr>
          <w:p w14:paraId="17992D3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76.</w:t>
            </w:r>
          </w:p>
        </w:tc>
        <w:tc>
          <w:tcPr>
            <w:tcW w:w="3747" w:type="dxa"/>
            <w:gridSpan w:val="2"/>
          </w:tcPr>
          <w:p w14:paraId="6A682A7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юрисконсульт</w:t>
            </w:r>
          </w:p>
        </w:tc>
        <w:tc>
          <w:tcPr>
            <w:tcW w:w="5739" w:type="dxa"/>
            <w:gridSpan w:val="2"/>
            <w:vAlign w:val="center"/>
          </w:tcPr>
          <w:p w14:paraId="3931D366"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Юридический отдел.</w:t>
            </w:r>
          </w:p>
        </w:tc>
      </w:tr>
      <w:tr w:rsidR="00D72E95" w:rsidRPr="003D11E7" w14:paraId="6BADDBB7" w14:textId="77777777" w:rsidTr="00E6288E">
        <w:trPr>
          <w:trHeight w:val="70"/>
        </w:trPr>
        <w:tc>
          <w:tcPr>
            <w:tcW w:w="846" w:type="dxa"/>
          </w:tcPr>
          <w:p w14:paraId="3E87514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77.</w:t>
            </w:r>
          </w:p>
        </w:tc>
        <w:tc>
          <w:tcPr>
            <w:tcW w:w="3747" w:type="dxa"/>
            <w:gridSpan w:val="2"/>
          </w:tcPr>
          <w:p w14:paraId="6846F0A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специалист по организационной работе</w:t>
            </w:r>
          </w:p>
        </w:tc>
        <w:tc>
          <w:tcPr>
            <w:tcW w:w="5739" w:type="dxa"/>
            <w:gridSpan w:val="2"/>
          </w:tcPr>
          <w:p w14:paraId="048B3646"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Управление международного сотрудничества.</w:t>
            </w:r>
          </w:p>
        </w:tc>
      </w:tr>
      <w:tr w:rsidR="00D72E95" w:rsidRPr="003D11E7" w14:paraId="642FD817" w14:textId="77777777" w:rsidTr="00E6288E">
        <w:trPr>
          <w:trHeight w:val="70"/>
        </w:trPr>
        <w:tc>
          <w:tcPr>
            <w:tcW w:w="846" w:type="dxa"/>
          </w:tcPr>
          <w:p w14:paraId="07D2F5D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78.</w:t>
            </w:r>
          </w:p>
        </w:tc>
        <w:tc>
          <w:tcPr>
            <w:tcW w:w="3747" w:type="dxa"/>
            <w:gridSpan w:val="2"/>
          </w:tcPr>
          <w:p w14:paraId="432E046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Ведущий </w:t>
            </w:r>
            <w:proofErr w:type="gramStart"/>
            <w:r w:rsidRPr="003D11E7">
              <w:rPr>
                <w:sz w:val="28"/>
                <w:szCs w:val="28"/>
              </w:rPr>
              <w:t>специалист  по</w:t>
            </w:r>
            <w:proofErr w:type="gramEnd"/>
            <w:r w:rsidRPr="003D11E7">
              <w:rPr>
                <w:sz w:val="28"/>
                <w:szCs w:val="28"/>
              </w:rPr>
              <w:t xml:space="preserve"> работе со странами Ближнего и Среднего Востока</w:t>
            </w:r>
          </w:p>
        </w:tc>
        <w:tc>
          <w:tcPr>
            <w:tcW w:w="5739" w:type="dxa"/>
            <w:gridSpan w:val="2"/>
          </w:tcPr>
          <w:p w14:paraId="576BF8AD"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Управление международного сотрудничества.</w:t>
            </w:r>
          </w:p>
        </w:tc>
      </w:tr>
      <w:tr w:rsidR="00D72E95" w:rsidRPr="003D11E7" w14:paraId="14B7E3EB" w14:textId="77777777" w:rsidTr="00E6288E">
        <w:trPr>
          <w:trHeight w:val="70"/>
        </w:trPr>
        <w:tc>
          <w:tcPr>
            <w:tcW w:w="846" w:type="dxa"/>
          </w:tcPr>
          <w:p w14:paraId="1A81E2F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79.</w:t>
            </w:r>
          </w:p>
        </w:tc>
        <w:tc>
          <w:tcPr>
            <w:tcW w:w="3747" w:type="dxa"/>
            <w:gridSpan w:val="2"/>
          </w:tcPr>
          <w:p w14:paraId="03EDEEB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Ведущий </w:t>
            </w:r>
            <w:proofErr w:type="gramStart"/>
            <w:r w:rsidRPr="003D11E7">
              <w:rPr>
                <w:sz w:val="28"/>
                <w:szCs w:val="28"/>
              </w:rPr>
              <w:t>специалист  по</w:t>
            </w:r>
            <w:proofErr w:type="gramEnd"/>
            <w:r w:rsidRPr="003D11E7">
              <w:rPr>
                <w:sz w:val="28"/>
                <w:szCs w:val="28"/>
              </w:rPr>
              <w:t xml:space="preserve"> работе со странами Европы и </w:t>
            </w:r>
            <w:r w:rsidRPr="003D11E7">
              <w:rPr>
                <w:sz w:val="28"/>
                <w:szCs w:val="28"/>
              </w:rPr>
              <w:lastRenderedPageBreak/>
              <w:t>Америки</w:t>
            </w:r>
          </w:p>
        </w:tc>
        <w:tc>
          <w:tcPr>
            <w:tcW w:w="5739" w:type="dxa"/>
            <w:gridSpan w:val="2"/>
          </w:tcPr>
          <w:p w14:paraId="59EA8331"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lastRenderedPageBreak/>
              <w:t>Управление международного сотрудничества.</w:t>
            </w:r>
          </w:p>
        </w:tc>
      </w:tr>
      <w:tr w:rsidR="00D72E95" w:rsidRPr="003D11E7" w14:paraId="2F4E32DA" w14:textId="77777777" w:rsidTr="00E6288E">
        <w:trPr>
          <w:trHeight w:val="70"/>
        </w:trPr>
        <w:tc>
          <w:tcPr>
            <w:tcW w:w="846" w:type="dxa"/>
          </w:tcPr>
          <w:p w14:paraId="6DAF5E2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80.</w:t>
            </w:r>
          </w:p>
        </w:tc>
        <w:tc>
          <w:tcPr>
            <w:tcW w:w="3747" w:type="dxa"/>
            <w:gridSpan w:val="2"/>
          </w:tcPr>
          <w:p w14:paraId="7BBCB9D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менеджер по развитию концертной деятельности</w:t>
            </w:r>
          </w:p>
        </w:tc>
        <w:tc>
          <w:tcPr>
            <w:tcW w:w="5739" w:type="dxa"/>
            <w:gridSpan w:val="2"/>
            <w:vAlign w:val="center"/>
          </w:tcPr>
          <w:p w14:paraId="123250B0"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Департамент развития концертной деятельности.</w:t>
            </w:r>
          </w:p>
        </w:tc>
      </w:tr>
      <w:tr w:rsidR="00D72E95" w:rsidRPr="003D11E7" w14:paraId="170C2C41" w14:textId="77777777" w:rsidTr="00E6288E">
        <w:tc>
          <w:tcPr>
            <w:tcW w:w="846" w:type="dxa"/>
          </w:tcPr>
          <w:p w14:paraId="6601908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81.</w:t>
            </w:r>
          </w:p>
        </w:tc>
        <w:tc>
          <w:tcPr>
            <w:tcW w:w="3747" w:type="dxa"/>
            <w:gridSpan w:val="2"/>
          </w:tcPr>
          <w:p w14:paraId="6512D29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Главный библиотекарь</w:t>
            </w:r>
          </w:p>
        </w:tc>
        <w:tc>
          <w:tcPr>
            <w:tcW w:w="5739" w:type="dxa"/>
            <w:gridSpan w:val="2"/>
          </w:tcPr>
          <w:p w14:paraId="1E254671" w14:textId="77777777" w:rsidR="00D72E95" w:rsidRPr="003D11E7" w:rsidRDefault="00D72E95" w:rsidP="00E6288E">
            <w:pPr>
              <w:widowControl w:val="0"/>
              <w:autoSpaceDE w:val="0"/>
              <w:autoSpaceDN w:val="0"/>
              <w:adjustRightInd w:val="0"/>
              <w:jc w:val="both"/>
              <w:rPr>
                <w:sz w:val="28"/>
                <w:szCs w:val="28"/>
              </w:rPr>
            </w:pPr>
            <w:r w:rsidRPr="003D11E7">
              <w:rPr>
                <w:sz w:val="28"/>
                <w:szCs w:val="28"/>
              </w:rPr>
              <w:t>Научная музыкальная библиотека имени С.И. Танеева.</w:t>
            </w:r>
          </w:p>
        </w:tc>
      </w:tr>
      <w:tr w:rsidR="00D72E95" w:rsidRPr="003D11E7" w14:paraId="5CAB6471" w14:textId="77777777" w:rsidTr="00E6288E">
        <w:tc>
          <w:tcPr>
            <w:tcW w:w="846" w:type="dxa"/>
          </w:tcPr>
          <w:p w14:paraId="490A6CD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82.</w:t>
            </w:r>
          </w:p>
        </w:tc>
        <w:tc>
          <w:tcPr>
            <w:tcW w:w="3747" w:type="dxa"/>
            <w:gridSpan w:val="2"/>
          </w:tcPr>
          <w:p w14:paraId="2FFF3D6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Главный библиограф</w:t>
            </w:r>
          </w:p>
        </w:tc>
        <w:tc>
          <w:tcPr>
            <w:tcW w:w="5739" w:type="dxa"/>
            <w:gridSpan w:val="2"/>
          </w:tcPr>
          <w:p w14:paraId="6DE3F14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Научная музыкальная библиотека имени С.И. Танеева.</w:t>
            </w:r>
          </w:p>
        </w:tc>
      </w:tr>
      <w:tr w:rsidR="00D72E95" w:rsidRPr="003D11E7" w14:paraId="6C1282B9" w14:textId="77777777" w:rsidTr="00E6288E">
        <w:tc>
          <w:tcPr>
            <w:tcW w:w="846" w:type="dxa"/>
          </w:tcPr>
          <w:p w14:paraId="3639197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83.</w:t>
            </w:r>
          </w:p>
        </w:tc>
        <w:tc>
          <w:tcPr>
            <w:tcW w:w="3747" w:type="dxa"/>
            <w:gridSpan w:val="2"/>
          </w:tcPr>
          <w:p w14:paraId="4791EE7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Дежурный</w:t>
            </w:r>
          </w:p>
        </w:tc>
        <w:tc>
          <w:tcPr>
            <w:tcW w:w="5739" w:type="dxa"/>
            <w:gridSpan w:val="2"/>
          </w:tcPr>
          <w:p w14:paraId="447588E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студенческий комплекс.</w:t>
            </w:r>
          </w:p>
        </w:tc>
      </w:tr>
      <w:tr w:rsidR="00D72E95" w:rsidRPr="003D11E7" w14:paraId="53FF3F89" w14:textId="77777777" w:rsidTr="00E6288E">
        <w:tc>
          <w:tcPr>
            <w:tcW w:w="846" w:type="dxa"/>
          </w:tcPr>
          <w:p w14:paraId="1D2DEDD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84.</w:t>
            </w:r>
          </w:p>
        </w:tc>
        <w:tc>
          <w:tcPr>
            <w:tcW w:w="3747" w:type="dxa"/>
            <w:gridSpan w:val="2"/>
          </w:tcPr>
          <w:p w14:paraId="060B1E7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Дежурный по выдаче справок</w:t>
            </w:r>
          </w:p>
        </w:tc>
        <w:tc>
          <w:tcPr>
            <w:tcW w:w="5739" w:type="dxa"/>
            <w:gridSpan w:val="2"/>
          </w:tcPr>
          <w:p w14:paraId="739C734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Дирекция концертных программ в БЗК.</w:t>
            </w:r>
          </w:p>
        </w:tc>
      </w:tr>
      <w:tr w:rsidR="00D72E95" w:rsidRPr="003D11E7" w14:paraId="3E2BB712" w14:textId="77777777" w:rsidTr="00E6288E">
        <w:tc>
          <w:tcPr>
            <w:tcW w:w="846" w:type="dxa"/>
          </w:tcPr>
          <w:p w14:paraId="0235556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85.</w:t>
            </w:r>
          </w:p>
        </w:tc>
        <w:tc>
          <w:tcPr>
            <w:tcW w:w="3747" w:type="dxa"/>
            <w:gridSpan w:val="2"/>
          </w:tcPr>
          <w:p w14:paraId="5319C96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Дежурный по общежитию</w:t>
            </w:r>
          </w:p>
        </w:tc>
        <w:tc>
          <w:tcPr>
            <w:tcW w:w="5739" w:type="dxa"/>
            <w:gridSpan w:val="2"/>
          </w:tcPr>
          <w:p w14:paraId="1F4F3ED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Филиал студенческого комплекса.</w:t>
            </w:r>
          </w:p>
        </w:tc>
      </w:tr>
      <w:tr w:rsidR="00D72E95" w:rsidRPr="003D11E7" w14:paraId="63148742" w14:textId="77777777" w:rsidTr="00E6288E">
        <w:tc>
          <w:tcPr>
            <w:tcW w:w="846" w:type="dxa"/>
          </w:tcPr>
          <w:p w14:paraId="2E1B010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86.</w:t>
            </w:r>
          </w:p>
        </w:tc>
        <w:tc>
          <w:tcPr>
            <w:tcW w:w="3747" w:type="dxa"/>
            <w:gridSpan w:val="2"/>
          </w:tcPr>
          <w:p w14:paraId="5D0290E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Дежурный по репетиционной</w:t>
            </w:r>
          </w:p>
        </w:tc>
        <w:tc>
          <w:tcPr>
            <w:tcW w:w="5739" w:type="dxa"/>
            <w:gridSpan w:val="2"/>
          </w:tcPr>
          <w:p w14:paraId="467DCC5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студенческий комплекс.</w:t>
            </w:r>
          </w:p>
        </w:tc>
      </w:tr>
      <w:tr w:rsidR="00D72E95" w:rsidRPr="003D11E7" w14:paraId="46BA4CE6" w14:textId="77777777" w:rsidTr="00E6288E">
        <w:tc>
          <w:tcPr>
            <w:tcW w:w="846" w:type="dxa"/>
          </w:tcPr>
          <w:p w14:paraId="2595D98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87.</w:t>
            </w:r>
          </w:p>
        </w:tc>
        <w:tc>
          <w:tcPr>
            <w:tcW w:w="3747" w:type="dxa"/>
            <w:gridSpan w:val="2"/>
          </w:tcPr>
          <w:p w14:paraId="00C6CEC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Делопроизводитель</w:t>
            </w:r>
          </w:p>
        </w:tc>
        <w:tc>
          <w:tcPr>
            <w:tcW w:w="5739" w:type="dxa"/>
            <w:gridSpan w:val="2"/>
          </w:tcPr>
          <w:p w14:paraId="65F6C39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Департамент капитального строительства, капитального ремонта, реконструкции и реставрации объектов; департамент эксплуатации</w:t>
            </w:r>
          </w:p>
        </w:tc>
      </w:tr>
      <w:tr w:rsidR="00D72E95" w:rsidRPr="003D11E7" w14:paraId="64FB762A" w14:textId="77777777" w:rsidTr="00E6288E">
        <w:tc>
          <w:tcPr>
            <w:tcW w:w="846" w:type="dxa"/>
          </w:tcPr>
          <w:p w14:paraId="7424FF1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88.</w:t>
            </w:r>
          </w:p>
        </w:tc>
        <w:tc>
          <w:tcPr>
            <w:tcW w:w="3747" w:type="dxa"/>
            <w:gridSpan w:val="2"/>
          </w:tcPr>
          <w:p w14:paraId="4A5A6ED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Диспетчер</w:t>
            </w:r>
          </w:p>
        </w:tc>
        <w:tc>
          <w:tcPr>
            <w:tcW w:w="5739" w:type="dxa"/>
            <w:gridSpan w:val="2"/>
          </w:tcPr>
          <w:p w14:paraId="0A5B208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Хозяйственный отдел.</w:t>
            </w:r>
          </w:p>
        </w:tc>
      </w:tr>
      <w:tr w:rsidR="00D72E95" w:rsidRPr="003D11E7" w14:paraId="68F9C15B" w14:textId="77777777" w:rsidTr="00E6288E">
        <w:tc>
          <w:tcPr>
            <w:tcW w:w="846" w:type="dxa"/>
          </w:tcPr>
          <w:p w14:paraId="1DF1200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89.</w:t>
            </w:r>
          </w:p>
        </w:tc>
        <w:tc>
          <w:tcPr>
            <w:tcW w:w="3747" w:type="dxa"/>
            <w:gridSpan w:val="2"/>
          </w:tcPr>
          <w:p w14:paraId="466635D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Документовед</w:t>
            </w:r>
          </w:p>
        </w:tc>
        <w:tc>
          <w:tcPr>
            <w:tcW w:w="5739" w:type="dxa"/>
            <w:gridSpan w:val="2"/>
          </w:tcPr>
          <w:p w14:paraId="5A2C1A4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Ректорат; отдел по мобилизационной работе; отдел по организационной работе и работе с персоналом; администрация мастерских по ремонту и настройке музыкальных инструментов; музей имени Н.Г. Рубинштейна; отдел периодических изданий; НМЦ по подготовке научно-педагогических и творческо-исполнительских кадров высшей квалификации; Финансовое управление; координационно-аналитический отдел общевузовского центра координации творческих проектов; научно-аналитический отдел.</w:t>
            </w:r>
          </w:p>
        </w:tc>
      </w:tr>
      <w:tr w:rsidR="00D72E95" w:rsidRPr="003D11E7" w14:paraId="69CCE1C6" w14:textId="77777777" w:rsidTr="00E6288E">
        <w:tc>
          <w:tcPr>
            <w:tcW w:w="846" w:type="dxa"/>
          </w:tcPr>
          <w:p w14:paraId="507BA18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90.</w:t>
            </w:r>
          </w:p>
        </w:tc>
        <w:tc>
          <w:tcPr>
            <w:tcW w:w="3747" w:type="dxa"/>
            <w:gridSpan w:val="2"/>
          </w:tcPr>
          <w:p w14:paraId="31F1110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Звукооператор</w:t>
            </w:r>
          </w:p>
        </w:tc>
        <w:tc>
          <w:tcPr>
            <w:tcW w:w="5739" w:type="dxa"/>
            <w:gridSpan w:val="2"/>
          </w:tcPr>
          <w:p w14:paraId="0827615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телевидения.</w:t>
            </w:r>
          </w:p>
        </w:tc>
      </w:tr>
      <w:tr w:rsidR="00D72E95" w:rsidRPr="003D11E7" w14:paraId="49D0AD81" w14:textId="77777777" w:rsidTr="00E6288E">
        <w:tc>
          <w:tcPr>
            <w:tcW w:w="846" w:type="dxa"/>
          </w:tcPr>
          <w:p w14:paraId="73FE4D1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91.</w:t>
            </w:r>
          </w:p>
        </w:tc>
        <w:tc>
          <w:tcPr>
            <w:tcW w:w="3747" w:type="dxa"/>
            <w:gridSpan w:val="2"/>
          </w:tcPr>
          <w:p w14:paraId="7DE0FF6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Звукорежиссер</w:t>
            </w:r>
          </w:p>
        </w:tc>
        <w:tc>
          <w:tcPr>
            <w:tcW w:w="5739" w:type="dxa"/>
            <w:gridSpan w:val="2"/>
          </w:tcPr>
          <w:p w14:paraId="3BB27F7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центр звукозаписи и звукорежиссуры.</w:t>
            </w:r>
          </w:p>
        </w:tc>
      </w:tr>
      <w:tr w:rsidR="00D72E95" w:rsidRPr="003D11E7" w14:paraId="40FA8153" w14:textId="77777777" w:rsidTr="00E6288E">
        <w:trPr>
          <w:gridAfter w:val="1"/>
          <w:wAfter w:w="96" w:type="dxa"/>
        </w:trPr>
        <w:tc>
          <w:tcPr>
            <w:tcW w:w="846" w:type="dxa"/>
          </w:tcPr>
          <w:p w14:paraId="659D0D5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92.</w:t>
            </w:r>
          </w:p>
        </w:tc>
        <w:tc>
          <w:tcPr>
            <w:tcW w:w="3651" w:type="dxa"/>
          </w:tcPr>
          <w:p w14:paraId="5514EC5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сектором технических средств</w:t>
            </w:r>
          </w:p>
        </w:tc>
        <w:tc>
          <w:tcPr>
            <w:tcW w:w="5739" w:type="dxa"/>
            <w:gridSpan w:val="2"/>
          </w:tcPr>
          <w:p w14:paraId="1EBC830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учебно-производственный центр звукозаписи и звукорежиссуры.</w:t>
            </w:r>
          </w:p>
        </w:tc>
      </w:tr>
      <w:tr w:rsidR="00D72E95" w:rsidRPr="003D11E7" w14:paraId="50CA0467" w14:textId="77777777" w:rsidTr="00E6288E">
        <w:trPr>
          <w:gridAfter w:val="1"/>
          <w:wAfter w:w="96" w:type="dxa"/>
        </w:trPr>
        <w:tc>
          <w:tcPr>
            <w:tcW w:w="846" w:type="dxa"/>
          </w:tcPr>
          <w:p w14:paraId="65401D5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93.</w:t>
            </w:r>
          </w:p>
        </w:tc>
        <w:tc>
          <w:tcPr>
            <w:tcW w:w="3651" w:type="dxa"/>
          </w:tcPr>
          <w:p w14:paraId="67B1E0A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отделом - заместитель директора библиотеки</w:t>
            </w:r>
          </w:p>
        </w:tc>
        <w:tc>
          <w:tcPr>
            <w:tcW w:w="5739" w:type="dxa"/>
            <w:gridSpan w:val="2"/>
          </w:tcPr>
          <w:p w14:paraId="2E03546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Научная музыкальная библиотека имени С.И. Танеева.</w:t>
            </w:r>
          </w:p>
        </w:tc>
      </w:tr>
      <w:tr w:rsidR="00D72E95" w:rsidRPr="003D11E7" w14:paraId="4E587F08" w14:textId="77777777" w:rsidTr="00E6288E">
        <w:trPr>
          <w:gridAfter w:val="1"/>
          <w:wAfter w:w="96" w:type="dxa"/>
        </w:trPr>
        <w:tc>
          <w:tcPr>
            <w:tcW w:w="846" w:type="dxa"/>
          </w:tcPr>
          <w:p w14:paraId="7117CF7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94.</w:t>
            </w:r>
          </w:p>
        </w:tc>
        <w:tc>
          <w:tcPr>
            <w:tcW w:w="3651" w:type="dxa"/>
          </w:tcPr>
          <w:p w14:paraId="397EDF3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складом</w:t>
            </w:r>
          </w:p>
        </w:tc>
        <w:tc>
          <w:tcPr>
            <w:tcW w:w="5739" w:type="dxa"/>
            <w:gridSpan w:val="2"/>
          </w:tcPr>
          <w:p w14:paraId="53466333" w14:textId="77777777" w:rsidR="00D72E95" w:rsidRPr="003D11E7" w:rsidDel="00920292" w:rsidRDefault="00D72E95" w:rsidP="00E6288E">
            <w:pPr>
              <w:widowControl w:val="0"/>
              <w:autoSpaceDE w:val="0"/>
              <w:autoSpaceDN w:val="0"/>
              <w:adjustRightInd w:val="0"/>
              <w:spacing w:line="216" w:lineRule="atLeast"/>
              <w:jc w:val="both"/>
              <w:rPr>
                <w:sz w:val="28"/>
                <w:szCs w:val="28"/>
              </w:rPr>
            </w:pPr>
            <w:r w:rsidRPr="003D11E7">
              <w:rPr>
                <w:sz w:val="28"/>
                <w:szCs w:val="28"/>
              </w:rPr>
              <w:t>Отдел материально-технического обеспечения</w:t>
            </w:r>
          </w:p>
        </w:tc>
      </w:tr>
      <w:tr w:rsidR="00D72E95" w:rsidRPr="003D11E7" w14:paraId="2F91790B" w14:textId="77777777" w:rsidTr="00E6288E">
        <w:trPr>
          <w:gridAfter w:val="1"/>
          <w:wAfter w:w="96" w:type="dxa"/>
        </w:trPr>
        <w:tc>
          <w:tcPr>
            <w:tcW w:w="846" w:type="dxa"/>
          </w:tcPr>
          <w:p w14:paraId="340E382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lastRenderedPageBreak/>
              <w:t>95.</w:t>
            </w:r>
          </w:p>
        </w:tc>
        <w:tc>
          <w:tcPr>
            <w:tcW w:w="3651" w:type="dxa"/>
          </w:tcPr>
          <w:p w14:paraId="208C759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Заведующий камерой хранения</w:t>
            </w:r>
          </w:p>
        </w:tc>
        <w:tc>
          <w:tcPr>
            <w:tcW w:w="5739" w:type="dxa"/>
            <w:gridSpan w:val="2"/>
          </w:tcPr>
          <w:p w14:paraId="47876098" w14:textId="77777777" w:rsidR="00D72E95" w:rsidRPr="003D11E7" w:rsidDel="00920292"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студенческий комплекс.</w:t>
            </w:r>
          </w:p>
        </w:tc>
      </w:tr>
      <w:tr w:rsidR="00D72E95" w:rsidRPr="003D11E7" w14:paraId="4D377034" w14:textId="77777777" w:rsidTr="00E6288E">
        <w:trPr>
          <w:gridAfter w:val="1"/>
          <w:wAfter w:w="96" w:type="dxa"/>
        </w:trPr>
        <w:tc>
          <w:tcPr>
            <w:tcW w:w="846" w:type="dxa"/>
          </w:tcPr>
          <w:p w14:paraId="7ADD5BF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96.</w:t>
            </w:r>
          </w:p>
        </w:tc>
        <w:tc>
          <w:tcPr>
            <w:tcW w:w="3651" w:type="dxa"/>
          </w:tcPr>
          <w:p w14:paraId="191DB25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Заместитель начальника отдела</w:t>
            </w:r>
          </w:p>
        </w:tc>
        <w:tc>
          <w:tcPr>
            <w:tcW w:w="5739" w:type="dxa"/>
            <w:gridSpan w:val="2"/>
          </w:tcPr>
          <w:p w14:paraId="234FF35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Планово-экономический </w:t>
            </w:r>
            <w:proofErr w:type="gramStart"/>
            <w:r w:rsidRPr="003D11E7">
              <w:rPr>
                <w:sz w:val="28"/>
                <w:szCs w:val="28"/>
              </w:rPr>
              <w:t xml:space="preserve">отдел; </w:t>
            </w:r>
            <w:r w:rsidRPr="003D11E7">
              <w:t xml:space="preserve"> </w:t>
            </w:r>
            <w:r w:rsidRPr="003D11E7">
              <w:rPr>
                <w:sz w:val="28"/>
                <w:szCs w:val="28"/>
              </w:rPr>
              <w:t>отдел</w:t>
            </w:r>
            <w:proofErr w:type="gramEnd"/>
            <w:r w:rsidRPr="003D11E7">
              <w:rPr>
                <w:sz w:val="28"/>
                <w:szCs w:val="28"/>
              </w:rPr>
              <w:t xml:space="preserve"> материально-технического обеспечения; отдел по организационной работе и работе с персоналом; юридический отдел; отдел по информационной политике и рекламе; отдел компьютерных технологий и информационной безопасности; отдел капитального строительства; хозяйственный отдел; технический отдел; сметный отдел; </w:t>
            </w:r>
            <w:r w:rsidRPr="003D11E7">
              <w:t xml:space="preserve"> </w:t>
            </w:r>
            <w:r w:rsidRPr="003D11E7">
              <w:rPr>
                <w:sz w:val="28"/>
                <w:szCs w:val="28"/>
              </w:rPr>
              <w:t>учебно-методический отдел.</w:t>
            </w:r>
          </w:p>
        </w:tc>
      </w:tr>
      <w:tr w:rsidR="00D72E95" w:rsidRPr="003D11E7" w14:paraId="2EA1104E" w14:textId="77777777" w:rsidTr="00E6288E">
        <w:trPr>
          <w:gridAfter w:val="1"/>
          <w:wAfter w:w="96" w:type="dxa"/>
        </w:trPr>
        <w:tc>
          <w:tcPr>
            <w:tcW w:w="846" w:type="dxa"/>
          </w:tcPr>
          <w:p w14:paraId="62D850A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97.</w:t>
            </w:r>
          </w:p>
        </w:tc>
        <w:tc>
          <w:tcPr>
            <w:tcW w:w="3651" w:type="dxa"/>
          </w:tcPr>
          <w:p w14:paraId="1F9C229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Заместитель начальника отдела капитального строительства - руководитель группы электромонтажных и слаботочных работ</w:t>
            </w:r>
          </w:p>
        </w:tc>
        <w:tc>
          <w:tcPr>
            <w:tcW w:w="5739" w:type="dxa"/>
            <w:gridSpan w:val="2"/>
          </w:tcPr>
          <w:p w14:paraId="43E7CC9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Группа электромонтажных и слаботочных работ.</w:t>
            </w:r>
          </w:p>
        </w:tc>
      </w:tr>
      <w:tr w:rsidR="00D72E95" w:rsidRPr="003D11E7" w14:paraId="33065BE6" w14:textId="77777777" w:rsidTr="00E6288E">
        <w:trPr>
          <w:gridAfter w:val="1"/>
          <w:wAfter w:w="96" w:type="dxa"/>
        </w:trPr>
        <w:tc>
          <w:tcPr>
            <w:tcW w:w="846" w:type="dxa"/>
          </w:tcPr>
          <w:p w14:paraId="73FB4A7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98.</w:t>
            </w:r>
          </w:p>
        </w:tc>
        <w:tc>
          <w:tcPr>
            <w:tcW w:w="3651" w:type="dxa"/>
          </w:tcPr>
          <w:p w14:paraId="0A639D2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Заместитель начальника участка</w:t>
            </w:r>
          </w:p>
        </w:tc>
        <w:tc>
          <w:tcPr>
            <w:tcW w:w="5739" w:type="dxa"/>
            <w:gridSpan w:val="2"/>
          </w:tcPr>
          <w:p w14:paraId="2A91B62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Участок сантехнических работ, вентиляции и кондиционирования.</w:t>
            </w:r>
          </w:p>
        </w:tc>
      </w:tr>
      <w:tr w:rsidR="00D72E95" w:rsidRPr="003D11E7" w14:paraId="27069C3F" w14:textId="77777777" w:rsidTr="00E6288E">
        <w:trPr>
          <w:gridAfter w:val="1"/>
          <w:wAfter w:w="96" w:type="dxa"/>
        </w:trPr>
        <w:tc>
          <w:tcPr>
            <w:tcW w:w="846" w:type="dxa"/>
          </w:tcPr>
          <w:p w14:paraId="16005CF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99.</w:t>
            </w:r>
          </w:p>
        </w:tc>
        <w:tc>
          <w:tcPr>
            <w:tcW w:w="3651" w:type="dxa"/>
          </w:tcPr>
          <w:p w14:paraId="26FA9A5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Заместитель заведующего архивом</w:t>
            </w:r>
          </w:p>
        </w:tc>
        <w:tc>
          <w:tcPr>
            <w:tcW w:w="5739" w:type="dxa"/>
            <w:gridSpan w:val="2"/>
          </w:tcPr>
          <w:p w14:paraId="76FEC63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Архив.</w:t>
            </w:r>
          </w:p>
        </w:tc>
      </w:tr>
      <w:tr w:rsidR="00D72E95" w:rsidRPr="003D11E7" w14:paraId="2EFECEA3" w14:textId="77777777" w:rsidTr="00E6288E">
        <w:trPr>
          <w:gridAfter w:val="1"/>
          <w:wAfter w:w="96" w:type="dxa"/>
        </w:trPr>
        <w:tc>
          <w:tcPr>
            <w:tcW w:w="846" w:type="dxa"/>
          </w:tcPr>
          <w:p w14:paraId="43A4F15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100.</w:t>
            </w:r>
          </w:p>
        </w:tc>
        <w:tc>
          <w:tcPr>
            <w:tcW w:w="3651" w:type="dxa"/>
          </w:tcPr>
          <w:p w14:paraId="29CB188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Заместитель заведующего по работе с фондами</w:t>
            </w:r>
          </w:p>
        </w:tc>
        <w:tc>
          <w:tcPr>
            <w:tcW w:w="5739" w:type="dxa"/>
            <w:gridSpan w:val="2"/>
          </w:tcPr>
          <w:p w14:paraId="6F79CEC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центр звукозаписи и звукорежиссуры</w:t>
            </w:r>
          </w:p>
        </w:tc>
      </w:tr>
      <w:tr w:rsidR="00D72E95" w:rsidRPr="003D11E7" w14:paraId="59333C96" w14:textId="77777777" w:rsidTr="00E6288E">
        <w:trPr>
          <w:gridAfter w:val="1"/>
          <w:wAfter w:w="96" w:type="dxa"/>
        </w:trPr>
        <w:tc>
          <w:tcPr>
            <w:tcW w:w="846" w:type="dxa"/>
          </w:tcPr>
          <w:p w14:paraId="0049FFF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101.</w:t>
            </w:r>
          </w:p>
        </w:tc>
        <w:tc>
          <w:tcPr>
            <w:tcW w:w="3651" w:type="dxa"/>
          </w:tcPr>
          <w:p w14:paraId="31EE25F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Заместитель заведующего студенческого комплекса</w:t>
            </w:r>
          </w:p>
        </w:tc>
        <w:tc>
          <w:tcPr>
            <w:tcW w:w="5739" w:type="dxa"/>
            <w:gridSpan w:val="2"/>
          </w:tcPr>
          <w:p w14:paraId="1832354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студенческий комплекс.</w:t>
            </w:r>
          </w:p>
        </w:tc>
      </w:tr>
      <w:tr w:rsidR="00D72E95" w:rsidRPr="003D11E7" w14:paraId="38DB523D" w14:textId="77777777" w:rsidTr="00E6288E">
        <w:trPr>
          <w:gridAfter w:val="1"/>
          <w:wAfter w:w="96" w:type="dxa"/>
        </w:trPr>
        <w:tc>
          <w:tcPr>
            <w:tcW w:w="846" w:type="dxa"/>
          </w:tcPr>
          <w:p w14:paraId="1DA8252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102.</w:t>
            </w:r>
          </w:p>
        </w:tc>
        <w:tc>
          <w:tcPr>
            <w:tcW w:w="3651" w:type="dxa"/>
          </w:tcPr>
          <w:p w14:paraId="56A5264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Заместитель заведующего студенческого комплекса по работе со студентами</w:t>
            </w:r>
          </w:p>
        </w:tc>
        <w:tc>
          <w:tcPr>
            <w:tcW w:w="5739" w:type="dxa"/>
            <w:gridSpan w:val="2"/>
          </w:tcPr>
          <w:p w14:paraId="18BA299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студенческий комплекс.</w:t>
            </w:r>
          </w:p>
        </w:tc>
      </w:tr>
      <w:tr w:rsidR="00D72E95" w:rsidRPr="003D11E7" w14:paraId="36204A88" w14:textId="77777777" w:rsidTr="00E6288E">
        <w:trPr>
          <w:gridAfter w:val="1"/>
          <w:wAfter w:w="96" w:type="dxa"/>
        </w:trPr>
        <w:tc>
          <w:tcPr>
            <w:tcW w:w="846" w:type="dxa"/>
          </w:tcPr>
          <w:p w14:paraId="50EEBEB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103.</w:t>
            </w:r>
          </w:p>
        </w:tc>
        <w:tc>
          <w:tcPr>
            <w:tcW w:w="3651" w:type="dxa"/>
          </w:tcPr>
          <w:p w14:paraId="721709B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Инженер </w:t>
            </w:r>
          </w:p>
        </w:tc>
        <w:tc>
          <w:tcPr>
            <w:tcW w:w="5739" w:type="dxa"/>
            <w:gridSpan w:val="2"/>
          </w:tcPr>
          <w:p w14:paraId="78DC4A6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НТЦ электроакустической музыки; технический отдел; отдел главного энергетика; отдел телевидения. </w:t>
            </w:r>
          </w:p>
        </w:tc>
      </w:tr>
      <w:tr w:rsidR="00D72E95" w:rsidRPr="003D11E7" w14:paraId="5B93FA96" w14:textId="77777777" w:rsidTr="00E6288E">
        <w:trPr>
          <w:gridAfter w:val="1"/>
          <w:wAfter w:w="96" w:type="dxa"/>
        </w:trPr>
        <w:tc>
          <w:tcPr>
            <w:tcW w:w="846" w:type="dxa"/>
          </w:tcPr>
          <w:p w14:paraId="0FD824E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104.</w:t>
            </w:r>
          </w:p>
        </w:tc>
        <w:tc>
          <w:tcPr>
            <w:tcW w:w="3651" w:type="dxa"/>
          </w:tcPr>
          <w:p w14:paraId="720BFE5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Инженер допечатной продукции</w:t>
            </w:r>
          </w:p>
        </w:tc>
        <w:tc>
          <w:tcPr>
            <w:tcW w:w="5739" w:type="dxa"/>
            <w:gridSpan w:val="2"/>
          </w:tcPr>
          <w:p w14:paraId="512A373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НИЦ «Московская консерватория».</w:t>
            </w:r>
          </w:p>
        </w:tc>
      </w:tr>
      <w:tr w:rsidR="00D72E95" w:rsidRPr="003D11E7" w14:paraId="7D10C219" w14:textId="77777777" w:rsidTr="00E6288E">
        <w:trPr>
          <w:gridAfter w:val="1"/>
          <w:wAfter w:w="96" w:type="dxa"/>
        </w:trPr>
        <w:tc>
          <w:tcPr>
            <w:tcW w:w="846" w:type="dxa"/>
          </w:tcPr>
          <w:p w14:paraId="570137A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105.</w:t>
            </w:r>
          </w:p>
        </w:tc>
        <w:tc>
          <w:tcPr>
            <w:tcW w:w="3651" w:type="dxa"/>
          </w:tcPr>
          <w:p w14:paraId="64C05EA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Инженер по контролю за выпуском полиграфической продукции</w:t>
            </w:r>
          </w:p>
        </w:tc>
        <w:tc>
          <w:tcPr>
            <w:tcW w:w="5739" w:type="dxa"/>
            <w:gridSpan w:val="2"/>
          </w:tcPr>
          <w:p w14:paraId="42FCF35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НИЦ «Московская консерватория».</w:t>
            </w:r>
          </w:p>
        </w:tc>
      </w:tr>
      <w:tr w:rsidR="00D72E95" w:rsidRPr="003D11E7" w14:paraId="370E6A66" w14:textId="77777777" w:rsidTr="00E6288E">
        <w:trPr>
          <w:gridAfter w:val="1"/>
          <w:wAfter w:w="96" w:type="dxa"/>
        </w:trPr>
        <w:tc>
          <w:tcPr>
            <w:tcW w:w="846" w:type="dxa"/>
          </w:tcPr>
          <w:p w14:paraId="06F3235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106.</w:t>
            </w:r>
          </w:p>
        </w:tc>
        <w:tc>
          <w:tcPr>
            <w:tcW w:w="3651" w:type="dxa"/>
          </w:tcPr>
          <w:p w14:paraId="389F3D3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Инженер по обслуживанию серверов</w:t>
            </w:r>
          </w:p>
        </w:tc>
        <w:tc>
          <w:tcPr>
            <w:tcW w:w="5739" w:type="dxa"/>
            <w:gridSpan w:val="2"/>
          </w:tcPr>
          <w:p w14:paraId="4FFCF9F7" w14:textId="77777777" w:rsidR="00D72E95" w:rsidRPr="003D11E7" w:rsidRDefault="00D72E95" w:rsidP="00E6288E">
            <w:pPr>
              <w:pStyle w:val="4"/>
              <w:spacing w:line="240" w:lineRule="auto"/>
              <w:jc w:val="both"/>
              <w:rPr>
                <w:i w:val="0"/>
                <w:sz w:val="28"/>
                <w:szCs w:val="28"/>
              </w:rPr>
            </w:pPr>
            <w:r w:rsidRPr="003D11E7">
              <w:rPr>
                <w:i w:val="0"/>
                <w:sz w:val="28"/>
                <w:szCs w:val="28"/>
              </w:rPr>
              <w:t>Отдел компьютерных технологий и информационной безопасности.</w:t>
            </w:r>
          </w:p>
        </w:tc>
      </w:tr>
      <w:tr w:rsidR="00D72E95" w:rsidRPr="003D11E7" w14:paraId="5D49FD3B" w14:textId="77777777" w:rsidTr="00E6288E">
        <w:trPr>
          <w:gridAfter w:val="1"/>
          <w:wAfter w:w="96" w:type="dxa"/>
        </w:trPr>
        <w:tc>
          <w:tcPr>
            <w:tcW w:w="846" w:type="dxa"/>
          </w:tcPr>
          <w:p w14:paraId="3F14939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107.</w:t>
            </w:r>
          </w:p>
        </w:tc>
        <w:tc>
          <w:tcPr>
            <w:tcW w:w="3651" w:type="dxa"/>
          </w:tcPr>
          <w:p w14:paraId="136EB4B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Инженер по проектно-сметной документации</w:t>
            </w:r>
          </w:p>
        </w:tc>
        <w:tc>
          <w:tcPr>
            <w:tcW w:w="5739" w:type="dxa"/>
            <w:gridSpan w:val="2"/>
          </w:tcPr>
          <w:p w14:paraId="191888EF" w14:textId="77777777" w:rsidR="00D72E95" w:rsidRPr="003D11E7" w:rsidRDefault="00D72E95" w:rsidP="00E6288E">
            <w:pPr>
              <w:pStyle w:val="4"/>
              <w:spacing w:line="240" w:lineRule="auto"/>
              <w:jc w:val="both"/>
              <w:rPr>
                <w:i w:val="0"/>
                <w:sz w:val="28"/>
                <w:szCs w:val="28"/>
              </w:rPr>
            </w:pPr>
            <w:r w:rsidRPr="003D11E7">
              <w:rPr>
                <w:i w:val="0"/>
                <w:sz w:val="28"/>
                <w:szCs w:val="28"/>
              </w:rPr>
              <w:t>Сметный отдел</w:t>
            </w:r>
          </w:p>
        </w:tc>
      </w:tr>
      <w:tr w:rsidR="00D72E95" w:rsidRPr="003D11E7" w14:paraId="49E235D3" w14:textId="77777777" w:rsidTr="00E6288E">
        <w:trPr>
          <w:gridAfter w:val="1"/>
          <w:wAfter w:w="96" w:type="dxa"/>
        </w:trPr>
        <w:tc>
          <w:tcPr>
            <w:tcW w:w="846" w:type="dxa"/>
          </w:tcPr>
          <w:p w14:paraId="7A84BA6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108.</w:t>
            </w:r>
          </w:p>
        </w:tc>
        <w:tc>
          <w:tcPr>
            <w:tcW w:w="3651" w:type="dxa"/>
          </w:tcPr>
          <w:p w14:paraId="50F0699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Инженер-программист</w:t>
            </w:r>
          </w:p>
        </w:tc>
        <w:tc>
          <w:tcPr>
            <w:tcW w:w="5739" w:type="dxa"/>
            <w:gridSpan w:val="2"/>
          </w:tcPr>
          <w:p w14:paraId="3210CF01" w14:textId="77777777" w:rsidR="00D72E95" w:rsidRPr="003D11E7" w:rsidRDefault="00D72E95" w:rsidP="00E6288E">
            <w:pPr>
              <w:pStyle w:val="4"/>
              <w:spacing w:line="240" w:lineRule="auto"/>
              <w:jc w:val="both"/>
              <w:rPr>
                <w:i w:val="0"/>
                <w:sz w:val="28"/>
                <w:szCs w:val="28"/>
              </w:rPr>
            </w:pPr>
            <w:r w:rsidRPr="003D11E7">
              <w:rPr>
                <w:i w:val="0"/>
                <w:sz w:val="28"/>
                <w:szCs w:val="28"/>
              </w:rPr>
              <w:t xml:space="preserve">Отдел компьютерных технологий и информационной безопасности; учебно-методический </w:t>
            </w:r>
            <w:r w:rsidRPr="003D11E7">
              <w:rPr>
                <w:i w:val="0"/>
                <w:sz w:val="28"/>
                <w:szCs w:val="28"/>
              </w:rPr>
              <w:lastRenderedPageBreak/>
              <w:t>отдел.</w:t>
            </w:r>
          </w:p>
        </w:tc>
      </w:tr>
      <w:tr w:rsidR="00D72E95" w:rsidRPr="003D11E7" w14:paraId="3D177A11" w14:textId="77777777" w:rsidTr="00E6288E">
        <w:trPr>
          <w:gridAfter w:val="1"/>
          <w:wAfter w:w="96" w:type="dxa"/>
        </w:trPr>
        <w:tc>
          <w:tcPr>
            <w:tcW w:w="846" w:type="dxa"/>
          </w:tcPr>
          <w:p w14:paraId="0637BF0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lastRenderedPageBreak/>
              <w:t>109.</w:t>
            </w:r>
          </w:p>
        </w:tc>
        <w:tc>
          <w:tcPr>
            <w:tcW w:w="3651" w:type="dxa"/>
          </w:tcPr>
          <w:p w14:paraId="23A89EE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Кассир</w:t>
            </w:r>
          </w:p>
        </w:tc>
        <w:tc>
          <w:tcPr>
            <w:tcW w:w="5739" w:type="dxa"/>
            <w:gridSpan w:val="2"/>
          </w:tcPr>
          <w:p w14:paraId="16E3D2B7" w14:textId="77777777" w:rsidR="00D72E95" w:rsidRPr="003D11E7" w:rsidRDefault="00D72E95" w:rsidP="00E6288E">
            <w:pPr>
              <w:pStyle w:val="4"/>
              <w:spacing w:line="240" w:lineRule="auto"/>
              <w:jc w:val="both"/>
              <w:rPr>
                <w:i w:val="0"/>
                <w:sz w:val="28"/>
                <w:szCs w:val="28"/>
              </w:rPr>
            </w:pPr>
            <w:r w:rsidRPr="003D11E7">
              <w:rPr>
                <w:i w:val="0"/>
                <w:sz w:val="28"/>
                <w:szCs w:val="28"/>
              </w:rPr>
              <w:t>Финансовое управление.</w:t>
            </w:r>
          </w:p>
        </w:tc>
      </w:tr>
      <w:tr w:rsidR="00D72E95" w:rsidRPr="003D11E7" w14:paraId="2E48430E" w14:textId="77777777" w:rsidTr="00E6288E">
        <w:trPr>
          <w:gridAfter w:val="1"/>
          <w:wAfter w:w="96" w:type="dxa"/>
        </w:trPr>
        <w:tc>
          <w:tcPr>
            <w:tcW w:w="846" w:type="dxa"/>
          </w:tcPr>
          <w:p w14:paraId="48B2B1D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110.</w:t>
            </w:r>
          </w:p>
        </w:tc>
        <w:tc>
          <w:tcPr>
            <w:tcW w:w="3651" w:type="dxa"/>
          </w:tcPr>
          <w:p w14:paraId="0A5E8DB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Консультант по информационным технологиям</w:t>
            </w:r>
          </w:p>
        </w:tc>
        <w:tc>
          <w:tcPr>
            <w:tcW w:w="5739" w:type="dxa"/>
            <w:gridSpan w:val="2"/>
            <w:vAlign w:val="center"/>
          </w:tcPr>
          <w:p w14:paraId="687010FA" w14:textId="77777777" w:rsidR="00D72E95" w:rsidRPr="003D11E7" w:rsidRDefault="00D72E95" w:rsidP="00E6288E">
            <w:pPr>
              <w:pStyle w:val="4"/>
              <w:spacing w:line="240" w:lineRule="auto"/>
              <w:jc w:val="both"/>
              <w:rPr>
                <w:i w:val="0"/>
                <w:sz w:val="28"/>
                <w:szCs w:val="28"/>
              </w:rPr>
            </w:pPr>
            <w:r w:rsidRPr="003D11E7">
              <w:rPr>
                <w:i w:val="0"/>
                <w:sz w:val="28"/>
                <w:szCs w:val="28"/>
              </w:rPr>
              <w:t>Отдел компьютерных технологий и информационной безопасности</w:t>
            </w:r>
          </w:p>
        </w:tc>
      </w:tr>
      <w:tr w:rsidR="00D72E95" w:rsidRPr="003D11E7" w14:paraId="125D1E0B" w14:textId="77777777" w:rsidTr="00E6288E">
        <w:trPr>
          <w:gridAfter w:val="1"/>
          <w:wAfter w:w="96" w:type="dxa"/>
        </w:trPr>
        <w:tc>
          <w:tcPr>
            <w:tcW w:w="846" w:type="dxa"/>
          </w:tcPr>
          <w:p w14:paraId="254129B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111.</w:t>
            </w:r>
          </w:p>
        </w:tc>
        <w:tc>
          <w:tcPr>
            <w:tcW w:w="3651" w:type="dxa"/>
          </w:tcPr>
          <w:p w14:paraId="4FE9D26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Мастер-художник по созданию и реставрации музыкальных инструментов</w:t>
            </w:r>
          </w:p>
        </w:tc>
        <w:tc>
          <w:tcPr>
            <w:tcW w:w="5739" w:type="dxa"/>
            <w:gridSpan w:val="2"/>
            <w:vAlign w:val="center"/>
          </w:tcPr>
          <w:p w14:paraId="5838B3F8" w14:textId="77777777" w:rsidR="00D72E95" w:rsidRPr="003D11E7" w:rsidRDefault="00D72E95" w:rsidP="00E6288E">
            <w:pPr>
              <w:pStyle w:val="4"/>
              <w:spacing w:line="240" w:lineRule="auto"/>
              <w:jc w:val="both"/>
              <w:rPr>
                <w:i w:val="0"/>
                <w:sz w:val="28"/>
                <w:szCs w:val="28"/>
              </w:rPr>
            </w:pPr>
            <w:r w:rsidRPr="003D11E7">
              <w:rPr>
                <w:i w:val="0"/>
                <w:sz w:val="28"/>
                <w:szCs w:val="28"/>
              </w:rPr>
              <w:t>Реставрационно-производственная мастерская музыкальных инструментов имени Е.Ф. Витачека.</w:t>
            </w:r>
          </w:p>
        </w:tc>
      </w:tr>
      <w:tr w:rsidR="00D72E95" w:rsidRPr="003D11E7" w14:paraId="6546EBE9" w14:textId="77777777" w:rsidTr="00E6288E">
        <w:trPr>
          <w:gridAfter w:val="1"/>
          <w:wAfter w:w="96" w:type="dxa"/>
        </w:trPr>
        <w:tc>
          <w:tcPr>
            <w:tcW w:w="846" w:type="dxa"/>
          </w:tcPr>
          <w:p w14:paraId="1956438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112.</w:t>
            </w:r>
          </w:p>
        </w:tc>
        <w:tc>
          <w:tcPr>
            <w:tcW w:w="3651" w:type="dxa"/>
          </w:tcPr>
          <w:p w14:paraId="1D690FA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Менеджер</w:t>
            </w:r>
          </w:p>
        </w:tc>
        <w:tc>
          <w:tcPr>
            <w:tcW w:w="5739" w:type="dxa"/>
            <w:gridSpan w:val="2"/>
          </w:tcPr>
          <w:p w14:paraId="628A0DF9" w14:textId="77777777" w:rsidR="00D72E95" w:rsidRPr="003D11E7" w:rsidRDefault="00D72E95" w:rsidP="00E6288E">
            <w:pPr>
              <w:pStyle w:val="4"/>
              <w:spacing w:line="240" w:lineRule="auto"/>
              <w:jc w:val="both"/>
              <w:rPr>
                <w:i w:val="0"/>
                <w:sz w:val="28"/>
                <w:szCs w:val="28"/>
              </w:rPr>
            </w:pPr>
            <w:r w:rsidRPr="003D11E7">
              <w:rPr>
                <w:i w:val="0"/>
                <w:sz w:val="28"/>
                <w:szCs w:val="28"/>
              </w:rPr>
              <w:t>Дирекция концертных программ в БЗК; дирекция концертных программ в камерных залах; отдел фестивалей, конкурсов и специальных мероприятий; отдел творческих связей с внешними организациями; координационно-аналитический отдел.</w:t>
            </w:r>
          </w:p>
        </w:tc>
      </w:tr>
      <w:tr w:rsidR="00D72E95" w:rsidRPr="003D11E7" w14:paraId="7E68332D" w14:textId="77777777" w:rsidTr="00E6288E">
        <w:trPr>
          <w:gridAfter w:val="1"/>
          <w:wAfter w:w="96" w:type="dxa"/>
        </w:trPr>
        <w:tc>
          <w:tcPr>
            <w:tcW w:w="846" w:type="dxa"/>
          </w:tcPr>
          <w:p w14:paraId="6CD53D6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113.</w:t>
            </w:r>
          </w:p>
        </w:tc>
        <w:tc>
          <w:tcPr>
            <w:tcW w:w="3651" w:type="dxa"/>
          </w:tcPr>
          <w:p w14:paraId="4BA1B0F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Оператор</w:t>
            </w:r>
          </w:p>
        </w:tc>
        <w:tc>
          <w:tcPr>
            <w:tcW w:w="5739" w:type="dxa"/>
            <w:gridSpan w:val="2"/>
          </w:tcPr>
          <w:p w14:paraId="150F136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телевидения.</w:t>
            </w:r>
          </w:p>
        </w:tc>
      </w:tr>
      <w:tr w:rsidR="00D72E95" w:rsidRPr="003D11E7" w14:paraId="08D85BBD" w14:textId="77777777" w:rsidTr="00E6288E">
        <w:trPr>
          <w:gridAfter w:val="1"/>
          <w:wAfter w:w="96" w:type="dxa"/>
        </w:trPr>
        <w:tc>
          <w:tcPr>
            <w:tcW w:w="846" w:type="dxa"/>
          </w:tcPr>
          <w:p w14:paraId="7E80409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114.</w:t>
            </w:r>
          </w:p>
        </w:tc>
        <w:tc>
          <w:tcPr>
            <w:tcW w:w="3651" w:type="dxa"/>
          </w:tcPr>
          <w:p w14:paraId="193B4C8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Паспортист</w:t>
            </w:r>
          </w:p>
        </w:tc>
        <w:tc>
          <w:tcPr>
            <w:tcW w:w="5739" w:type="dxa"/>
            <w:gridSpan w:val="2"/>
          </w:tcPr>
          <w:p w14:paraId="12F2D4B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Многофункциональный студенческий комплекс.</w:t>
            </w:r>
          </w:p>
        </w:tc>
      </w:tr>
      <w:tr w:rsidR="00D72E95" w:rsidRPr="003D11E7" w14:paraId="14E292DA" w14:textId="77777777" w:rsidTr="00E6288E">
        <w:trPr>
          <w:gridAfter w:val="1"/>
          <w:wAfter w:w="96" w:type="dxa"/>
        </w:trPr>
        <w:tc>
          <w:tcPr>
            <w:tcW w:w="846" w:type="dxa"/>
          </w:tcPr>
          <w:p w14:paraId="6F44058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115.</w:t>
            </w:r>
          </w:p>
        </w:tc>
        <w:tc>
          <w:tcPr>
            <w:tcW w:w="3651" w:type="dxa"/>
          </w:tcPr>
          <w:p w14:paraId="1F95CC4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Переводчик</w:t>
            </w:r>
          </w:p>
        </w:tc>
        <w:tc>
          <w:tcPr>
            <w:tcW w:w="5739" w:type="dxa"/>
            <w:gridSpan w:val="2"/>
          </w:tcPr>
          <w:p w14:paraId="50CAF33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Ректорат; Управление международного сотрудничества; пиар-отдел.</w:t>
            </w:r>
          </w:p>
        </w:tc>
      </w:tr>
      <w:tr w:rsidR="00D72E95" w:rsidRPr="003D11E7" w14:paraId="3D9BBC16" w14:textId="77777777" w:rsidTr="00E6288E">
        <w:trPr>
          <w:gridAfter w:val="1"/>
          <w:wAfter w:w="96" w:type="dxa"/>
          <w:trHeight w:val="272"/>
        </w:trPr>
        <w:tc>
          <w:tcPr>
            <w:tcW w:w="846" w:type="dxa"/>
          </w:tcPr>
          <w:p w14:paraId="53287C4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116.</w:t>
            </w:r>
          </w:p>
        </w:tc>
        <w:tc>
          <w:tcPr>
            <w:tcW w:w="3651" w:type="dxa"/>
          </w:tcPr>
          <w:p w14:paraId="53357E4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Помощник ректора</w:t>
            </w:r>
          </w:p>
        </w:tc>
        <w:tc>
          <w:tcPr>
            <w:tcW w:w="5739" w:type="dxa"/>
            <w:gridSpan w:val="2"/>
          </w:tcPr>
          <w:p w14:paraId="463A1746"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Ректорат.</w:t>
            </w:r>
          </w:p>
        </w:tc>
      </w:tr>
      <w:tr w:rsidR="00D72E95" w:rsidRPr="003D11E7" w14:paraId="5898D171" w14:textId="77777777" w:rsidTr="00E6288E">
        <w:trPr>
          <w:gridAfter w:val="1"/>
          <w:wAfter w:w="96" w:type="dxa"/>
          <w:trHeight w:val="272"/>
        </w:trPr>
        <w:tc>
          <w:tcPr>
            <w:tcW w:w="846" w:type="dxa"/>
          </w:tcPr>
          <w:p w14:paraId="1A8B61C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117.</w:t>
            </w:r>
          </w:p>
        </w:tc>
        <w:tc>
          <w:tcPr>
            <w:tcW w:w="3651" w:type="dxa"/>
          </w:tcPr>
          <w:p w14:paraId="7033A5B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Помощник ректора по воспитательной работе</w:t>
            </w:r>
          </w:p>
        </w:tc>
        <w:tc>
          <w:tcPr>
            <w:tcW w:w="5739" w:type="dxa"/>
            <w:gridSpan w:val="2"/>
          </w:tcPr>
          <w:p w14:paraId="0869A984"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Ректорат.</w:t>
            </w:r>
          </w:p>
        </w:tc>
      </w:tr>
      <w:tr w:rsidR="00D72E95" w:rsidRPr="003D11E7" w14:paraId="5E8A6893" w14:textId="77777777" w:rsidTr="00E6288E">
        <w:trPr>
          <w:gridAfter w:val="1"/>
          <w:wAfter w:w="96" w:type="dxa"/>
          <w:trHeight w:val="272"/>
        </w:trPr>
        <w:tc>
          <w:tcPr>
            <w:tcW w:w="846" w:type="dxa"/>
          </w:tcPr>
          <w:p w14:paraId="79A7C77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118.</w:t>
            </w:r>
          </w:p>
        </w:tc>
        <w:tc>
          <w:tcPr>
            <w:tcW w:w="3651" w:type="dxa"/>
          </w:tcPr>
          <w:p w14:paraId="349D3F1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Помощник проректора по учебной работе</w:t>
            </w:r>
          </w:p>
        </w:tc>
        <w:tc>
          <w:tcPr>
            <w:tcW w:w="5739" w:type="dxa"/>
            <w:gridSpan w:val="2"/>
          </w:tcPr>
          <w:p w14:paraId="0F8AE546"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Ректорат.</w:t>
            </w:r>
          </w:p>
        </w:tc>
      </w:tr>
      <w:tr w:rsidR="00D72E95" w:rsidRPr="003D11E7" w14:paraId="3BA334B0" w14:textId="77777777" w:rsidTr="00E6288E">
        <w:trPr>
          <w:gridAfter w:val="1"/>
          <w:wAfter w:w="96" w:type="dxa"/>
          <w:trHeight w:val="272"/>
        </w:trPr>
        <w:tc>
          <w:tcPr>
            <w:tcW w:w="846" w:type="dxa"/>
          </w:tcPr>
          <w:p w14:paraId="7EDAA77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119.</w:t>
            </w:r>
          </w:p>
        </w:tc>
        <w:tc>
          <w:tcPr>
            <w:tcW w:w="3651" w:type="dxa"/>
          </w:tcPr>
          <w:p w14:paraId="2556844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Помощник проректора по научной работе</w:t>
            </w:r>
          </w:p>
        </w:tc>
        <w:tc>
          <w:tcPr>
            <w:tcW w:w="5739" w:type="dxa"/>
            <w:gridSpan w:val="2"/>
          </w:tcPr>
          <w:p w14:paraId="031E4755"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Ректорат.</w:t>
            </w:r>
          </w:p>
        </w:tc>
      </w:tr>
      <w:tr w:rsidR="00D72E95" w:rsidRPr="003D11E7" w14:paraId="0EE25D75" w14:textId="77777777" w:rsidTr="00E6288E">
        <w:trPr>
          <w:gridAfter w:val="1"/>
          <w:wAfter w:w="96" w:type="dxa"/>
          <w:trHeight w:val="272"/>
        </w:trPr>
        <w:tc>
          <w:tcPr>
            <w:tcW w:w="846" w:type="dxa"/>
          </w:tcPr>
          <w:p w14:paraId="7F290F3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120.</w:t>
            </w:r>
          </w:p>
        </w:tc>
        <w:tc>
          <w:tcPr>
            <w:tcW w:w="3651" w:type="dxa"/>
          </w:tcPr>
          <w:p w14:paraId="653A9D0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Помощник проректора по АХР</w:t>
            </w:r>
          </w:p>
        </w:tc>
        <w:tc>
          <w:tcPr>
            <w:tcW w:w="5739" w:type="dxa"/>
            <w:gridSpan w:val="2"/>
          </w:tcPr>
          <w:p w14:paraId="14A812B5"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Ректорат.</w:t>
            </w:r>
          </w:p>
        </w:tc>
      </w:tr>
      <w:tr w:rsidR="00D72E95" w:rsidRPr="003D11E7" w14:paraId="3B67AEF9" w14:textId="77777777" w:rsidTr="00E6288E">
        <w:trPr>
          <w:gridAfter w:val="1"/>
          <w:wAfter w:w="96" w:type="dxa"/>
          <w:trHeight w:val="272"/>
        </w:trPr>
        <w:tc>
          <w:tcPr>
            <w:tcW w:w="846" w:type="dxa"/>
          </w:tcPr>
          <w:p w14:paraId="1D2811B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121.</w:t>
            </w:r>
          </w:p>
        </w:tc>
        <w:tc>
          <w:tcPr>
            <w:tcW w:w="3651" w:type="dxa"/>
          </w:tcPr>
          <w:p w14:paraId="253C8CD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Помощник проректора по концертной деятельности</w:t>
            </w:r>
          </w:p>
        </w:tc>
        <w:tc>
          <w:tcPr>
            <w:tcW w:w="5739" w:type="dxa"/>
            <w:gridSpan w:val="2"/>
          </w:tcPr>
          <w:p w14:paraId="1EF5165D"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Ректорат.</w:t>
            </w:r>
          </w:p>
        </w:tc>
      </w:tr>
      <w:tr w:rsidR="00D72E95" w:rsidRPr="003D11E7" w14:paraId="20AAE000" w14:textId="77777777" w:rsidTr="00E6288E">
        <w:trPr>
          <w:gridAfter w:val="1"/>
          <w:wAfter w:w="96" w:type="dxa"/>
          <w:trHeight w:val="272"/>
        </w:trPr>
        <w:tc>
          <w:tcPr>
            <w:tcW w:w="846" w:type="dxa"/>
          </w:tcPr>
          <w:p w14:paraId="13B0615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122.</w:t>
            </w:r>
          </w:p>
        </w:tc>
        <w:tc>
          <w:tcPr>
            <w:tcW w:w="3651" w:type="dxa"/>
          </w:tcPr>
          <w:p w14:paraId="7093537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Помощник руководителя</w:t>
            </w:r>
          </w:p>
        </w:tc>
        <w:tc>
          <w:tcPr>
            <w:tcW w:w="5739" w:type="dxa"/>
            <w:gridSpan w:val="2"/>
          </w:tcPr>
          <w:p w14:paraId="5EF60F03"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Медиадепартамент.</w:t>
            </w:r>
          </w:p>
        </w:tc>
      </w:tr>
      <w:tr w:rsidR="00D72E95" w:rsidRPr="003D11E7" w14:paraId="589BD3EE" w14:textId="77777777" w:rsidTr="00E6288E">
        <w:trPr>
          <w:gridAfter w:val="1"/>
          <w:wAfter w:w="96" w:type="dxa"/>
          <w:trHeight w:val="272"/>
        </w:trPr>
        <w:tc>
          <w:tcPr>
            <w:tcW w:w="846" w:type="dxa"/>
          </w:tcPr>
          <w:p w14:paraId="566027C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123.</w:t>
            </w:r>
          </w:p>
        </w:tc>
        <w:tc>
          <w:tcPr>
            <w:tcW w:w="3651" w:type="dxa"/>
          </w:tcPr>
          <w:p w14:paraId="41E2FDF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Психолог 1 категории</w:t>
            </w:r>
          </w:p>
        </w:tc>
        <w:tc>
          <w:tcPr>
            <w:tcW w:w="5739" w:type="dxa"/>
            <w:gridSpan w:val="2"/>
          </w:tcPr>
          <w:p w14:paraId="3C350208"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Ректорат.</w:t>
            </w:r>
          </w:p>
        </w:tc>
      </w:tr>
      <w:tr w:rsidR="00D72E95" w:rsidRPr="003D11E7" w14:paraId="526F5A72" w14:textId="77777777" w:rsidTr="00E6288E">
        <w:trPr>
          <w:gridAfter w:val="1"/>
          <w:wAfter w:w="96" w:type="dxa"/>
          <w:trHeight w:val="272"/>
        </w:trPr>
        <w:tc>
          <w:tcPr>
            <w:tcW w:w="846" w:type="dxa"/>
          </w:tcPr>
          <w:p w14:paraId="6D1E484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124.</w:t>
            </w:r>
          </w:p>
        </w:tc>
        <w:tc>
          <w:tcPr>
            <w:tcW w:w="3651" w:type="dxa"/>
          </w:tcPr>
          <w:p w14:paraId="3DC8689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Разработчик </w:t>
            </w:r>
            <w:r w:rsidRPr="003D11E7">
              <w:rPr>
                <w:sz w:val="28"/>
                <w:szCs w:val="28"/>
                <w:lang w:val="en-US"/>
              </w:rPr>
              <w:t>web</w:t>
            </w:r>
          </w:p>
        </w:tc>
        <w:tc>
          <w:tcPr>
            <w:tcW w:w="5739" w:type="dxa"/>
            <w:gridSpan w:val="2"/>
          </w:tcPr>
          <w:p w14:paraId="4C617918"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Пиар-отдел.</w:t>
            </w:r>
          </w:p>
        </w:tc>
      </w:tr>
      <w:tr w:rsidR="00D72E95" w:rsidRPr="003D11E7" w14:paraId="595F29F2" w14:textId="77777777" w:rsidTr="00E6288E">
        <w:trPr>
          <w:gridAfter w:val="1"/>
          <w:wAfter w:w="96" w:type="dxa"/>
          <w:trHeight w:val="272"/>
        </w:trPr>
        <w:tc>
          <w:tcPr>
            <w:tcW w:w="846" w:type="dxa"/>
          </w:tcPr>
          <w:p w14:paraId="14EDA14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125.</w:t>
            </w:r>
          </w:p>
        </w:tc>
        <w:tc>
          <w:tcPr>
            <w:tcW w:w="3651" w:type="dxa"/>
          </w:tcPr>
          <w:p w14:paraId="7B500C4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Контент-редактор</w:t>
            </w:r>
          </w:p>
        </w:tc>
        <w:tc>
          <w:tcPr>
            <w:tcW w:w="5739" w:type="dxa"/>
            <w:gridSpan w:val="2"/>
          </w:tcPr>
          <w:p w14:paraId="48F425E9"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Отдел лицензирования и контроля.</w:t>
            </w:r>
          </w:p>
        </w:tc>
      </w:tr>
      <w:tr w:rsidR="00D72E95" w:rsidRPr="003D11E7" w14:paraId="76524E1B" w14:textId="77777777" w:rsidTr="00E6288E">
        <w:trPr>
          <w:gridAfter w:val="1"/>
          <w:wAfter w:w="96" w:type="dxa"/>
          <w:trHeight w:val="272"/>
        </w:trPr>
        <w:tc>
          <w:tcPr>
            <w:tcW w:w="846" w:type="dxa"/>
          </w:tcPr>
          <w:p w14:paraId="32D8FBA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126.</w:t>
            </w:r>
          </w:p>
        </w:tc>
        <w:tc>
          <w:tcPr>
            <w:tcW w:w="3651" w:type="dxa"/>
          </w:tcPr>
          <w:p w14:paraId="493A641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Редактор </w:t>
            </w:r>
          </w:p>
        </w:tc>
        <w:tc>
          <w:tcPr>
            <w:tcW w:w="5739" w:type="dxa"/>
            <w:gridSpan w:val="2"/>
          </w:tcPr>
          <w:p w14:paraId="601DE7CB" w14:textId="77777777" w:rsidR="00D72E95" w:rsidRPr="003D11E7" w:rsidRDefault="00D72E95" w:rsidP="00E6288E">
            <w:pPr>
              <w:pStyle w:val="a8"/>
              <w:widowControl w:val="0"/>
              <w:autoSpaceDE w:val="0"/>
              <w:autoSpaceDN w:val="0"/>
              <w:adjustRightInd w:val="0"/>
              <w:spacing w:line="216" w:lineRule="atLeast"/>
              <w:jc w:val="both"/>
              <w:rPr>
                <w:szCs w:val="28"/>
              </w:rPr>
            </w:pPr>
            <w:r w:rsidRPr="003D11E7">
              <w:rPr>
                <w:szCs w:val="28"/>
              </w:rPr>
              <w:t xml:space="preserve">НТЦ современной музыки; отдел периодических изданий; отдел по информационной политике и </w:t>
            </w:r>
            <w:proofErr w:type="gramStart"/>
            <w:r w:rsidRPr="003D11E7">
              <w:rPr>
                <w:szCs w:val="28"/>
              </w:rPr>
              <w:t>рекламе;  отдел</w:t>
            </w:r>
            <w:proofErr w:type="gramEnd"/>
            <w:r w:rsidRPr="003D11E7">
              <w:rPr>
                <w:szCs w:val="28"/>
              </w:rPr>
              <w:t xml:space="preserve"> компьютерных технологий и информационной безопасности; отдел фестивалей, конкурсов и специальных мероприятий; научно-аналитический отдел.</w:t>
            </w:r>
          </w:p>
        </w:tc>
      </w:tr>
      <w:tr w:rsidR="00D72E95" w:rsidRPr="003D11E7" w14:paraId="6C45CA8A" w14:textId="77777777" w:rsidTr="00E6288E">
        <w:trPr>
          <w:gridAfter w:val="1"/>
          <w:wAfter w:w="96" w:type="dxa"/>
        </w:trPr>
        <w:tc>
          <w:tcPr>
            <w:tcW w:w="846" w:type="dxa"/>
          </w:tcPr>
          <w:p w14:paraId="4E8B493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127.</w:t>
            </w:r>
          </w:p>
        </w:tc>
        <w:tc>
          <w:tcPr>
            <w:tcW w:w="3651" w:type="dxa"/>
          </w:tcPr>
          <w:p w14:paraId="5084699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Редактор оригинал-макетов</w:t>
            </w:r>
          </w:p>
        </w:tc>
        <w:tc>
          <w:tcPr>
            <w:tcW w:w="5739" w:type="dxa"/>
            <w:gridSpan w:val="2"/>
          </w:tcPr>
          <w:p w14:paraId="02D2CE6D" w14:textId="77777777" w:rsidR="00D72E95" w:rsidRPr="003D11E7" w:rsidRDefault="00D72E95" w:rsidP="00E6288E">
            <w:pPr>
              <w:pStyle w:val="4"/>
              <w:jc w:val="both"/>
              <w:rPr>
                <w:i w:val="0"/>
                <w:sz w:val="28"/>
                <w:szCs w:val="28"/>
              </w:rPr>
            </w:pPr>
            <w:r w:rsidRPr="003D11E7">
              <w:rPr>
                <w:i w:val="0"/>
                <w:sz w:val="28"/>
                <w:szCs w:val="28"/>
              </w:rPr>
              <w:t>Объединенная редакция газет "Российский музыкант" и "Трибуна молодого журналиста".</w:t>
            </w:r>
          </w:p>
        </w:tc>
      </w:tr>
      <w:tr w:rsidR="00D72E95" w:rsidRPr="003D11E7" w14:paraId="6A90F56D" w14:textId="77777777" w:rsidTr="00E6288E">
        <w:trPr>
          <w:gridAfter w:val="1"/>
          <w:wAfter w:w="96" w:type="dxa"/>
        </w:trPr>
        <w:tc>
          <w:tcPr>
            <w:tcW w:w="846" w:type="dxa"/>
          </w:tcPr>
          <w:p w14:paraId="4C78110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lastRenderedPageBreak/>
              <w:t>128.</w:t>
            </w:r>
          </w:p>
        </w:tc>
        <w:tc>
          <w:tcPr>
            <w:tcW w:w="3651" w:type="dxa"/>
          </w:tcPr>
          <w:p w14:paraId="35317AD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музыкальный редактор</w:t>
            </w:r>
          </w:p>
        </w:tc>
        <w:tc>
          <w:tcPr>
            <w:tcW w:w="5739" w:type="dxa"/>
            <w:gridSpan w:val="2"/>
          </w:tcPr>
          <w:p w14:paraId="4641EF95" w14:textId="77777777" w:rsidR="00D72E95" w:rsidRPr="003D11E7" w:rsidRDefault="00D72E95" w:rsidP="00E6288E">
            <w:pPr>
              <w:pStyle w:val="4"/>
              <w:jc w:val="both"/>
              <w:rPr>
                <w:i w:val="0"/>
                <w:sz w:val="28"/>
                <w:szCs w:val="28"/>
              </w:rPr>
            </w:pPr>
            <w:r w:rsidRPr="003D11E7">
              <w:rPr>
                <w:i w:val="0"/>
                <w:sz w:val="28"/>
                <w:szCs w:val="28"/>
              </w:rPr>
              <w:t>Дирекция концертных программ в БЗК,</w:t>
            </w:r>
          </w:p>
        </w:tc>
      </w:tr>
      <w:tr w:rsidR="00D72E95" w:rsidRPr="003D11E7" w14:paraId="56585257" w14:textId="77777777" w:rsidTr="00E6288E">
        <w:trPr>
          <w:gridAfter w:val="1"/>
          <w:wAfter w:w="96" w:type="dxa"/>
        </w:trPr>
        <w:tc>
          <w:tcPr>
            <w:tcW w:w="846" w:type="dxa"/>
          </w:tcPr>
          <w:p w14:paraId="56244FA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129.</w:t>
            </w:r>
          </w:p>
        </w:tc>
        <w:tc>
          <w:tcPr>
            <w:tcW w:w="3651" w:type="dxa"/>
          </w:tcPr>
          <w:p w14:paraId="4A11B46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Музыкальный редактор</w:t>
            </w:r>
          </w:p>
        </w:tc>
        <w:tc>
          <w:tcPr>
            <w:tcW w:w="5739" w:type="dxa"/>
            <w:gridSpan w:val="2"/>
          </w:tcPr>
          <w:p w14:paraId="2443C138" w14:textId="77777777" w:rsidR="00D72E95" w:rsidRPr="003D11E7" w:rsidRDefault="00D72E95" w:rsidP="00E6288E">
            <w:pPr>
              <w:pStyle w:val="4"/>
              <w:jc w:val="both"/>
              <w:rPr>
                <w:i w:val="0"/>
                <w:sz w:val="28"/>
                <w:szCs w:val="28"/>
              </w:rPr>
            </w:pPr>
            <w:r w:rsidRPr="003D11E7">
              <w:rPr>
                <w:i w:val="0"/>
                <w:sz w:val="28"/>
                <w:szCs w:val="28"/>
              </w:rPr>
              <w:t>Дирекция концертных программ в камерных залах; отдел телевидения.</w:t>
            </w:r>
          </w:p>
        </w:tc>
      </w:tr>
      <w:tr w:rsidR="00D72E95" w:rsidRPr="003D11E7" w14:paraId="026363AE" w14:textId="77777777" w:rsidTr="00E6288E">
        <w:trPr>
          <w:gridAfter w:val="1"/>
          <w:wAfter w:w="96" w:type="dxa"/>
        </w:trPr>
        <w:tc>
          <w:tcPr>
            <w:tcW w:w="846" w:type="dxa"/>
          </w:tcPr>
          <w:p w14:paraId="155BBB0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130.</w:t>
            </w:r>
          </w:p>
        </w:tc>
        <w:tc>
          <w:tcPr>
            <w:tcW w:w="3651" w:type="dxa"/>
          </w:tcPr>
          <w:p w14:paraId="7B2208A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Ответственный редактор</w:t>
            </w:r>
          </w:p>
        </w:tc>
        <w:tc>
          <w:tcPr>
            <w:tcW w:w="5739" w:type="dxa"/>
            <w:gridSpan w:val="2"/>
          </w:tcPr>
          <w:p w14:paraId="63B3C397" w14:textId="77777777" w:rsidR="00D72E95" w:rsidRPr="003D11E7" w:rsidRDefault="00D72E95" w:rsidP="00E6288E">
            <w:pPr>
              <w:pStyle w:val="4"/>
              <w:jc w:val="both"/>
              <w:rPr>
                <w:i w:val="0"/>
                <w:sz w:val="28"/>
                <w:szCs w:val="28"/>
              </w:rPr>
            </w:pPr>
            <w:r w:rsidRPr="003D11E7">
              <w:rPr>
                <w:i w:val="0"/>
                <w:sz w:val="28"/>
                <w:szCs w:val="28"/>
              </w:rPr>
              <w:t>Отдел компьютерных технологий и информационной безопасности.</w:t>
            </w:r>
          </w:p>
        </w:tc>
      </w:tr>
      <w:tr w:rsidR="00D72E95" w:rsidRPr="003D11E7" w14:paraId="02C4FFE1" w14:textId="77777777" w:rsidTr="00E6288E">
        <w:trPr>
          <w:gridAfter w:val="1"/>
          <w:wAfter w:w="96" w:type="dxa"/>
        </w:trPr>
        <w:tc>
          <w:tcPr>
            <w:tcW w:w="846" w:type="dxa"/>
          </w:tcPr>
          <w:p w14:paraId="39F3CC4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131.</w:t>
            </w:r>
          </w:p>
        </w:tc>
        <w:tc>
          <w:tcPr>
            <w:tcW w:w="3651" w:type="dxa"/>
          </w:tcPr>
          <w:p w14:paraId="58F1616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Редактор сайта</w:t>
            </w:r>
          </w:p>
        </w:tc>
        <w:tc>
          <w:tcPr>
            <w:tcW w:w="5739" w:type="dxa"/>
            <w:gridSpan w:val="2"/>
          </w:tcPr>
          <w:p w14:paraId="3F322BBE" w14:textId="77777777" w:rsidR="00D72E95" w:rsidRPr="003D11E7" w:rsidRDefault="00D72E95" w:rsidP="00E6288E">
            <w:pPr>
              <w:pStyle w:val="4"/>
              <w:jc w:val="both"/>
              <w:rPr>
                <w:i w:val="0"/>
                <w:sz w:val="28"/>
                <w:szCs w:val="28"/>
              </w:rPr>
            </w:pPr>
            <w:r w:rsidRPr="003D11E7">
              <w:rPr>
                <w:i w:val="0"/>
                <w:sz w:val="28"/>
                <w:szCs w:val="28"/>
              </w:rPr>
              <w:t>Пиар-отдел</w:t>
            </w:r>
          </w:p>
        </w:tc>
      </w:tr>
      <w:tr w:rsidR="00D72E95" w:rsidRPr="003D11E7" w14:paraId="5D7D796C" w14:textId="77777777" w:rsidTr="00E6288E">
        <w:trPr>
          <w:gridAfter w:val="1"/>
          <w:wAfter w:w="96" w:type="dxa"/>
        </w:trPr>
        <w:tc>
          <w:tcPr>
            <w:tcW w:w="846" w:type="dxa"/>
          </w:tcPr>
          <w:p w14:paraId="5A9904C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132.</w:t>
            </w:r>
          </w:p>
        </w:tc>
        <w:tc>
          <w:tcPr>
            <w:tcW w:w="3651" w:type="dxa"/>
          </w:tcPr>
          <w:p w14:paraId="3B58F5F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Ответственный редактор сайта</w:t>
            </w:r>
          </w:p>
        </w:tc>
        <w:tc>
          <w:tcPr>
            <w:tcW w:w="5739" w:type="dxa"/>
            <w:gridSpan w:val="2"/>
          </w:tcPr>
          <w:p w14:paraId="5EE049D6" w14:textId="77777777" w:rsidR="00D72E95" w:rsidRPr="003D11E7" w:rsidRDefault="00D72E95" w:rsidP="00E6288E">
            <w:pPr>
              <w:pStyle w:val="4"/>
              <w:jc w:val="both"/>
              <w:rPr>
                <w:i w:val="0"/>
                <w:sz w:val="28"/>
                <w:szCs w:val="28"/>
              </w:rPr>
            </w:pPr>
            <w:r w:rsidRPr="003D11E7">
              <w:rPr>
                <w:i w:val="0"/>
                <w:sz w:val="28"/>
                <w:szCs w:val="28"/>
              </w:rPr>
              <w:t>Пиар-отдел</w:t>
            </w:r>
          </w:p>
        </w:tc>
      </w:tr>
      <w:tr w:rsidR="00D72E95" w:rsidRPr="003D11E7" w14:paraId="4F4C70E2" w14:textId="77777777" w:rsidTr="00E6288E">
        <w:trPr>
          <w:gridAfter w:val="1"/>
          <w:wAfter w:w="96" w:type="dxa"/>
        </w:trPr>
        <w:tc>
          <w:tcPr>
            <w:tcW w:w="846" w:type="dxa"/>
          </w:tcPr>
          <w:p w14:paraId="31A8068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133.</w:t>
            </w:r>
          </w:p>
        </w:tc>
        <w:tc>
          <w:tcPr>
            <w:tcW w:w="3651" w:type="dxa"/>
          </w:tcPr>
          <w:p w14:paraId="160FC1F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Реставратор музыкальных (деревянных духовых) инструментов</w:t>
            </w:r>
          </w:p>
        </w:tc>
        <w:tc>
          <w:tcPr>
            <w:tcW w:w="5739" w:type="dxa"/>
            <w:gridSpan w:val="2"/>
          </w:tcPr>
          <w:p w14:paraId="7590CE6F" w14:textId="77777777" w:rsidR="00D72E95" w:rsidRPr="003D11E7" w:rsidRDefault="00D72E95" w:rsidP="00E6288E">
            <w:pPr>
              <w:pStyle w:val="4"/>
              <w:jc w:val="both"/>
              <w:rPr>
                <w:i w:val="0"/>
                <w:sz w:val="28"/>
                <w:szCs w:val="28"/>
              </w:rPr>
            </w:pPr>
            <w:r w:rsidRPr="003D11E7">
              <w:rPr>
                <w:i w:val="0"/>
                <w:sz w:val="28"/>
                <w:szCs w:val="28"/>
              </w:rPr>
              <w:t>Реставрационно-производственная мастерская музыкальных инструментов имени Е.Ф. Витачека.</w:t>
            </w:r>
          </w:p>
        </w:tc>
      </w:tr>
      <w:tr w:rsidR="00D72E95" w:rsidRPr="003D11E7" w14:paraId="7DD78679" w14:textId="77777777" w:rsidTr="00E6288E">
        <w:trPr>
          <w:gridAfter w:val="1"/>
          <w:wAfter w:w="96" w:type="dxa"/>
        </w:trPr>
        <w:tc>
          <w:tcPr>
            <w:tcW w:w="846" w:type="dxa"/>
          </w:tcPr>
          <w:p w14:paraId="429371F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134.</w:t>
            </w:r>
          </w:p>
        </w:tc>
        <w:tc>
          <w:tcPr>
            <w:tcW w:w="3651" w:type="dxa"/>
          </w:tcPr>
          <w:p w14:paraId="2D8888E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Советник по концертной работе при ректорате</w:t>
            </w:r>
          </w:p>
        </w:tc>
        <w:tc>
          <w:tcPr>
            <w:tcW w:w="5739" w:type="dxa"/>
            <w:gridSpan w:val="2"/>
          </w:tcPr>
          <w:p w14:paraId="69F88371" w14:textId="77777777" w:rsidR="00D72E95" w:rsidRPr="003D11E7" w:rsidRDefault="00D72E95" w:rsidP="00E6288E">
            <w:pPr>
              <w:pStyle w:val="4"/>
              <w:jc w:val="both"/>
              <w:rPr>
                <w:i w:val="0"/>
                <w:sz w:val="28"/>
                <w:szCs w:val="28"/>
              </w:rPr>
            </w:pPr>
            <w:r w:rsidRPr="003D11E7">
              <w:rPr>
                <w:i w:val="0"/>
                <w:sz w:val="28"/>
                <w:szCs w:val="28"/>
              </w:rPr>
              <w:t>Ректорат.</w:t>
            </w:r>
          </w:p>
        </w:tc>
      </w:tr>
      <w:tr w:rsidR="00D72E95" w:rsidRPr="003D11E7" w14:paraId="171600C4" w14:textId="77777777" w:rsidTr="00E6288E">
        <w:trPr>
          <w:gridAfter w:val="1"/>
          <w:wAfter w:w="96" w:type="dxa"/>
        </w:trPr>
        <w:tc>
          <w:tcPr>
            <w:tcW w:w="846" w:type="dxa"/>
          </w:tcPr>
          <w:p w14:paraId="504EDCE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135.</w:t>
            </w:r>
          </w:p>
        </w:tc>
        <w:tc>
          <w:tcPr>
            <w:tcW w:w="3651" w:type="dxa"/>
          </w:tcPr>
          <w:p w14:paraId="7C7D30A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Советник при ректорате</w:t>
            </w:r>
          </w:p>
        </w:tc>
        <w:tc>
          <w:tcPr>
            <w:tcW w:w="5739" w:type="dxa"/>
            <w:gridSpan w:val="2"/>
          </w:tcPr>
          <w:p w14:paraId="69C07359" w14:textId="77777777" w:rsidR="00D72E95" w:rsidRPr="003D11E7" w:rsidRDefault="00D72E95" w:rsidP="00E6288E">
            <w:pPr>
              <w:pStyle w:val="4"/>
              <w:jc w:val="both"/>
              <w:rPr>
                <w:i w:val="0"/>
                <w:sz w:val="28"/>
                <w:szCs w:val="28"/>
              </w:rPr>
            </w:pPr>
            <w:r w:rsidRPr="003D11E7">
              <w:rPr>
                <w:i w:val="0"/>
                <w:sz w:val="28"/>
                <w:szCs w:val="28"/>
              </w:rPr>
              <w:t>Ректорат.</w:t>
            </w:r>
          </w:p>
        </w:tc>
      </w:tr>
      <w:tr w:rsidR="00D72E95" w:rsidRPr="003D11E7" w14:paraId="3BA17CDA" w14:textId="77777777" w:rsidTr="00E6288E">
        <w:trPr>
          <w:gridAfter w:val="1"/>
          <w:wAfter w:w="96" w:type="dxa"/>
        </w:trPr>
        <w:tc>
          <w:tcPr>
            <w:tcW w:w="846" w:type="dxa"/>
          </w:tcPr>
          <w:p w14:paraId="4228141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136.</w:t>
            </w:r>
          </w:p>
        </w:tc>
        <w:tc>
          <w:tcPr>
            <w:tcW w:w="3651" w:type="dxa"/>
          </w:tcPr>
          <w:p w14:paraId="16980C6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Советник ректора</w:t>
            </w:r>
          </w:p>
        </w:tc>
        <w:tc>
          <w:tcPr>
            <w:tcW w:w="5739" w:type="dxa"/>
            <w:gridSpan w:val="2"/>
          </w:tcPr>
          <w:p w14:paraId="62218969" w14:textId="77777777" w:rsidR="00D72E95" w:rsidRPr="003D11E7" w:rsidRDefault="00D72E95" w:rsidP="00E6288E">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Ректорат.</w:t>
            </w:r>
          </w:p>
        </w:tc>
      </w:tr>
      <w:tr w:rsidR="00D72E95" w:rsidRPr="003D11E7" w14:paraId="6C273D37" w14:textId="77777777" w:rsidTr="00E6288E">
        <w:trPr>
          <w:gridAfter w:val="1"/>
          <w:wAfter w:w="96" w:type="dxa"/>
        </w:trPr>
        <w:tc>
          <w:tcPr>
            <w:tcW w:w="846" w:type="dxa"/>
          </w:tcPr>
          <w:p w14:paraId="3D3F8CC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137.</w:t>
            </w:r>
          </w:p>
        </w:tc>
        <w:tc>
          <w:tcPr>
            <w:tcW w:w="3651" w:type="dxa"/>
          </w:tcPr>
          <w:p w14:paraId="4A07FF5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Старший мастер </w:t>
            </w:r>
          </w:p>
        </w:tc>
        <w:tc>
          <w:tcPr>
            <w:tcW w:w="5739" w:type="dxa"/>
            <w:gridSpan w:val="2"/>
          </w:tcPr>
          <w:p w14:paraId="2FDA7E2C" w14:textId="77777777" w:rsidR="00D72E95" w:rsidRPr="003D11E7" w:rsidRDefault="00D72E95" w:rsidP="00E6288E">
            <w:pPr>
              <w:widowControl w:val="0"/>
              <w:tabs>
                <w:tab w:val="left" w:pos="1320"/>
                <w:tab w:val="left" w:pos="3614"/>
                <w:tab w:val="left" w:pos="4425"/>
              </w:tabs>
              <w:autoSpaceDE w:val="0"/>
              <w:autoSpaceDN w:val="0"/>
              <w:adjustRightInd w:val="0"/>
              <w:spacing w:line="278" w:lineRule="atLeast"/>
              <w:jc w:val="both"/>
              <w:rPr>
                <w:sz w:val="28"/>
                <w:szCs w:val="28"/>
              </w:rPr>
            </w:pPr>
            <w:r w:rsidRPr="003D11E7">
              <w:rPr>
                <w:sz w:val="28"/>
                <w:szCs w:val="28"/>
              </w:rPr>
              <w:t>Участок сантехнических работ, вентиляции и кондиционирования; клавишная мастерская.</w:t>
            </w:r>
          </w:p>
        </w:tc>
      </w:tr>
      <w:tr w:rsidR="00D72E95" w:rsidRPr="003D11E7" w14:paraId="19782D76" w14:textId="77777777" w:rsidTr="00E6288E">
        <w:trPr>
          <w:gridAfter w:val="1"/>
          <w:wAfter w:w="96" w:type="dxa"/>
        </w:trPr>
        <w:tc>
          <w:tcPr>
            <w:tcW w:w="846" w:type="dxa"/>
          </w:tcPr>
          <w:p w14:paraId="38646203"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138.</w:t>
            </w:r>
          </w:p>
        </w:tc>
        <w:tc>
          <w:tcPr>
            <w:tcW w:w="3651" w:type="dxa"/>
          </w:tcPr>
          <w:p w14:paraId="7E10F0D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ведению воинского учета</w:t>
            </w:r>
          </w:p>
        </w:tc>
        <w:tc>
          <w:tcPr>
            <w:tcW w:w="5739" w:type="dxa"/>
            <w:gridSpan w:val="2"/>
            <w:vAlign w:val="center"/>
          </w:tcPr>
          <w:p w14:paraId="6AF3790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по мобилизационной работе</w:t>
            </w:r>
          </w:p>
        </w:tc>
      </w:tr>
      <w:tr w:rsidR="00D72E95" w:rsidRPr="003D11E7" w14:paraId="600208D1" w14:textId="77777777" w:rsidTr="00E6288E">
        <w:trPr>
          <w:gridAfter w:val="1"/>
          <w:wAfter w:w="96" w:type="dxa"/>
        </w:trPr>
        <w:tc>
          <w:tcPr>
            <w:tcW w:w="846" w:type="dxa"/>
          </w:tcPr>
          <w:p w14:paraId="3274C8D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139.</w:t>
            </w:r>
          </w:p>
        </w:tc>
        <w:tc>
          <w:tcPr>
            <w:tcW w:w="3651" w:type="dxa"/>
          </w:tcPr>
          <w:p w14:paraId="4549595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персоналу</w:t>
            </w:r>
          </w:p>
        </w:tc>
        <w:tc>
          <w:tcPr>
            <w:tcW w:w="5739" w:type="dxa"/>
            <w:gridSpan w:val="2"/>
            <w:vAlign w:val="center"/>
          </w:tcPr>
          <w:p w14:paraId="29F6114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по организационной работе и работе с персоналом.</w:t>
            </w:r>
          </w:p>
        </w:tc>
      </w:tr>
      <w:tr w:rsidR="00D72E95" w:rsidRPr="003D11E7" w14:paraId="0E5949C9" w14:textId="77777777" w:rsidTr="00E6288E">
        <w:trPr>
          <w:gridAfter w:val="1"/>
          <w:wAfter w:w="96" w:type="dxa"/>
        </w:trPr>
        <w:tc>
          <w:tcPr>
            <w:tcW w:w="846" w:type="dxa"/>
          </w:tcPr>
          <w:p w14:paraId="491917F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140.</w:t>
            </w:r>
          </w:p>
        </w:tc>
        <w:tc>
          <w:tcPr>
            <w:tcW w:w="3651" w:type="dxa"/>
          </w:tcPr>
          <w:p w14:paraId="62B910A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организационной работе</w:t>
            </w:r>
          </w:p>
        </w:tc>
        <w:tc>
          <w:tcPr>
            <w:tcW w:w="5739" w:type="dxa"/>
            <w:gridSpan w:val="2"/>
          </w:tcPr>
          <w:p w14:paraId="70BFEFA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Управление международного сотрудничества.</w:t>
            </w:r>
          </w:p>
        </w:tc>
      </w:tr>
      <w:tr w:rsidR="00D72E95" w:rsidRPr="003D11E7" w14:paraId="47861C41" w14:textId="77777777" w:rsidTr="00E6288E">
        <w:trPr>
          <w:gridAfter w:val="1"/>
          <w:wAfter w:w="96" w:type="dxa"/>
        </w:trPr>
        <w:tc>
          <w:tcPr>
            <w:tcW w:w="846" w:type="dxa"/>
          </w:tcPr>
          <w:p w14:paraId="12706A6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141.</w:t>
            </w:r>
          </w:p>
        </w:tc>
        <w:tc>
          <w:tcPr>
            <w:tcW w:w="3651" w:type="dxa"/>
          </w:tcPr>
          <w:p w14:paraId="7DADD437"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Ведущий специалист по организационной работе</w:t>
            </w:r>
          </w:p>
        </w:tc>
        <w:tc>
          <w:tcPr>
            <w:tcW w:w="5739" w:type="dxa"/>
            <w:gridSpan w:val="2"/>
          </w:tcPr>
          <w:p w14:paraId="10B33F0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Управление международного сотрудничества.</w:t>
            </w:r>
          </w:p>
        </w:tc>
      </w:tr>
      <w:tr w:rsidR="00D72E95" w:rsidRPr="003D11E7" w14:paraId="08B97BB0" w14:textId="77777777" w:rsidTr="00E6288E">
        <w:trPr>
          <w:gridAfter w:val="1"/>
          <w:wAfter w:w="96" w:type="dxa"/>
        </w:trPr>
        <w:tc>
          <w:tcPr>
            <w:tcW w:w="846" w:type="dxa"/>
          </w:tcPr>
          <w:p w14:paraId="7EF6B73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142.</w:t>
            </w:r>
          </w:p>
        </w:tc>
        <w:tc>
          <w:tcPr>
            <w:tcW w:w="3651" w:type="dxa"/>
          </w:tcPr>
          <w:p w14:paraId="59E07FE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информационно-аналитической работе</w:t>
            </w:r>
          </w:p>
        </w:tc>
        <w:tc>
          <w:tcPr>
            <w:tcW w:w="5739" w:type="dxa"/>
            <w:gridSpan w:val="2"/>
          </w:tcPr>
          <w:p w14:paraId="14973AD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Учебно-методический отдел</w:t>
            </w:r>
          </w:p>
        </w:tc>
      </w:tr>
      <w:tr w:rsidR="00D72E95" w:rsidRPr="003D11E7" w14:paraId="35EA2A5D" w14:textId="77777777" w:rsidTr="00E6288E">
        <w:trPr>
          <w:gridAfter w:val="1"/>
          <w:wAfter w:w="96" w:type="dxa"/>
        </w:trPr>
        <w:tc>
          <w:tcPr>
            <w:tcW w:w="846" w:type="dxa"/>
          </w:tcPr>
          <w:p w14:paraId="4ECAD52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143.</w:t>
            </w:r>
          </w:p>
        </w:tc>
        <w:tc>
          <w:tcPr>
            <w:tcW w:w="3651" w:type="dxa"/>
          </w:tcPr>
          <w:p w14:paraId="565FCDD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работе со странами Дальнего Востока и Юго-Восточной Азии</w:t>
            </w:r>
          </w:p>
        </w:tc>
        <w:tc>
          <w:tcPr>
            <w:tcW w:w="5739" w:type="dxa"/>
            <w:gridSpan w:val="2"/>
          </w:tcPr>
          <w:p w14:paraId="3468DCC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НТЦ «Музыкальные культуры мира.</w:t>
            </w:r>
          </w:p>
        </w:tc>
      </w:tr>
      <w:tr w:rsidR="00D72E95" w:rsidRPr="003D11E7" w14:paraId="5EDFB4F3" w14:textId="77777777" w:rsidTr="00E6288E">
        <w:trPr>
          <w:gridAfter w:val="1"/>
          <w:wAfter w:w="96" w:type="dxa"/>
        </w:trPr>
        <w:tc>
          <w:tcPr>
            <w:tcW w:w="846" w:type="dxa"/>
          </w:tcPr>
          <w:p w14:paraId="7367FF7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144.</w:t>
            </w:r>
          </w:p>
        </w:tc>
        <w:tc>
          <w:tcPr>
            <w:tcW w:w="3651" w:type="dxa"/>
          </w:tcPr>
          <w:p w14:paraId="77C11FB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охране труда</w:t>
            </w:r>
          </w:p>
        </w:tc>
        <w:tc>
          <w:tcPr>
            <w:tcW w:w="5739" w:type="dxa"/>
            <w:gridSpan w:val="2"/>
          </w:tcPr>
          <w:p w14:paraId="46EBCB3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Бюро охраны труда.</w:t>
            </w:r>
          </w:p>
        </w:tc>
      </w:tr>
      <w:tr w:rsidR="00D72E95" w:rsidRPr="003D11E7" w14:paraId="63C4EB5B" w14:textId="77777777" w:rsidTr="00E6288E">
        <w:trPr>
          <w:gridAfter w:val="1"/>
          <w:wAfter w:w="96" w:type="dxa"/>
        </w:trPr>
        <w:tc>
          <w:tcPr>
            <w:tcW w:w="846" w:type="dxa"/>
          </w:tcPr>
          <w:p w14:paraId="472DC26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145.</w:t>
            </w:r>
          </w:p>
        </w:tc>
        <w:tc>
          <w:tcPr>
            <w:tcW w:w="3651" w:type="dxa"/>
          </w:tcPr>
          <w:p w14:paraId="41884B2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связям с общественностью</w:t>
            </w:r>
          </w:p>
        </w:tc>
        <w:tc>
          <w:tcPr>
            <w:tcW w:w="5739" w:type="dxa"/>
            <w:gridSpan w:val="2"/>
          </w:tcPr>
          <w:p w14:paraId="24B8E20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Пиар-отдел</w:t>
            </w:r>
          </w:p>
        </w:tc>
      </w:tr>
      <w:tr w:rsidR="00D72E95" w:rsidRPr="003D11E7" w14:paraId="0F0E51E1" w14:textId="77777777" w:rsidTr="00E6288E">
        <w:trPr>
          <w:gridAfter w:val="1"/>
          <w:wAfter w:w="96" w:type="dxa"/>
        </w:trPr>
        <w:tc>
          <w:tcPr>
            <w:tcW w:w="846" w:type="dxa"/>
          </w:tcPr>
          <w:p w14:paraId="1485EBB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146.</w:t>
            </w:r>
          </w:p>
        </w:tc>
        <w:tc>
          <w:tcPr>
            <w:tcW w:w="3651" w:type="dxa"/>
          </w:tcPr>
          <w:p w14:paraId="70B05CF0"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Специалист по учебно-методической работе </w:t>
            </w:r>
          </w:p>
        </w:tc>
        <w:tc>
          <w:tcPr>
            <w:tcW w:w="5739" w:type="dxa"/>
            <w:gridSpan w:val="2"/>
          </w:tcPr>
          <w:p w14:paraId="38EA496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Учебная часть деканата по работе с иностранными учащимися.</w:t>
            </w:r>
          </w:p>
        </w:tc>
      </w:tr>
      <w:tr w:rsidR="00D72E95" w:rsidRPr="003D11E7" w14:paraId="7EB2B80B" w14:textId="77777777" w:rsidTr="00E6288E">
        <w:trPr>
          <w:gridAfter w:val="1"/>
          <w:wAfter w:w="96" w:type="dxa"/>
        </w:trPr>
        <w:tc>
          <w:tcPr>
            <w:tcW w:w="846" w:type="dxa"/>
          </w:tcPr>
          <w:p w14:paraId="3367E25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147.</w:t>
            </w:r>
          </w:p>
        </w:tc>
        <w:tc>
          <w:tcPr>
            <w:tcW w:w="3651" w:type="dxa"/>
          </w:tcPr>
          <w:p w14:paraId="3362963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учебно-методической работе 1 категории</w:t>
            </w:r>
          </w:p>
        </w:tc>
        <w:tc>
          <w:tcPr>
            <w:tcW w:w="5739" w:type="dxa"/>
            <w:gridSpan w:val="2"/>
          </w:tcPr>
          <w:p w14:paraId="6828C24B" w14:textId="77777777" w:rsidR="00D72E95" w:rsidRPr="003D11E7" w:rsidRDefault="00D72E95" w:rsidP="00E6288E">
            <w:pPr>
              <w:widowControl w:val="0"/>
              <w:autoSpaceDE w:val="0"/>
              <w:autoSpaceDN w:val="0"/>
              <w:adjustRightInd w:val="0"/>
              <w:spacing w:line="216" w:lineRule="atLeast"/>
              <w:jc w:val="both"/>
              <w:rPr>
                <w:sz w:val="28"/>
                <w:szCs w:val="28"/>
              </w:rPr>
            </w:pPr>
            <w:proofErr w:type="gramStart"/>
            <w:r w:rsidRPr="003D11E7">
              <w:rPr>
                <w:sz w:val="28"/>
                <w:szCs w:val="28"/>
              </w:rPr>
              <w:t>Деканаты;  учебный</w:t>
            </w:r>
            <w:proofErr w:type="gramEnd"/>
            <w:r w:rsidRPr="003D11E7">
              <w:rPr>
                <w:sz w:val="28"/>
                <w:szCs w:val="28"/>
              </w:rPr>
              <w:t xml:space="preserve"> отдел;   учебно-методический центр практик; НМЦ по подготовке научно-педагогических и творческо-исполнительских кадров высшей квалификации.</w:t>
            </w:r>
          </w:p>
        </w:tc>
      </w:tr>
      <w:tr w:rsidR="00D72E95" w:rsidRPr="003D11E7" w14:paraId="797EE751" w14:textId="77777777" w:rsidTr="00E6288E">
        <w:trPr>
          <w:gridAfter w:val="1"/>
          <w:wAfter w:w="96" w:type="dxa"/>
        </w:trPr>
        <w:tc>
          <w:tcPr>
            <w:tcW w:w="846" w:type="dxa"/>
          </w:tcPr>
          <w:p w14:paraId="294B876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lastRenderedPageBreak/>
              <w:t>148.</w:t>
            </w:r>
          </w:p>
        </w:tc>
        <w:tc>
          <w:tcPr>
            <w:tcW w:w="3651" w:type="dxa"/>
          </w:tcPr>
          <w:p w14:paraId="5196CC7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Специалист по учебно-методической работе 2 категории</w:t>
            </w:r>
          </w:p>
        </w:tc>
        <w:tc>
          <w:tcPr>
            <w:tcW w:w="5739" w:type="dxa"/>
            <w:gridSpan w:val="2"/>
          </w:tcPr>
          <w:p w14:paraId="212DEA36" w14:textId="77777777" w:rsidR="00D72E95" w:rsidRPr="003D11E7" w:rsidRDefault="00D72E95" w:rsidP="00E6288E">
            <w:pPr>
              <w:widowControl w:val="0"/>
              <w:autoSpaceDE w:val="0"/>
              <w:autoSpaceDN w:val="0"/>
              <w:adjustRightInd w:val="0"/>
              <w:spacing w:line="216" w:lineRule="atLeast"/>
              <w:jc w:val="both"/>
              <w:rPr>
                <w:sz w:val="28"/>
                <w:szCs w:val="28"/>
              </w:rPr>
            </w:pPr>
            <w:proofErr w:type="gramStart"/>
            <w:r w:rsidRPr="003D11E7">
              <w:rPr>
                <w:sz w:val="28"/>
                <w:szCs w:val="28"/>
              </w:rPr>
              <w:t>Деканаты;  учебный</w:t>
            </w:r>
            <w:proofErr w:type="gramEnd"/>
            <w:r w:rsidRPr="003D11E7">
              <w:rPr>
                <w:sz w:val="28"/>
                <w:szCs w:val="28"/>
              </w:rPr>
              <w:t xml:space="preserve"> отдел;   НМЦ по подготовке научно-педагогических и творческо-исполнительских кадров высшей квалификации.</w:t>
            </w:r>
          </w:p>
        </w:tc>
      </w:tr>
      <w:tr w:rsidR="00D72E95" w:rsidRPr="003D11E7" w14:paraId="5444DA70" w14:textId="77777777" w:rsidTr="00E6288E">
        <w:trPr>
          <w:gridAfter w:val="1"/>
          <w:wAfter w:w="96" w:type="dxa"/>
        </w:trPr>
        <w:tc>
          <w:tcPr>
            <w:tcW w:w="846" w:type="dxa"/>
          </w:tcPr>
          <w:p w14:paraId="147CF621"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149.</w:t>
            </w:r>
          </w:p>
        </w:tc>
        <w:tc>
          <w:tcPr>
            <w:tcW w:w="3651" w:type="dxa"/>
          </w:tcPr>
          <w:p w14:paraId="18FB1274"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Сценарист</w:t>
            </w:r>
          </w:p>
        </w:tc>
        <w:tc>
          <w:tcPr>
            <w:tcW w:w="5739" w:type="dxa"/>
            <w:gridSpan w:val="2"/>
          </w:tcPr>
          <w:p w14:paraId="72FFA40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телевидения.</w:t>
            </w:r>
          </w:p>
        </w:tc>
      </w:tr>
      <w:tr w:rsidR="00D72E95" w:rsidRPr="003D11E7" w14:paraId="5B7C7DF6" w14:textId="77777777" w:rsidTr="00E6288E">
        <w:trPr>
          <w:gridAfter w:val="1"/>
          <w:wAfter w:w="96" w:type="dxa"/>
        </w:trPr>
        <w:tc>
          <w:tcPr>
            <w:tcW w:w="846" w:type="dxa"/>
          </w:tcPr>
          <w:p w14:paraId="707CED8D"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150.</w:t>
            </w:r>
          </w:p>
        </w:tc>
        <w:tc>
          <w:tcPr>
            <w:tcW w:w="3651" w:type="dxa"/>
          </w:tcPr>
          <w:p w14:paraId="03B2258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Товаровед</w:t>
            </w:r>
          </w:p>
        </w:tc>
        <w:tc>
          <w:tcPr>
            <w:tcW w:w="5739" w:type="dxa"/>
            <w:gridSpan w:val="2"/>
          </w:tcPr>
          <w:p w14:paraId="64563D59"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материально-технического обеспечения.</w:t>
            </w:r>
          </w:p>
        </w:tc>
      </w:tr>
      <w:tr w:rsidR="00D72E95" w:rsidRPr="003D11E7" w14:paraId="6AB6E1CB" w14:textId="77777777" w:rsidTr="00E6288E">
        <w:trPr>
          <w:gridAfter w:val="1"/>
          <w:wAfter w:w="96" w:type="dxa"/>
        </w:trPr>
        <w:tc>
          <w:tcPr>
            <w:tcW w:w="846" w:type="dxa"/>
          </w:tcPr>
          <w:p w14:paraId="51F91F28"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151.</w:t>
            </w:r>
          </w:p>
        </w:tc>
        <w:tc>
          <w:tcPr>
            <w:tcW w:w="3651" w:type="dxa"/>
          </w:tcPr>
          <w:p w14:paraId="5D2D24B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Художественный редактор</w:t>
            </w:r>
          </w:p>
        </w:tc>
        <w:tc>
          <w:tcPr>
            <w:tcW w:w="5739" w:type="dxa"/>
            <w:gridSpan w:val="2"/>
          </w:tcPr>
          <w:p w14:paraId="27E72D0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Отдел по информационной политике и </w:t>
            </w:r>
            <w:proofErr w:type="gramStart"/>
            <w:r w:rsidRPr="003D11E7">
              <w:rPr>
                <w:sz w:val="28"/>
                <w:szCs w:val="28"/>
              </w:rPr>
              <w:t xml:space="preserve">рекламе; </w:t>
            </w:r>
            <w:r w:rsidRPr="003D11E7">
              <w:t xml:space="preserve"> </w:t>
            </w:r>
            <w:r w:rsidRPr="003D11E7">
              <w:rPr>
                <w:sz w:val="28"/>
                <w:szCs w:val="28"/>
              </w:rPr>
              <w:t>отдел</w:t>
            </w:r>
            <w:proofErr w:type="gramEnd"/>
            <w:r w:rsidRPr="003D11E7">
              <w:rPr>
                <w:sz w:val="28"/>
                <w:szCs w:val="28"/>
              </w:rPr>
              <w:t xml:space="preserve"> компьютерных технологий и информационной безопасности.</w:t>
            </w:r>
          </w:p>
        </w:tc>
      </w:tr>
      <w:tr w:rsidR="00D72E95" w:rsidRPr="003D11E7" w14:paraId="70F4B7D4" w14:textId="77777777" w:rsidTr="00E6288E">
        <w:trPr>
          <w:gridAfter w:val="1"/>
          <w:wAfter w:w="96" w:type="dxa"/>
        </w:trPr>
        <w:tc>
          <w:tcPr>
            <w:tcW w:w="846" w:type="dxa"/>
          </w:tcPr>
          <w:p w14:paraId="050125CE"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152.</w:t>
            </w:r>
          </w:p>
        </w:tc>
        <w:tc>
          <w:tcPr>
            <w:tcW w:w="3651" w:type="dxa"/>
          </w:tcPr>
          <w:p w14:paraId="1814096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Художник-реставратор</w:t>
            </w:r>
          </w:p>
        </w:tc>
        <w:tc>
          <w:tcPr>
            <w:tcW w:w="5739" w:type="dxa"/>
            <w:gridSpan w:val="2"/>
          </w:tcPr>
          <w:p w14:paraId="53B8BB42"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 xml:space="preserve">Многофункциональный учебно-производственный центр звукозаписи и </w:t>
            </w:r>
            <w:proofErr w:type="gramStart"/>
            <w:r w:rsidRPr="003D11E7">
              <w:rPr>
                <w:sz w:val="28"/>
                <w:szCs w:val="28"/>
              </w:rPr>
              <w:t xml:space="preserve">звукорежиссуры; </w:t>
            </w:r>
            <w:r w:rsidRPr="003D11E7">
              <w:t xml:space="preserve"> </w:t>
            </w:r>
            <w:r w:rsidRPr="003D11E7">
              <w:rPr>
                <w:sz w:val="28"/>
                <w:szCs w:val="28"/>
              </w:rPr>
              <w:t>Музей</w:t>
            </w:r>
            <w:proofErr w:type="gramEnd"/>
            <w:r w:rsidRPr="003D11E7">
              <w:rPr>
                <w:sz w:val="28"/>
                <w:szCs w:val="28"/>
              </w:rPr>
              <w:t xml:space="preserve"> им. Н.Г.Рубинштейна; реставрационно-производственная мастерская музыкальных инструментов имени Е.Ф. Витачека.</w:t>
            </w:r>
          </w:p>
        </w:tc>
      </w:tr>
      <w:tr w:rsidR="00D72E95" w:rsidRPr="003D11E7" w14:paraId="20E27155" w14:textId="77777777" w:rsidTr="00E6288E">
        <w:trPr>
          <w:gridAfter w:val="1"/>
          <w:wAfter w:w="96" w:type="dxa"/>
        </w:trPr>
        <w:tc>
          <w:tcPr>
            <w:tcW w:w="846" w:type="dxa"/>
          </w:tcPr>
          <w:p w14:paraId="773D2C95"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153.</w:t>
            </w:r>
          </w:p>
        </w:tc>
        <w:tc>
          <w:tcPr>
            <w:tcW w:w="3651" w:type="dxa"/>
          </w:tcPr>
          <w:p w14:paraId="00E457FA"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Фотограф 3 категории</w:t>
            </w:r>
          </w:p>
        </w:tc>
        <w:tc>
          <w:tcPr>
            <w:tcW w:w="5739" w:type="dxa"/>
            <w:gridSpan w:val="2"/>
          </w:tcPr>
          <w:p w14:paraId="530FD16F"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Общевузовский центр координации творческих проектов; отдел компьютерных технологий и информационной безопасности.</w:t>
            </w:r>
          </w:p>
        </w:tc>
      </w:tr>
      <w:tr w:rsidR="00D72E95" w:rsidRPr="003D11E7" w14:paraId="06D3B23C" w14:textId="77777777" w:rsidTr="00E6288E">
        <w:trPr>
          <w:gridAfter w:val="1"/>
          <w:wAfter w:w="96" w:type="dxa"/>
        </w:trPr>
        <w:tc>
          <w:tcPr>
            <w:tcW w:w="846" w:type="dxa"/>
          </w:tcPr>
          <w:p w14:paraId="2A229F4C"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154.</w:t>
            </w:r>
          </w:p>
        </w:tc>
        <w:tc>
          <w:tcPr>
            <w:tcW w:w="3651" w:type="dxa"/>
          </w:tcPr>
          <w:p w14:paraId="0D460326"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Экспедитор</w:t>
            </w:r>
          </w:p>
        </w:tc>
        <w:tc>
          <w:tcPr>
            <w:tcW w:w="5739" w:type="dxa"/>
            <w:gridSpan w:val="2"/>
          </w:tcPr>
          <w:p w14:paraId="51F388CB" w14:textId="77777777" w:rsidR="00D72E95" w:rsidRPr="003D11E7" w:rsidRDefault="00D72E95" w:rsidP="00E6288E">
            <w:pPr>
              <w:widowControl w:val="0"/>
              <w:autoSpaceDE w:val="0"/>
              <w:autoSpaceDN w:val="0"/>
              <w:adjustRightInd w:val="0"/>
              <w:spacing w:line="216" w:lineRule="atLeast"/>
              <w:jc w:val="both"/>
              <w:rPr>
                <w:sz w:val="28"/>
                <w:szCs w:val="28"/>
              </w:rPr>
            </w:pPr>
            <w:r w:rsidRPr="003D11E7">
              <w:rPr>
                <w:sz w:val="28"/>
                <w:szCs w:val="28"/>
              </w:rPr>
              <w:t>Отдел по организационной работе и работе с персонал.</w:t>
            </w:r>
          </w:p>
        </w:tc>
      </w:tr>
    </w:tbl>
    <w:p w14:paraId="02695D26" w14:textId="77777777" w:rsidR="00D72E95" w:rsidRPr="003D11E7" w:rsidRDefault="00D72E95" w:rsidP="00D72E95">
      <w:pPr>
        <w:widowControl w:val="0"/>
        <w:autoSpaceDE w:val="0"/>
        <w:autoSpaceDN w:val="0"/>
        <w:adjustRightInd w:val="0"/>
        <w:spacing w:line="216" w:lineRule="atLeast"/>
        <w:rPr>
          <w:b/>
          <w:sz w:val="28"/>
          <w:szCs w:val="28"/>
        </w:rPr>
      </w:pPr>
      <w:r w:rsidRPr="003D11E7">
        <w:rPr>
          <w:b/>
          <w:sz w:val="28"/>
          <w:szCs w:val="28"/>
        </w:rPr>
        <w:t xml:space="preserve">             </w:t>
      </w:r>
      <w:r w:rsidRPr="003D11E7">
        <w:rPr>
          <w:b/>
          <w:sz w:val="28"/>
          <w:szCs w:val="28"/>
        </w:rPr>
        <w:tab/>
      </w:r>
      <w:r w:rsidRPr="003D11E7">
        <w:rPr>
          <w:b/>
          <w:sz w:val="28"/>
          <w:szCs w:val="28"/>
        </w:rPr>
        <w:tab/>
      </w:r>
      <w:r w:rsidRPr="003D11E7">
        <w:rPr>
          <w:b/>
          <w:sz w:val="28"/>
          <w:szCs w:val="28"/>
        </w:rPr>
        <w:tab/>
      </w:r>
      <w:r w:rsidRPr="003D11E7">
        <w:rPr>
          <w:b/>
          <w:sz w:val="28"/>
          <w:szCs w:val="28"/>
        </w:rPr>
        <w:tab/>
      </w:r>
      <w:r w:rsidRPr="003D11E7">
        <w:rPr>
          <w:b/>
          <w:sz w:val="28"/>
          <w:szCs w:val="28"/>
        </w:rPr>
        <w:tab/>
      </w:r>
      <w:r w:rsidRPr="003D11E7">
        <w:rPr>
          <w:b/>
          <w:sz w:val="28"/>
          <w:szCs w:val="28"/>
        </w:rPr>
        <w:tab/>
      </w:r>
      <w:r w:rsidRPr="003D11E7">
        <w:rPr>
          <w:b/>
          <w:sz w:val="28"/>
          <w:szCs w:val="28"/>
        </w:rPr>
        <w:tab/>
        <w:t xml:space="preserve">                   </w:t>
      </w:r>
    </w:p>
    <w:p w14:paraId="1F273ADF" w14:textId="77777777" w:rsidR="00D72E95" w:rsidRPr="003D11E7" w:rsidRDefault="00D72E95" w:rsidP="00D72E95">
      <w:pPr>
        <w:widowControl w:val="0"/>
        <w:autoSpaceDE w:val="0"/>
        <w:autoSpaceDN w:val="0"/>
        <w:adjustRightInd w:val="0"/>
        <w:spacing w:line="216" w:lineRule="atLeast"/>
        <w:rPr>
          <w:b/>
          <w:sz w:val="28"/>
          <w:szCs w:val="28"/>
        </w:rPr>
      </w:pPr>
      <w:r w:rsidRPr="003D11E7">
        <w:rPr>
          <w:b/>
          <w:sz w:val="28"/>
          <w:szCs w:val="28"/>
        </w:rPr>
        <w:t xml:space="preserve">                                                                                                      </w:t>
      </w:r>
    </w:p>
    <w:p w14:paraId="3F0A3C1B" w14:textId="77777777" w:rsidR="00D72E95" w:rsidRPr="003D11E7" w:rsidRDefault="00D72E95" w:rsidP="00D72E95">
      <w:pPr>
        <w:widowControl w:val="0"/>
        <w:autoSpaceDE w:val="0"/>
        <w:autoSpaceDN w:val="0"/>
        <w:adjustRightInd w:val="0"/>
        <w:spacing w:line="216" w:lineRule="atLeast"/>
        <w:rPr>
          <w:b/>
          <w:sz w:val="28"/>
          <w:szCs w:val="28"/>
        </w:rPr>
      </w:pPr>
      <w:r w:rsidRPr="003D11E7">
        <w:rPr>
          <w:b/>
          <w:sz w:val="28"/>
          <w:szCs w:val="28"/>
        </w:rPr>
        <w:t xml:space="preserve">                                                                                                          Приложение № 4</w:t>
      </w:r>
    </w:p>
    <w:p w14:paraId="06B0A00B" w14:textId="77777777" w:rsidR="00D72E95" w:rsidRPr="003D11E7" w:rsidRDefault="00D72E95" w:rsidP="00D72E95">
      <w:pPr>
        <w:widowControl w:val="0"/>
        <w:tabs>
          <w:tab w:val="left" w:pos="1320"/>
          <w:tab w:val="left" w:pos="3614"/>
          <w:tab w:val="left" w:pos="4425"/>
        </w:tabs>
        <w:autoSpaceDE w:val="0"/>
        <w:autoSpaceDN w:val="0"/>
        <w:adjustRightInd w:val="0"/>
        <w:spacing w:line="278" w:lineRule="atLeast"/>
        <w:rPr>
          <w:sz w:val="28"/>
          <w:szCs w:val="28"/>
        </w:rPr>
      </w:pPr>
      <w:r w:rsidRPr="003D11E7">
        <w:rPr>
          <w:sz w:val="28"/>
          <w:szCs w:val="28"/>
        </w:rPr>
        <w:t xml:space="preserve">                                                                                        к Положению</w:t>
      </w:r>
    </w:p>
    <w:p w14:paraId="40F87D5E" w14:textId="77777777" w:rsidR="00D72E95" w:rsidRPr="003D11E7" w:rsidRDefault="00D72E95" w:rsidP="00D72E95">
      <w:pPr>
        <w:widowControl w:val="0"/>
        <w:tabs>
          <w:tab w:val="left" w:pos="1320"/>
          <w:tab w:val="left" w:pos="3614"/>
          <w:tab w:val="left" w:pos="4425"/>
        </w:tabs>
        <w:autoSpaceDE w:val="0"/>
        <w:autoSpaceDN w:val="0"/>
        <w:adjustRightInd w:val="0"/>
        <w:spacing w:line="278" w:lineRule="atLeast"/>
        <w:jc w:val="center"/>
        <w:rPr>
          <w:sz w:val="28"/>
          <w:szCs w:val="28"/>
        </w:rPr>
      </w:pPr>
      <w:r w:rsidRPr="003D11E7">
        <w:rPr>
          <w:sz w:val="28"/>
          <w:szCs w:val="28"/>
        </w:rPr>
        <w:t xml:space="preserve">                                                                                     об оплате труда работников </w:t>
      </w:r>
    </w:p>
    <w:p w14:paraId="17EE61E8" w14:textId="77777777" w:rsidR="00D72E95" w:rsidRPr="003D11E7" w:rsidRDefault="00D72E95" w:rsidP="00D72E95">
      <w:pPr>
        <w:spacing w:after="120"/>
        <w:ind w:firstLine="720"/>
        <w:rPr>
          <w:b/>
          <w:bCs/>
          <w:sz w:val="28"/>
          <w:szCs w:val="28"/>
        </w:rPr>
      </w:pPr>
      <w:r w:rsidRPr="003D11E7">
        <w:rPr>
          <w:sz w:val="28"/>
          <w:szCs w:val="28"/>
        </w:rPr>
        <w:t xml:space="preserve">                                                                              МГК имени П.И.Чайковского</w:t>
      </w:r>
    </w:p>
    <w:p w14:paraId="2F2EC432" w14:textId="77777777" w:rsidR="00D72E95" w:rsidRPr="003D11E7" w:rsidRDefault="00D72E95" w:rsidP="00D72E95">
      <w:pPr>
        <w:widowControl w:val="0"/>
        <w:autoSpaceDE w:val="0"/>
        <w:autoSpaceDN w:val="0"/>
        <w:adjustRightInd w:val="0"/>
        <w:spacing w:line="216" w:lineRule="atLeast"/>
        <w:jc w:val="right"/>
        <w:rPr>
          <w:sz w:val="28"/>
          <w:szCs w:val="28"/>
        </w:rPr>
      </w:pP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686"/>
        <w:gridCol w:w="5390"/>
      </w:tblGrid>
      <w:tr w:rsidR="00D72E95" w:rsidRPr="003D11E7" w14:paraId="405AE8AC" w14:textId="77777777" w:rsidTr="0031018B">
        <w:tc>
          <w:tcPr>
            <w:tcW w:w="10068" w:type="dxa"/>
            <w:gridSpan w:val="3"/>
          </w:tcPr>
          <w:p w14:paraId="30296D82"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center"/>
              <w:rPr>
                <w:b/>
                <w:sz w:val="28"/>
                <w:szCs w:val="28"/>
              </w:rPr>
            </w:pPr>
            <w:r w:rsidRPr="003D11E7">
              <w:rPr>
                <w:b/>
                <w:sz w:val="28"/>
                <w:szCs w:val="28"/>
              </w:rPr>
              <w:t>Рабочие</w:t>
            </w:r>
          </w:p>
        </w:tc>
      </w:tr>
      <w:tr w:rsidR="00D72E95" w:rsidRPr="003D11E7" w14:paraId="6A734F3D" w14:textId="77777777" w:rsidTr="0031018B">
        <w:tc>
          <w:tcPr>
            <w:tcW w:w="992" w:type="dxa"/>
          </w:tcPr>
          <w:p w14:paraId="7A9CDD28"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center"/>
              <w:rPr>
                <w:sz w:val="28"/>
                <w:szCs w:val="28"/>
              </w:rPr>
            </w:pPr>
            <w:r w:rsidRPr="003D11E7">
              <w:rPr>
                <w:sz w:val="28"/>
                <w:szCs w:val="28"/>
              </w:rPr>
              <w:t>№№</w:t>
            </w:r>
          </w:p>
          <w:p w14:paraId="6EDD3D17"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center"/>
              <w:rPr>
                <w:sz w:val="28"/>
                <w:szCs w:val="28"/>
              </w:rPr>
            </w:pPr>
            <w:r w:rsidRPr="003D11E7">
              <w:rPr>
                <w:sz w:val="28"/>
                <w:szCs w:val="28"/>
              </w:rPr>
              <w:t>п/п</w:t>
            </w:r>
          </w:p>
        </w:tc>
        <w:tc>
          <w:tcPr>
            <w:tcW w:w="3686" w:type="dxa"/>
            <w:vAlign w:val="center"/>
          </w:tcPr>
          <w:p w14:paraId="387D9B69" w14:textId="77777777" w:rsidR="00D72E95" w:rsidRPr="003D11E7" w:rsidRDefault="00D72E95" w:rsidP="0031018B">
            <w:pPr>
              <w:widowControl w:val="0"/>
              <w:autoSpaceDE w:val="0"/>
              <w:autoSpaceDN w:val="0"/>
              <w:adjustRightInd w:val="0"/>
              <w:spacing w:line="216" w:lineRule="atLeast"/>
              <w:jc w:val="center"/>
              <w:rPr>
                <w:b/>
                <w:sz w:val="28"/>
                <w:szCs w:val="28"/>
              </w:rPr>
            </w:pPr>
            <w:r w:rsidRPr="003D11E7">
              <w:rPr>
                <w:b/>
                <w:sz w:val="28"/>
                <w:szCs w:val="28"/>
              </w:rPr>
              <w:t>Наименование должностей</w:t>
            </w:r>
          </w:p>
        </w:tc>
        <w:tc>
          <w:tcPr>
            <w:tcW w:w="5390" w:type="dxa"/>
            <w:vAlign w:val="center"/>
          </w:tcPr>
          <w:p w14:paraId="45BFCEF4" w14:textId="77777777" w:rsidR="00D72E95" w:rsidRPr="003D11E7" w:rsidRDefault="00D72E95" w:rsidP="0031018B">
            <w:pPr>
              <w:widowControl w:val="0"/>
              <w:autoSpaceDE w:val="0"/>
              <w:autoSpaceDN w:val="0"/>
              <w:adjustRightInd w:val="0"/>
              <w:spacing w:line="216" w:lineRule="atLeast"/>
              <w:jc w:val="center"/>
              <w:rPr>
                <w:b/>
                <w:sz w:val="28"/>
                <w:szCs w:val="28"/>
              </w:rPr>
            </w:pPr>
            <w:r w:rsidRPr="003D11E7">
              <w:rPr>
                <w:b/>
                <w:sz w:val="28"/>
                <w:szCs w:val="28"/>
              </w:rPr>
              <w:t>Структурное подразделение</w:t>
            </w:r>
          </w:p>
        </w:tc>
      </w:tr>
      <w:tr w:rsidR="00D72E95" w:rsidRPr="003D11E7" w14:paraId="56032BCF" w14:textId="77777777" w:rsidTr="0031018B">
        <w:tc>
          <w:tcPr>
            <w:tcW w:w="992" w:type="dxa"/>
          </w:tcPr>
          <w:p w14:paraId="64B3C6E0"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w:t>
            </w:r>
          </w:p>
        </w:tc>
        <w:tc>
          <w:tcPr>
            <w:tcW w:w="3686" w:type="dxa"/>
          </w:tcPr>
          <w:p w14:paraId="5FE178E8"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 xml:space="preserve">Водитель </w:t>
            </w:r>
          </w:p>
        </w:tc>
        <w:tc>
          <w:tcPr>
            <w:tcW w:w="5390" w:type="dxa"/>
          </w:tcPr>
          <w:p w14:paraId="67E84DF2"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i/>
                <w:sz w:val="28"/>
                <w:szCs w:val="28"/>
              </w:rPr>
            </w:pPr>
            <w:r w:rsidRPr="003D11E7">
              <w:rPr>
                <w:sz w:val="28"/>
                <w:szCs w:val="28"/>
              </w:rPr>
              <w:t>Отдел главного механика.</w:t>
            </w:r>
          </w:p>
        </w:tc>
      </w:tr>
      <w:tr w:rsidR="00D72E95" w:rsidRPr="003D11E7" w14:paraId="2E2DF007" w14:textId="77777777" w:rsidTr="0031018B">
        <w:tc>
          <w:tcPr>
            <w:tcW w:w="992" w:type="dxa"/>
          </w:tcPr>
          <w:p w14:paraId="52B47772"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2.</w:t>
            </w:r>
          </w:p>
        </w:tc>
        <w:tc>
          <w:tcPr>
            <w:tcW w:w="3686" w:type="dxa"/>
          </w:tcPr>
          <w:p w14:paraId="705722AF"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Гардеробщик</w:t>
            </w:r>
          </w:p>
        </w:tc>
        <w:tc>
          <w:tcPr>
            <w:tcW w:w="5390" w:type="dxa"/>
          </w:tcPr>
          <w:p w14:paraId="59DA7E59"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i/>
                <w:sz w:val="28"/>
                <w:szCs w:val="28"/>
              </w:rPr>
            </w:pPr>
            <w:r w:rsidRPr="003D11E7">
              <w:rPr>
                <w:sz w:val="28"/>
                <w:szCs w:val="28"/>
              </w:rPr>
              <w:t>Большой зал, Малый зал, Рахманиновский зал; Концертный зал имени Н.Я. Мясковского; хозяйственный отдел.</w:t>
            </w:r>
          </w:p>
        </w:tc>
      </w:tr>
      <w:tr w:rsidR="00D72E95" w:rsidRPr="003D11E7" w14:paraId="2DE1005D" w14:textId="77777777" w:rsidTr="0031018B">
        <w:tc>
          <w:tcPr>
            <w:tcW w:w="992" w:type="dxa"/>
          </w:tcPr>
          <w:p w14:paraId="335E1243"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3.</w:t>
            </w:r>
          </w:p>
        </w:tc>
        <w:tc>
          <w:tcPr>
            <w:tcW w:w="3686" w:type="dxa"/>
          </w:tcPr>
          <w:p w14:paraId="3AEF6663"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Лифтер</w:t>
            </w:r>
          </w:p>
        </w:tc>
        <w:tc>
          <w:tcPr>
            <w:tcW w:w="5390" w:type="dxa"/>
          </w:tcPr>
          <w:p w14:paraId="0D37B9D6"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i/>
                <w:sz w:val="28"/>
                <w:szCs w:val="28"/>
              </w:rPr>
            </w:pPr>
            <w:r w:rsidRPr="003D11E7">
              <w:rPr>
                <w:sz w:val="28"/>
                <w:szCs w:val="28"/>
              </w:rPr>
              <w:t>Отдел главного механика; отдел главного энергетика.</w:t>
            </w:r>
          </w:p>
        </w:tc>
      </w:tr>
      <w:tr w:rsidR="00D72E95" w:rsidRPr="003D11E7" w14:paraId="5C321AAC" w14:textId="77777777" w:rsidTr="0031018B">
        <w:tc>
          <w:tcPr>
            <w:tcW w:w="992" w:type="dxa"/>
          </w:tcPr>
          <w:p w14:paraId="2BD7BD6A"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4.</w:t>
            </w:r>
          </w:p>
        </w:tc>
        <w:tc>
          <w:tcPr>
            <w:tcW w:w="3686" w:type="dxa"/>
          </w:tcPr>
          <w:p w14:paraId="0E8A45E1"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Маляр</w:t>
            </w:r>
          </w:p>
        </w:tc>
        <w:tc>
          <w:tcPr>
            <w:tcW w:w="5390" w:type="dxa"/>
          </w:tcPr>
          <w:p w14:paraId="69A78F52"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Хозяйственный отдел; многофункциональный студенческий комплекс.</w:t>
            </w:r>
          </w:p>
        </w:tc>
      </w:tr>
      <w:tr w:rsidR="00D72E95" w:rsidRPr="003D11E7" w14:paraId="2EE0FD37" w14:textId="77777777" w:rsidTr="0031018B">
        <w:tc>
          <w:tcPr>
            <w:tcW w:w="992" w:type="dxa"/>
          </w:tcPr>
          <w:p w14:paraId="0936292E"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5.</w:t>
            </w:r>
          </w:p>
        </w:tc>
        <w:tc>
          <w:tcPr>
            <w:tcW w:w="3686" w:type="dxa"/>
          </w:tcPr>
          <w:p w14:paraId="7DD68460"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Костюмер</w:t>
            </w:r>
          </w:p>
        </w:tc>
        <w:tc>
          <w:tcPr>
            <w:tcW w:w="5390" w:type="dxa"/>
          </w:tcPr>
          <w:p w14:paraId="29A15FB2"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Оперный театр.</w:t>
            </w:r>
          </w:p>
        </w:tc>
      </w:tr>
      <w:tr w:rsidR="00D72E95" w:rsidRPr="003D11E7" w14:paraId="3A75FF80" w14:textId="77777777" w:rsidTr="0031018B">
        <w:tc>
          <w:tcPr>
            <w:tcW w:w="992" w:type="dxa"/>
          </w:tcPr>
          <w:p w14:paraId="085F00C0"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6.</w:t>
            </w:r>
          </w:p>
        </w:tc>
        <w:tc>
          <w:tcPr>
            <w:tcW w:w="3686" w:type="dxa"/>
          </w:tcPr>
          <w:p w14:paraId="3FAC6A17"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Реквизитор</w:t>
            </w:r>
          </w:p>
        </w:tc>
        <w:tc>
          <w:tcPr>
            <w:tcW w:w="5390" w:type="dxa"/>
          </w:tcPr>
          <w:p w14:paraId="546ED1DD"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Оперный театр.</w:t>
            </w:r>
          </w:p>
        </w:tc>
      </w:tr>
      <w:tr w:rsidR="00D72E95" w:rsidRPr="003D11E7" w14:paraId="1AEC5FB6" w14:textId="77777777" w:rsidTr="0031018B">
        <w:tc>
          <w:tcPr>
            <w:tcW w:w="992" w:type="dxa"/>
          </w:tcPr>
          <w:p w14:paraId="5BD7A0C6"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7.</w:t>
            </w:r>
          </w:p>
        </w:tc>
        <w:tc>
          <w:tcPr>
            <w:tcW w:w="3686" w:type="dxa"/>
          </w:tcPr>
          <w:p w14:paraId="7A3FAC82"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Кастелянша</w:t>
            </w:r>
          </w:p>
        </w:tc>
        <w:tc>
          <w:tcPr>
            <w:tcW w:w="5390" w:type="dxa"/>
          </w:tcPr>
          <w:p w14:paraId="77C9FC99"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Многофункциональный студенческий комплекс.</w:t>
            </w:r>
          </w:p>
        </w:tc>
      </w:tr>
      <w:tr w:rsidR="00D72E95" w:rsidRPr="003D11E7" w14:paraId="36B0E668" w14:textId="77777777" w:rsidTr="0031018B">
        <w:tc>
          <w:tcPr>
            <w:tcW w:w="992" w:type="dxa"/>
          </w:tcPr>
          <w:p w14:paraId="792092C5"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lastRenderedPageBreak/>
              <w:t>8.</w:t>
            </w:r>
          </w:p>
        </w:tc>
        <w:tc>
          <w:tcPr>
            <w:tcW w:w="3686" w:type="dxa"/>
          </w:tcPr>
          <w:p w14:paraId="71AB7E9C"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Оператор копировальных и множительных машин</w:t>
            </w:r>
          </w:p>
        </w:tc>
        <w:tc>
          <w:tcPr>
            <w:tcW w:w="5390" w:type="dxa"/>
          </w:tcPr>
          <w:p w14:paraId="5B250801"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Отдел материально-технического обеспечения; научная музыкальная библиотека имени С.И. Танеева.</w:t>
            </w:r>
          </w:p>
        </w:tc>
      </w:tr>
      <w:tr w:rsidR="00D72E95" w:rsidRPr="003D11E7" w14:paraId="559A9C4B" w14:textId="77777777" w:rsidTr="0031018B">
        <w:tc>
          <w:tcPr>
            <w:tcW w:w="992" w:type="dxa"/>
          </w:tcPr>
          <w:p w14:paraId="3B83E7AB"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9.</w:t>
            </w:r>
          </w:p>
        </w:tc>
        <w:tc>
          <w:tcPr>
            <w:tcW w:w="3686" w:type="dxa"/>
          </w:tcPr>
          <w:p w14:paraId="4E5B5453"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Экспедитор печати</w:t>
            </w:r>
          </w:p>
        </w:tc>
        <w:tc>
          <w:tcPr>
            <w:tcW w:w="5390" w:type="dxa"/>
          </w:tcPr>
          <w:p w14:paraId="20BEDFC0"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Отдел по информационной политике и рекламе.</w:t>
            </w:r>
          </w:p>
        </w:tc>
      </w:tr>
      <w:tr w:rsidR="00D72E95" w:rsidRPr="003D11E7" w14:paraId="549721FB" w14:textId="77777777" w:rsidTr="0031018B">
        <w:tc>
          <w:tcPr>
            <w:tcW w:w="992" w:type="dxa"/>
          </w:tcPr>
          <w:p w14:paraId="276AD764"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10.</w:t>
            </w:r>
          </w:p>
        </w:tc>
        <w:tc>
          <w:tcPr>
            <w:tcW w:w="3686" w:type="dxa"/>
          </w:tcPr>
          <w:p w14:paraId="48D5F19E"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Переплетчик</w:t>
            </w:r>
          </w:p>
        </w:tc>
        <w:tc>
          <w:tcPr>
            <w:tcW w:w="5390" w:type="dxa"/>
          </w:tcPr>
          <w:p w14:paraId="52A30F84"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Научная музыкальная библиотека имени С.И. Танеева.</w:t>
            </w:r>
          </w:p>
        </w:tc>
      </w:tr>
      <w:tr w:rsidR="00D72E95" w:rsidRPr="003D11E7" w14:paraId="0E7E0660" w14:textId="77777777" w:rsidTr="0031018B">
        <w:tc>
          <w:tcPr>
            <w:tcW w:w="992" w:type="dxa"/>
          </w:tcPr>
          <w:p w14:paraId="44FF6AA8"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11.</w:t>
            </w:r>
          </w:p>
        </w:tc>
        <w:tc>
          <w:tcPr>
            <w:tcW w:w="3686" w:type="dxa"/>
          </w:tcPr>
          <w:p w14:paraId="15AB8C05"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Оператор</w:t>
            </w:r>
          </w:p>
        </w:tc>
        <w:tc>
          <w:tcPr>
            <w:tcW w:w="5390" w:type="dxa"/>
          </w:tcPr>
          <w:p w14:paraId="71275F40"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Отдел по организационной работе и работе с персоналом.</w:t>
            </w:r>
          </w:p>
        </w:tc>
      </w:tr>
      <w:tr w:rsidR="00D72E95" w:rsidRPr="003D11E7" w14:paraId="2D576CB7" w14:textId="77777777" w:rsidTr="0031018B">
        <w:tc>
          <w:tcPr>
            <w:tcW w:w="992" w:type="dxa"/>
          </w:tcPr>
          <w:p w14:paraId="13C7488D"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12.</w:t>
            </w:r>
          </w:p>
        </w:tc>
        <w:tc>
          <w:tcPr>
            <w:tcW w:w="3686" w:type="dxa"/>
          </w:tcPr>
          <w:p w14:paraId="5F36FB20"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Монтировщик сцены</w:t>
            </w:r>
          </w:p>
        </w:tc>
        <w:tc>
          <w:tcPr>
            <w:tcW w:w="5390" w:type="dxa"/>
          </w:tcPr>
          <w:p w14:paraId="5B4CD36A"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Рахманиновский зал; Концертный зал имени Н.Я. Мясковского; хозяйственный отдел; Оперный театр.</w:t>
            </w:r>
          </w:p>
        </w:tc>
      </w:tr>
      <w:tr w:rsidR="00D72E95" w:rsidRPr="003D11E7" w14:paraId="79CE627B" w14:textId="77777777" w:rsidTr="0031018B">
        <w:tc>
          <w:tcPr>
            <w:tcW w:w="992" w:type="dxa"/>
          </w:tcPr>
          <w:p w14:paraId="0DF26ED7"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13.</w:t>
            </w:r>
          </w:p>
        </w:tc>
        <w:tc>
          <w:tcPr>
            <w:tcW w:w="3686" w:type="dxa"/>
          </w:tcPr>
          <w:p w14:paraId="2892F716"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Машинист сцены</w:t>
            </w:r>
          </w:p>
        </w:tc>
        <w:tc>
          <w:tcPr>
            <w:tcW w:w="5390" w:type="dxa"/>
          </w:tcPr>
          <w:p w14:paraId="291DDDB0"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Большой зал, Малый зал, Рахманиновский зал; Концертный зал имени Н.Я. Мясковского; хозяйственный отдел.</w:t>
            </w:r>
          </w:p>
        </w:tc>
      </w:tr>
      <w:tr w:rsidR="00D72E95" w:rsidRPr="003D11E7" w14:paraId="5269D5E3" w14:textId="77777777" w:rsidTr="0031018B">
        <w:tc>
          <w:tcPr>
            <w:tcW w:w="992" w:type="dxa"/>
          </w:tcPr>
          <w:p w14:paraId="7DA4F5B3"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14.</w:t>
            </w:r>
          </w:p>
        </w:tc>
        <w:tc>
          <w:tcPr>
            <w:tcW w:w="3686" w:type="dxa"/>
          </w:tcPr>
          <w:p w14:paraId="3C72DF52"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Осветитель</w:t>
            </w:r>
          </w:p>
        </w:tc>
        <w:tc>
          <w:tcPr>
            <w:tcW w:w="5390" w:type="dxa"/>
          </w:tcPr>
          <w:p w14:paraId="1DEE1A0B"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Большой зал.</w:t>
            </w:r>
          </w:p>
        </w:tc>
      </w:tr>
      <w:tr w:rsidR="00D72E95" w:rsidRPr="003D11E7" w14:paraId="16860BC7" w14:textId="77777777" w:rsidTr="0031018B">
        <w:tc>
          <w:tcPr>
            <w:tcW w:w="992" w:type="dxa"/>
          </w:tcPr>
          <w:p w14:paraId="413F40A7"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15.</w:t>
            </w:r>
          </w:p>
        </w:tc>
        <w:tc>
          <w:tcPr>
            <w:tcW w:w="3686" w:type="dxa"/>
          </w:tcPr>
          <w:p w14:paraId="32A022AE"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Настройщик пианино и роялей</w:t>
            </w:r>
          </w:p>
        </w:tc>
        <w:tc>
          <w:tcPr>
            <w:tcW w:w="5390" w:type="dxa"/>
          </w:tcPr>
          <w:p w14:paraId="445F4926"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Клавишная мастерская.</w:t>
            </w:r>
          </w:p>
        </w:tc>
      </w:tr>
      <w:tr w:rsidR="00D72E95" w:rsidRPr="003D11E7" w14:paraId="24C3996C" w14:textId="77777777" w:rsidTr="0031018B">
        <w:tc>
          <w:tcPr>
            <w:tcW w:w="992" w:type="dxa"/>
          </w:tcPr>
          <w:p w14:paraId="2F7E8405"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16.</w:t>
            </w:r>
          </w:p>
        </w:tc>
        <w:tc>
          <w:tcPr>
            <w:tcW w:w="3686" w:type="dxa"/>
          </w:tcPr>
          <w:p w14:paraId="239B8C89"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Слесарь-сантехник</w:t>
            </w:r>
          </w:p>
        </w:tc>
        <w:tc>
          <w:tcPr>
            <w:tcW w:w="5390" w:type="dxa"/>
          </w:tcPr>
          <w:p w14:paraId="216B19A5"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Многофункциональный студенческий комплекс.</w:t>
            </w:r>
          </w:p>
        </w:tc>
      </w:tr>
      <w:tr w:rsidR="00D72E95" w:rsidRPr="003D11E7" w14:paraId="4B2D1B56" w14:textId="77777777" w:rsidTr="0031018B">
        <w:tc>
          <w:tcPr>
            <w:tcW w:w="992" w:type="dxa"/>
          </w:tcPr>
          <w:p w14:paraId="7EE18CD6"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17.</w:t>
            </w:r>
          </w:p>
        </w:tc>
        <w:tc>
          <w:tcPr>
            <w:tcW w:w="3686" w:type="dxa"/>
          </w:tcPr>
          <w:p w14:paraId="2DE4EE52"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Слесарь-сантехник (дежурный)</w:t>
            </w:r>
          </w:p>
        </w:tc>
        <w:tc>
          <w:tcPr>
            <w:tcW w:w="5390" w:type="dxa"/>
          </w:tcPr>
          <w:p w14:paraId="42978DF0"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Участок сантехнических работ, вентиляции и кондиционирования.</w:t>
            </w:r>
          </w:p>
        </w:tc>
      </w:tr>
      <w:tr w:rsidR="00D72E95" w:rsidRPr="003D11E7" w14:paraId="06A4A5A8" w14:textId="77777777" w:rsidTr="0031018B">
        <w:tc>
          <w:tcPr>
            <w:tcW w:w="992" w:type="dxa"/>
          </w:tcPr>
          <w:p w14:paraId="1C7E8258"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18.</w:t>
            </w:r>
          </w:p>
        </w:tc>
        <w:tc>
          <w:tcPr>
            <w:tcW w:w="3686" w:type="dxa"/>
          </w:tcPr>
          <w:p w14:paraId="3C5B241D"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Специалист по обслуживанию органа</w:t>
            </w:r>
          </w:p>
        </w:tc>
        <w:tc>
          <w:tcPr>
            <w:tcW w:w="5390" w:type="dxa"/>
          </w:tcPr>
          <w:p w14:paraId="0F854494"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Органная мастерская</w:t>
            </w:r>
          </w:p>
        </w:tc>
      </w:tr>
      <w:tr w:rsidR="00D72E95" w:rsidRPr="003D11E7" w14:paraId="07165634" w14:textId="77777777" w:rsidTr="0031018B">
        <w:tc>
          <w:tcPr>
            <w:tcW w:w="992" w:type="dxa"/>
          </w:tcPr>
          <w:p w14:paraId="7573C0DF"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19.</w:t>
            </w:r>
          </w:p>
        </w:tc>
        <w:tc>
          <w:tcPr>
            <w:tcW w:w="3686" w:type="dxa"/>
          </w:tcPr>
          <w:p w14:paraId="74BB169B"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Столяр</w:t>
            </w:r>
          </w:p>
        </w:tc>
        <w:tc>
          <w:tcPr>
            <w:tcW w:w="5390" w:type="dxa"/>
          </w:tcPr>
          <w:p w14:paraId="485F3237"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Хозяйственный отдел; многофункциональный студенческий комплекс.</w:t>
            </w:r>
          </w:p>
        </w:tc>
      </w:tr>
      <w:tr w:rsidR="00D72E95" w:rsidRPr="003D11E7" w14:paraId="3C233D62" w14:textId="77777777" w:rsidTr="0031018B">
        <w:tc>
          <w:tcPr>
            <w:tcW w:w="992" w:type="dxa"/>
          </w:tcPr>
          <w:p w14:paraId="7EF5C3C8"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20.</w:t>
            </w:r>
          </w:p>
        </w:tc>
        <w:tc>
          <w:tcPr>
            <w:tcW w:w="3686" w:type="dxa"/>
          </w:tcPr>
          <w:p w14:paraId="3564C705"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Транспортировщик</w:t>
            </w:r>
          </w:p>
        </w:tc>
        <w:tc>
          <w:tcPr>
            <w:tcW w:w="5390" w:type="dxa"/>
          </w:tcPr>
          <w:p w14:paraId="7633CBED"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Научная музыкальная библиотека имени С.И. Танеева</w:t>
            </w:r>
          </w:p>
        </w:tc>
      </w:tr>
      <w:tr w:rsidR="00D72E95" w:rsidRPr="003D11E7" w14:paraId="25AFC56A" w14:textId="77777777" w:rsidTr="0031018B">
        <w:tc>
          <w:tcPr>
            <w:tcW w:w="992" w:type="dxa"/>
          </w:tcPr>
          <w:p w14:paraId="2EF69CDD"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21.</w:t>
            </w:r>
          </w:p>
        </w:tc>
        <w:tc>
          <w:tcPr>
            <w:tcW w:w="3686" w:type="dxa"/>
          </w:tcPr>
          <w:p w14:paraId="45EC8FF8"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Электромонтер по ремонту и обслуживанию электрооборудования</w:t>
            </w:r>
          </w:p>
        </w:tc>
        <w:tc>
          <w:tcPr>
            <w:tcW w:w="5390" w:type="dxa"/>
          </w:tcPr>
          <w:p w14:paraId="1F5BF416" w14:textId="77777777" w:rsidR="00D72E95" w:rsidRPr="003D11E7" w:rsidRDefault="00D72E95" w:rsidP="0031018B">
            <w:pPr>
              <w:widowControl w:val="0"/>
              <w:autoSpaceDE w:val="0"/>
              <w:autoSpaceDN w:val="0"/>
              <w:adjustRightInd w:val="0"/>
              <w:jc w:val="both"/>
              <w:rPr>
                <w:sz w:val="28"/>
                <w:szCs w:val="28"/>
              </w:rPr>
            </w:pPr>
            <w:r w:rsidRPr="003D11E7">
              <w:rPr>
                <w:sz w:val="28"/>
                <w:szCs w:val="28"/>
              </w:rPr>
              <w:t>Отдел слаботочных систем, автоматики и диспетчеризации.</w:t>
            </w:r>
          </w:p>
        </w:tc>
      </w:tr>
      <w:tr w:rsidR="00D72E95" w:rsidRPr="003D11E7" w14:paraId="351B25D3" w14:textId="77777777" w:rsidTr="0031018B">
        <w:tc>
          <w:tcPr>
            <w:tcW w:w="992" w:type="dxa"/>
          </w:tcPr>
          <w:p w14:paraId="633529AE"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22.</w:t>
            </w:r>
          </w:p>
        </w:tc>
        <w:tc>
          <w:tcPr>
            <w:tcW w:w="3686" w:type="dxa"/>
          </w:tcPr>
          <w:p w14:paraId="098CDE91"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Слесарь-электрик по ремонту и обслуживанию электрооборудования</w:t>
            </w:r>
          </w:p>
        </w:tc>
        <w:tc>
          <w:tcPr>
            <w:tcW w:w="5390" w:type="dxa"/>
          </w:tcPr>
          <w:p w14:paraId="7C4318CB" w14:textId="77777777" w:rsidR="00D72E95" w:rsidRPr="003D11E7" w:rsidDel="00E23B3A" w:rsidRDefault="00D72E95" w:rsidP="0031018B">
            <w:pPr>
              <w:widowControl w:val="0"/>
              <w:autoSpaceDE w:val="0"/>
              <w:autoSpaceDN w:val="0"/>
              <w:adjustRightInd w:val="0"/>
              <w:jc w:val="both"/>
              <w:rPr>
                <w:sz w:val="28"/>
                <w:szCs w:val="28"/>
              </w:rPr>
            </w:pPr>
            <w:r w:rsidRPr="003D11E7">
              <w:rPr>
                <w:sz w:val="28"/>
                <w:szCs w:val="28"/>
              </w:rPr>
              <w:t>Отдел главного энергетика; многофункциональный студенческий комплекс.</w:t>
            </w:r>
          </w:p>
        </w:tc>
      </w:tr>
      <w:tr w:rsidR="00D72E95" w:rsidRPr="00101B26" w14:paraId="06960D91" w14:textId="77777777" w:rsidTr="0031018B">
        <w:tc>
          <w:tcPr>
            <w:tcW w:w="992" w:type="dxa"/>
          </w:tcPr>
          <w:p w14:paraId="6D86CFB7"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23.</w:t>
            </w:r>
          </w:p>
        </w:tc>
        <w:tc>
          <w:tcPr>
            <w:tcW w:w="3686" w:type="dxa"/>
          </w:tcPr>
          <w:p w14:paraId="67DB84EE"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Уборщик помещений</w:t>
            </w:r>
          </w:p>
        </w:tc>
        <w:tc>
          <w:tcPr>
            <w:tcW w:w="5390" w:type="dxa"/>
          </w:tcPr>
          <w:p w14:paraId="6B879C90"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sz w:val="28"/>
                <w:szCs w:val="28"/>
              </w:rPr>
            </w:pPr>
            <w:r w:rsidRPr="003D11E7">
              <w:rPr>
                <w:sz w:val="28"/>
                <w:szCs w:val="28"/>
              </w:rPr>
              <w:t>Большой зал.</w:t>
            </w:r>
          </w:p>
          <w:p w14:paraId="4C8E350D" w14:textId="77777777" w:rsidR="00D72E95" w:rsidRPr="003D11E7" w:rsidRDefault="00D72E95" w:rsidP="0031018B">
            <w:pPr>
              <w:widowControl w:val="0"/>
              <w:tabs>
                <w:tab w:val="left" w:pos="2083"/>
                <w:tab w:val="left" w:pos="3614"/>
                <w:tab w:val="left" w:pos="4425"/>
              </w:tabs>
              <w:autoSpaceDE w:val="0"/>
              <w:autoSpaceDN w:val="0"/>
              <w:adjustRightInd w:val="0"/>
              <w:spacing w:line="278" w:lineRule="atLeast"/>
              <w:jc w:val="both"/>
              <w:rPr>
                <w:i/>
                <w:sz w:val="28"/>
                <w:szCs w:val="28"/>
              </w:rPr>
            </w:pPr>
          </w:p>
        </w:tc>
      </w:tr>
    </w:tbl>
    <w:p w14:paraId="45931EFC" w14:textId="77777777" w:rsidR="00D72E95" w:rsidRPr="00101B26" w:rsidRDefault="00D72E95" w:rsidP="00D72E95">
      <w:pPr>
        <w:widowControl w:val="0"/>
        <w:autoSpaceDE w:val="0"/>
        <w:autoSpaceDN w:val="0"/>
        <w:adjustRightInd w:val="0"/>
        <w:spacing w:line="216" w:lineRule="atLeast"/>
        <w:jc w:val="both"/>
      </w:pPr>
      <w:r w:rsidRPr="00101B26">
        <w:t xml:space="preserve">                                                                               </w:t>
      </w:r>
    </w:p>
    <w:p w14:paraId="381882F0" w14:textId="77777777" w:rsidR="00D72E95" w:rsidRPr="00101B26" w:rsidRDefault="00D72E95" w:rsidP="00D72E95">
      <w:pPr>
        <w:widowControl w:val="0"/>
        <w:autoSpaceDE w:val="0"/>
        <w:autoSpaceDN w:val="0"/>
        <w:adjustRightInd w:val="0"/>
        <w:spacing w:line="216" w:lineRule="atLeast"/>
        <w:jc w:val="both"/>
      </w:pPr>
    </w:p>
    <w:p w14:paraId="1F63FF6A" w14:textId="77777777" w:rsidR="00D72E95" w:rsidRPr="00101B26" w:rsidRDefault="00D72E95" w:rsidP="00D72E95">
      <w:pPr>
        <w:widowControl w:val="0"/>
        <w:autoSpaceDE w:val="0"/>
        <w:autoSpaceDN w:val="0"/>
        <w:adjustRightInd w:val="0"/>
        <w:spacing w:line="216" w:lineRule="atLeast"/>
        <w:jc w:val="right"/>
        <w:rPr>
          <w:b/>
          <w:sz w:val="28"/>
          <w:szCs w:val="28"/>
        </w:rPr>
      </w:pPr>
    </w:p>
    <w:p w14:paraId="0A145089" w14:textId="3C5EE782" w:rsidR="00D72E95" w:rsidRDefault="00D72E95" w:rsidP="00817D85">
      <w:pPr>
        <w:widowControl w:val="0"/>
        <w:autoSpaceDE w:val="0"/>
        <w:autoSpaceDN w:val="0"/>
        <w:adjustRightInd w:val="0"/>
        <w:spacing w:line="216" w:lineRule="atLeast"/>
        <w:rPr>
          <w:b/>
          <w:sz w:val="28"/>
          <w:szCs w:val="28"/>
        </w:rPr>
      </w:pPr>
    </w:p>
    <w:p w14:paraId="1FE44C0E" w14:textId="77777777" w:rsidR="00817D85" w:rsidRPr="00101B26" w:rsidRDefault="00817D85" w:rsidP="00817D85">
      <w:pPr>
        <w:widowControl w:val="0"/>
        <w:autoSpaceDE w:val="0"/>
        <w:autoSpaceDN w:val="0"/>
        <w:adjustRightInd w:val="0"/>
        <w:spacing w:line="216" w:lineRule="atLeast"/>
        <w:rPr>
          <w:b/>
          <w:sz w:val="28"/>
          <w:szCs w:val="28"/>
        </w:rPr>
      </w:pPr>
    </w:p>
    <w:p w14:paraId="710895BA" w14:textId="77777777" w:rsidR="00817D85" w:rsidRDefault="00D72E95" w:rsidP="00D72E95">
      <w:pPr>
        <w:widowControl w:val="0"/>
        <w:autoSpaceDE w:val="0"/>
        <w:autoSpaceDN w:val="0"/>
        <w:adjustRightInd w:val="0"/>
        <w:spacing w:line="216" w:lineRule="atLeast"/>
        <w:jc w:val="center"/>
        <w:rPr>
          <w:b/>
          <w:sz w:val="28"/>
          <w:szCs w:val="28"/>
        </w:rPr>
      </w:pPr>
      <w:r w:rsidRPr="00101B26">
        <w:rPr>
          <w:b/>
          <w:sz w:val="28"/>
          <w:szCs w:val="28"/>
        </w:rPr>
        <w:lastRenderedPageBreak/>
        <w:t xml:space="preserve">                                                                                                     </w:t>
      </w:r>
    </w:p>
    <w:p w14:paraId="62DE7C3B" w14:textId="389628B3" w:rsidR="00D72E95" w:rsidRPr="00101B26" w:rsidRDefault="00817D85" w:rsidP="00D72E95">
      <w:pPr>
        <w:widowControl w:val="0"/>
        <w:autoSpaceDE w:val="0"/>
        <w:autoSpaceDN w:val="0"/>
        <w:adjustRightInd w:val="0"/>
        <w:spacing w:line="216" w:lineRule="atLeast"/>
        <w:jc w:val="center"/>
        <w:rPr>
          <w:b/>
          <w:sz w:val="28"/>
          <w:szCs w:val="28"/>
        </w:rPr>
      </w:pPr>
      <w:r>
        <w:rPr>
          <w:b/>
          <w:sz w:val="28"/>
          <w:szCs w:val="28"/>
        </w:rPr>
        <w:t xml:space="preserve">                                                                </w:t>
      </w:r>
      <w:r w:rsidR="00D72E95" w:rsidRPr="00101B26">
        <w:rPr>
          <w:b/>
          <w:sz w:val="28"/>
          <w:szCs w:val="28"/>
        </w:rPr>
        <w:t>Приложение № 5</w:t>
      </w:r>
    </w:p>
    <w:p w14:paraId="0C50C811"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rPr>
          <w:sz w:val="28"/>
          <w:szCs w:val="28"/>
        </w:rPr>
      </w:pPr>
      <w:r w:rsidRPr="00101B26">
        <w:rPr>
          <w:sz w:val="28"/>
          <w:szCs w:val="28"/>
        </w:rPr>
        <w:t xml:space="preserve">                                                                                       к Положению</w:t>
      </w:r>
    </w:p>
    <w:p w14:paraId="1217E57B"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center"/>
        <w:rPr>
          <w:sz w:val="28"/>
          <w:szCs w:val="28"/>
        </w:rPr>
      </w:pPr>
      <w:r w:rsidRPr="00101B26">
        <w:rPr>
          <w:sz w:val="28"/>
          <w:szCs w:val="28"/>
        </w:rPr>
        <w:t xml:space="preserve">                                                                                   об оплате труда работников </w:t>
      </w:r>
    </w:p>
    <w:p w14:paraId="39CB6717" w14:textId="77777777" w:rsidR="00D72E95" w:rsidRPr="00101B26" w:rsidRDefault="00D72E95" w:rsidP="00D72E95">
      <w:pPr>
        <w:spacing w:after="120"/>
        <w:ind w:firstLine="720"/>
        <w:rPr>
          <w:b/>
          <w:bCs/>
          <w:sz w:val="28"/>
          <w:szCs w:val="28"/>
        </w:rPr>
      </w:pPr>
      <w:r w:rsidRPr="00101B26">
        <w:rPr>
          <w:sz w:val="28"/>
          <w:szCs w:val="28"/>
        </w:rPr>
        <w:t xml:space="preserve">                                                                             МГК имени П.И.Чайковского</w:t>
      </w:r>
    </w:p>
    <w:p w14:paraId="4B3EBB2A" w14:textId="77777777" w:rsidR="00D72E95" w:rsidRPr="00101B26" w:rsidRDefault="00D72E95" w:rsidP="00D72E95">
      <w:pPr>
        <w:widowControl w:val="0"/>
        <w:autoSpaceDE w:val="0"/>
        <w:autoSpaceDN w:val="0"/>
        <w:adjustRightInd w:val="0"/>
        <w:spacing w:line="211" w:lineRule="atLeast"/>
        <w:jc w:val="both"/>
        <w:rPr>
          <w:sz w:val="28"/>
          <w:szCs w:val="28"/>
        </w:rPr>
      </w:pPr>
    </w:p>
    <w:p w14:paraId="409F23FB" w14:textId="77777777" w:rsidR="00D72E95" w:rsidRPr="00101B26" w:rsidRDefault="00D72E95" w:rsidP="00D72E95">
      <w:pPr>
        <w:widowControl w:val="0"/>
        <w:autoSpaceDE w:val="0"/>
        <w:autoSpaceDN w:val="0"/>
        <w:adjustRightInd w:val="0"/>
        <w:spacing w:line="216" w:lineRule="atLeast"/>
        <w:jc w:val="center"/>
        <w:rPr>
          <w:b/>
          <w:sz w:val="28"/>
          <w:szCs w:val="28"/>
        </w:rPr>
      </w:pPr>
      <w:r w:rsidRPr="00101B26">
        <w:rPr>
          <w:b/>
          <w:sz w:val="28"/>
          <w:szCs w:val="28"/>
        </w:rPr>
        <w:t xml:space="preserve">ПЕРЕЧЕНЬ </w:t>
      </w:r>
    </w:p>
    <w:p w14:paraId="34343956" w14:textId="77777777" w:rsidR="00D72E95" w:rsidRPr="00101B26" w:rsidRDefault="00D72E95" w:rsidP="00D72E95">
      <w:pPr>
        <w:widowControl w:val="0"/>
        <w:autoSpaceDE w:val="0"/>
        <w:autoSpaceDN w:val="0"/>
        <w:adjustRightInd w:val="0"/>
        <w:spacing w:line="216" w:lineRule="atLeast"/>
        <w:jc w:val="center"/>
        <w:rPr>
          <w:b/>
          <w:sz w:val="28"/>
          <w:szCs w:val="28"/>
        </w:rPr>
      </w:pPr>
      <w:r w:rsidRPr="00101B26">
        <w:rPr>
          <w:b/>
          <w:sz w:val="28"/>
          <w:szCs w:val="28"/>
        </w:rPr>
        <w:t xml:space="preserve">показателей, при выполнении которых может быть </w:t>
      </w:r>
    </w:p>
    <w:p w14:paraId="52887A53" w14:textId="77777777" w:rsidR="00D72E95" w:rsidRPr="00101B26" w:rsidRDefault="00D72E95" w:rsidP="00D72E95">
      <w:pPr>
        <w:widowControl w:val="0"/>
        <w:autoSpaceDE w:val="0"/>
        <w:autoSpaceDN w:val="0"/>
        <w:adjustRightInd w:val="0"/>
        <w:spacing w:line="216" w:lineRule="atLeast"/>
        <w:jc w:val="center"/>
        <w:rPr>
          <w:b/>
          <w:sz w:val="28"/>
          <w:szCs w:val="28"/>
        </w:rPr>
      </w:pPr>
      <w:r w:rsidRPr="00101B26">
        <w:rPr>
          <w:b/>
          <w:sz w:val="28"/>
          <w:szCs w:val="28"/>
        </w:rPr>
        <w:t xml:space="preserve">увеличен размер премии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237"/>
        <w:gridCol w:w="2694"/>
      </w:tblGrid>
      <w:tr w:rsidR="00D72E95" w:rsidRPr="00101B26" w14:paraId="74ABBE3A" w14:textId="77777777" w:rsidTr="0031018B">
        <w:tc>
          <w:tcPr>
            <w:tcW w:w="1134" w:type="dxa"/>
          </w:tcPr>
          <w:p w14:paraId="58C99313" w14:textId="77777777" w:rsidR="00D72E95" w:rsidRPr="00101B26" w:rsidRDefault="00D72E95" w:rsidP="0031018B">
            <w:pPr>
              <w:widowControl w:val="0"/>
              <w:autoSpaceDE w:val="0"/>
              <w:autoSpaceDN w:val="0"/>
              <w:adjustRightInd w:val="0"/>
              <w:spacing w:line="216" w:lineRule="atLeast"/>
              <w:jc w:val="center"/>
              <w:rPr>
                <w:b/>
                <w:sz w:val="28"/>
                <w:szCs w:val="28"/>
              </w:rPr>
            </w:pPr>
            <w:r w:rsidRPr="00101B26">
              <w:rPr>
                <w:b/>
                <w:sz w:val="28"/>
                <w:szCs w:val="28"/>
              </w:rPr>
              <w:t>№№</w:t>
            </w:r>
          </w:p>
          <w:p w14:paraId="481C2056" w14:textId="77777777" w:rsidR="00D72E95" w:rsidRPr="00101B26" w:rsidRDefault="00D72E95" w:rsidP="0031018B">
            <w:pPr>
              <w:widowControl w:val="0"/>
              <w:autoSpaceDE w:val="0"/>
              <w:autoSpaceDN w:val="0"/>
              <w:adjustRightInd w:val="0"/>
              <w:spacing w:line="216" w:lineRule="atLeast"/>
              <w:jc w:val="center"/>
              <w:rPr>
                <w:b/>
                <w:sz w:val="28"/>
                <w:szCs w:val="28"/>
              </w:rPr>
            </w:pPr>
            <w:r w:rsidRPr="00101B26">
              <w:rPr>
                <w:b/>
                <w:sz w:val="28"/>
                <w:szCs w:val="28"/>
              </w:rPr>
              <w:t>п/п</w:t>
            </w:r>
          </w:p>
        </w:tc>
        <w:tc>
          <w:tcPr>
            <w:tcW w:w="6237" w:type="dxa"/>
            <w:vAlign w:val="center"/>
          </w:tcPr>
          <w:p w14:paraId="7A115450" w14:textId="77777777" w:rsidR="00D72E95" w:rsidRPr="00101B26" w:rsidRDefault="00D72E95" w:rsidP="0031018B">
            <w:pPr>
              <w:widowControl w:val="0"/>
              <w:autoSpaceDE w:val="0"/>
              <w:autoSpaceDN w:val="0"/>
              <w:adjustRightInd w:val="0"/>
              <w:spacing w:line="216" w:lineRule="atLeast"/>
              <w:jc w:val="center"/>
              <w:rPr>
                <w:b/>
                <w:sz w:val="28"/>
                <w:szCs w:val="28"/>
              </w:rPr>
            </w:pPr>
            <w:r w:rsidRPr="00101B26">
              <w:rPr>
                <w:b/>
                <w:sz w:val="28"/>
                <w:szCs w:val="28"/>
              </w:rPr>
              <w:t>Наименование показателей</w:t>
            </w:r>
          </w:p>
        </w:tc>
        <w:tc>
          <w:tcPr>
            <w:tcW w:w="2694" w:type="dxa"/>
            <w:vAlign w:val="center"/>
          </w:tcPr>
          <w:p w14:paraId="05DC6F70" w14:textId="77777777" w:rsidR="00D72E95" w:rsidRPr="00101B26" w:rsidRDefault="00D72E95" w:rsidP="0031018B">
            <w:pPr>
              <w:widowControl w:val="0"/>
              <w:autoSpaceDE w:val="0"/>
              <w:autoSpaceDN w:val="0"/>
              <w:adjustRightInd w:val="0"/>
              <w:spacing w:line="216" w:lineRule="atLeast"/>
              <w:jc w:val="center"/>
              <w:rPr>
                <w:b/>
                <w:sz w:val="28"/>
                <w:szCs w:val="28"/>
              </w:rPr>
            </w:pPr>
            <w:r w:rsidRPr="00101B26">
              <w:rPr>
                <w:b/>
                <w:sz w:val="28"/>
                <w:szCs w:val="28"/>
              </w:rPr>
              <w:t>Процент</w:t>
            </w:r>
          </w:p>
        </w:tc>
      </w:tr>
      <w:tr w:rsidR="00D72E95" w:rsidRPr="00101B26" w14:paraId="11371478" w14:textId="77777777" w:rsidTr="0031018B">
        <w:tc>
          <w:tcPr>
            <w:tcW w:w="1134" w:type="dxa"/>
          </w:tcPr>
          <w:p w14:paraId="7BADAD27"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w:t>
            </w:r>
          </w:p>
        </w:tc>
        <w:tc>
          <w:tcPr>
            <w:tcW w:w="6237" w:type="dxa"/>
          </w:tcPr>
          <w:p w14:paraId="50D8BB8F"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Выдающиеся профессиональные достижения</w:t>
            </w:r>
          </w:p>
        </w:tc>
        <w:tc>
          <w:tcPr>
            <w:tcW w:w="2694" w:type="dxa"/>
          </w:tcPr>
          <w:p w14:paraId="25A049AC"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До 100%</w:t>
            </w:r>
          </w:p>
        </w:tc>
      </w:tr>
      <w:tr w:rsidR="00D72E95" w:rsidRPr="00101B26" w14:paraId="26E0E270" w14:textId="77777777" w:rsidTr="0031018B">
        <w:tc>
          <w:tcPr>
            <w:tcW w:w="1134" w:type="dxa"/>
          </w:tcPr>
          <w:p w14:paraId="0918EFED"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2.</w:t>
            </w:r>
          </w:p>
        </w:tc>
        <w:tc>
          <w:tcPr>
            <w:tcW w:w="6237" w:type="dxa"/>
          </w:tcPr>
          <w:p w14:paraId="1CB910A5"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Разработка и внедрение новых учебных планов по отдельным специальностям</w:t>
            </w:r>
          </w:p>
        </w:tc>
        <w:tc>
          <w:tcPr>
            <w:tcW w:w="2694" w:type="dxa"/>
          </w:tcPr>
          <w:p w14:paraId="02C0509A"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24DD498C" w14:textId="77777777" w:rsidTr="0031018B">
        <w:tc>
          <w:tcPr>
            <w:tcW w:w="1134" w:type="dxa"/>
          </w:tcPr>
          <w:p w14:paraId="1C5BA8E6"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3.</w:t>
            </w:r>
          </w:p>
        </w:tc>
        <w:tc>
          <w:tcPr>
            <w:tcW w:w="6237" w:type="dxa"/>
          </w:tcPr>
          <w:p w14:paraId="036B519B"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Подготовка методических рекомендаций, учебно-методических комплексов по интенсификации учебного процесса и профессиональной подготовке студентов, одобренных кафедрами, советами факультетов</w:t>
            </w:r>
          </w:p>
        </w:tc>
        <w:tc>
          <w:tcPr>
            <w:tcW w:w="2694" w:type="dxa"/>
          </w:tcPr>
          <w:p w14:paraId="472656D0"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26FBC30C" w14:textId="77777777" w:rsidTr="0031018B">
        <w:tc>
          <w:tcPr>
            <w:tcW w:w="1134" w:type="dxa"/>
          </w:tcPr>
          <w:p w14:paraId="585B4D7C"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4.</w:t>
            </w:r>
          </w:p>
        </w:tc>
        <w:tc>
          <w:tcPr>
            <w:tcW w:w="6237" w:type="dxa"/>
          </w:tcPr>
          <w:p w14:paraId="41B86EC8"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Подготовка методических рекомендаций для преподавателей ВУЗов, учителей общеобразовательных школ, одобренных кафедрами, советами и их внедрение в практику работы</w:t>
            </w:r>
          </w:p>
        </w:tc>
        <w:tc>
          <w:tcPr>
            <w:tcW w:w="2694" w:type="dxa"/>
          </w:tcPr>
          <w:p w14:paraId="5B7EB53D"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03A1ABA1" w14:textId="77777777" w:rsidTr="0031018B">
        <w:tc>
          <w:tcPr>
            <w:tcW w:w="1134" w:type="dxa"/>
          </w:tcPr>
          <w:p w14:paraId="23766DB1"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5.</w:t>
            </w:r>
          </w:p>
        </w:tc>
        <w:tc>
          <w:tcPr>
            <w:tcW w:w="6237" w:type="dxa"/>
          </w:tcPr>
          <w:p w14:paraId="115AD9F9"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Разработка новых спецкурсов и спецсеминаров</w:t>
            </w:r>
          </w:p>
        </w:tc>
        <w:tc>
          <w:tcPr>
            <w:tcW w:w="2694" w:type="dxa"/>
          </w:tcPr>
          <w:p w14:paraId="6568E18C"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66213C60" w14:textId="77777777" w:rsidTr="0031018B">
        <w:tc>
          <w:tcPr>
            <w:tcW w:w="1134" w:type="dxa"/>
          </w:tcPr>
          <w:p w14:paraId="6C41E4F3"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6.</w:t>
            </w:r>
          </w:p>
        </w:tc>
        <w:tc>
          <w:tcPr>
            <w:tcW w:w="6237" w:type="dxa"/>
          </w:tcPr>
          <w:p w14:paraId="36F93796"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Издание учебников и учебных пособий в издательствах</w:t>
            </w:r>
          </w:p>
        </w:tc>
        <w:tc>
          <w:tcPr>
            <w:tcW w:w="2694" w:type="dxa"/>
          </w:tcPr>
          <w:p w14:paraId="11D65255"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13C646F5" w14:textId="77777777" w:rsidTr="0031018B">
        <w:tc>
          <w:tcPr>
            <w:tcW w:w="1134" w:type="dxa"/>
          </w:tcPr>
          <w:p w14:paraId="2416233E"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7.</w:t>
            </w:r>
          </w:p>
        </w:tc>
        <w:tc>
          <w:tcPr>
            <w:tcW w:w="6237" w:type="dxa"/>
          </w:tcPr>
          <w:p w14:paraId="0052B860"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Методическое и организационное совершенствование учебного процесса (автоматизация, применение ТСО, новых прогрессивных форм и методов обучения)</w:t>
            </w:r>
          </w:p>
        </w:tc>
        <w:tc>
          <w:tcPr>
            <w:tcW w:w="2694" w:type="dxa"/>
          </w:tcPr>
          <w:p w14:paraId="0077ECDB"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6B8E6BC3" w14:textId="77777777" w:rsidTr="0031018B">
        <w:tc>
          <w:tcPr>
            <w:tcW w:w="1134" w:type="dxa"/>
          </w:tcPr>
          <w:p w14:paraId="389CEC19"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8.</w:t>
            </w:r>
          </w:p>
        </w:tc>
        <w:tc>
          <w:tcPr>
            <w:tcW w:w="6237" w:type="dxa"/>
          </w:tcPr>
          <w:p w14:paraId="771A57FD"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Совместная деятельность с другими ВУЗами</w:t>
            </w:r>
          </w:p>
        </w:tc>
        <w:tc>
          <w:tcPr>
            <w:tcW w:w="2694" w:type="dxa"/>
          </w:tcPr>
          <w:p w14:paraId="48AE8E1B"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7A8184C6" w14:textId="77777777" w:rsidTr="0031018B">
        <w:tc>
          <w:tcPr>
            <w:tcW w:w="1134" w:type="dxa"/>
          </w:tcPr>
          <w:p w14:paraId="51C8FC65"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9.</w:t>
            </w:r>
          </w:p>
        </w:tc>
        <w:tc>
          <w:tcPr>
            <w:tcW w:w="6237" w:type="dxa"/>
          </w:tcPr>
          <w:p w14:paraId="26877F8A"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 xml:space="preserve">Разработка учебных курсов для взаимозаменяемости преподавателей </w:t>
            </w:r>
          </w:p>
        </w:tc>
        <w:tc>
          <w:tcPr>
            <w:tcW w:w="2694" w:type="dxa"/>
          </w:tcPr>
          <w:p w14:paraId="3734AA99"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2AEBCAFE" w14:textId="77777777" w:rsidTr="0031018B">
        <w:tc>
          <w:tcPr>
            <w:tcW w:w="1134" w:type="dxa"/>
          </w:tcPr>
          <w:p w14:paraId="55CF8DEC"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10.</w:t>
            </w:r>
          </w:p>
        </w:tc>
        <w:tc>
          <w:tcPr>
            <w:tcW w:w="6237" w:type="dxa"/>
          </w:tcPr>
          <w:p w14:paraId="16848974"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Эффективность, результативность, внедрение научных исследований в практику работы общеобразовательных школ и ВУЗов</w:t>
            </w:r>
          </w:p>
        </w:tc>
        <w:tc>
          <w:tcPr>
            <w:tcW w:w="2694" w:type="dxa"/>
          </w:tcPr>
          <w:p w14:paraId="7599DE23"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3CCDFA16" w14:textId="77777777" w:rsidTr="0031018B">
        <w:tc>
          <w:tcPr>
            <w:tcW w:w="1134" w:type="dxa"/>
          </w:tcPr>
          <w:p w14:paraId="32D749DE"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11.</w:t>
            </w:r>
          </w:p>
        </w:tc>
        <w:tc>
          <w:tcPr>
            <w:tcW w:w="6237" w:type="dxa"/>
          </w:tcPr>
          <w:p w14:paraId="08398A17"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Систематическая работа с выпускниками</w:t>
            </w:r>
          </w:p>
        </w:tc>
        <w:tc>
          <w:tcPr>
            <w:tcW w:w="2694" w:type="dxa"/>
          </w:tcPr>
          <w:p w14:paraId="22734FED"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5DC01B17" w14:textId="77777777" w:rsidTr="0031018B">
        <w:tc>
          <w:tcPr>
            <w:tcW w:w="1134" w:type="dxa"/>
          </w:tcPr>
          <w:p w14:paraId="44FFE04E"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12.</w:t>
            </w:r>
          </w:p>
        </w:tc>
        <w:tc>
          <w:tcPr>
            <w:tcW w:w="6237" w:type="dxa"/>
          </w:tcPr>
          <w:p w14:paraId="274CE0A9"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Участие в выставках и конкурсах</w:t>
            </w:r>
          </w:p>
        </w:tc>
        <w:tc>
          <w:tcPr>
            <w:tcW w:w="2694" w:type="dxa"/>
          </w:tcPr>
          <w:p w14:paraId="4B538272"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76B02319" w14:textId="77777777" w:rsidTr="0031018B">
        <w:tc>
          <w:tcPr>
            <w:tcW w:w="1134" w:type="dxa"/>
          </w:tcPr>
          <w:p w14:paraId="2DDC2CBB"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13.</w:t>
            </w:r>
          </w:p>
        </w:tc>
        <w:tc>
          <w:tcPr>
            <w:tcW w:w="6237" w:type="dxa"/>
          </w:tcPr>
          <w:p w14:paraId="72ACC092"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Активное участие в рецензировании учебников, учебных пособий, статей, диссертаций</w:t>
            </w:r>
          </w:p>
        </w:tc>
        <w:tc>
          <w:tcPr>
            <w:tcW w:w="2694" w:type="dxa"/>
          </w:tcPr>
          <w:p w14:paraId="68649B8B"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23E491AA" w14:textId="77777777" w:rsidTr="0031018B">
        <w:tc>
          <w:tcPr>
            <w:tcW w:w="1134" w:type="dxa"/>
          </w:tcPr>
          <w:p w14:paraId="5E3F5CBB"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14.</w:t>
            </w:r>
          </w:p>
        </w:tc>
        <w:tc>
          <w:tcPr>
            <w:tcW w:w="6237" w:type="dxa"/>
          </w:tcPr>
          <w:p w14:paraId="3FD56C71"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 xml:space="preserve">Участие в научных конференциях внутри и вне </w:t>
            </w:r>
            <w:r w:rsidRPr="00101B26">
              <w:rPr>
                <w:sz w:val="28"/>
                <w:szCs w:val="28"/>
              </w:rPr>
              <w:lastRenderedPageBreak/>
              <w:t>консерватории</w:t>
            </w:r>
          </w:p>
        </w:tc>
        <w:tc>
          <w:tcPr>
            <w:tcW w:w="2694" w:type="dxa"/>
          </w:tcPr>
          <w:p w14:paraId="79AE0436"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7DB9E220" w14:textId="77777777" w:rsidTr="0031018B">
        <w:tc>
          <w:tcPr>
            <w:tcW w:w="1134" w:type="dxa"/>
          </w:tcPr>
          <w:p w14:paraId="12B4FEF4"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15.</w:t>
            </w:r>
          </w:p>
        </w:tc>
        <w:tc>
          <w:tcPr>
            <w:tcW w:w="6237" w:type="dxa"/>
          </w:tcPr>
          <w:p w14:paraId="44A58219"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Публикация статей во</w:t>
            </w:r>
            <w:r w:rsidRPr="00101B26">
              <w:rPr>
                <w:i/>
                <w:sz w:val="28"/>
                <w:szCs w:val="28"/>
              </w:rPr>
              <w:t xml:space="preserve"> внешних</w:t>
            </w:r>
            <w:r w:rsidRPr="00101B26">
              <w:rPr>
                <w:sz w:val="28"/>
                <w:szCs w:val="28"/>
              </w:rPr>
              <w:t xml:space="preserve"> издательствах</w:t>
            </w:r>
          </w:p>
        </w:tc>
        <w:tc>
          <w:tcPr>
            <w:tcW w:w="2694" w:type="dxa"/>
          </w:tcPr>
          <w:p w14:paraId="1C7CE069"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0665FE8B" w14:textId="77777777" w:rsidTr="0031018B">
        <w:tc>
          <w:tcPr>
            <w:tcW w:w="1134" w:type="dxa"/>
          </w:tcPr>
          <w:p w14:paraId="5F24D87D"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16.</w:t>
            </w:r>
          </w:p>
        </w:tc>
        <w:tc>
          <w:tcPr>
            <w:tcW w:w="6237" w:type="dxa"/>
          </w:tcPr>
          <w:p w14:paraId="23921EC9"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Личный вклад в выполнении и перевыполнении плановых показателей консерватории (прием, выпуск студентов, эффективность работы с аспирантами, диссертационных советов)</w:t>
            </w:r>
          </w:p>
        </w:tc>
        <w:tc>
          <w:tcPr>
            <w:tcW w:w="2694" w:type="dxa"/>
          </w:tcPr>
          <w:p w14:paraId="37B3C3A9"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3311F7A4" w14:textId="77777777" w:rsidTr="0031018B">
        <w:tc>
          <w:tcPr>
            <w:tcW w:w="1134" w:type="dxa"/>
          </w:tcPr>
          <w:p w14:paraId="11E2CD4D"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17.</w:t>
            </w:r>
          </w:p>
        </w:tc>
        <w:tc>
          <w:tcPr>
            <w:tcW w:w="6237" w:type="dxa"/>
          </w:tcPr>
          <w:p w14:paraId="44EABC4B"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Высококачественная разработка штатных расписаний профессорско-преподавательского состава, административно-управленческого, учебно-вспомогательного, обслуживающего и прочего персонала.</w:t>
            </w:r>
          </w:p>
        </w:tc>
        <w:tc>
          <w:tcPr>
            <w:tcW w:w="2694" w:type="dxa"/>
          </w:tcPr>
          <w:p w14:paraId="7C46615C"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0C5A25BB" w14:textId="77777777" w:rsidTr="0031018B">
        <w:tc>
          <w:tcPr>
            <w:tcW w:w="1134" w:type="dxa"/>
          </w:tcPr>
          <w:p w14:paraId="535613BC"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18.</w:t>
            </w:r>
          </w:p>
        </w:tc>
        <w:tc>
          <w:tcPr>
            <w:tcW w:w="6237" w:type="dxa"/>
          </w:tcPr>
          <w:p w14:paraId="2840063D"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Качественная и досрочная подготовка зданий к работе в осеннее-зимний период</w:t>
            </w:r>
          </w:p>
        </w:tc>
        <w:tc>
          <w:tcPr>
            <w:tcW w:w="2694" w:type="dxa"/>
          </w:tcPr>
          <w:p w14:paraId="3B3C1E10"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3219D426" w14:textId="77777777" w:rsidTr="0031018B">
        <w:tc>
          <w:tcPr>
            <w:tcW w:w="1134" w:type="dxa"/>
          </w:tcPr>
          <w:p w14:paraId="79662935"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19.</w:t>
            </w:r>
          </w:p>
        </w:tc>
        <w:tc>
          <w:tcPr>
            <w:tcW w:w="6237" w:type="dxa"/>
          </w:tcPr>
          <w:p w14:paraId="5F47D1E2"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Экономия водных и топливно-энергетических ресурсов</w:t>
            </w:r>
          </w:p>
        </w:tc>
        <w:tc>
          <w:tcPr>
            <w:tcW w:w="2694" w:type="dxa"/>
          </w:tcPr>
          <w:p w14:paraId="614BC036"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3BB9C610" w14:textId="77777777" w:rsidTr="0031018B">
        <w:tc>
          <w:tcPr>
            <w:tcW w:w="1134" w:type="dxa"/>
          </w:tcPr>
          <w:p w14:paraId="23EC8B4D"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20.</w:t>
            </w:r>
          </w:p>
        </w:tc>
        <w:tc>
          <w:tcPr>
            <w:tcW w:w="6237" w:type="dxa"/>
          </w:tcPr>
          <w:p w14:paraId="44A8C61D"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Экономное и эффективное использование материальных ресурсов и расходование денежных средств</w:t>
            </w:r>
          </w:p>
        </w:tc>
        <w:tc>
          <w:tcPr>
            <w:tcW w:w="2694" w:type="dxa"/>
          </w:tcPr>
          <w:p w14:paraId="19C528C5" w14:textId="77777777" w:rsidR="00D72E95" w:rsidRPr="00101B26" w:rsidRDefault="00D72E95" w:rsidP="0031018B">
            <w:pPr>
              <w:widowControl w:val="0"/>
              <w:autoSpaceDE w:val="0"/>
              <w:autoSpaceDN w:val="0"/>
              <w:adjustRightInd w:val="0"/>
              <w:spacing w:line="216" w:lineRule="atLeast"/>
              <w:jc w:val="both"/>
              <w:rPr>
                <w:sz w:val="28"/>
                <w:szCs w:val="28"/>
              </w:rPr>
            </w:pPr>
          </w:p>
        </w:tc>
      </w:tr>
      <w:tr w:rsidR="00D72E95" w:rsidRPr="00101B26" w14:paraId="0A9EB37B" w14:textId="77777777" w:rsidTr="0031018B">
        <w:tc>
          <w:tcPr>
            <w:tcW w:w="1134" w:type="dxa"/>
          </w:tcPr>
          <w:p w14:paraId="60F02C00"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21.</w:t>
            </w:r>
          </w:p>
        </w:tc>
        <w:tc>
          <w:tcPr>
            <w:tcW w:w="6237" w:type="dxa"/>
          </w:tcPr>
          <w:p w14:paraId="78D4F42F" w14:textId="77777777" w:rsidR="00D72E95" w:rsidRPr="00101B26" w:rsidRDefault="00D72E95" w:rsidP="0031018B">
            <w:pPr>
              <w:widowControl w:val="0"/>
              <w:autoSpaceDE w:val="0"/>
              <w:autoSpaceDN w:val="0"/>
              <w:adjustRightInd w:val="0"/>
              <w:spacing w:line="216" w:lineRule="atLeast"/>
              <w:jc w:val="both"/>
              <w:rPr>
                <w:sz w:val="28"/>
                <w:szCs w:val="28"/>
              </w:rPr>
            </w:pPr>
            <w:r w:rsidRPr="00101B26">
              <w:rPr>
                <w:sz w:val="28"/>
                <w:szCs w:val="28"/>
              </w:rPr>
              <w:t>Своевременная и качественная подготовка и сдача готовой отчетности</w:t>
            </w:r>
          </w:p>
        </w:tc>
        <w:tc>
          <w:tcPr>
            <w:tcW w:w="2694" w:type="dxa"/>
          </w:tcPr>
          <w:p w14:paraId="1CA89667" w14:textId="77777777" w:rsidR="00D72E95" w:rsidRPr="00101B26" w:rsidRDefault="00D72E95" w:rsidP="0031018B">
            <w:pPr>
              <w:widowControl w:val="0"/>
              <w:autoSpaceDE w:val="0"/>
              <w:autoSpaceDN w:val="0"/>
              <w:adjustRightInd w:val="0"/>
              <w:spacing w:line="216" w:lineRule="atLeast"/>
              <w:jc w:val="both"/>
              <w:rPr>
                <w:sz w:val="28"/>
                <w:szCs w:val="28"/>
              </w:rPr>
            </w:pPr>
          </w:p>
        </w:tc>
      </w:tr>
    </w:tbl>
    <w:p w14:paraId="055822CB" w14:textId="77777777" w:rsidR="00D72E95" w:rsidRPr="00101B26" w:rsidRDefault="00D72E95" w:rsidP="00D72E95">
      <w:pPr>
        <w:widowControl w:val="0"/>
        <w:autoSpaceDE w:val="0"/>
        <w:autoSpaceDN w:val="0"/>
        <w:adjustRightInd w:val="0"/>
        <w:spacing w:line="216" w:lineRule="atLeast"/>
        <w:jc w:val="both"/>
        <w:rPr>
          <w:sz w:val="28"/>
          <w:szCs w:val="28"/>
        </w:rPr>
      </w:pPr>
    </w:p>
    <w:p w14:paraId="213B8690"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ind w:left="7513"/>
        <w:jc w:val="both"/>
        <w:rPr>
          <w:b/>
          <w:sz w:val="28"/>
          <w:szCs w:val="28"/>
        </w:rPr>
      </w:pPr>
    </w:p>
    <w:p w14:paraId="03A5FA5D"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ind w:left="7513"/>
        <w:jc w:val="both"/>
        <w:rPr>
          <w:b/>
          <w:sz w:val="28"/>
          <w:szCs w:val="28"/>
        </w:rPr>
      </w:pPr>
    </w:p>
    <w:p w14:paraId="1182702B"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r w:rsidRPr="00101B26">
        <w:rPr>
          <w:b/>
          <w:sz w:val="28"/>
          <w:szCs w:val="28"/>
        </w:rPr>
        <w:t xml:space="preserve">                                                                                                                         </w:t>
      </w:r>
    </w:p>
    <w:p w14:paraId="5415E5CE"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671DF4EA"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03499020"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382ACA4E"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5C9FF265"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7F22F849"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7B9C026D"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2B15FDD2"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05B71C43"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5CC3E7F1"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62A5EBD4"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125517B5"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657B3F9C"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4444411A"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09825ED6"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sz w:val="28"/>
          <w:szCs w:val="28"/>
        </w:rPr>
      </w:pPr>
    </w:p>
    <w:p w14:paraId="697CE9CB"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rPr>
          <w:b/>
          <w:sz w:val="28"/>
          <w:szCs w:val="28"/>
        </w:rPr>
      </w:pPr>
    </w:p>
    <w:p w14:paraId="7821F778"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rPr>
          <w:b/>
          <w:sz w:val="28"/>
          <w:szCs w:val="28"/>
        </w:rPr>
      </w:pPr>
    </w:p>
    <w:p w14:paraId="4A1FB7EB"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rPr>
          <w:b/>
          <w:sz w:val="28"/>
          <w:szCs w:val="28"/>
        </w:rPr>
      </w:pPr>
      <w:r w:rsidRPr="00101B26">
        <w:rPr>
          <w:b/>
          <w:sz w:val="28"/>
          <w:szCs w:val="28"/>
        </w:rPr>
        <w:lastRenderedPageBreak/>
        <w:t xml:space="preserve">                                                                                                       </w:t>
      </w:r>
    </w:p>
    <w:p w14:paraId="3DDF9FFE" w14:textId="3EE9E739" w:rsidR="00D72E95" w:rsidRPr="00101B26" w:rsidRDefault="00D72E95" w:rsidP="00D72E95">
      <w:pPr>
        <w:widowControl w:val="0"/>
        <w:tabs>
          <w:tab w:val="left" w:pos="1320"/>
          <w:tab w:val="left" w:pos="3614"/>
          <w:tab w:val="left" w:pos="4425"/>
        </w:tabs>
        <w:autoSpaceDE w:val="0"/>
        <w:autoSpaceDN w:val="0"/>
        <w:adjustRightInd w:val="0"/>
        <w:spacing w:line="278" w:lineRule="atLeast"/>
        <w:rPr>
          <w:b/>
          <w:sz w:val="28"/>
          <w:szCs w:val="28"/>
        </w:rPr>
      </w:pPr>
      <w:r w:rsidRPr="00101B26">
        <w:rPr>
          <w:b/>
          <w:sz w:val="28"/>
          <w:szCs w:val="28"/>
        </w:rPr>
        <w:t xml:space="preserve">                                                                                        Приложение №6 </w:t>
      </w:r>
    </w:p>
    <w:p w14:paraId="4709A326"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rPr>
          <w:sz w:val="28"/>
          <w:szCs w:val="28"/>
        </w:rPr>
      </w:pPr>
      <w:r w:rsidRPr="00101B26">
        <w:rPr>
          <w:sz w:val="28"/>
          <w:szCs w:val="28"/>
        </w:rPr>
        <w:t xml:space="preserve">                                                                                        к Положению</w:t>
      </w:r>
    </w:p>
    <w:p w14:paraId="57C4B468"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center"/>
        <w:rPr>
          <w:sz w:val="28"/>
          <w:szCs w:val="28"/>
        </w:rPr>
      </w:pPr>
      <w:r w:rsidRPr="00101B26">
        <w:rPr>
          <w:sz w:val="28"/>
          <w:szCs w:val="28"/>
        </w:rPr>
        <w:t xml:space="preserve">                                                                                   об оплате труда работников </w:t>
      </w:r>
    </w:p>
    <w:p w14:paraId="3049DE30" w14:textId="77777777" w:rsidR="00D72E95" w:rsidRPr="00101B26" w:rsidRDefault="00D72E95" w:rsidP="00D72E95">
      <w:pPr>
        <w:spacing w:after="120"/>
        <w:ind w:firstLine="720"/>
        <w:rPr>
          <w:b/>
          <w:bCs/>
          <w:sz w:val="28"/>
          <w:szCs w:val="28"/>
        </w:rPr>
      </w:pPr>
      <w:r w:rsidRPr="00101B26">
        <w:rPr>
          <w:sz w:val="28"/>
          <w:szCs w:val="28"/>
        </w:rPr>
        <w:t xml:space="preserve">                                                                             МГК имени П.И.Чайковского</w:t>
      </w:r>
    </w:p>
    <w:p w14:paraId="1CDD9A33" w14:textId="77777777" w:rsidR="00D72E95" w:rsidRPr="00101B26" w:rsidRDefault="00D72E95" w:rsidP="00D72E95">
      <w:pPr>
        <w:widowControl w:val="0"/>
        <w:tabs>
          <w:tab w:val="left" w:pos="1320"/>
          <w:tab w:val="left" w:pos="3614"/>
          <w:tab w:val="left" w:pos="4425"/>
        </w:tabs>
        <w:autoSpaceDE w:val="0"/>
        <w:autoSpaceDN w:val="0"/>
        <w:adjustRightInd w:val="0"/>
        <w:spacing w:line="278" w:lineRule="atLeast"/>
        <w:jc w:val="right"/>
        <w:rPr>
          <w:b/>
          <w:i/>
          <w:sz w:val="28"/>
          <w:szCs w:val="28"/>
        </w:rPr>
      </w:pPr>
    </w:p>
    <w:p w14:paraId="7C716A4B" w14:textId="77777777" w:rsidR="00D72E95" w:rsidRPr="00101B26" w:rsidRDefault="00D72E95" w:rsidP="00D72E95">
      <w:pPr>
        <w:widowControl w:val="0"/>
        <w:autoSpaceDE w:val="0"/>
        <w:autoSpaceDN w:val="0"/>
        <w:adjustRightInd w:val="0"/>
        <w:spacing w:line="278" w:lineRule="atLeast"/>
        <w:jc w:val="center"/>
        <w:rPr>
          <w:b/>
          <w:sz w:val="28"/>
          <w:szCs w:val="28"/>
        </w:rPr>
      </w:pPr>
      <w:r w:rsidRPr="00101B26">
        <w:rPr>
          <w:b/>
          <w:sz w:val="28"/>
          <w:szCs w:val="28"/>
        </w:rPr>
        <w:t>ПЕРЕЧЕНЬ</w:t>
      </w:r>
    </w:p>
    <w:p w14:paraId="2607C24C" w14:textId="77777777" w:rsidR="00D72E95" w:rsidRPr="00101B26" w:rsidRDefault="00D72E95" w:rsidP="00D72E95">
      <w:pPr>
        <w:widowControl w:val="0"/>
        <w:autoSpaceDE w:val="0"/>
        <w:autoSpaceDN w:val="0"/>
        <w:adjustRightInd w:val="0"/>
        <w:spacing w:line="278" w:lineRule="atLeast"/>
        <w:jc w:val="center"/>
        <w:rPr>
          <w:b/>
          <w:sz w:val="28"/>
          <w:szCs w:val="28"/>
        </w:rPr>
      </w:pPr>
      <w:r w:rsidRPr="00101B26">
        <w:rPr>
          <w:b/>
          <w:sz w:val="28"/>
          <w:szCs w:val="28"/>
        </w:rPr>
        <w:t>нарушений, за которые работники Консерватории лишаются премии.</w:t>
      </w:r>
    </w:p>
    <w:p w14:paraId="12B5AB9D" w14:textId="77777777" w:rsidR="00D72E95" w:rsidRPr="00101B26" w:rsidRDefault="00D72E95" w:rsidP="00D72E95">
      <w:pPr>
        <w:widowControl w:val="0"/>
        <w:autoSpaceDE w:val="0"/>
        <w:autoSpaceDN w:val="0"/>
        <w:adjustRightInd w:val="0"/>
        <w:spacing w:line="278" w:lineRule="atLeast"/>
        <w:jc w:val="center"/>
        <w:rPr>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946"/>
        <w:gridCol w:w="2269"/>
      </w:tblGrid>
      <w:tr w:rsidR="00D72E95" w:rsidRPr="00101B26" w14:paraId="565BF340" w14:textId="77777777" w:rsidTr="0031018B">
        <w:tc>
          <w:tcPr>
            <w:tcW w:w="850" w:type="dxa"/>
          </w:tcPr>
          <w:p w14:paraId="5E855CE2"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w:t>
            </w:r>
          </w:p>
          <w:p w14:paraId="3D492271"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п/п</w:t>
            </w:r>
          </w:p>
        </w:tc>
        <w:tc>
          <w:tcPr>
            <w:tcW w:w="6946" w:type="dxa"/>
            <w:vAlign w:val="center"/>
          </w:tcPr>
          <w:p w14:paraId="39BB28CF"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Н а р у ш е н и е</w:t>
            </w:r>
          </w:p>
        </w:tc>
        <w:tc>
          <w:tcPr>
            <w:tcW w:w="2269" w:type="dxa"/>
            <w:vAlign w:val="center"/>
          </w:tcPr>
          <w:p w14:paraId="5C196C48"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Процент</w:t>
            </w:r>
          </w:p>
        </w:tc>
      </w:tr>
      <w:tr w:rsidR="00D72E95" w:rsidRPr="00101B26" w14:paraId="274DFCB7" w14:textId="77777777" w:rsidTr="0031018B">
        <w:tc>
          <w:tcPr>
            <w:tcW w:w="850" w:type="dxa"/>
          </w:tcPr>
          <w:p w14:paraId="208FCA13"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1.</w:t>
            </w:r>
          </w:p>
        </w:tc>
        <w:tc>
          <w:tcPr>
            <w:tcW w:w="6946" w:type="dxa"/>
          </w:tcPr>
          <w:p w14:paraId="4747FCFD" w14:textId="77777777" w:rsidR="00D72E95" w:rsidRPr="00101B26" w:rsidRDefault="00D72E95" w:rsidP="0031018B">
            <w:pPr>
              <w:widowControl w:val="0"/>
              <w:autoSpaceDE w:val="0"/>
              <w:autoSpaceDN w:val="0"/>
              <w:adjustRightInd w:val="0"/>
              <w:spacing w:line="278" w:lineRule="atLeast"/>
              <w:jc w:val="both"/>
              <w:rPr>
                <w:b/>
                <w:sz w:val="28"/>
                <w:szCs w:val="28"/>
              </w:rPr>
            </w:pPr>
            <w:r w:rsidRPr="00101B26">
              <w:rPr>
                <w:sz w:val="28"/>
                <w:szCs w:val="28"/>
              </w:rPr>
              <w:t>Совершение прогулов, в т. ч. отсутствие на рабочем месте более четырех часов в течение рабочего дня без уважительных причин</w:t>
            </w:r>
          </w:p>
        </w:tc>
        <w:tc>
          <w:tcPr>
            <w:tcW w:w="2269" w:type="dxa"/>
          </w:tcPr>
          <w:p w14:paraId="2FC157B1"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100</w:t>
            </w:r>
          </w:p>
        </w:tc>
      </w:tr>
      <w:tr w:rsidR="00D72E95" w:rsidRPr="00101B26" w14:paraId="78C13D93" w14:textId="77777777" w:rsidTr="0031018B">
        <w:tc>
          <w:tcPr>
            <w:tcW w:w="850" w:type="dxa"/>
          </w:tcPr>
          <w:p w14:paraId="75E4C308"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2.</w:t>
            </w:r>
          </w:p>
        </w:tc>
        <w:tc>
          <w:tcPr>
            <w:tcW w:w="6946" w:type="dxa"/>
          </w:tcPr>
          <w:p w14:paraId="641AFFD7" w14:textId="77777777" w:rsidR="00D72E95" w:rsidRPr="00101B26" w:rsidRDefault="00D72E95" w:rsidP="0031018B">
            <w:pPr>
              <w:widowControl w:val="0"/>
              <w:autoSpaceDE w:val="0"/>
              <w:autoSpaceDN w:val="0"/>
              <w:adjustRightInd w:val="0"/>
              <w:spacing w:line="278" w:lineRule="atLeast"/>
              <w:jc w:val="both"/>
              <w:rPr>
                <w:b/>
                <w:sz w:val="28"/>
                <w:szCs w:val="28"/>
              </w:rPr>
            </w:pPr>
            <w:r w:rsidRPr="00101B26">
              <w:rPr>
                <w:sz w:val="28"/>
                <w:szCs w:val="28"/>
              </w:rPr>
              <w:t>Появление на работе в нетрезвом состоянии, в состоянии наркотического или токсического опьянения</w:t>
            </w:r>
          </w:p>
        </w:tc>
        <w:tc>
          <w:tcPr>
            <w:tcW w:w="2269" w:type="dxa"/>
          </w:tcPr>
          <w:p w14:paraId="7AD5D7B5"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100</w:t>
            </w:r>
          </w:p>
        </w:tc>
      </w:tr>
      <w:tr w:rsidR="00D72E95" w:rsidRPr="00101B26" w14:paraId="22CA7FEE" w14:textId="77777777" w:rsidTr="0031018B">
        <w:tc>
          <w:tcPr>
            <w:tcW w:w="850" w:type="dxa"/>
          </w:tcPr>
          <w:p w14:paraId="2864364D"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3.</w:t>
            </w:r>
          </w:p>
        </w:tc>
        <w:tc>
          <w:tcPr>
            <w:tcW w:w="6946" w:type="dxa"/>
          </w:tcPr>
          <w:p w14:paraId="2783F23A" w14:textId="77777777" w:rsidR="00D72E95" w:rsidRPr="00101B26" w:rsidRDefault="00D72E95" w:rsidP="0031018B">
            <w:pPr>
              <w:widowControl w:val="0"/>
              <w:autoSpaceDE w:val="0"/>
              <w:autoSpaceDN w:val="0"/>
              <w:adjustRightInd w:val="0"/>
              <w:spacing w:line="278" w:lineRule="atLeast"/>
              <w:jc w:val="both"/>
              <w:rPr>
                <w:b/>
                <w:sz w:val="28"/>
                <w:szCs w:val="28"/>
              </w:rPr>
            </w:pPr>
            <w:r w:rsidRPr="00101B26">
              <w:rPr>
                <w:sz w:val="28"/>
                <w:szCs w:val="28"/>
              </w:rPr>
              <w:t>Совершение уголовного преступления или административного проступка</w:t>
            </w:r>
          </w:p>
        </w:tc>
        <w:tc>
          <w:tcPr>
            <w:tcW w:w="2269" w:type="dxa"/>
          </w:tcPr>
          <w:p w14:paraId="0BF07523"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100</w:t>
            </w:r>
          </w:p>
        </w:tc>
      </w:tr>
      <w:tr w:rsidR="00D72E95" w:rsidRPr="00101B26" w14:paraId="7964156E" w14:textId="77777777" w:rsidTr="0031018B">
        <w:tc>
          <w:tcPr>
            <w:tcW w:w="850" w:type="dxa"/>
          </w:tcPr>
          <w:p w14:paraId="4D9A9A7D"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4.</w:t>
            </w:r>
          </w:p>
        </w:tc>
        <w:tc>
          <w:tcPr>
            <w:tcW w:w="6946" w:type="dxa"/>
          </w:tcPr>
          <w:p w14:paraId="3F257CC2" w14:textId="77777777" w:rsidR="00D72E95" w:rsidRPr="00101B26" w:rsidRDefault="00D72E95" w:rsidP="0031018B">
            <w:pPr>
              <w:widowControl w:val="0"/>
              <w:autoSpaceDE w:val="0"/>
              <w:autoSpaceDN w:val="0"/>
              <w:adjustRightInd w:val="0"/>
              <w:spacing w:line="278" w:lineRule="atLeast"/>
              <w:jc w:val="both"/>
              <w:rPr>
                <w:b/>
                <w:sz w:val="28"/>
                <w:szCs w:val="28"/>
              </w:rPr>
            </w:pPr>
            <w:r w:rsidRPr="00101B26">
              <w:rPr>
                <w:sz w:val="28"/>
                <w:szCs w:val="28"/>
              </w:rPr>
              <w:t>Нарушение трудовой дисциплины (за исключением нарушений, за которые работники лишаются премии полностью).</w:t>
            </w:r>
          </w:p>
        </w:tc>
        <w:tc>
          <w:tcPr>
            <w:tcW w:w="2269" w:type="dxa"/>
            <w:vAlign w:val="center"/>
          </w:tcPr>
          <w:p w14:paraId="1C300608"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До 100</w:t>
            </w:r>
          </w:p>
        </w:tc>
      </w:tr>
      <w:tr w:rsidR="00D72E95" w:rsidRPr="00101B26" w14:paraId="494827DF" w14:textId="77777777" w:rsidTr="0031018B">
        <w:tc>
          <w:tcPr>
            <w:tcW w:w="850" w:type="dxa"/>
          </w:tcPr>
          <w:p w14:paraId="0F970377"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5.</w:t>
            </w:r>
          </w:p>
        </w:tc>
        <w:tc>
          <w:tcPr>
            <w:tcW w:w="6946" w:type="dxa"/>
          </w:tcPr>
          <w:p w14:paraId="2F6CB24A" w14:textId="77777777" w:rsidR="00D72E95" w:rsidRPr="00101B26" w:rsidRDefault="00D72E95" w:rsidP="0031018B">
            <w:pPr>
              <w:widowControl w:val="0"/>
              <w:autoSpaceDE w:val="0"/>
              <w:autoSpaceDN w:val="0"/>
              <w:adjustRightInd w:val="0"/>
              <w:spacing w:line="278" w:lineRule="atLeast"/>
              <w:jc w:val="both"/>
              <w:rPr>
                <w:b/>
                <w:sz w:val="28"/>
                <w:szCs w:val="28"/>
              </w:rPr>
            </w:pPr>
            <w:r w:rsidRPr="00101B26">
              <w:rPr>
                <w:sz w:val="28"/>
                <w:szCs w:val="28"/>
              </w:rPr>
              <w:t>Несвоевременное или некачественное выполнение заданий, поручений, приказов и распоряжений руководства.</w:t>
            </w:r>
          </w:p>
        </w:tc>
        <w:tc>
          <w:tcPr>
            <w:tcW w:w="2269" w:type="dxa"/>
            <w:vAlign w:val="center"/>
          </w:tcPr>
          <w:p w14:paraId="7800945A"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50</w:t>
            </w:r>
          </w:p>
        </w:tc>
      </w:tr>
      <w:tr w:rsidR="00D72E95" w:rsidRPr="00101B26" w14:paraId="03A1276F" w14:textId="77777777" w:rsidTr="0031018B">
        <w:tc>
          <w:tcPr>
            <w:tcW w:w="850" w:type="dxa"/>
          </w:tcPr>
          <w:p w14:paraId="702E747E"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6.</w:t>
            </w:r>
          </w:p>
        </w:tc>
        <w:tc>
          <w:tcPr>
            <w:tcW w:w="6946" w:type="dxa"/>
          </w:tcPr>
          <w:p w14:paraId="413807D9" w14:textId="77777777" w:rsidR="00D72E95" w:rsidRPr="00101B26" w:rsidRDefault="00D72E95" w:rsidP="0031018B">
            <w:pPr>
              <w:widowControl w:val="0"/>
              <w:autoSpaceDE w:val="0"/>
              <w:autoSpaceDN w:val="0"/>
              <w:adjustRightInd w:val="0"/>
              <w:spacing w:line="278" w:lineRule="atLeast"/>
              <w:jc w:val="both"/>
              <w:rPr>
                <w:b/>
                <w:sz w:val="28"/>
                <w:szCs w:val="28"/>
              </w:rPr>
            </w:pPr>
            <w:r w:rsidRPr="00101B26">
              <w:rPr>
                <w:sz w:val="28"/>
                <w:szCs w:val="28"/>
              </w:rPr>
              <w:t>Нарушение правил техники безопасности и противопожарной безопасности.</w:t>
            </w:r>
          </w:p>
        </w:tc>
        <w:tc>
          <w:tcPr>
            <w:tcW w:w="2269" w:type="dxa"/>
            <w:vAlign w:val="center"/>
          </w:tcPr>
          <w:p w14:paraId="1D91F643"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30</w:t>
            </w:r>
          </w:p>
        </w:tc>
      </w:tr>
      <w:tr w:rsidR="00D72E95" w:rsidRPr="00101B26" w14:paraId="670F8185" w14:textId="77777777" w:rsidTr="0031018B">
        <w:tc>
          <w:tcPr>
            <w:tcW w:w="850" w:type="dxa"/>
          </w:tcPr>
          <w:p w14:paraId="58727E8D"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7.</w:t>
            </w:r>
          </w:p>
        </w:tc>
        <w:tc>
          <w:tcPr>
            <w:tcW w:w="6946" w:type="dxa"/>
          </w:tcPr>
          <w:p w14:paraId="3B6DCE06" w14:textId="77777777" w:rsidR="00D72E95" w:rsidRPr="00101B26" w:rsidRDefault="00D72E95" w:rsidP="0031018B">
            <w:pPr>
              <w:widowControl w:val="0"/>
              <w:autoSpaceDE w:val="0"/>
              <w:autoSpaceDN w:val="0"/>
              <w:adjustRightInd w:val="0"/>
              <w:spacing w:line="278" w:lineRule="atLeast"/>
              <w:jc w:val="both"/>
              <w:rPr>
                <w:b/>
                <w:sz w:val="28"/>
                <w:szCs w:val="28"/>
              </w:rPr>
            </w:pPr>
            <w:r w:rsidRPr="00101B26">
              <w:rPr>
                <w:sz w:val="28"/>
                <w:szCs w:val="28"/>
              </w:rPr>
              <w:t>Нарушение правил и инструкций, регулирующих финансовую деятельность, нарушение сроков предоставления государственной отчетности.</w:t>
            </w:r>
          </w:p>
        </w:tc>
        <w:tc>
          <w:tcPr>
            <w:tcW w:w="2269" w:type="dxa"/>
            <w:vAlign w:val="center"/>
          </w:tcPr>
          <w:p w14:paraId="7E859E1C"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30</w:t>
            </w:r>
          </w:p>
        </w:tc>
      </w:tr>
      <w:tr w:rsidR="00D72E95" w:rsidRPr="00101B26" w14:paraId="67565E02" w14:textId="77777777" w:rsidTr="0031018B">
        <w:tc>
          <w:tcPr>
            <w:tcW w:w="850" w:type="dxa"/>
          </w:tcPr>
          <w:p w14:paraId="58E8B424"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8.</w:t>
            </w:r>
          </w:p>
        </w:tc>
        <w:tc>
          <w:tcPr>
            <w:tcW w:w="6946" w:type="dxa"/>
          </w:tcPr>
          <w:p w14:paraId="7253A756" w14:textId="77777777" w:rsidR="00D72E95" w:rsidRPr="00101B26" w:rsidRDefault="00D72E95" w:rsidP="0031018B">
            <w:pPr>
              <w:widowControl w:val="0"/>
              <w:autoSpaceDE w:val="0"/>
              <w:autoSpaceDN w:val="0"/>
              <w:adjustRightInd w:val="0"/>
              <w:spacing w:line="278" w:lineRule="atLeast"/>
              <w:jc w:val="both"/>
              <w:rPr>
                <w:b/>
                <w:sz w:val="28"/>
                <w:szCs w:val="28"/>
              </w:rPr>
            </w:pPr>
            <w:r w:rsidRPr="00101B26">
              <w:rPr>
                <w:sz w:val="28"/>
                <w:szCs w:val="28"/>
              </w:rPr>
              <w:t>Нарушение режима бланков строгой отчетности.</w:t>
            </w:r>
          </w:p>
        </w:tc>
        <w:tc>
          <w:tcPr>
            <w:tcW w:w="2269" w:type="dxa"/>
            <w:vAlign w:val="center"/>
          </w:tcPr>
          <w:p w14:paraId="0E477B6B" w14:textId="77777777" w:rsidR="00D72E95" w:rsidRPr="00101B26" w:rsidRDefault="00D72E95" w:rsidP="0031018B">
            <w:pPr>
              <w:widowControl w:val="0"/>
              <w:autoSpaceDE w:val="0"/>
              <w:autoSpaceDN w:val="0"/>
              <w:adjustRightInd w:val="0"/>
              <w:spacing w:line="278" w:lineRule="atLeast"/>
              <w:jc w:val="center"/>
              <w:rPr>
                <w:b/>
                <w:sz w:val="28"/>
                <w:szCs w:val="28"/>
              </w:rPr>
            </w:pPr>
            <w:r w:rsidRPr="00101B26">
              <w:rPr>
                <w:b/>
                <w:sz w:val="28"/>
                <w:szCs w:val="28"/>
              </w:rPr>
              <w:t>20</w:t>
            </w:r>
          </w:p>
        </w:tc>
      </w:tr>
    </w:tbl>
    <w:p w14:paraId="77615E05" w14:textId="77777777" w:rsidR="00D72E95" w:rsidRPr="00101B26" w:rsidRDefault="00D72E95" w:rsidP="00D72E95">
      <w:pPr>
        <w:widowControl w:val="0"/>
        <w:autoSpaceDE w:val="0"/>
        <w:autoSpaceDN w:val="0"/>
        <w:adjustRightInd w:val="0"/>
        <w:spacing w:line="278" w:lineRule="atLeast"/>
        <w:jc w:val="center"/>
        <w:rPr>
          <w:b/>
          <w:sz w:val="28"/>
          <w:szCs w:val="28"/>
        </w:rPr>
      </w:pPr>
    </w:p>
    <w:p w14:paraId="6D60EA36" w14:textId="77777777" w:rsidR="00D72E95" w:rsidRPr="00101B26" w:rsidRDefault="00D72E95" w:rsidP="00D72E95">
      <w:pPr>
        <w:widowControl w:val="0"/>
        <w:autoSpaceDE w:val="0"/>
        <w:autoSpaceDN w:val="0"/>
        <w:adjustRightInd w:val="0"/>
        <w:rPr>
          <w:rFonts w:ascii="Arial" w:hAnsi="Arial"/>
          <w:sz w:val="28"/>
          <w:szCs w:val="28"/>
        </w:rPr>
      </w:pPr>
    </w:p>
    <w:p w14:paraId="3A061852" w14:textId="77777777" w:rsidR="00D72E95" w:rsidRPr="00101B26" w:rsidRDefault="00D72E95" w:rsidP="00D72E95">
      <w:pPr>
        <w:widowControl w:val="0"/>
        <w:tabs>
          <w:tab w:val="center" w:pos="2726"/>
          <w:tab w:val="left" w:pos="3859"/>
          <w:tab w:val="right" w:pos="4852"/>
          <w:tab w:val="left" w:pos="5054"/>
        </w:tabs>
        <w:autoSpaceDE w:val="0"/>
        <w:autoSpaceDN w:val="0"/>
        <w:adjustRightInd w:val="0"/>
        <w:spacing w:line="278" w:lineRule="atLeast"/>
        <w:jc w:val="both"/>
        <w:rPr>
          <w:sz w:val="28"/>
          <w:szCs w:val="28"/>
        </w:rPr>
      </w:pPr>
    </w:p>
    <w:p w14:paraId="16DFE1A0" w14:textId="77777777" w:rsidR="00D72E95" w:rsidRPr="00101B26" w:rsidRDefault="00D72E95" w:rsidP="00D72E95">
      <w:pPr>
        <w:widowControl w:val="0"/>
        <w:adjustRightInd w:val="0"/>
        <w:spacing w:line="288" w:lineRule="atLeast"/>
        <w:ind w:hanging="180"/>
        <w:jc w:val="both"/>
        <w:rPr>
          <w:b/>
          <w:sz w:val="28"/>
          <w:szCs w:val="28"/>
        </w:rPr>
      </w:pPr>
      <w:r w:rsidRPr="00101B26">
        <w:rPr>
          <w:b/>
          <w:sz w:val="28"/>
          <w:szCs w:val="28"/>
        </w:rPr>
        <w:t xml:space="preserve">                                                                                                    </w:t>
      </w:r>
    </w:p>
    <w:p w14:paraId="25DF76D1" w14:textId="77777777" w:rsidR="00D72E95" w:rsidRPr="00101B26" w:rsidRDefault="00D72E95" w:rsidP="00D72E95">
      <w:pPr>
        <w:widowControl w:val="0"/>
        <w:adjustRightInd w:val="0"/>
        <w:spacing w:line="288" w:lineRule="atLeast"/>
        <w:ind w:hanging="180"/>
        <w:jc w:val="both"/>
        <w:rPr>
          <w:b/>
          <w:sz w:val="28"/>
          <w:szCs w:val="28"/>
        </w:rPr>
      </w:pPr>
    </w:p>
    <w:p w14:paraId="08DDF28A" w14:textId="77777777" w:rsidR="00D72E95" w:rsidRPr="00101B26" w:rsidRDefault="00D72E95" w:rsidP="00D72E95">
      <w:pPr>
        <w:widowControl w:val="0"/>
        <w:adjustRightInd w:val="0"/>
        <w:spacing w:line="288" w:lineRule="atLeast"/>
        <w:ind w:hanging="180"/>
        <w:jc w:val="both"/>
        <w:rPr>
          <w:b/>
          <w:sz w:val="28"/>
          <w:szCs w:val="28"/>
        </w:rPr>
      </w:pPr>
    </w:p>
    <w:p w14:paraId="45AE5DF7" w14:textId="77777777" w:rsidR="00D72E95" w:rsidRPr="00101B26" w:rsidRDefault="00D72E95" w:rsidP="00D72E95">
      <w:pPr>
        <w:widowControl w:val="0"/>
        <w:adjustRightInd w:val="0"/>
        <w:spacing w:line="288" w:lineRule="atLeast"/>
        <w:ind w:hanging="180"/>
        <w:jc w:val="both"/>
        <w:rPr>
          <w:b/>
          <w:sz w:val="28"/>
          <w:szCs w:val="28"/>
        </w:rPr>
      </w:pPr>
    </w:p>
    <w:p w14:paraId="52100CF3" w14:textId="5A26A8BF" w:rsidR="00B62882" w:rsidRDefault="00D72E95" w:rsidP="00D72E95">
      <w:pPr>
        <w:widowControl w:val="0"/>
        <w:adjustRightInd w:val="0"/>
        <w:spacing w:line="288" w:lineRule="atLeast"/>
        <w:ind w:hanging="180"/>
        <w:jc w:val="both"/>
        <w:rPr>
          <w:b/>
          <w:sz w:val="28"/>
          <w:szCs w:val="28"/>
        </w:rPr>
      </w:pPr>
      <w:r w:rsidRPr="00101B26">
        <w:rPr>
          <w:b/>
          <w:sz w:val="28"/>
          <w:szCs w:val="28"/>
        </w:rPr>
        <w:t xml:space="preserve">                                                                                        </w:t>
      </w:r>
    </w:p>
    <w:p w14:paraId="56C32F7D" w14:textId="77777777" w:rsidR="00CD71F5" w:rsidRDefault="00B62882" w:rsidP="00D72E95">
      <w:pPr>
        <w:widowControl w:val="0"/>
        <w:adjustRightInd w:val="0"/>
        <w:spacing w:line="288" w:lineRule="atLeast"/>
        <w:ind w:hanging="180"/>
        <w:jc w:val="both"/>
        <w:rPr>
          <w:b/>
          <w:sz w:val="28"/>
          <w:szCs w:val="28"/>
        </w:rPr>
      </w:pPr>
      <w:r>
        <w:rPr>
          <w:b/>
          <w:sz w:val="28"/>
          <w:szCs w:val="28"/>
        </w:rPr>
        <w:t xml:space="preserve">                                                                                                </w:t>
      </w:r>
    </w:p>
    <w:p w14:paraId="6FE28DF2" w14:textId="77777777" w:rsidR="00CD71F5" w:rsidRDefault="00CD71F5" w:rsidP="00D72E95">
      <w:pPr>
        <w:widowControl w:val="0"/>
        <w:adjustRightInd w:val="0"/>
        <w:spacing w:line="288" w:lineRule="atLeast"/>
        <w:ind w:hanging="180"/>
        <w:jc w:val="both"/>
        <w:rPr>
          <w:b/>
          <w:sz w:val="28"/>
          <w:szCs w:val="28"/>
        </w:rPr>
      </w:pPr>
    </w:p>
    <w:p w14:paraId="790ADC03" w14:textId="77777777" w:rsidR="009C1872" w:rsidRDefault="00CD71F5" w:rsidP="00D72E95">
      <w:pPr>
        <w:widowControl w:val="0"/>
        <w:adjustRightInd w:val="0"/>
        <w:spacing w:line="288" w:lineRule="atLeast"/>
        <w:ind w:hanging="180"/>
        <w:jc w:val="both"/>
        <w:rPr>
          <w:b/>
          <w:sz w:val="28"/>
          <w:szCs w:val="28"/>
        </w:rPr>
      </w:pPr>
      <w:r>
        <w:rPr>
          <w:b/>
          <w:sz w:val="28"/>
          <w:szCs w:val="28"/>
        </w:rPr>
        <w:t xml:space="preserve">                                                                                        </w:t>
      </w:r>
    </w:p>
    <w:p w14:paraId="20B789B8" w14:textId="77777777" w:rsidR="009C1872" w:rsidRDefault="009C1872" w:rsidP="00D72E95">
      <w:pPr>
        <w:widowControl w:val="0"/>
        <w:adjustRightInd w:val="0"/>
        <w:spacing w:line="288" w:lineRule="atLeast"/>
        <w:ind w:hanging="180"/>
        <w:jc w:val="both"/>
        <w:rPr>
          <w:b/>
          <w:sz w:val="28"/>
          <w:szCs w:val="28"/>
        </w:rPr>
      </w:pPr>
    </w:p>
    <w:p w14:paraId="7A2F1052" w14:textId="6B5700A9" w:rsidR="00D72E95" w:rsidRPr="00101B26" w:rsidRDefault="009C1872" w:rsidP="00D72E95">
      <w:pPr>
        <w:widowControl w:val="0"/>
        <w:adjustRightInd w:val="0"/>
        <w:spacing w:line="288" w:lineRule="atLeast"/>
        <w:ind w:hanging="180"/>
        <w:jc w:val="both"/>
        <w:rPr>
          <w:b/>
          <w:u w:val="single"/>
        </w:rPr>
      </w:pPr>
      <w:r>
        <w:rPr>
          <w:b/>
          <w:sz w:val="28"/>
          <w:szCs w:val="28"/>
        </w:rPr>
        <w:lastRenderedPageBreak/>
        <w:t xml:space="preserve">                                                                                         </w:t>
      </w:r>
      <w:r w:rsidR="00D72E95" w:rsidRPr="00101B26">
        <w:rPr>
          <w:b/>
          <w:sz w:val="28"/>
          <w:szCs w:val="28"/>
          <w:u w:val="single"/>
        </w:rPr>
        <w:t>ПРИЛОЖЕНИЕ № 3</w:t>
      </w:r>
    </w:p>
    <w:p w14:paraId="7A92035C" w14:textId="77777777" w:rsidR="00D72E95" w:rsidRPr="00101B26" w:rsidRDefault="00D72E95" w:rsidP="00D72E95">
      <w:pPr>
        <w:spacing w:after="120"/>
        <w:jc w:val="both"/>
        <w:rPr>
          <w:b/>
          <w:bCs/>
          <w:sz w:val="28"/>
          <w:szCs w:val="28"/>
        </w:rPr>
      </w:pPr>
      <w:r w:rsidRPr="00101B26">
        <w:rPr>
          <w:bCs/>
          <w:sz w:val="28"/>
          <w:szCs w:val="28"/>
        </w:rPr>
        <w:t xml:space="preserve">                                                                                      </w:t>
      </w:r>
      <w:r w:rsidRPr="00101B26">
        <w:rPr>
          <w:b/>
          <w:bCs/>
          <w:sz w:val="28"/>
          <w:szCs w:val="28"/>
        </w:rPr>
        <w:t>к Коллективному договору</w:t>
      </w:r>
    </w:p>
    <w:p w14:paraId="4E97DE13" w14:textId="77777777" w:rsidR="00D72E95" w:rsidRPr="00101B26" w:rsidRDefault="00D72E95" w:rsidP="009F191C">
      <w:pPr>
        <w:shd w:val="clear" w:color="auto" w:fill="FFFFFF"/>
        <w:jc w:val="center"/>
        <w:rPr>
          <w:b/>
          <w:sz w:val="28"/>
          <w:szCs w:val="28"/>
        </w:rPr>
      </w:pPr>
      <w:r w:rsidRPr="00101B26">
        <w:rPr>
          <w:b/>
          <w:sz w:val="28"/>
          <w:szCs w:val="28"/>
        </w:rPr>
        <w:t>ПОЛОЖЕНИЕ</w:t>
      </w:r>
    </w:p>
    <w:p w14:paraId="332F7045" w14:textId="68642952" w:rsidR="00D72E95" w:rsidRPr="00101B26" w:rsidRDefault="00D72E95" w:rsidP="009F191C">
      <w:pPr>
        <w:ind w:right="852"/>
        <w:jc w:val="center"/>
        <w:rPr>
          <w:b/>
          <w:sz w:val="28"/>
          <w:szCs w:val="28"/>
        </w:rPr>
      </w:pPr>
      <w:r w:rsidRPr="00101B26">
        <w:rPr>
          <w:b/>
          <w:sz w:val="28"/>
          <w:szCs w:val="28"/>
        </w:rPr>
        <w:t xml:space="preserve">о применении коэффициента трудового участия работников Московской государственной </w:t>
      </w:r>
      <w:r w:rsidR="009F191C" w:rsidRPr="00101B26">
        <w:rPr>
          <w:b/>
          <w:sz w:val="28"/>
          <w:szCs w:val="28"/>
        </w:rPr>
        <w:t>консерватории имени</w:t>
      </w:r>
      <w:r w:rsidRPr="00101B26">
        <w:rPr>
          <w:b/>
          <w:sz w:val="28"/>
          <w:szCs w:val="28"/>
        </w:rPr>
        <w:t xml:space="preserve"> П.И.Чайковского</w:t>
      </w:r>
    </w:p>
    <w:p w14:paraId="3DF2DA16" w14:textId="77777777" w:rsidR="00D72E95" w:rsidRPr="00101B26" w:rsidRDefault="00D72E95" w:rsidP="00D72E95">
      <w:pPr>
        <w:shd w:val="clear" w:color="auto" w:fill="FFFFFF"/>
        <w:rPr>
          <w:b/>
          <w:sz w:val="28"/>
          <w:szCs w:val="28"/>
        </w:rPr>
      </w:pPr>
    </w:p>
    <w:p w14:paraId="28A561B9" w14:textId="77777777" w:rsidR="00D72E95" w:rsidRPr="00101B26" w:rsidRDefault="00D72E95" w:rsidP="00D72E95">
      <w:pPr>
        <w:numPr>
          <w:ilvl w:val="0"/>
          <w:numId w:val="23"/>
        </w:numPr>
        <w:shd w:val="clear" w:color="auto" w:fill="FFFFFF"/>
        <w:jc w:val="center"/>
        <w:rPr>
          <w:b/>
          <w:sz w:val="28"/>
          <w:szCs w:val="28"/>
        </w:rPr>
      </w:pPr>
      <w:r w:rsidRPr="00101B26">
        <w:rPr>
          <w:b/>
          <w:sz w:val="28"/>
          <w:szCs w:val="28"/>
        </w:rPr>
        <w:t>Общие положения</w:t>
      </w:r>
    </w:p>
    <w:p w14:paraId="6BA2C6FA" w14:textId="77777777" w:rsidR="00D72E95" w:rsidRPr="00101B26" w:rsidRDefault="00D72E95" w:rsidP="00D72E95">
      <w:pPr>
        <w:shd w:val="clear" w:color="auto" w:fill="FFFFFF"/>
        <w:jc w:val="center"/>
        <w:rPr>
          <w:sz w:val="28"/>
          <w:szCs w:val="28"/>
        </w:rPr>
      </w:pPr>
    </w:p>
    <w:p w14:paraId="5EB85DAE" w14:textId="77777777" w:rsidR="00D72E95" w:rsidRPr="00101B26" w:rsidRDefault="00D72E95" w:rsidP="00D72E95">
      <w:pPr>
        <w:numPr>
          <w:ilvl w:val="1"/>
          <w:numId w:val="23"/>
        </w:numPr>
        <w:shd w:val="clear" w:color="auto" w:fill="FFFFFF"/>
        <w:ind w:left="0" w:firstLine="360"/>
        <w:jc w:val="both"/>
        <w:rPr>
          <w:sz w:val="28"/>
          <w:szCs w:val="28"/>
        </w:rPr>
      </w:pPr>
      <w:r w:rsidRPr="00101B26">
        <w:rPr>
          <w:bCs/>
          <w:sz w:val="28"/>
          <w:szCs w:val="28"/>
        </w:rPr>
        <w:t>За счет внебюджетных средств и в целях осуществления мер по улучшению материального положения и усилению стимулирующей роли заработной платы работников средства, направляемые на</w:t>
      </w:r>
      <w:r w:rsidRPr="00101B26">
        <w:rPr>
          <w:sz w:val="28"/>
          <w:szCs w:val="28"/>
        </w:rPr>
        <w:t xml:space="preserve"> </w:t>
      </w:r>
      <w:r w:rsidRPr="00101B26">
        <w:rPr>
          <w:bCs/>
          <w:sz w:val="28"/>
          <w:szCs w:val="28"/>
        </w:rPr>
        <w:t xml:space="preserve">выплату надбавок </w:t>
      </w:r>
      <w:r w:rsidRPr="00101B26">
        <w:rPr>
          <w:sz w:val="28"/>
          <w:szCs w:val="20"/>
        </w:rPr>
        <w:t>за интенсивность и обеспечение высокого уровня образовательного процесса</w:t>
      </w:r>
      <w:r w:rsidRPr="00101B26">
        <w:rPr>
          <w:bCs/>
          <w:sz w:val="28"/>
          <w:szCs w:val="28"/>
        </w:rPr>
        <w:t xml:space="preserve"> в структурных подразделениях, распределяются с учетом коэффициента трудового участия (КТУ).</w:t>
      </w:r>
    </w:p>
    <w:p w14:paraId="61EEB599" w14:textId="77777777" w:rsidR="00D72E95" w:rsidRPr="00101B26" w:rsidRDefault="00D72E95" w:rsidP="00D72E95">
      <w:pPr>
        <w:numPr>
          <w:ilvl w:val="1"/>
          <w:numId w:val="23"/>
        </w:numPr>
        <w:shd w:val="clear" w:color="auto" w:fill="FFFFFF"/>
        <w:ind w:left="0" w:firstLine="360"/>
        <w:jc w:val="both"/>
        <w:rPr>
          <w:sz w:val="28"/>
          <w:szCs w:val="28"/>
        </w:rPr>
      </w:pPr>
      <w:r w:rsidRPr="00101B26">
        <w:rPr>
          <w:sz w:val="28"/>
          <w:szCs w:val="28"/>
        </w:rPr>
        <w:t xml:space="preserve"> Положение является составной частью системы оплаты труда работников Консерватории.</w:t>
      </w:r>
    </w:p>
    <w:p w14:paraId="1DB9A32C" w14:textId="77777777" w:rsidR="00D72E95" w:rsidRPr="00101B26" w:rsidRDefault="00D72E95" w:rsidP="00D72E95">
      <w:pPr>
        <w:numPr>
          <w:ilvl w:val="1"/>
          <w:numId w:val="23"/>
        </w:numPr>
        <w:shd w:val="clear" w:color="auto" w:fill="FFFFFF"/>
        <w:ind w:left="0" w:firstLine="360"/>
        <w:jc w:val="both"/>
        <w:rPr>
          <w:sz w:val="28"/>
          <w:szCs w:val="28"/>
        </w:rPr>
      </w:pPr>
      <w:r w:rsidRPr="00101B26">
        <w:rPr>
          <w:sz w:val="28"/>
          <w:szCs w:val="28"/>
        </w:rPr>
        <w:t xml:space="preserve"> Коэффициент трудового участия (далее по тексту</w:t>
      </w:r>
      <w:r w:rsidRPr="00101B26">
        <w:rPr>
          <w:sz w:val="28"/>
          <w:szCs w:val="28"/>
          <w:lang w:val="en-US"/>
        </w:rPr>
        <w:t> </w:t>
      </w:r>
      <w:r w:rsidRPr="00101B26">
        <w:rPr>
          <w:sz w:val="28"/>
          <w:szCs w:val="28"/>
        </w:rPr>
        <w:t>– КТУ) представляет собой обобщенную количественную оценку трудового вклада каждого члена коллектива в общие результаты работы структурного подразделения.</w:t>
      </w:r>
    </w:p>
    <w:p w14:paraId="75B59ABC" w14:textId="77777777" w:rsidR="00D72E95" w:rsidRPr="00101B26" w:rsidRDefault="00D72E95" w:rsidP="00D72E95">
      <w:pPr>
        <w:numPr>
          <w:ilvl w:val="1"/>
          <w:numId w:val="23"/>
        </w:numPr>
        <w:shd w:val="clear" w:color="auto" w:fill="FFFFFF"/>
        <w:ind w:left="0" w:firstLine="360"/>
        <w:jc w:val="both"/>
        <w:rPr>
          <w:sz w:val="28"/>
          <w:szCs w:val="28"/>
        </w:rPr>
      </w:pPr>
      <w:r w:rsidRPr="00101B26">
        <w:rPr>
          <w:sz w:val="28"/>
          <w:szCs w:val="28"/>
        </w:rPr>
        <w:t>Применение КТУ для оценки труда сотрудников и распределения коллективных заработков усиливает зависимость заработной платы работающих от результатов их труда.</w:t>
      </w:r>
    </w:p>
    <w:p w14:paraId="52FE10A3" w14:textId="77777777" w:rsidR="00D72E95" w:rsidRPr="00101B26" w:rsidRDefault="00D72E95" w:rsidP="00D72E95">
      <w:pPr>
        <w:numPr>
          <w:ilvl w:val="1"/>
          <w:numId w:val="23"/>
        </w:numPr>
        <w:shd w:val="clear" w:color="auto" w:fill="FFFFFF"/>
        <w:ind w:left="0" w:firstLine="360"/>
        <w:jc w:val="both"/>
        <w:rPr>
          <w:sz w:val="28"/>
          <w:szCs w:val="28"/>
        </w:rPr>
      </w:pPr>
      <w:r w:rsidRPr="00101B26">
        <w:rPr>
          <w:sz w:val="28"/>
          <w:szCs w:val="28"/>
        </w:rPr>
        <w:t>Распределение средств, направляемых на выплату надбавок производится пропорционально коэффициента трудового участия, рассчитанного на основании данных о выполнении установленных норм обслуживания (должностных обязанностей).</w:t>
      </w:r>
    </w:p>
    <w:p w14:paraId="77D11E3E" w14:textId="77777777" w:rsidR="00D72E95" w:rsidRPr="00101B26" w:rsidRDefault="00D72E95" w:rsidP="00D72E95">
      <w:pPr>
        <w:numPr>
          <w:ilvl w:val="1"/>
          <w:numId w:val="23"/>
        </w:numPr>
        <w:shd w:val="clear" w:color="auto" w:fill="FFFFFF"/>
        <w:ind w:left="0" w:firstLine="426"/>
        <w:jc w:val="both"/>
        <w:rPr>
          <w:sz w:val="28"/>
          <w:szCs w:val="28"/>
        </w:rPr>
      </w:pPr>
      <w:r w:rsidRPr="00101B26">
        <w:rPr>
          <w:sz w:val="28"/>
          <w:szCs w:val="28"/>
        </w:rPr>
        <w:t xml:space="preserve">Размер ежемесячных сумм, </w:t>
      </w:r>
      <w:r w:rsidRPr="00101B26">
        <w:rPr>
          <w:sz w:val="28"/>
          <w:szCs w:val="20"/>
        </w:rPr>
        <w:t>направляемых на выплату надбавок за интенсивность и обеспечение высокого уровня образовательного процесса работникам,</w:t>
      </w:r>
      <w:r w:rsidRPr="00101B26">
        <w:rPr>
          <w:sz w:val="28"/>
          <w:szCs w:val="28"/>
        </w:rPr>
        <w:t xml:space="preserve"> устанавливается приказом ректора. </w:t>
      </w:r>
    </w:p>
    <w:p w14:paraId="2C823958" w14:textId="77777777" w:rsidR="00D72E95" w:rsidRPr="00101B26" w:rsidRDefault="00D72E95" w:rsidP="00D72E95">
      <w:pPr>
        <w:numPr>
          <w:ilvl w:val="1"/>
          <w:numId w:val="23"/>
        </w:numPr>
        <w:ind w:left="0" w:firstLine="426"/>
        <w:jc w:val="both"/>
        <w:rPr>
          <w:sz w:val="28"/>
          <w:szCs w:val="28"/>
        </w:rPr>
      </w:pPr>
      <w:r w:rsidRPr="00101B26">
        <w:rPr>
          <w:sz w:val="28"/>
          <w:szCs w:val="28"/>
        </w:rPr>
        <w:t xml:space="preserve">При исчислении надбавки за интенсивность труда и обеспечение высокого уровня образовательного процесса   из ежемесячной суммы средств исключается сумма за время, когда работник находился в очередном отпуске.   </w:t>
      </w:r>
    </w:p>
    <w:p w14:paraId="1ADEB286" w14:textId="77777777" w:rsidR="00D72E95" w:rsidRPr="00101B26" w:rsidRDefault="00D72E95" w:rsidP="00D72E95">
      <w:pPr>
        <w:shd w:val="clear" w:color="auto" w:fill="FFFFFF"/>
        <w:ind w:left="786"/>
        <w:jc w:val="both"/>
        <w:rPr>
          <w:sz w:val="28"/>
          <w:szCs w:val="28"/>
        </w:rPr>
      </w:pPr>
    </w:p>
    <w:p w14:paraId="6C737214" w14:textId="77777777" w:rsidR="00D72E95" w:rsidRPr="00101B26" w:rsidRDefault="00D72E95" w:rsidP="00D72E95">
      <w:pPr>
        <w:numPr>
          <w:ilvl w:val="0"/>
          <w:numId w:val="23"/>
        </w:numPr>
        <w:shd w:val="clear" w:color="auto" w:fill="FFFFFF"/>
        <w:spacing w:before="100" w:beforeAutospacing="1"/>
        <w:jc w:val="center"/>
        <w:rPr>
          <w:b/>
          <w:sz w:val="28"/>
          <w:szCs w:val="28"/>
        </w:rPr>
      </w:pPr>
      <w:r w:rsidRPr="00101B26">
        <w:rPr>
          <w:b/>
          <w:sz w:val="28"/>
          <w:szCs w:val="28"/>
        </w:rPr>
        <w:t>Порядок определения КТУ</w:t>
      </w:r>
    </w:p>
    <w:p w14:paraId="23EC5A56" w14:textId="77777777" w:rsidR="00D72E95" w:rsidRPr="00101B26" w:rsidRDefault="00D72E95" w:rsidP="00D72E95">
      <w:pPr>
        <w:numPr>
          <w:ilvl w:val="1"/>
          <w:numId w:val="23"/>
        </w:numPr>
        <w:shd w:val="clear" w:color="auto" w:fill="FFFFFF"/>
        <w:spacing w:before="100" w:beforeAutospacing="1"/>
        <w:ind w:left="0" w:firstLine="0"/>
        <w:jc w:val="both"/>
        <w:rPr>
          <w:sz w:val="23"/>
          <w:szCs w:val="23"/>
        </w:rPr>
      </w:pPr>
      <w:r w:rsidRPr="00101B26">
        <w:rPr>
          <w:sz w:val="28"/>
          <w:szCs w:val="28"/>
        </w:rPr>
        <w:t>Общая сумма средств КТУ на структурное подразделение складывается из суммы к распределению и суммы резерва.</w:t>
      </w:r>
    </w:p>
    <w:p w14:paraId="3D524C77" w14:textId="77777777" w:rsidR="00D72E95" w:rsidRPr="00101B26" w:rsidRDefault="00D72E95" w:rsidP="00D72E95">
      <w:pPr>
        <w:numPr>
          <w:ilvl w:val="1"/>
          <w:numId w:val="23"/>
        </w:numPr>
        <w:shd w:val="clear" w:color="auto" w:fill="FFFFFF"/>
        <w:spacing w:before="100" w:beforeAutospacing="1"/>
        <w:jc w:val="both"/>
        <w:rPr>
          <w:sz w:val="23"/>
          <w:szCs w:val="23"/>
        </w:rPr>
      </w:pPr>
      <w:r w:rsidRPr="00101B26">
        <w:rPr>
          <w:sz w:val="28"/>
          <w:szCs w:val="28"/>
        </w:rPr>
        <w:t xml:space="preserve">В качестве базового значения КТУ применяется 1 (единица). </w:t>
      </w:r>
    </w:p>
    <w:p w14:paraId="194C460D" w14:textId="77777777" w:rsidR="00D72E95" w:rsidRPr="00101B26" w:rsidRDefault="00D72E95" w:rsidP="00D72E95">
      <w:pPr>
        <w:numPr>
          <w:ilvl w:val="1"/>
          <w:numId w:val="23"/>
        </w:numPr>
        <w:shd w:val="clear" w:color="auto" w:fill="FFFFFF"/>
        <w:spacing w:before="100" w:beforeAutospacing="1"/>
        <w:ind w:left="0" w:firstLine="426"/>
        <w:jc w:val="both"/>
        <w:rPr>
          <w:sz w:val="23"/>
          <w:szCs w:val="23"/>
        </w:rPr>
      </w:pPr>
      <w:r w:rsidRPr="00101B26">
        <w:rPr>
          <w:sz w:val="28"/>
          <w:szCs w:val="28"/>
        </w:rPr>
        <w:t xml:space="preserve"> Фактический КТУ сотруднику может устанавливаться равным, большим или меньшим базового в зависимости от его индивидуального трудового вклада в общие результаты работы подразделения</w:t>
      </w:r>
      <w:r w:rsidRPr="00101B26">
        <w:rPr>
          <w:sz w:val="23"/>
          <w:szCs w:val="23"/>
        </w:rPr>
        <w:t>.</w:t>
      </w:r>
    </w:p>
    <w:p w14:paraId="1E282BE1" w14:textId="77777777" w:rsidR="00D72E95" w:rsidRPr="00101B26" w:rsidRDefault="00D72E95" w:rsidP="00D72E95">
      <w:pPr>
        <w:numPr>
          <w:ilvl w:val="1"/>
          <w:numId w:val="23"/>
        </w:numPr>
        <w:shd w:val="clear" w:color="auto" w:fill="FFFFFF"/>
        <w:spacing w:before="100" w:beforeAutospacing="1"/>
        <w:ind w:left="0" w:firstLine="426"/>
        <w:jc w:val="both"/>
        <w:rPr>
          <w:sz w:val="28"/>
          <w:szCs w:val="28"/>
        </w:rPr>
      </w:pPr>
      <w:r w:rsidRPr="00101B26">
        <w:rPr>
          <w:sz w:val="28"/>
          <w:szCs w:val="28"/>
        </w:rPr>
        <w:lastRenderedPageBreak/>
        <w:t>Устанавливаемый сотруднику КТУ определяется прибавлением к базовому повышающих коэффициентов за каждое достижение в работе или вычитанием понижающих коэффициентов за каждое упущение или нарушение трудовой дисциплины по формуле:</w:t>
      </w:r>
    </w:p>
    <w:p w14:paraId="06281156" w14:textId="77777777" w:rsidR="00D72E95" w:rsidRPr="00101B26" w:rsidRDefault="00D72E95" w:rsidP="00D72E95">
      <w:pPr>
        <w:shd w:val="clear" w:color="auto" w:fill="FFFFFF"/>
        <w:spacing w:before="100" w:beforeAutospacing="1"/>
        <w:ind w:left="720"/>
        <w:jc w:val="both"/>
      </w:pPr>
      <w:r w:rsidRPr="00101B26">
        <w:t xml:space="preserve">КТУ факт. = КТУ баз. + SK </w:t>
      </w:r>
      <w:proofErr w:type="spellStart"/>
      <w:r w:rsidRPr="00101B26">
        <w:t>повыш</w:t>
      </w:r>
      <w:proofErr w:type="spellEnd"/>
      <w:r w:rsidRPr="00101B26">
        <w:t xml:space="preserve">. – SK </w:t>
      </w:r>
      <w:proofErr w:type="spellStart"/>
      <w:r w:rsidRPr="00101B26">
        <w:t>пониж</w:t>
      </w:r>
      <w:proofErr w:type="spellEnd"/>
      <w:r w:rsidRPr="00101B26">
        <w:t xml:space="preserve">. </w:t>
      </w:r>
    </w:p>
    <w:p w14:paraId="4A2DC55E" w14:textId="77777777" w:rsidR="00D72E95" w:rsidRPr="00101B26" w:rsidRDefault="00D72E95" w:rsidP="00D72E95">
      <w:pPr>
        <w:shd w:val="clear" w:color="auto" w:fill="FFFFFF"/>
        <w:spacing w:before="100" w:beforeAutospacing="1"/>
        <w:ind w:left="720"/>
        <w:jc w:val="both"/>
      </w:pPr>
      <w:r w:rsidRPr="00101B26">
        <w:t xml:space="preserve">где: </w:t>
      </w:r>
    </w:p>
    <w:p w14:paraId="58F978AB" w14:textId="77777777" w:rsidR="00D72E95" w:rsidRPr="00101B26" w:rsidRDefault="00D72E95" w:rsidP="00D72E95">
      <w:pPr>
        <w:shd w:val="clear" w:color="auto" w:fill="FFFFFF"/>
        <w:spacing w:before="100" w:beforeAutospacing="1"/>
        <w:ind w:left="720"/>
        <w:jc w:val="both"/>
      </w:pPr>
      <w:r w:rsidRPr="00101B26">
        <w:t xml:space="preserve"> SK </w:t>
      </w:r>
      <w:proofErr w:type="spellStart"/>
      <w:r w:rsidRPr="00101B26">
        <w:t>повыш</w:t>
      </w:r>
      <w:proofErr w:type="spellEnd"/>
      <w:r w:rsidRPr="00101B26">
        <w:t>. – сумма повышающих коэффициентов, учитываемых за период;</w:t>
      </w:r>
    </w:p>
    <w:p w14:paraId="759729EF" w14:textId="77777777" w:rsidR="00D72E95" w:rsidRPr="00101B26" w:rsidRDefault="00D72E95" w:rsidP="00D72E95">
      <w:pPr>
        <w:shd w:val="clear" w:color="auto" w:fill="FFFFFF"/>
        <w:spacing w:before="100" w:beforeAutospacing="1"/>
        <w:ind w:left="360"/>
        <w:jc w:val="both"/>
      </w:pPr>
      <w:r w:rsidRPr="00101B26">
        <w:t xml:space="preserve">       SK </w:t>
      </w:r>
      <w:proofErr w:type="spellStart"/>
      <w:r w:rsidRPr="00101B26">
        <w:t>пониж</w:t>
      </w:r>
      <w:proofErr w:type="spellEnd"/>
      <w:r w:rsidRPr="00101B26">
        <w:t>. – сумма понижающих коэффициентов, учитываемых за период.</w:t>
      </w:r>
    </w:p>
    <w:p w14:paraId="4330B2A8" w14:textId="77777777" w:rsidR="00D72E95" w:rsidRPr="00101B26" w:rsidRDefault="00D72E95" w:rsidP="00D72E95">
      <w:pPr>
        <w:widowControl w:val="0"/>
        <w:autoSpaceDE w:val="0"/>
        <w:autoSpaceDN w:val="0"/>
        <w:adjustRightInd w:val="0"/>
        <w:ind w:right="852" w:firstLine="1134"/>
        <w:jc w:val="both"/>
      </w:pPr>
    </w:p>
    <w:p w14:paraId="3E42A22F" w14:textId="77777777" w:rsidR="00D72E95" w:rsidRPr="00101B26" w:rsidRDefault="00D72E95" w:rsidP="00D72E95">
      <w:pPr>
        <w:widowControl w:val="0"/>
        <w:autoSpaceDE w:val="0"/>
        <w:autoSpaceDN w:val="0"/>
        <w:adjustRightInd w:val="0"/>
        <w:ind w:right="-1" w:firstLine="1134"/>
        <w:jc w:val="both"/>
        <w:rPr>
          <w:sz w:val="28"/>
          <w:szCs w:val="28"/>
        </w:rPr>
      </w:pPr>
      <w:r w:rsidRPr="00101B26">
        <w:rPr>
          <w:sz w:val="28"/>
          <w:szCs w:val="28"/>
        </w:rPr>
        <w:t>Перечень показателей, при выполнении которых размер надбавки работникам Московской консерватории может быть увеличен либо уменьшен, приведен в Приложении № 1 к настоящему положению.</w:t>
      </w:r>
    </w:p>
    <w:p w14:paraId="1D54C609" w14:textId="77777777" w:rsidR="00D72E95" w:rsidRPr="00101B26" w:rsidRDefault="00D72E95" w:rsidP="00D72E95">
      <w:pPr>
        <w:numPr>
          <w:ilvl w:val="1"/>
          <w:numId w:val="23"/>
        </w:numPr>
        <w:shd w:val="clear" w:color="auto" w:fill="FFFFFF"/>
        <w:ind w:left="0" w:firstLine="426"/>
        <w:jc w:val="both"/>
        <w:rPr>
          <w:sz w:val="28"/>
          <w:szCs w:val="28"/>
        </w:rPr>
      </w:pPr>
      <w:r w:rsidRPr="00101B26">
        <w:rPr>
          <w:sz w:val="28"/>
          <w:szCs w:val="28"/>
        </w:rPr>
        <w:t xml:space="preserve">Распределение средств, направляемых на выплату надбавок за интенсивность труда и обеспечение высокого уровня образовательного процесса производится пропорционально </w:t>
      </w:r>
      <w:proofErr w:type="spellStart"/>
      <w:r w:rsidRPr="00101B26">
        <w:rPr>
          <w:sz w:val="28"/>
          <w:szCs w:val="28"/>
        </w:rPr>
        <w:t>межтарифным</w:t>
      </w:r>
      <w:proofErr w:type="spellEnd"/>
      <w:r w:rsidRPr="00101B26">
        <w:rPr>
          <w:sz w:val="28"/>
          <w:szCs w:val="28"/>
        </w:rPr>
        <w:t xml:space="preserve"> коэффициентам с учетом коэффициента трудового участия (Приложение 2). </w:t>
      </w:r>
    </w:p>
    <w:p w14:paraId="583DFC64" w14:textId="77777777" w:rsidR="00D72E95" w:rsidRPr="00101B26" w:rsidRDefault="00D72E95" w:rsidP="00D72E95">
      <w:pPr>
        <w:shd w:val="clear" w:color="auto" w:fill="FFFFFF"/>
        <w:jc w:val="both"/>
        <w:rPr>
          <w:sz w:val="28"/>
          <w:szCs w:val="28"/>
        </w:rPr>
      </w:pPr>
      <w:r w:rsidRPr="00101B26">
        <w:rPr>
          <w:sz w:val="28"/>
          <w:szCs w:val="28"/>
        </w:rPr>
        <w:t xml:space="preserve">            Коэффициент трудового участия определяется руководителем подразделения в соответствии с личным вкладом каждого работника в результат работы исходя из суммы средств, выделенных на подразделение.</w:t>
      </w:r>
    </w:p>
    <w:p w14:paraId="5D088036" w14:textId="77777777" w:rsidR="00D72E95" w:rsidRPr="00101B26" w:rsidRDefault="00D72E95" w:rsidP="00D72E95">
      <w:pPr>
        <w:numPr>
          <w:ilvl w:val="1"/>
          <w:numId w:val="23"/>
        </w:numPr>
        <w:shd w:val="clear" w:color="auto" w:fill="FFFFFF"/>
        <w:ind w:left="0" w:firstLine="426"/>
        <w:jc w:val="both"/>
        <w:rPr>
          <w:sz w:val="28"/>
          <w:szCs w:val="28"/>
        </w:rPr>
      </w:pPr>
      <w:r w:rsidRPr="00101B26">
        <w:rPr>
          <w:sz w:val="28"/>
          <w:szCs w:val="28"/>
        </w:rPr>
        <w:t xml:space="preserve">Сумма резерва (15% от суммы средств к распределению) распределяется руководителем в текущем месяце или может быть оставлена для распределения в последующие месяцы. </w:t>
      </w:r>
    </w:p>
    <w:p w14:paraId="2A2B896F" w14:textId="77777777" w:rsidR="00D72E95" w:rsidRPr="00101B26" w:rsidRDefault="00D72E95" w:rsidP="00D72E95">
      <w:pPr>
        <w:numPr>
          <w:ilvl w:val="1"/>
          <w:numId w:val="23"/>
        </w:numPr>
        <w:shd w:val="clear" w:color="auto" w:fill="FFFFFF"/>
        <w:ind w:left="0" w:firstLine="426"/>
        <w:jc w:val="both"/>
        <w:rPr>
          <w:sz w:val="28"/>
          <w:szCs w:val="28"/>
        </w:rPr>
      </w:pPr>
      <w:r w:rsidRPr="00101B26">
        <w:rPr>
          <w:sz w:val="28"/>
          <w:szCs w:val="28"/>
        </w:rPr>
        <w:t>Руководитель структурного подразделения подает предложения по выплате надбавки, в соответствии с личным вкладом каждого в результаты работы исходя из суммы средств, направленных на выплату надбавок, на согласование проректору по направлению и начальнику финансового управления - главному бухгалтеру по следующей форме (Приложение №3).</w:t>
      </w:r>
    </w:p>
    <w:p w14:paraId="63443DCA" w14:textId="77777777" w:rsidR="00D72E95" w:rsidRPr="00101B26" w:rsidRDefault="00D72E95" w:rsidP="00D72E95">
      <w:pPr>
        <w:numPr>
          <w:ilvl w:val="1"/>
          <w:numId w:val="23"/>
        </w:numPr>
        <w:shd w:val="clear" w:color="auto" w:fill="FFFFFF"/>
        <w:ind w:left="0" w:firstLine="426"/>
        <w:jc w:val="both"/>
        <w:rPr>
          <w:sz w:val="28"/>
          <w:szCs w:val="28"/>
        </w:rPr>
      </w:pPr>
      <w:r w:rsidRPr="00101B26">
        <w:rPr>
          <w:sz w:val="28"/>
          <w:szCs w:val="28"/>
        </w:rPr>
        <w:t>Предложения по выплате надбавок руководителям структурных подразделений, в подчинении проректора по АХР вносит проректор по АХР.</w:t>
      </w:r>
    </w:p>
    <w:p w14:paraId="4C035FC0" w14:textId="77777777" w:rsidR="00D72E95" w:rsidRPr="00101B26" w:rsidRDefault="00D72E95" w:rsidP="00D72E95">
      <w:pPr>
        <w:shd w:val="clear" w:color="auto" w:fill="FFFFFF"/>
        <w:jc w:val="both"/>
        <w:rPr>
          <w:sz w:val="28"/>
          <w:szCs w:val="28"/>
        </w:rPr>
      </w:pPr>
      <w:r w:rsidRPr="00101B26">
        <w:rPr>
          <w:sz w:val="28"/>
          <w:szCs w:val="28"/>
        </w:rPr>
        <w:t xml:space="preserve">                                                                         </w:t>
      </w:r>
    </w:p>
    <w:p w14:paraId="387D1BC5" w14:textId="77777777" w:rsidR="00D72E95" w:rsidRPr="00101B26" w:rsidRDefault="00D72E95" w:rsidP="00D72E95">
      <w:pPr>
        <w:shd w:val="clear" w:color="auto" w:fill="FFFFFF"/>
        <w:jc w:val="both"/>
        <w:rPr>
          <w:sz w:val="28"/>
          <w:szCs w:val="28"/>
        </w:rPr>
      </w:pPr>
      <w:r w:rsidRPr="00101B26">
        <w:rPr>
          <w:sz w:val="28"/>
          <w:szCs w:val="28"/>
        </w:rPr>
        <w:t xml:space="preserve">                                                                                                          </w:t>
      </w:r>
    </w:p>
    <w:p w14:paraId="329F384C" w14:textId="77777777" w:rsidR="00D72E95" w:rsidRPr="00101B26" w:rsidRDefault="00D72E95" w:rsidP="00D72E95">
      <w:pPr>
        <w:shd w:val="clear" w:color="auto" w:fill="FFFFFF"/>
        <w:jc w:val="right"/>
        <w:rPr>
          <w:sz w:val="28"/>
          <w:szCs w:val="28"/>
        </w:rPr>
      </w:pPr>
    </w:p>
    <w:p w14:paraId="213F8C62" w14:textId="77777777" w:rsidR="00D72E95" w:rsidRPr="00101B26" w:rsidRDefault="00D72E95" w:rsidP="00D72E95">
      <w:pPr>
        <w:shd w:val="clear" w:color="auto" w:fill="FFFFFF"/>
        <w:jc w:val="right"/>
        <w:rPr>
          <w:sz w:val="28"/>
          <w:szCs w:val="28"/>
        </w:rPr>
      </w:pPr>
    </w:p>
    <w:p w14:paraId="1DF95E1A" w14:textId="77777777" w:rsidR="00D72E95" w:rsidRPr="00101B26" w:rsidRDefault="00D72E95" w:rsidP="00D72E95">
      <w:pPr>
        <w:shd w:val="clear" w:color="auto" w:fill="FFFFFF"/>
        <w:jc w:val="right"/>
        <w:rPr>
          <w:sz w:val="28"/>
          <w:szCs w:val="28"/>
        </w:rPr>
      </w:pPr>
    </w:p>
    <w:p w14:paraId="029BBE67" w14:textId="77777777" w:rsidR="00D72E95" w:rsidRPr="00101B26" w:rsidRDefault="00D72E95" w:rsidP="00D72E95">
      <w:pPr>
        <w:shd w:val="clear" w:color="auto" w:fill="FFFFFF"/>
        <w:jc w:val="right"/>
        <w:rPr>
          <w:sz w:val="28"/>
          <w:szCs w:val="28"/>
        </w:rPr>
      </w:pPr>
    </w:p>
    <w:p w14:paraId="2BE41650" w14:textId="77777777" w:rsidR="00D72E95" w:rsidRPr="00101B26" w:rsidRDefault="00D72E95" w:rsidP="00D72E95">
      <w:pPr>
        <w:shd w:val="clear" w:color="auto" w:fill="FFFFFF"/>
        <w:jc w:val="right"/>
        <w:rPr>
          <w:sz w:val="28"/>
          <w:szCs w:val="28"/>
        </w:rPr>
      </w:pPr>
    </w:p>
    <w:p w14:paraId="6838CAF0" w14:textId="77777777" w:rsidR="00D72E95" w:rsidRPr="00101B26" w:rsidRDefault="00D72E95" w:rsidP="00D72E95">
      <w:pPr>
        <w:shd w:val="clear" w:color="auto" w:fill="FFFFFF"/>
        <w:jc w:val="right"/>
      </w:pPr>
      <w:r w:rsidRPr="00101B26">
        <w:t xml:space="preserve">  </w:t>
      </w:r>
    </w:p>
    <w:p w14:paraId="65CE3BCB" w14:textId="77777777" w:rsidR="00D72E95" w:rsidRPr="00101B26" w:rsidRDefault="00D72E95" w:rsidP="00D72E95">
      <w:pPr>
        <w:shd w:val="clear" w:color="auto" w:fill="FFFFFF"/>
        <w:jc w:val="right"/>
      </w:pPr>
    </w:p>
    <w:p w14:paraId="33D8B616" w14:textId="77777777" w:rsidR="00D72E95" w:rsidRPr="00101B26" w:rsidRDefault="00D72E95" w:rsidP="00D72E95">
      <w:pPr>
        <w:shd w:val="clear" w:color="auto" w:fill="FFFFFF"/>
        <w:jc w:val="right"/>
      </w:pPr>
    </w:p>
    <w:p w14:paraId="1BCE2D94" w14:textId="77777777" w:rsidR="00D72E95" w:rsidRPr="00101B26" w:rsidRDefault="00D72E95" w:rsidP="00D72E95">
      <w:pPr>
        <w:shd w:val="clear" w:color="auto" w:fill="FFFFFF"/>
        <w:jc w:val="right"/>
      </w:pPr>
      <w:r w:rsidRPr="00101B26">
        <w:lastRenderedPageBreak/>
        <w:t xml:space="preserve">   Приложение 1</w:t>
      </w:r>
    </w:p>
    <w:p w14:paraId="4FB75A76" w14:textId="77777777" w:rsidR="00D72E95" w:rsidRPr="00101B26" w:rsidRDefault="00D72E95" w:rsidP="00D72E95">
      <w:pPr>
        <w:shd w:val="clear" w:color="auto" w:fill="FFFFFF"/>
        <w:jc w:val="center"/>
      </w:pPr>
      <w:r w:rsidRPr="00101B26">
        <w:t xml:space="preserve">                                                                                                                       к Положению</w:t>
      </w:r>
    </w:p>
    <w:p w14:paraId="48163696" w14:textId="77777777" w:rsidR="00D72E95" w:rsidRPr="00101B26" w:rsidRDefault="00D72E95" w:rsidP="00D72E95">
      <w:pPr>
        <w:jc w:val="both"/>
      </w:pPr>
      <w:r w:rsidRPr="00101B26">
        <w:t xml:space="preserve">                                                                                                                 о применении коэффициента</w:t>
      </w:r>
    </w:p>
    <w:p w14:paraId="1738EA8B" w14:textId="77777777" w:rsidR="00D72E95" w:rsidRPr="00101B26" w:rsidRDefault="00D72E95" w:rsidP="00D72E95">
      <w:pPr>
        <w:jc w:val="both"/>
      </w:pPr>
      <w:r w:rsidRPr="00101B26">
        <w:t xml:space="preserve">                                                                                                              трудового участия работников </w:t>
      </w:r>
    </w:p>
    <w:p w14:paraId="7D8A85FF" w14:textId="77777777" w:rsidR="00D72E95" w:rsidRPr="00101B26" w:rsidRDefault="00D72E95" w:rsidP="00D72E95">
      <w:pPr>
        <w:jc w:val="both"/>
      </w:pPr>
      <w:r w:rsidRPr="00101B26">
        <w:t xml:space="preserve">                                                                                                                Московской государственной </w:t>
      </w:r>
    </w:p>
    <w:p w14:paraId="46438DFC" w14:textId="77777777" w:rsidR="00D72E95" w:rsidRPr="00101B26" w:rsidRDefault="00D72E95" w:rsidP="00D72E95">
      <w:pPr>
        <w:jc w:val="both"/>
      </w:pPr>
      <w:r w:rsidRPr="00101B26">
        <w:t xml:space="preserve">                                                                                               консерватории имени П.И.Чайковского</w:t>
      </w:r>
    </w:p>
    <w:p w14:paraId="28AACA40" w14:textId="77777777" w:rsidR="00D72E95" w:rsidRPr="00101B26" w:rsidRDefault="00D72E95" w:rsidP="00D72E95">
      <w:pPr>
        <w:shd w:val="clear" w:color="auto" w:fill="FFFFFF"/>
        <w:jc w:val="both"/>
        <w:rPr>
          <w:sz w:val="28"/>
          <w:szCs w:val="28"/>
        </w:rPr>
      </w:pPr>
      <w:r w:rsidRPr="00101B26">
        <w:rPr>
          <w:sz w:val="28"/>
          <w:szCs w:val="28"/>
        </w:rPr>
        <w:t xml:space="preserve"> </w:t>
      </w:r>
    </w:p>
    <w:tbl>
      <w:tblPr>
        <w:tblW w:w="9719" w:type="dxa"/>
        <w:tblInd w:w="93" w:type="dxa"/>
        <w:tblLook w:val="04A0" w:firstRow="1" w:lastRow="0" w:firstColumn="1" w:lastColumn="0" w:noHBand="0" w:noVBand="1"/>
      </w:tblPr>
      <w:tblGrid>
        <w:gridCol w:w="441"/>
        <w:gridCol w:w="5207"/>
        <w:gridCol w:w="2639"/>
        <w:gridCol w:w="1432"/>
      </w:tblGrid>
      <w:tr w:rsidR="00D72E95" w:rsidRPr="00101B26" w14:paraId="5A4F02AF" w14:textId="77777777" w:rsidTr="0031018B">
        <w:trPr>
          <w:trHeight w:val="768"/>
        </w:trPr>
        <w:tc>
          <w:tcPr>
            <w:tcW w:w="441" w:type="dxa"/>
            <w:tcBorders>
              <w:top w:val="nil"/>
              <w:left w:val="nil"/>
              <w:bottom w:val="nil"/>
              <w:right w:val="nil"/>
            </w:tcBorders>
            <w:shd w:val="clear" w:color="auto" w:fill="auto"/>
            <w:noWrap/>
            <w:vAlign w:val="bottom"/>
            <w:hideMark/>
          </w:tcPr>
          <w:p w14:paraId="3B1DBA97" w14:textId="77777777" w:rsidR="00D72E95" w:rsidRPr="00101B26" w:rsidRDefault="00D72E95" w:rsidP="0031018B">
            <w:pPr>
              <w:rPr>
                <w:rFonts w:ascii="Arial" w:hAnsi="Arial" w:cs="Arial"/>
                <w:sz w:val="20"/>
                <w:szCs w:val="20"/>
              </w:rPr>
            </w:pPr>
          </w:p>
        </w:tc>
        <w:tc>
          <w:tcPr>
            <w:tcW w:w="9278" w:type="dxa"/>
            <w:gridSpan w:val="3"/>
            <w:tcBorders>
              <w:top w:val="nil"/>
              <w:left w:val="nil"/>
              <w:bottom w:val="nil"/>
              <w:right w:val="nil"/>
            </w:tcBorders>
            <w:shd w:val="clear" w:color="auto" w:fill="auto"/>
            <w:hideMark/>
          </w:tcPr>
          <w:p w14:paraId="7E8BF550" w14:textId="77777777" w:rsidR="00D72E95" w:rsidRPr="00101B26" w:rsidRDefault="00D72E95" w:rsidP="0031018B">
            <w:pPr>
              <w:jc w:val="center"/>
              <w:rPr>
                <w:rFonts w:ascii="Arial" w:hAnsi="Arial" w:cs="Arial"/>
                <w:b/>
                <w:bCs/>
                <w:sz w:val="22"/>
                <w:szCs w:val="22"/>
              </w:rPr>
            </w:pPr>
            <w:r w:rsidRPr="00101B26">
              <w:rPr>
                <w:rFonts w:ascii="Arial" w:hAnsi="Arial" w:cs="Arial"/>
                <w:b/>
                <w:bCs/>
                <w:sz w:val="22"/>
                <w:szCs w:val="22"/>
              </w:rPr>
              <w:t xml:space="preserve"> Перечень показателей, определяющих процент повышения и снижения надбавки за интенсивность труда и обеспечение высокого уровня образовательного процесса работникам_____________</w:t>
            </w:r>
          </w:p>
        </w:tc>
      </w:tr>
      <w:tr w:rsidR="00D72E95" w:rsidRPr="00101B26" w14:paraId="4E427B2E" w14:textId="77777777" w:rsidTr="0031018B">
        <w:trPr>
          <w:trHeight w:val="270"/>
        </w:trPr>
        <w:tc>
          <w:tcPr>
            <w:tcW w:w="441" w:type="dxa"/>
            <w:tcBorders>
              <w:top w:val="nil"/>
              <w:left w:val="nil"/>
              <w:bottom w:val="nil"/>
              <w:right w:val="nil"/>
            </w:tcBorders>
            <w:shd w:val="clear" w:color="auto" w:fill="auto"/>
            <w:noWrap/>
            <w:vAlign w:val="bottom"/>
            <w:hideMark/>
          </w:tcPr>
          <w:p w14:paraId="2426E0E6" w14:textId="77777777" w:rsidR="00D72E95" w:rsidRPr="00101B26" w:rsidRDefault="00D72E95" w:rsidP="0031018B">
            <w:pPr>
              <w:rPr>
                <w:rFonts w:ascii="Arial" w:hAnsi="Arial" w:cs="Arial"/>
                <w:sz w:val="20"/>
                <w:szCs w:val="20"/>
              </w:rPr>
            </w:pPr>
          </w:p>
        </w:tc>
        <w:tc>
          <w:tcPr>
            <w:tcW w:w="5207" w:type="dxa"/>
            <w:tcBorders>
              <w:top w:val="nil"/>
              <w:left w:val="nil"/>
              <w:bottom w:val="nil"/>
              <w:right w:val="nil"/>
            </w:tcBorders>
            <w:shd w:val="clear" w:color="auto" w:fill="auto"/>
            <w:noWrap/>
            <w:vAlign w:val="bottom"/>
            <w:hideMark/>
          </w:tcPr>
          <w:p w14:paraId="028E8B8F" w14:textId="77777777" w:rsidR="00D72E95" w:rsidRPr="00101B26" w:rsidRDefault="00D72E95" w:rsidP="0031018B">
            <w:pPr>
              <w:rPr>
                <w:rFonts w:ascii="Arial" w:hAnsi="Arial" w:cs="Arial"/>
                <w:sz w:val="20"/>
                <w:szCs w:val="20"/>
              </w:rPr>
            </w:pPr>
          </w:p>
        </w:tc>
        <w:tc>
          <w:tcPr>
            <w:tcW w:w="2639" w:type="dxa"/>
            <w:tcBorders>
              <w:top w:val="nil"/>
              <w:left w:val="nil"/>
              <w:bottom w:val="nil"/>
              <w:right w:val="nil"/>
            </w:tcBorders>
            <w:shd w:val="clear" w:color="auto" w:fill="auto"/>
            <w:noWrap/>
            <w:vAlign w:val="bottom"/>
            <w:hideMark/>
          </w:tcPr>
          <w:p w14:paraId="318CA2AD" w14:textId="77777777" w:rsidR="00D72E95" w:rsidRPr="00101B26" w:rsidRDefault="00D72E95" w:rsidP="0031018B">
            <w:pPr>
              <w:rPr>
                <w:rFonts w:ascii="Arial" w:hAnsi="Arial" w:cs="Arial"/>
                <w:sz w:val="20"/>
                <w:szCs w:val="20"/>
              </w:rPr>
            </w:pPr>
          </w:p>
        </w:tc>
        <w:tc>
          <w:tcPr>
            <w:tcW w:w="1432" w:type="dxa"/>
            <w:tcBorders>
              <w:top w:val="nil"/>
              <w:left w:val="nil"/>
              <w:bottom w:val="nil"/>
              <w:right w:val="nil"/>
            </w:tcBorders>
            <w:shd w:val="clear" w:color="auto" w:fill="auto"/>
            <w:noWrap/>
            <w:vAlign w:val="bottom"/>
            <w:hideMark/>
          </w:tcPr>
          <w:p w14:paraId="7B498364" w14:textId="77777777" w:rsidR="00D72E95" w:rsidRPr="00101B26" w:rsidRDefault="00D72E95" w:rsidP="0031018B">
            <w:pPr>
              <w:rPr>
                <w:rFonts w:ascii="Arial" w:hAnsi="Arial" w:cs="Arial"/>
                <w:sz w:val="20"/>
                <w:szCs w:val="20"/>
              </w:rPr>
            </w:pPr>
          </w:p>
        </w:tc>
      </w:tr>
      <w:tr w:rsidR="00D72E95" w:rsidRPr="00101B26" w14:paraId="2735280F" w14:textId="77777777" w:rsidTr="0031018B">
        <w:trPr>
          <w:trHeight w:val="51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7C6442"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w:t>
            </w:r>
          </w:p>
        </w:tc>
        <w:tc>
          <w:tcPr>
            <w:tcW w:w="52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1F1BEF"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Наименование показателя</w:t>
            </w:r>
          </w:p>
        </w:tc>
        <w:tc>
          <w:tcPr>
            <w:tcW w:w="26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7F5F24"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Повышение, %</w:t>
            </w:r>
          </w:p>
        </w:tc>
        <w:tc>
          <w:tcPr>
            <w:tcW w:w="1432" w:type="dxa"/>
            <w:vMerge w:val="restart"/>
            <w:tcBorders>
              <w:top w:val="single" w:sz="8" w:space="0" w:color="auto"/>
              <w:left w:val="nil"/>
              <w:bottom w:val="single" w:sz="8" w:space="0" w:color="000000"/>
              <w:right w:val="single" w:sz="8" w:space="0" w:color="auto"/>
            </w:tcBorders>
            <w:shd w:val="clear" w:color="auto" w:fill="auto"/>
            <w:vAlign w:val="center"/>
            <w:hideMark/>
          </w:tcPr>
          <w:p w14:paraId="5F71AE36"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Снижение, увеличение</w:t>
            </w:r>
          </w:p>
        </w:tc>
      </w:tr>
      <w:tr w:rsidR="00D72E95" w:rsidRPr="00101B26" w14:paraId="7C437F92" w14:textId="77777777" w:rsidTr="0031018B">
        <w:trPr>
          <w:trHeight w:val="276"/>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3D4E8424" w14:textId="77777777" w:rsidR="00D72E95" w:rsidRPr="00101B26" w:rsidRDefault="00D72E95" w:rsidP="0031018B">
            <w:pPr>
              <w:rPr>
                <w:rFonts w:ascii="Arial" w:hAnsi="Arial" w:cs="Arial"/>
                <w:sz w:val="20"/>
                <w:szCs w:val="20"/>
              </w:rPr>
            </w:pPr>
          </w:p>
        </w:tc>
        <w:tc>
          <w:tcPr>
            <w:tcW w:w="5207" w:type="dxa"/>
            <w:vMerge/>
            <w:tcBorders>
              <w:top w:val="single" w:sz="8" w:space="0" w:color="auto"/>
              <w:left w:val="single" w:sz="8" w:space="0" w:color="auto"/>
              <w:bottom w:val="single" w:sz="8" w:space="0" w:color="000000"/>
              <w:right w:val="single" w:sz="8" w:space="0" w:color="auto"/>
            </w:tcBorders>
            <w:vAlign w:val="center"/>
            <w:hideMark/>
          </w:tcPr>
          <w:p w14:paraId="083037DE" w14:textId="77777777" w:rsidR="00D72E95" w:rsidRPr="00101B26" w:rsidRDefault="00D72E95" w:rsidP="0031018B">
            <w:pPr>
              <w:rPr>
                <w:rFonts w:ascii="Arial" w:hAnsi="Arial" w:cs="Arial"/>
                <w:sz w:val="20"/>
                <w:szCs w:val="20"/>
              </w:rPr>
            </w:pPr>
          </w:p>
        </w:tc>
        <w:tc>
          <w:tcPr>
            <w:tcW w:w="2639" w:type="dxa"/>
            <w:vMerge/>
            <w:tcBorders>
              <w:top w:val="single" w:sz="8" w:space="0" w:color="auto"/>
              <w:left w:val="single" w:sz="8" w:space="0" w:color="auto"/>
              <w:bottom w:val="single" w:sz="8" w:space="0" w:color="000000"/>
              <w:right w:val="single" w:sz="8" w:space="0" w:color="auto"/>
            </w:tcBorders>
            <w:vAlign w:val="center"/>
            <w:hideMark/>
          </w:tcPr>
          <w:p w14:paraId="3CDBEA82" w14:textId="77777777" w:rsidR="00D72E95" w:rsidRPr="00101B26" w:rsidRDefault="00D72E95" w:rsidP="0031018B">
            <w:pPr>
              <w:rPr>
                <w:rFonts w:ascii="Arial" w:hAnsi="Arial" w:cs="Arial"/>
                <w:sz w:val="20"/>
                <w:szCs w:val="20"/>
              </w:rPr>
            </w:pPr>
          </w:p>
        </w:tc>
        <w:tc>
          <w:tcPr>
            <w:tcW w:w="1432" w:type="dxa"/>
            <w:vMerge/>
            <w:tcBorders>
              <w:top w:val="single" w:sz="8" w:space="0" w:color="auto"/>
              <w:left w:val="nil"/>
              <w:bottom w:val="single" w:sz="8" w:space="0" w:color="000000"/>
              <w:right w:val="single" w:sz="8" w:space="0" w:color="auto"/>
            </w:tcBorders>
            <w:vAlign w:val="center"/>
            <w:hideMark/>
          </w:tcPr>
          <w:p w14:paraId="5BC0532B" w14:textId="77777777" w:rsidR="00D72E95" w:rsidRPr="00101B26" w:rsidRDefault="00D72E95" w:rsidP="0031018B">
            <w:pPr>
              <w:rPr>
                <w:rFonts w:ascii="Arial" w:hAnsi="Arial" w:cs="Arial"/>
                <w:sz w:val="20"/>
                <w:szCs w:val="20"/>
              </w:rPr>
            </w:pPr>
          </w:p>
        </w:tc>
      </w:tr>
      <w:tr w:rsidR="00D72E95" w:rsidRPr="00101B26" w14:paraId="3343A114" w14:textId="77777777" w:rsidTr="0031018B">
        <w:trPr>
          <w:trHeight w:val="25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4481F3E8"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1</w:t>
            </w:r>
          </w:p>
        </w:tc>
        <w:tc>
          <w:tcPr>
            <w:tcW w:w="5207" w:type="dxa"/>
            <w:tcBorders>
              <w:top w:val="nil"/>
              <w:left w:val="nil"/>
              <w:bottom w:val="single" w:sz="4" w:space="0" w:color="auto"/>
              <w:right w:val="single" w:sz="4" w:space="0" w:color="auto"/>
            </w:tcBorders>
            <w:shd w:val="clear" w:color="auto" w:fill="auto"/>
            <w:noWrap/>
            <w:vAlign w:val="bottom"/>
            <w:hideMark/>
          </w:tcPr>
          <w:p w14:paraId="4876EC77"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2</w:t>
            </w:r>
          </w:p>
        </w:tc>
        <w:tc>
          <w:tcPr>
            <w:tcW w:w="2639" w:type="dxa"/>
            <w:tcBorders>
              <w:top w:val="nil"/>
              <w:left w:val="nil"/>
              <w:bottom w:val="single" w:sz="4" w:space="0" w:color="auto"/>
              <w:right w:val="single" w:sz="4" w:space="0" w:color="auto"/>
            </w:tcBorders>
            <w:shd w:val="clear" w:color="auto" w:fill="auto"/>
            <w:noWrap/>
            <w:vAlign w:val="bottom"/>
            <w:hideMark/>
          </w:tcPr>
          <w:p w14:paraId="155A5B43"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3</w:t>
            </w:r>
          </w:p>
        </w:tc>
        <w:tc>
          <w:tcPr>
            <w:tcW w:w="1432" w:type="dxa"/>
            <w:tcBorders>
              <w:top w:val="nil"/>
              <w:left w:val="nil"/>
              <w:bottom w:val="single" w:sz="4" w:space="0" w:color="auto"/>
              <w:right w:val="single" w:sz="8" w:space="0" w:color="auto"/>
            </w:tcBorders>
            <w:shd w:val="clear" w:color="auto" w:fill="auto"/>
            <w:noWrap/>
            <w:vAlign w:val="bottom"/>
            <w:hideMark/>
          </w:tcPr>
          <w:p w14:paraId="466BDE80"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9</w:t>
            </w:r>
          </w:p>
        </w:tc>
      </w:tr>
      <w:tr w:rsidR="00D72E95" w:rsidRPr="00101B26" w14:paraId="78EFE366" w14:textId="77777777" w:rsidTr="0031018B">
        <w:trPr>
          <w:trHeight w:val="277"/>
        </w:trPr>
        <w:tc>
          <w:tcPr>
            <w:tcW w:w="441" w:type="dxa"/>
            <w:tcBorders>
              <w:top w:val="nil"/>
              <w:left w:val="single" w:sz="8" w:space="0" w:color="auto"/>
              <w:bottom w:val="single" w:sz="4" w:space="0" w:color="auto"/>
              <w:right w:val="single" w:sz="4" w:space="0" w:color="auto"/>
            </w:tcBorders>
            <w:shd w:val="clear" w:color="auto" w:fill="auto"/>
            <w:vAlign w:val="center"/>
            <w:hideMark/>
          </w:tcPr>
          <w:p w14:paraId="4487482B"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1</w:t>
            </w:r>
          </w:p>
        </w:tc>
        <w:tc>
          <w:tcPr>
            <w:tcW w:w="5207" w:type="dxa"/>
            <w:tcBorders>
              <w:top w:val="nil"/>
              <w:left w:val="nil"/>
              <w:bottom w:val="single" w:sz="4" w:space="0" w:color="auto"/>
              <w:right w:val="single" w:sz="4" w:space="0" w:color="auto"/>
            </w:tcBorders>
            <w:shd w:val="clear" w:color="auto" w:fill="auto"/>
            <w:vAlign w:val="center"/>
            <w:hideMark/>
          </w:tcPr>
          <w:p w14:paraId="14E8738A" w14:textId="77777777" w:rsidR="00D72E95" w:rsidRPr="00101B26" w:rsidRDefault="00D72E95" w:rsidP="0031018B">
            <w:pPr>
              <w:rPr>
                <w:rFonts w:ascii="Arial" w:hAnsi="Arial" w:cs="Arial"/>
                <w:sz w:val="20"/>
                <w:szCs w:val="20"/>
              </w:rPr>
            </w:pPr>
            <w:r w:rsidRPr="00101B26">
              <w:rPr>
                <w:rFonts w:ascii="Arial" w:hAnsi="Arial" w:cs="Arial"/>
                <w:sz w:val="20"/>
                <w:szCs w:val="20"/>
              </w:rPr>
              <w:t xml:space="preserve">Неисполнение или /ненадлежащие исполнение должностных обязанностей </w:t>
            </w:r>
          </w:p>
          <w:p w14:paraId="34A52769" w14:textId="77777777" w:rsidR="00D72E95" w:rsidRPr="00101B26" w:rsidRDefault="00D72E95" w:rsidP="0031018B">
            <w:pPr>
              <w:rPr>
                <w:rFonts w:ascii="Arial" w:hAnsi="Arial" w:cs="Arial"/>
                <w:sz w:val="20"/>
                <w:szCs w:val="20"/>
              </w:rPr>
            </w:pPr>
          </w:p>
        </w:tc>
        <w:tc>
          <w:tcPr>
            <w:tcW w:w="2639" w:type="dxa"/>
            <w:tcBorders>
              <w:top w:val="nil"/>
              <w:left w:val="nil"/>
              <w:bottom w:val="single" w:sz="4" w:space="0" w:color="auto"/>
              <w:right w:val="single" w:sz="4" w:space="0" w:color="auto"/>
            </w:tcBorders>
            <w:shd w:val="clear" w:color="auto" w:fill="auto"/>
            <w:vAlign w:val="center"/>
            <w:hideMark/>
          </w:tcPr>
          <w:p w14:paraId="3EE5BC6A" w14:textId="77777777" w:rsidR="00D72E95" w:rsidRPr="00101B26" w:rsidRDefault="00D72E95" w:rsidP="0031018B">
            <w:pPr>
              <w:jc w:val="right"/>
              <w:rPr>
                <w:rFonts w:ascii="Arial" w:hAnsi="Arial" w:cs="Arial"/>
                <w:sz w:val="20"/>
                <w:szCs w:val="20"/>
              </w:rPr>
            </w:pPr>
          </w:p>
        </w:tc>
        <w:tc>
          <w:tcPr>
            <w:tcW w:w="1432" w:type="dxa"/>
            <w:tcBorders>
              <w:top w:val="nil"/>
              <w:left w:val="nil"/>
              <w:bottom w:val="single" w:sz="4" w:space="0" w:color="auto"/>
              <w:right w:val="single" w:sz="8" w:space="0" w:color="auto"/>
            </w:tcBorders>
            <w:shd w:val="clear" w:color="auto" w:fill="auto"/>
            <w:vAlign w:val="center"/>
            <w:hideMark/>
          </w:tcPr>
          <w:p w14:paraId="0E79FD1C"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до 50%</w:t>
            </w:r>
          </w:p>
        </w:tc>
      </w:tr>
      <w:tr w:rsidR="00D72E95" w:rsidRPr="00101B26" w14:paraId="2B77D89D" w14:textId="77777777" w:rsidTr="0031018B">
        <w:trPr>
          <w:trHeight w:val="383"/>
        </w:trPr>
        <w:tc>
          <w:tcPr>
            <w:tcW w:w="441" w:type="dxa"/>
            <w:tcBorders>
              <w:top w:val="nil"/>
              <w:left w:val="single" w:sz="8" w:space="0" w:color="auto"/>
              <w:bottom w:val="single" w:sz="4" w:space="0" w:color="auto"/>
              <w:right w:val="single" w:sz="4" w:space="0" w:color="auto"/>
            </w:tcBorders>
            <w:shd w:val="clear" w:color="auto" w:fill="auto"/>
            <w:vAlign w:val="center"/>
            <w:hideMark/>
          </w:tcPr>
          <w:p w14:paraId="25F3C428"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2</w:t>
            </w:r>
          </w:p>
        </w:tc>
        <w:tc>
          <w:tcPr>
            <w:tcW w:w="5207" w:type="dxa"/>
            <w:tcBorders>
              <w:top w:val="nil"/>
              <w:left w:val="nil"/>
              <w:bottom w:val="single" w:sz="4" w:space="0" w:color="auto"/>
              <w:right w:val="single" w:sz="4" w:space="0" w:color="auto"/>
            </w:tcBorders>
            <w:shd w:val="clear" w:color="auto" w:fill="auto"/>
            <w:vAlign w:val="center"/>
            <w:hideMark/>
          </w:tcPr>
          <w:p w14:paraId="13B8EF00" w14:textId="77777777" w:rsidR="00D72E95" w:rsidRPr="00101B26" w:rsidRDefault="00D72E95" w:rsidP="0031018B">
            <w:pPr>
              <w:rPr>
                <w:rFonts w:ascii="Arial" w:hAnsi="Arial" w:cs="Arial"/>
                <w:sz w:val="20"/>
                <w:szCs w:val="20"/>
              </w:rPr>
            </w:pPr>
            <w:r w:rsidRPr="00101B26">
              <w:rPr>
                <w:rFonts w:ascii="Arial" w:hAnsi="Arial" w:cs="Arial"/>
                <w:sz w:val="20"/>
                <w:szCs w:val="20"/>
              </w:rPr>
              <w:t>Нарушение трудовой дисциплины</w:t>
            </w:r>
          </w:p>
          <w:p w14:paraId="38B59CE1" w14:textId="77777777" w:rsidR="00D72E95" w:rsidRPr="00101B26" w:rsidRDefault="00D72E95" w:rsidP="0031018B">
            <w:pPr>
              <w:rPr>
                <w:rFonts w:ascii="Arial" w:hAnsi="Arial" w:cs="Arial"/>
                <w:sz w:val="20"/>
                <w:szCs w:val="20"/>
              </w:rPr>
            </w:pPr>
          </w:p>
        </w:tc>
        <w:tc>
          <w:tcPr>
            <w:tcW w:w="2639" w:type="dxa"/>
            <w:tcBorders>
              <w:top w:val="nil"/>
              <w:left w:val="nil"/>
              <w:bottom w:val="single" w:sz="4" w:space="0" w:color="auto"/>
              <w:right w:val="single" w:sz="4" w:space="0" w:color="auto"/>
            </w:tcBorders>
            <w:shd w:val="clear" w:color="auto" w:fill="auto"/>
            <w:vAlign w:val="center"/>
            <w:hideMark/>
          </w:tcPr>
          <w:p w14:paraId="2A504153"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 </w:t>
            </w:r>
          </w:p>
        </w:tc>
        <w:tc>
          <w:tcPr>
            <w:tcW w:w="1432" w:type="dxa"/>
            <w:tcBorders>
              <w:top w:val="nil"/>
              <w:left w:val="nil"/>
              <w:bottom w:val="single" w:sz="4" w:space="0" w:color="auto"/>
              <w:right w:val="single" w:sz="8" w:space="0" w:color="auto"/>
            </w:tcBorders>
            <w:shd w:val="clear" w:color="auto" w:fill="auto"/>
            <w:vAlign w:val="center"/>
            <w:hideMark/>
          </w:tcPr>
          <w:p w14:paraId="63E6E1F8"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до 50%</w:t>
            </w:r>
          </w:p>
        </w:tc>
      </w:tr>
      <w:tr w:rsidR="00D72E95" w:rsidRPr="00101B26" w14:paraId="550F408B" w14:textId="77777777" w:rsidTr="0031018B">
        <w:trPr>
          <w:trHeight w:val="275"/>
        </w:trPr>
        <w:tc>
          <w:tcPr>
            <w:tcW w:w="441" w:type="dxa"/>
            <w:tcBorders>
              <w:top w:val="nil"/>
              <w:left w:val="single" w:sz="8" w:space="0" w:color="auto"/>
              <w:bottom w:val="single" w:sz="4" w:space="0" w:color="auto"/>
              <w:right w:val="single" w:sz="4" w:space="0" w:color="auto"/>
            </w:tcBorders>
            <w:shd w:val="clear" w:color="auto" w:fill="auto"/>
            <w:vAlign w:val="center"/>
            <w:hideMark/>
          </w:tcPr>
          <w:p w14:paraId="2FBDB9A1"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3</w:t>
            </w:r>
          </w:p>
        </w:tc>
        <w:tc>
          <w:tcPr>
            <w:tcW w:w="5207" w:type="dxa"/>
            <w:tcBorders>
              <w:top w:val="nil"/>
              <w:left w:val="nil"/>
              <w:bottom w:val="single" w:sz="4" w:space="0" w:color="auto"/>
              <w:right w:val="single" w:sz="4" w:space="0" w:color="auto"/>
            </w:tcBorders>
            <w:shd w:val="clear" w:color="auto" w:fill="auto"/>
            <w:vAlign w:val="center"/>
            <w:hideMark/>
          </w:tcPr>
          <w:p w14:paraId="1C8730FA" w14:textId="77777777" w:rsidR="00D72E95" w:rsidRPr="00101B26" w:rsidRDefault="00D72E95" w:rsidP="0031018B">
            <w:pPr>
              <w:rPr>
                <w:rFonts w:ascii="Arial" w:hAnsi="Arial" w:cs="Arial"/>
                <w:sz w:val="20"/>
                <w:szCs w:val="20"/>
              </w:rPr>
            </w:pPr>
            <w:r w:rsidRPr="00101B26">
              <w:rPr>
                <w:rFonts w:ascii="Arial" w:hAnsi="Arial" w:cs="Arial"/>
                <w:sz w:val="20"/>
                <w:szCs w:val="20"/>
              </w:rPr>
              <w:t>Несоблюдение требований к охране труда</w:t>
            </w:r>
          </w:p>
          <w:p w14:paraId="096EB859" w14:textId="77777777" w:rsidR="00D72E95" w:rsidRPr="00101B26" w:rsidRDefault="00D72E95" w:rsidP="0031018B">
            <w:pPr>
              <w:rPr>
                <w:rFonts w:ascii="Arial" w:hAnsi="Arial" w:cs="Arial"/>
                <w:sz w:val="20"/>
                <w:szCs w:val="20"/>
              </w:rPr>
            </w:pPr>
          </w:p>
        </w:tc>
        <w:tc>
          <w:tcPr>
            <w:tcW w:w="2639" w:type="dxa"/>
            <w:tcBorders>
              <w:top w:val="nil"/>
              <w:left w:val="nil"/>
              <w:bottom w:val="single" w:sz="4" w:space="0" w:color="auto"/>
              <w:right w:val="single" w:sz="4" w:space="0" w:color="auto"/>
            </w:tcBorders>
            <w:shd w:val="clear" w:color="auto" w:fill="auto"/>
            <w:vAlign w:val="center"/>
            <w:hideMark/>
          </w:tcPr>
          <w:p w14:paraId="77A2D36B"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 </w:t>
            </w:r>
          </w:p>
        </w:tc>
        <w:tc>
          <w:tcPr>
            <w:tcW w:w="1432" w:type="dxa"/>
            <w:tcBorders>
              <w:top w:val="nil"/>
              <w:left w:val="nil"/>
              <w:bottom w:val="single" w:sz="4" w:space="0" w:color="auto"/>
              <w:right w:val="single" w:sz="4" w:space="0" w:color="auto"/>
            </w:tcBorders>
            <w:shd w:val="clear" w:color="auto" w:fill="auto"/>
            <w:vAlign w:val="center"/>
            <w:hideMark/>
          </w:tcPr>
          <w:p w14:paraId="3C95ACB4"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до 50%</w:t>
            </w:r>
          </w:p>
        </w:tc>
      </w:tr>
      <w:tr w:rsidR="00D72E95" w:rsidRPr="00101B26" w14:paraId="418668F7" w14:textId="77777777" w:rsidTr="0031018B">
        <w:trPr>
          <w:trHeight w:val="1005"/>
        </w:trPr>
        <w:tc>
          <w:tcPr>
            <w:tcW w:w="441" w:type="dxa"/>
            <w:tcBorders>
              <w:top w:val="nil"/>
              <w:left w:val="single" w:sz="8" w:space="0" w:color="auto"/>
              <w:bottom w:val="single" w:sz="4" w:space="0" w:color="auto"/>
              <w:right w:val="single" w:sz="4" w:space="0" w:color="auto"/>
            </w:tcBorders>
            <w:shd w:val="clear" w:color="auto" w:fill="auto"/>
            <w:vAlign w:val="center"/>
            <w:hideMark/>
          </w:tcPr>
          <w:p w14:paraId="452BF574"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4</w:t>
            </w:r>
          </w:p>
        </w:tc>
        <w:tc>
          <w:tcPr>
            <w:tcW w:w="5207" w:type="dxa"/>
            <w:tcBorders>
              <w:top w:val="nil"/>
              <w:left w:val="nil"/>
              <w:bottom w:val="single" w:sz="4" w:space="0" w:color="auto"/>
              <w:right w:val="single" w:sz="4" w:space="0" w:color="auto"/>
            </w:tcBorders>
            <w:shd w:val="clear" w:color="auto" w:fill="auto"/>
            <w:vAlign w:val="center"/>
            <w:hideMark/>
          </w:tcPr>
          <w:p w14:paraId="42743EA1" w14:textId="77777777" w:rsidR="00D72E95" w:rsidRPr="00101B26" w:rsidRDefault="00D72E95" w:rsidP="0031018B">
            <w:pPr>
              <w:rPr>
                <w:rFonts w:ascii="Arial" w:hAnsi="Arial" w:cs="Arial"/>
                <w:sz w:val="20"/>
                <w:szCs w:val="20"/>
              </w:rPr>
            </w:pPr>
            <w:r w:rsidRPr="00101B26">
              <w:rPr>
                <w:rFonts w:ascii="Arial" w:hAnsi="Arial" w:cs="Arial"/>
                <w:sz w:val="20"/>
                <w:szCs w:val="20"/>
              </w:rPr>
              <w:t>Своевременное и качественное выполнение должностных обязанностей</w:t>
            </w:r>
          </w:p>
        </w:tc>
        <w:tc>
          <w:tcPr>
            <w:tcW w:w="2639" w:type="dxa"/>
            <w:tcBorders>
              <w:top w:val="nil"/>
              <w:left w:val="nil"/>
              <w:bottom w:val="single" w:sz="4" w:space="0" w:color="auto"/>
              <w:right w:val="single" w:sz="4" w:space="0" w:color="auto"/>
            </w:tcBorders>
            <w:shd w:val="clear" w:color="auto" w:fill="auto"/>
            <w:vAlign w:val="center"/>
            <w:hideMark/>
          </w:tcPr>
          <w:p w14:paraId="00937804"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 xml:space="preserve">       до 50%</w:t>
            </w:r>
          </w:p>
        </w:tc>
        <w:tc>
          <w:tcPr>
            <w:tcW w:w="1432" w:type="dxa"/>
            <w:tcBorders>
              <w:top w:val="nil"/>
              <w:left w:val="nil"/>
              <w:bottom w:val="single" w:sz="4" w:space="0" w:color="auto"/>
              <w:right w:val="single" w:sz="8" w:space="0" w:color="auto"/>
            </w:tcBorders>
            <w:shd w:val="clear" w:color="auto" w:fill="auto"/>
            <w:vAlign w:val="center"/>
            <w:hideMark/>
          </w:tcPr>
          <w:p w14:paraId="346FD68B"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 </w:t>
            </w:r>
          </w:p>
        </w:tc>
      </w:tr>
      <w:tr w:rsidR="00D72E95" w:rsidRPr="00101B26" w14:paraId="64A34DE7" w14:textId="77777777" w:rsidTr="0031018B">
        <w:trPr>
          <w:trHeight w:val="365"/>
        </w:trPr>
        <w:tc>
          <w:tcPr>
            <w:tcW w:w="441" w:type="dxa"/>
            <w:tcBorders>
              <w:top w:val="nil"/>
              <w:left w:val="single" w:sz="8" w:space="0" w:color="auto"/>
              <w:bottom w:val="single" w:sz="4" w:space="0" w:color="auto"/>
              <w:right w:val="single" w:sz="4" w:space="0" w:color="auto"/>
            </w:tcBorders>
            <w:shd w:val="clear" w:color="auto" w:fill="auto"/>
            <w:vAlign w:val="center"/>
            <w:hideMark/>
          </w:tcPr>
          <w:p w14:paraId="5C75A23C" w14:textId="77777777" w:rsidR="00D72E95" w:rsidRPr="00101B26" w:rsidRDefault="00D72E95" w:rsidP="0031018B">
            <w:pPr>
              <w:jc w:val="center"/>
              <w:rPr>
                <w:rFonts w:ascii="Arial" w:hAnsi="Arial" w:cs="Arial"/>
                <w:sz w:val="20"/>
                <w:szCs w:val="20"/>
              </w:rPr>
            </w:pPr>
            <w:r w:rsidRPr="00101B26">
              <w:rPr>
                <w:rFonts w:ascii="Arial" w:hAnsi="Arial" w:cs="Arial"/>
                <w:sz w:val="20"/>
                <w:szCs w:val="20"/>
              </w:rPr>
              <w:t>5</w:t>
            </w:r>
          </w:p>
        </w:tc>
        <w:tc>
          <w:tcPr>
            <w:tcW w:w="5207" w:type="dxa"/>
            <w:tcBorders>
              <w:top w:val="nil"/>
              <w:left w:val="nil"/>
              <w:bottom w:val="nil"/>
              <w:right w:val="nil"/>
            </w:tcBorders>
            <w:shd w:val="clear" w:color="auto" w:fill="auto"/>
            <w:vAlign w:val="center"/>
            <w:hideMark/>
          </w:tcPr>
          <w:p w14:paraId="27DDB981" w14:textId="77777777" w:rsidR="00D72E95" w:rsidRPr="00101B26" w:rsidRDefault="00D72E95" w:rsidP="0031018B">
            <w:pPr>
              <w:rPr>
                <w:rFonts w:ascii="Arial" w:hAnsi="Arial" w:cs="Arial"/>
                <w:sz w:val="20"/>
                <w:szCs w:val="20"/>
              </w:rPr>
            </w:pPr>
            <w:r w:rsidRPr="00101B26">
              <w:rPr>
                <w:rFonts w:ascii="Arial" w:hAnsi="Arial" w:cs="Arial"/>
                <w:sz w:val="20"/>
                <w:szCs w:val="20"/>
              </w:rPr>
              <w:t>Совмещение профессий, выполнение обязанностей временно отсутствующего работника</w:t>
            </w:r>
          </w:p>
          <w:p w14:paraId="00225E50" w14:textId="77777777" w:rsidR="00D72E95" w:rsidRPr="00101B26" w:rsidRDefault="00D72E95" w:rsidP="0031018B">
            <w:pPr>
              <w:rPr>
                <w:rFonts w:ascii="Arial" w:hAnsi="Arial" w:cs="Arial"/>
                <w:sz w:val="20"/>
                <w:szCs w:val="20"/>
              </w:rPr>
            </w:pPr>
          </w:p>
        </w:tc>
        <w:tc>
          <w:tcPr>
            <w:tcW w:w="2639" w:type="dxa"/>
            <w:tcBorders>
              <w:top w:val="nil"/>
              <w:left w:val="single" w:sz="4" w:space="0" w:color="auto"/>
              <w:bottom w:val="single" w:sz="4" w:space="0" w:color="auto"/>
              <w:right w:val="single" w:sz="4" w:space="0" w:color="auto"/>
            </w:tcBorders>
            <w:shd w:val="clear" w:color="auto" w:fill="auto"/>
            <w:vAlign w:val="center"/>
            <w:hideMark/>
          </w:tcPr>
          <w:p w14:paraId="4188CB60"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 xml:space="preserve">       до 50%</w:t>
            </w:r>
          </w:p>
        </w:tc>
        <w:tc>
          <w:tcPr>
            <w:tcW w:w="1432" w:type="dxa"/>
            <w:tcBorders>
              <w:top w:val="nil"/>
              <w:left w:val="nil"/>
              <w:bottom w:val="single" w:sz="4" w:space="0" w:color="auto"/>
              <w:right w:val="single" w:sz="8" w:space="0" w:color="auto"/>
            </w:tcBorders>
            <w:shd w:val="clear" w:color="auto" w:fill="auto"/>
            <w:vAlign w:val="center"/>
            <w:hideMark/>
          </w:tcPr>
          <w:p w14:paraId="37EEF114"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 </w:t>
            </w:r>
          </w:p>
        </w:tc>
      </w:tr>
      <w:tr w:rsidR="00D72E95" w:rsidRPr="00101B26" w14:paraId="6FF0E538" w14:textId="77777777" w:rsidTr="0031018B">
        <w:trPr>
          <w:trHeight w:val="600"/>
        </w:trPr>
        <w:tc>
          <w:tcPr>
            <w:tcW w:w="441" w:type="dxa"/>
            <w:tcBorders>
              <w:top w:val="nil"/>
              <w:left w:val="single" w:sz="8" w:space="0" w:color="auto"/>
              <w:bottom w:val="single" w:sz="4" w:space="0" w:color="auto"/>
              <w:right w:val="single" w:sz="4" w:space="0" w:color="auto"/>
            </w:tcBorders>
            <w:shd w:val="clear" w:color="auto" w:fill="auto"/>
            <w:vAlign w:val="center"/>
            <w:hideMark/>
          </w:tcPr>
          <w:p w14:paraId="67F07540" w14:textId="77777777" w:rsidR="00D72E95" w:rsidRPr="00101B26" w:rsidRDefault="00D72E95" w:rsidP="0031018B">
            <w:pPr>
              <w:rPr>
                <w:rFonts w:ascii="Arial" w:hAnsi="Arial" w:cs="Arial"/>
                <w:sz w:val="20"/>
                <w:szCs w:val="20"/>
              </w:rPr>
            </w:pPr>
            <w:r w:rsidRPr="00101B26">
              <w:rPr>
                <w:rFonts w:ascii="Arial" w:hAnsi="Arial" w:cs="Arial"/>
                <w:sz w:val="20"/>
                <w:szCs w:val="20"/>
              </w:rPr>
              <w:t xml:space="preserve">  6</w:t>
            </w:r>
          </w:p>
        </w:tc>
        <w:tc>
          <w:tcPr>
            <w:tcW w:w="5207" w:type="dxa"/>
            <w:tcBorders>
              <w:top w:val="single" w:sz="4" w:space="0" w:color="auto"/>
              <w:left w:val="nil"/>
              <w:bottom w:val="single" w:sz="4" w:space="0" w:color="auto"/>
              <w:right w:val="single" w:sz="4" w:space="0" w:color="auto"/>
            </w:tcBorders>
            <w:shd w:val="clear" w:color="auto" w:fill="auto"/>
            <w:vAlign w:val="center"/>
            <w:hideMark/>
          </w:tcPr>
          <w:p w14:paraId="0ECF0C64" w14:textId="77777777" w:rsidR="00D72E95" w:rsidRPr="00101B26" w:rsidRDefault="00D72E95" w:rsidP="0031018B">
            <w:pPr>
              <w:rPr>
                <w:rFonts w:ascii="Arial" w:hAnsi="Arial" w:cs="Arial"/>
                <w:sz w:val="20"/>
                <w:szCs w:val="20"/>
              </w:rPr>
            </w:pPr>
            <w:r w:rsidRPr="00101B26">
              <w:rPr>
                <w:rFonts w:ascii="Arial" w:hAnsi="Arial" w:cs="Arial"/>
                <w:sz w:val="20"/>
                <w:szCs w:val="20"/>
              </w:rPr>
              <w:t>Другие показатели</w:t>
            </w:r>
          </w:p>
        </w:tc>
        <w:tc>
          <w:tcPr>
            <w:tcW w:w="2639" w:type="dxa"/>
            <w:tcBorders>
              <w:top w:val="nil"/>
              <w:left w:val="nil"/>
              <w:bottom w:val="single" w:sz="4" w:space="0" w:color="auto"/>
              <w:right w:val="single" w:sz="4" w:space="0" w:color="auto"/>
            </w:tcBorders>
            <w:shd w:val="clear" w:color="auto" w:fill="auto"/>
            <w:vAlign w:val="center"/>
            <w:hideMark/>
          </w:tcPr>
          <w:p w14:paraId="381B20A2"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 xml:space="preserve">       до 50%</w:t>
            </w:r>
          </w:p>
        </w:tc>
        <w:tc>
          <w:tcPr>
            <w:tcW w:w="1432" w:type="dxa"/>
            <w:tcBorders>
              <w:top w:val="nil"/>
              <w:left w:val="nil"/>
              <w:bottom w:val="single" w:sz="4" w:space="0" w:color="auto"/>
              <w:right w:val="single" w:sz="8" w:space="0" w:color="auto"/>
            </w:tcBorders>
            <w:shd w:val="clear" w:color="auto" w:fill="auto"/>
            <w:vAlign w:val="center"/>
            <w:hideMark/>
          </w:tcPr>
          <w:p w14:paraId="03BFCB8F" w14:textId="77777777" w:rsidR="00D72E95" w:rsidRPr="00101B26" w:rsidRDefault="00D72E95" w:rsidP="0031018B">
            <w:pPr>
              <w:jc w:val="right"/>
              <w:rPr>
                <w:rFonts w:ascii="Arial" w:hAnsi="Arial" w:cs="Arial"/>
                <w:sz w:val="20"/>
                <w:szCs w:val="20"/>
              </w:rPr>
            </w:pPr>
            <w:r w:rsidRPr="00101B26">
              <w:rPr>
                <w:rFonts w:ascii="Arial" w:hAnsi="Arial" w:cs="Arial"/>
                <w:sz w:val="20"/>
                <w:szCs w:val="20"/>
              </w:rPr>
              <w:t xml:space="preserve">       до 50%</w:t>
            </w:r>
          </w:p>
        </w:tc>
      </w:tr>
    </w:tbl>
    <w:p w14:paraId="07967EFF" w14:textId="77777777" w:rsidR="00D72E95" w:rsidRPr="00101B26" w:rsidRDefault="00D72E95" w:rsidP="00D72E95">
      <w:pPr>
        <w:shd w:val="clear" w:color="auto" w:fill="FFFFFF"/>
        <w:spacing w:before="100" w:beforeAutospacing="1"/>
        <w:ind w:left="720"/>
        <w:jc w:val="right"/>
      </w:pPr>
    </w:p>
    <w:p w14:paraId="3392B49C" w14:textId="77777777" w:rsidR="00D72E95" w:rsidRPr="00101B26" w:rsidRDefault="00D72E95" w:rsidP="00D72E95">
      <w:pPr>
        <w:shd w:val="clear" w:color="auto" w:fill="FFFFFF"/>
        <w:jc w:val="right"/>
        <w:rPr>
          <w:sz w:val="28"/>
          <w:szCs w:val="28"/>
        </w:rPr>
      </w:pPr>
      <w:r w:rsidRPr="00101B26">
        <w:rPr>
          <w:sz w:val="28"/>
          <w:szCs w:val="28"/>
        </w:rPr>
        <w:t xml:space="preserve"> </w:t>
      </w:r>
    </w:p>
    <w:p w14:paraId="1E279273" w14:textId="77777777" w:rsidR="00D72E95" w:rsidRPr="00101B26" w:rsidRDefault="00D72E95" w:rsidP="00D72E95">
      <w:pPr>
        <w:shd w:val="clear" w:color="auto" w:fill="FFFFFF"/>
        <w:jc w:val="right"/>
        <w:rPr>
          <w:sz w:val="28"/>
          <w:szCs w:val="28"/>
        </w:rPr>
      </w:pPr>
    </w:p>
    <w:p w14:paraId="6F2A0E15" w14:textId="77777777" w:rsidR="00D72E95" w:rsidRPr="00101B26" w:rsidRDefault="00D72E95" w:rsidP="00D72E95">
      <w:pPr>
        <w:shd w:val="clear" w:color="auto" w:fill="FFFFFF"/>
        <w:jc w:val="right"/>
        <w:rPr>
          <w:sz w:val="28"/>
          <w:szCs w:val="28"/>
        </w:rPr>
      </w:pPr>
    </w:p>
    <w:p w14:paraId="3B6B2055" w14:textId="77777777" w:rsidR="00D72E95" w:rsidRPr="00101B26" w:rsidRDefault="00D72E95" w:rsidP="00D72E95">
      <w:pPr>
        <w:shd w:val="clear" w:color="auto" w:fill="FFFFFF"/>
        <w:jc w:val="right"/>
        <w:rPr>
          <w:sz w:val="28"/>
          <w:szCs w:val="28"/>
        </w:rPr>
      </w:pPr>
    </w:p>
    <w:p w14:paraId="17C43B84" w14:textId="77777777" w:rsidR="00D72E95" w:rsidRPr="00101B26" w:rsidRDefault="00D72E95" w:rsidP="00D72E95">
      <w:pPr>
        <w:shd w:val="clear" w:color="auto" w:fill="FFFFFF"/>
        <w:jc w:val="right"/>
        <w:rPr>
          <w:sz w:val="28"/>
          <w:szCs w:val="28"/>
        </w:rPr>
      </w:pPr>
    </w:p>
    <w:p w14:paraId="5E2BFA3D" w14:textId="77777777" w:rsidR="00D72E95" w:rsidRPr="00101B26" w:rsidRDefault="00D72E95" w:rsidP="00D72E95">
      <w:pPr>
        <w:shd w:val="clear" w:color="auto" w:fill="FFFFFF"/>
        <w:jc w:val="right"/>
        <w:rPr>
          <w:sz w:val="28"/>
          <w:szCs w:val="28"/>
        </w:rPr>
      </w:pPr>
    </w:p>
    <w:p w14:paraId="582BD458" w14:textId="77777777" w:rsidR="00D72E95" w:rsidRPr="00101B26" w:rsidRDefault="00D72E95" w:rsidP="00D72E95">
      <w:pPr>
        <w:shd w:val="clear" w:color="auto" w:fill="FFFFFF"/>
        <w:jc w:val="right"/>
        <w:rPr>
          <w:sz w:val="28"/>
          <w:szCs w:val="28"/>
        </w:rPr>
      </w:pPr>
    </w:p>
    <w:p w14:paraId="247E1A2C" w14:textId="77777777" w:rsidR="00D72E95" w:rsidRPr="00101B26" w:rsidRDefault="00D72E95" w:rsidP="00D72E95">
      <w:pPr>
        <w:shd w:val="clear" w:color="auto" w:fill="FFFFFF"/>
        <w:jc w:val="right"/>
        <w:rPr>
          <w:sz w:val="28"/>
          <w:szCs w:val="28"/>
        </w:rPr>
      </w:pPr>
    </w:p>
    <w:p w14:paraId="14BEDA89" w14:textId="77777777" w:rsidR="00D72E95" w:rsidRPr="00101B26" w:rsidRDefault="00D72E95" w:rsidP="00D72E95">
      <w:pPr>
        <w:shd w:val="clear" w:color="auto" w:fill="FFFFFF"/>
        <w:jc w:val="right"/>
        <w:rPr>
          <w:sz w:val="28"/>
          <w:szCs w:val="28"/>
        </w:rPr>
      </w:pPr>
    </w:p>
    <w:p w14:paraId="78D2775C" w14:textId="77777777" w:rsidR="00D72E95" w:rsidRPr="00101B26" w:rsidRDefault="00D72E95" w:rsidP="00D72E95">
      <w:pPr>
        <w:shd w:val="clear" w:color="auto" w:fill="FFFFFF"/>
        <w:jc w:val="right"/>
        <w:rPr>
          <w:sz w:val="28"/>
          <w:szCs w:val="28"/>
        </w:rPr>
      </w:pPr>
    </w:p>
    <w:p w14:paraId="3D39EA1A" w14:textId="77777777" w:rsidR="00D72E95" w:rsidRPr="00101B26" w:rsidRDefault="00D72E95" w:rsidP="00D72E95">
      <w:pPr>
        <w:shd w:val="clear" w:color="auto" w:fill="FFFFFF"/>
        <w:jc w:val="right"/>
        <w:rPr>
          <w:sz w:val="28"/>
          <w:szCs w:val="28"/>
        </w:rPr>
      </w:pPr>
    </w:p>
    <w:p w14:paraId="71D6ADA7" w14:textId="77777777" w:rsidR="00D72E95" w:rsidRPr="00101B26" w:rsidRDefault="00D72E95" w:rsidP="00D72E95">
      <w:pPr>
        <w:shd w:val="clear" w:color="auto" w:fill="FFFFFF"/>
        <w:jc w:val="right"/>
        <w:rPr>
          <w:sz w:val="28"/>
          <w:szCs w:val="28"/>
        </w:rPr>
      </w:pPr>
    </w:p>
    <w:p w14:paraId="53D0C113" w14:textId="77777777" w:rsidR="00D72E95" w:rsidRPr="00101B26" w:rsidRDefault="00D72E95" w:rsidP="00D72E95">
      <w:pPr>
        <w:shd w:val="clear" w:color="auto" w:fill="FFFFFF"/>
        <w:jc w:val="right"/>
        <w:rPr>
          <w:sz w:val="28"/>
          <w:szCs w:val="28"/>
        </w:rPr>
      </w:pPr>
    </w:p>
    <w:p w14:paraId="0A8BD4D7" w14:textId="77777777" w:rsidR="00D72E95" w:rsidRPr="00101B26" w:rsidRDefault="00D72E95" w:rsidP="00D72E95">
      <w:pPr>
        <w:shd w:val="clear" w:color="auto" w:fill="FFFFFF"/>
        <w:jc w:val="right"/>
        <w:rPr>
          <w:sz w:val="28"/>
          <w:szCs w:val="28"/>
        </w:rPr>
      </w:pPr>
    </w:p>
    <w:p w14:paraId="3170F4E7" w14:textId="77777777" w:rsidR="00D72E95" w:rsidRPr="00101B26" w:rsidRDefault="00D72E95" w:rsidP="00D72E95">
      <w:pPr>
        <w:shd w:val="clear" w:color="auto" w:fill="FFFFFF"/>
        <w:jc w:val="right"/>
        <w:rPr>
          <w:sz w:val="28"/>
          <w:szCs w:val="28"/>
        </w:rPr>
      </w:pPr>
      <w:r w:rsidRPr="00101B26">
        <w:rPr>
          <w:sz w:val="28"/>
          <w:szCs w:val="28"/>
        </w:rPr>
        <w:t xml:space="preserve"> </w:t>
      </w:r>
    </w:p>
    <w:p w14:paraId="5F55ED72" w14:textId="77777777" w:rsidR="00B62882" w:rsidRDefault="00B62882" w:rsidP="00D72E95">
      <w:pPr>
        <w:shd w:val="clear" w:color="auto" w:fill="FFFFFF"/>
        <w:jc w:val="right"/>
      </w:pPr>
    </w:p>
    <w:p w14:paraId="0786AD42" w14:textId="77777777" w:rsidR="00B62882" w:rsidRDefault="00B62882" w:rsidP="00D72E95">
      <w:pPr>
        <w:shd w:val="clear" w:color="auto" w:fill="FFFFFF"/>
        <w:jc w:val="right"/>
      </w:pPr>
    </w:p>
    <w:p w14:paraId="55700F9E" w14:textId="7E83209A" w:rsidR="00D72E95" w:rsidRPr="00101B26" w:rsidRDefault="00D72E95" w:rsidP="00D72E95">
      <w:pPr>
        <w:shd w:val="clear" w:color="auto" w:fill="FFFFFF"/>
        <w:jc w:val="right"/>
      </w:pPr>
      <w:r w:rsidRPr="00101B26">
        <w:lastRenderedPageBreak/>
        <w:t xml:space="preserve"> Приложение 2</w:t>
      </w:r>
    </w:p>
    <w:p w14:paraId="47140819" w14:textId="77777777" w:rsidR="00D72E95" w:rsidRPr="00101B26" w:rsidRDefault="00D72E95" w:rsidP="00D72E95">
      <w:pPr>
        <w:shd w:val="clear" w:color="auto" w:fill="FFFFFF"/>
        <w:jc w:val="right"/>
      </w:pPr>
      <w:r w:rsidRPr="00101B26">
        <w:t>к Положению</w:t>
      </w:r>
    </w:p>
    <w:p w14:paraId="66878FE8" w14:textId="77777777" w:rsidR="00D72E95" w:rsidRPr="00101B26" w:rsidRDefault="00D72E95" w:rsidP="00D72E95">
      <w:pPr>
        <w:jc w:val="both"/>
      </w:pPr>
      <w:r w:rsidRPr="00101B26">
        <w:t xml:space="preserve">                                                                                                                 о применении коэффициента</w:t>
      </w:r>
    </w:p>
    <w:p w14:paraId="79A8958A" w14:textId="77777777" w:rsidR="00D72E95" w:rsidRPr="00101B26" w:rsidRDefault="00D72E95" w:rsidP="00D72E95">
      <w:pPr>
        <w:jc w:val="both"/>
      </w:pPr>
      <w:r w:rsidRPr="00101B26">
        <w:t xml:space="preserve">                                                                                                              трудового участия работников </w:t>
      </w:r>
    </w:p>
    <w:p w14:paraId="537DBC4D" w14:textId="77777777" w:rsidR="00D72E95" w:rsidRPr="00101B26" w:rsidRDefault="00D72E95" w:rsidP="00D72E95">
      <w:pPr>
        <w:jc w:val="both"/>
      </w:pPr>
      <w:r w:rsidRPr="00101B26">
        <w:t xml:space="preserve">                                                                                                                Московской государственной </w:t>
      </w:r>
    </w:p>
    <w:p w14:paraId="19ADC8D7" w14:textId="77777777" w:rsidR="00D72E95" w:rsidRPr="00101B26" w:rsidRDefault="00D72E95" w:rsidP="00D72E95">
      <w:pPr>
        <w:jc w:val="both"/>
      </w:pPr>
      <w:r w:rsidRPr="00101B26">
        <w:t xml:space="preserve">                                                                                               консерватории имени П.И.Чайковского</w:t>
      </w:r>
    </w:p>
    <w:p w14:paraId="3AFEA50A" w14:textId="77777777" w:rsidR="00D72E95" w:rsidRPr="00101B26" w:rsidRDefault="00D72E95" w:rsidP="00D72E95">
      <w:pPr>
        <w:jc w:val="both"/>
      </w:pPr>
    </w:p>
    <w:tbl>
      <w:tblPr>
        <w:tblW w:w="9904" w:type="dxa"/>
        <w:tblInd w:w="93" w:type="dxa"/>
        <w:tblLook w:val="04A0" w:firstRow="1" w:lastRow="0" w:firstColumn="1" w:lastColumn="0" w:noHBand="0" w:noVBand="1"/>
      </w:tblPr>
      <w:tblGrid>
        <w:gridCol w:w="426"/>
        <w:gridCol w:w="873"/>
        <w:gridCol w:w="1179"/>
        <w:gridCol w:w="1039"/>
        <w:gridCol w:w="1230"/>
        <w:gridCol w:w="684"/>
        <w:gridCol w:w="1257"/>
        <w:gridCol w:w="1188"/>
        <w:gridCol w:w="912"/>
        <w:gridCol w:w="1116"/>
      </w:tblGrid>
      <w:tr w:rsidR="00D72E95" w:rsidRPr="00101B26" w14:paraId="750FC364" w14:textId="77777777" w:rsidTr="0031018B">
        <w:trPr>
          <w:trHeight w:val="630"/>
        </w:trPr>
        <w:tc>
          <w:tcPr>
            <w:tcW w:w="374" w:type="dxa"/>
            <w:tcBorders>
              <w:top w:val="nil"/>
              <w:left w:val="nil"/>
              <w:bottom w:val="nil"/>
              <w:right w:val="nil"/>
            </w:tcBorders>
            <w:shd w:val="clear" w:color="auto" w:fill="auto"/>
            <w:noWrap/>
            <w:vAlign w:val="bottom"/>
            <w:hideMark/>
          </w:tcPr>
          <w:p w14:paraId="560E4EAB" w14:textId="77777777" w:rsidR="00D72E95" w:rsidRPr="00101B26" w:rsidRDefault="00D72E95" w:rsidP="0031018B">
            <w:pPr>
              <w:jc w:val="center"/>
              <w:rPr>
                <w:rFonts w:ascii="Arial" w:hAnsi="Arial" w:cs="Arial"/>
                <w:sz w:val="20"/>
                <w:szCs w:val="20"/>
              </w:rPr>
            </w:pPr>
          </w:p>
        </w:tc>
        <w:tc>
          <w:tcPr>
            <w:tcW w:w="9530" w:type="dxa"/>
            <w:gridSpan w:val="9"/>
            <w:tcBorders>
              <w:top w:val="nil"/>
              <w:left w:val="nil"/>
              <w:bottom w:val="nil"/>
              <w:right w:val="nil"/>
            </w:tcBorders>
            <w:shd w:val="clear" w:color="auto" w:fill="auto"/>
            <w:hideMark/>
          </w:tcPr>
          <w:p w14:paraId="7DECCE62" w14:textId="77777777" w:rsidR="00D72E95" w:rsidRPr="00101B26" w:rsidRDefault="00D72E95" w:rsidP="0031018B">
            <w:pPr>
              <w:jc w:val="center"/>
              <w:rPr>
                <w:b/>
                <w:bCs/>
              </w:rPr>
            </w:pPr>
            <w:r w:rsidRPr="00101B26">
              <w:rPr>
                <w:b/>
                <w:bCs/>
              </w:rPr>
              <w:t>Распределение средств, направляемых на выплату надбавок работникам ____________________ Московской государственной консерватории</w:t>
            </w:r>
          </w:p>
          <w:p w14:paraId="00B684C2" w14:textId="77777777" w:rsidR="00D72E95" w:rsidRPr="00101B26" w:rsidRDefault="00D72E95" w:rsidP="0031018B">
            <w:pPr>
              <w:jc w:val="center"/>
              <w:rPr>
                <w:b/>
                <w:bCs/>
              </w:rPr>
            </w:pPr>
            <w:r w:rsidRPr="00101B26">
              <w:rPr>
                <w:b/>
                <w:bCs/>
              </w:rPr>
              <w:t xml:space="preserve">    имени П.И.Чайковского</w:t>
            </w:r>
          </w:p>
        </w:tc>
      </w:tr>
      <w:tr w:rsidR="00D72E95" w:rsidRPr="00101B26" w14:paraId="654F45DF" w14:textId="77777777" w:rsidTr="0031018B">
        <w:trPr>
          <w:trHeight w:val="150"/>
        </w:trPr>
        <w:tc>
          <w:tcPr>
            <w:tcW w:w="374" w:type="dxa"/>
            <w:tcBorders>
              <w:top w:val="nil"/>
              <w:left w:val="nil"/>
              <w:bottom w:val="nil"/>
              <w:right w:val="nil"/>
            </w:tcBorders>
            <w:shd w:val="clear" w:color="auto" w:fill="auto"/>
            <w:noWrap/>
            <w:vAlign w:val="bottom"/>
            <w:hideMark/>
          </w:tcPr>
          <w:p w14:paraId="78C7C704" w14:textId="77777777" w:rsidR="00D72E95" w:rsidRPr="00101B26" w:rsidRDefault="00D72E95" w:rsidP="0031018B">
            <w:pPr>
              <w:jc w:val="center"/>
              <w:rPr>
                <w:rFonts w:ascii="Arial" w:hAnsi="Arial" w:cs="Arial"/>
                <w:sz w:val="20"/>
                <w:szCs w:val="20"/>
              </w:rPr>
            </w:pPr>
          </w:p>
        </w:tc>
        <w:tc>
          <w:tcPr>
            <w:tcW w:w="707" w:type="dxa"/>
            <w:tcBorders>
              <w:top w:val="nil"/>
              <w:left w:val="nil"/>
              <w:bottom w:val="nil"/>
              <w:right w:val="nil"/>
            </w:tcBorders>
            <w:shd w:val="clear" w:color="auto" w:fill="auto"/>
            <w:noWrap/>
            <w:vAlign w:val="bottom"/>
            <w:hideMark/>
          </w:tcPr>
          <w:p w14:paraId="232ADB37" w14:textId="77777777" w:rsidR="00D72E95" w:rsidRPr="00101B26" w:rsidRDefault="00D72E95" w:rsidP="0031018B">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14:paraId="3E28A313" w14:textId="77777777" w:rsidR="00D72E95" w:rsidRPr="00101B26" w:rsidRDefault="00D72E95" w:rsidP="0031018B">
            <w:pPr>
              <w:rPr>
                <w:rFonts w:ascii="Arial" w:hAnsi="Arial" w:cs="Arial"/>
                <w:sz w:val="20"/>
                <w:szCs w:val="20"/>
              </w:rPr>
            </w:pPr>
          </w:p>
        </w:tc>
        <w:tc>
          <w:tcPr>
            <w:tcW w:w="1039" w:type="dxa"/>
            <w:tcBorders>
              <w:top w:val="nil"/>
              <w:left w:val="nil"/>
              <w:bottom w:val="nil"/>
              <w:right w:val="nil"/>
            </w:tcBorders>
            <w:shd w:val="clear" w:color="auto" w:fill="auto"/>
            <w:noWrap/>
            <w:vAlign w:val="bottom"/>
            <w:hideMark/>
          </w:tcPr>
          <w:p w14:paraId="3804DE6E" w14:textId="77777777" w:rsidR="00D72E95" w:rsidRPr="00101B26" w:rsidRDefault="00D72E95" w:rsidP="0031018B">
            <w:pPr>
              <w:rPr>
                <w:rFonts w:ascii="Arial" w:hAnsi="Arial" w:cs="Arial"/>
                <w:sz w:val="20"/>
                <w:szCs w:val="20"/>
              </w:rPr>
            </w:pPr>
          </w:p>
        </w:tc>
        <w:tc>
          <w:tcPr>
            <w:tcW w:w="1230" w:type="dxa"/>
            <w:tcBorders>
              <w:top w:val="nil"/>
              <w:left w:val="nil"/>
              <w:bottom w:val="nil"/>
              <w:right w:val="nil"/>
            </w:tcBorders>
            <w:shd w:val="clear" w:color="auto" w:fill="auto"/>
            <w:noWrap/>
            <w:vAlign w:val="bottom"/>
            <w:hideMark/>
          </w:tcPr>
          <w:p w14:paraId="2DD5E33A" w14:textId="77777777" w:rsidR="00D72E95" w:rsidRPr="00101B26" w:rsidRDefault="00D72E95" w:rsidP="0031018B">
            <w:pPr>
              <w:rPr>
                <w:rFonts w:ascii="Arial" w:hAnsi="Arial" w:cs="Arial"/>
                <w:sz w:val="20"/>
                <w:szCs w:val="20"/>
              </w:rPr>
            </w:pPr>
          </w:p>
        </w:tc>
        <w:tc>
          <w:tcPr>
            <w:tcW w:w="566" w:type="dxa"/>
            <w:tcBorders>
              <w:top w:val="nil"/>
              <w:left w:val="nil"/>
              <w:bottom w:val="nil"/>
              <w:right w:val="nil"/>
            </w:tcBorders>
            <w:shd w:val="clear" w:color="auto" w:fill="auto"/>
            <w:noWrap/>
            <w:vAlign w:val="bottom"/>
            <w:hideMark/>
          </w:tcPr>
          <w:p w14:paraId="017AE391" w14:textId="77777777" w:rsidR="00D72E95" w:rsidRPr="00101B26" w:rsidRDefault="00D72E95" w:rsidP="0031018B">
            <w:pPr>
              <w:jc w:val="center"/>
              <w:rPr>
                <w:rFonts w:ascii="Arial" w:hAnsi="Arial" w:cs="Arial"/>
                <w:sz w:val="20"/>
                <w:szCs w:val="20"/>
              </w:rPr>
            </w:pPr>
          </w:p>
        </w:tc>
        <w:tc>
          <w:tcPr>
            <w:tcW w:w="1257" w:type="dxa"/>
            <w:tcBorders>
              <w:top w:val="nil"/>
              <w:left w:val="nil"/>
              <w:bottom w:val="nil"/>
              <w:right w:val="nil"/>
            </w:tcBorders>
            <w:shd w:val="clear" w:color="auto" w:fill="auto"/>
            <w:noWrap/>
            <w:vAlign w:val="bottom"/>
            <w:hideMark/>
          </w:tcPr>
          <w:p w14:paraId="6278EDB1" w14:textId="77777777" w:rsidR="00D72E95" w:rsidRPr="00101B26" w:rsidRDefault="00D72E95" w:rsidP="0031018B">
            <w:pPr>
              <w:rPr>
                <w:rFonts w:ascii="Arial" w:hAnsi="Arial" w:cs="Arial"/>
                <w:sz w:val="20"/>
                <w:szCs w:val="20"/>
              </w:rPr>
            </w:pPr>
          </w:p>
        </w:tc>
        <w:tc>
          <w:tcPr>
            <w:tcW w:w="1188" w:type="dxa"/>
            <w:tcBorders>
              <w:top w:val="nil"/>
              <w:left w:val="nil"/>
              <w:bottom w:val="nil"/>
              <w:right w:val="nil"/>
            </w:tcBorders>
            <w:shd w:val="clear" w:color="auto" w:fill="auto"/>
            <w:noWrap/>
            <w:vAlign w:val="bottom"/>
            <w:hideMark/>
          </w:tcPr>
          <w:p w14:paraId="54438C19" w14:textId="77777777" w:rsidR="00D72E95" w:rsidRPr="00101B26" w:rsidRDefault="00D72E95" w:rsidP="0031018B">
            <w:pPr>
              <w:rPr>
                <w:rFonts w:ascii="Arial" w:hAnsi="Arial" w:cs="Arial"/>
                <w:sz w:val="20"/>
                <w:szCs w:val="20"/>
              </w:rPr>
            </w:pPr>
          </w:p>
        </w:tc>
        <w:tc>
          <w:tcPr>
            <w:tcW w:w="1248" w:type="dxa"/>
            <w:tcBorders>
              <w:top w:val="nil"/>
              <w:left w:val="nil"/>
              <w:bottom w:val="nil"/>
              <w:right w:val="nil"/>
            </w:tcBorders>
            <w:shd w:val="clear" w:color="auto" w:fill="auto"/>
            <w:hideMark/>
          </w:tcPr>
          <w:p w14:paraId="3E62767F" w14:textId="77777777" w:rsidR="00D72E95" w:rsidRPr="00101B26" w:rsidRDefault="00D72E95" w:rsidP="0031018B">
            <w:pPr>
              <w:jc w:val="center"/>
              <w:rPr>
                <w:rFonts w:ascii="Arial" w:hAnsi="Arial" w:cs="Arial"/>
                <w:sz w:val="20"/>
                <w:szCs w:val="20"/>
              </w:rPr>
            </w:pPr>
          </w:p>
        </w:tc>
        <w:tc>
          <w:tcPr>
            <w:tcW w:w="1116" w:type="dxa"/>
            <w:tcBorders>
              <w:top w:val="nil"/>
              <w:left w:val="nil"/>
              <w:bottom w:val="nil"/>
              <w:right w:val="nil"/>
            </w:tcBorders>
            <w:shd w:val="clear" w:color="auto" w:fill="auto"/>
            <w:noWrap/>
            <w:vAlign w:val="bottom"/>
            <w:hideMark/>
          </w:tcPr>
          <w:p w14:paraId="6268B0B0" w14:textId="77777777" w:rsidR="00D72E95" w:rsidRPr="00101B26" w:rsidRDefault="00D72E95" w:rsidP="0031018B">
            <w:pPr>
              <w:jc w:val="right"/>
              <w:rPr>
                <w:rFonts w:ascii="Arial" w:hAnsi="Arial" w:cs="Arial"/>
                <w:sz w:val="20"/>
                <w:szCs w:val="20"/>
              </w:rPr>
            </w:pPr>
          </w:p>
        </w:tc>
      </w:tr>
      <w:tr w:rsidR="00D72E95" w:rsidRPr="00101B26" w14:paraId="73A3604A" w14:textId="77777777" w:rsidTr="0031018B">
        <w:trPr>
          <w:trHeight w:val="1800"/>
        </w:trPr>
        <w:tc>
          <w:tcPr>
            <w:tcW w:w="3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D387878" w14:textId="77777777" w:rsidR="00D72E95" w:rsidRPr="00101B26" w:rsidRDefault="00D72E95" w:rsidP="0031018B">
            <w:pPr>
              <w:jc w:val="center"/>
              <w:rPr>
                <w:sz w:val="22"/>
                <w:szCs w:val="22"/>
              </w:rPr>
            </w:pPr>
            <w:r w:rsidRPr="00101B26">
              <w:rPr>
                <w:sz w:val="22"/>
                <w:szCs w:val="22"/>
              </w:rPr>
              <w:t>№</w:t>
            </w:r>
          </w:p>
        </w:tc>
        <w:tc>
          <w:tcPr>
            <w:tcW w:w="707" w:type="dxa"/>
            <w:tcBorders>
              <w:top w:val="single" w:sz="8" w:space="0" w:color="auto"/>
              <w:left w:val="nil"/>
              <w:bottom w:val="single" w:sz="4" w:space="0" w:color="auto"/>
              <w:right w:val="single" w:sz="4" w:space="0" w:color="auto"/>
            </w:tcBorders>
            <w:shd w:val="clear" w:color="auto" w:fill="auto"/>
            <w:vAlign w:val="center"/>
            <w:hideMark/>
          </w:tcPr>
          <w:p w14:paraId="6A72621E" w14:textId="77777777" w:rsidR="00D72E95" w:rsidRPr="00101B26" w:rsidRDefault="00D72E95" w:rsidP="0031018B">
            <w:pPr>
              <w:jc w:val="center"/>
              <w:rPr>
                <w:sz w:val="22"/>
                <w:szCs w:val="22"/>
              </w:rPr>
            </w:pPr>
            <w:r w:rsidRPr="00101B26">
              <w:rPr>
                <w:sz w:val="22"/>
                <w:szCs w:val="22"/>
              </w:rPr>
              <w:t>Ф.И.О.</w:t>
            </w:r>
          </w:p>
        </w:tc>
        <w:tc>
          <w:tcPr>
            <w:tcW w:w="1179" w:type="dxa"/>
            <w:tcBorders>
              <w:top w:val="single" w:sz="8" w:space="0" w:color="auto"/>
              <w:left w:val="nil"/>
              <w:bottom w:val="single" w:sz="4" w:space="0" w:color="auto"/>
              <w:right w:val="single" w:sz="4" w:space="0" w:color="auto"/>
            </w:tcBorders>
            <w:shd w:val="clear" w:color="auto" w:fill="auto"/>
            <w:vAlign w:val="center"/>
            <w:hideMark/>
          </w:tcPr>
          <w:p w14:paraId="412B0086" w14:textId="77777777" w:rsidR="00D72E95" w:rsidRPr="00101B26" w:rsidRDefault="00D72E95" w:rsidP="0031018B">
            <w:pPr>
              <w:jc w:val="center"/>
              <w:rPr>
                <w:sz w:val="22"/>
                <w:szCs w:val="22"/>
              </w:rPr>
            </w:pPr>
            <w:r w:rsidRPr="00101B26">
              <w:rPr>
                <w:sz w:val="22"/>
                <w:szCs w:val="22"/>
              </w:rPr>
              <w:t xml:space="preserve">Должностной оклад, </w:t>
            </w:r>
            <w:proofErr w:type="spellStart"/>
            <w:r w:rsidRPr="00101B26">
              <w:rPr>
                <w:sz w:val="22"/>
                <w:szCs w:val="22"/>
              </w:rPr>
              <w:t>руб</w:t>
            </w:r>
            <w:proofErr w:type="spellEnd"/>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29BFF68A" w14:textId="77777777" w:rsidR="00D72E95" w:rsidRPr="00101B26" w:rsidRDefault="00D72E95" w:rsidP="0031018B">
            <w:pPr>
              <w:jc w:val="center"/>
              <w:rPr>
                <w:sz w:val="22"/>
                <w:szCs w:val="22"/>
              </w:rPr>
            </w:pPr>
            <w:r w:rsidRPr="00101B26">
              <w:rPr>
                <w:sz w:val="22"/>
                <w:szCs w:val="22"/>
              </w:rPr>
              <w:t>Количество ставок</w:t>
            </w:r>
          </w:p>
        </w:tc>
        <w:tc>
          <w:tcPr>
            <w:tcW w:w="1230" w:type="dxa"/>
            <w:tcBorders>
              <w:top w:val="single" w:sz="8" w:space="0" w:color="auto"/>
              <w:left w:val="nil"/>
              <w:bottom w:val="single" w:sz="4" w:space="0" w:color="auto"/>
              <w:right w:val="single" w:sz="4" w:space="0" w:color="auto"/>
            </w:tcBorders>
            <w:shd w:val="clear" w:color="auto" w:fill="auto"/>
            <w:vAlign w:val="center"/>
            <w:hideMark/>
          </w:tcPr>
          <w:p w14:paraId="4461C827" w14:textId="77777777" w:rsidR="00D72E95" w:rsidRPr="00101B26" w:rsidRDefault="00D72E95" w:rsidP="0031018B">
            <w:pPr>
              <w:jc w:val="center"/>
              <w:rPr>
                <w:sz w:val="22"/>
                <w:szCs w:val="22"/>
              </w:rPr>
            </w:pPr>
            <w:r w:rsidRPr="00101B26">
              <w:rPr>
                <w:sz w:val="22"/>
                <w:szCs w:val="22"/>
              </w:rPr>
              <w:t>Повышающий коэффициент за должность</w:t>
            </w:r>
          </w:p>
        </w:tc>
        <w:tc>
          <w:tcPr>
            <w:tcW w:w="566" w:type="dxa"/>
            <w:tcBorders>
              <w:top w:val="single" w:sz="8" w:space="0" w:color="auto"/>
              <w:left w:val="nil"/>
              <w:bottom w:val="single" w:sz="4" w:space="0" w:color="auto"/>
              <w:right w:val="single" w:sz="4" w:space="0" w:color="auto"/>
            </w:tcBorders>
            <w:shd w:val="clear" w:color="auto" w:fill="auto"/>
            <w:vAlign w:val="center"/>
            <w:hideMark/>
          </w:tcPr>
          <w:p w14:paraId="76484699" w14:textId="77777777" w:rsidR="00D72E95" w:rsidRPr="00101B26" w:rsidRDefault="00D72E95" w:rsidP="0031018B">
            <w:pPr>
              <w:jc w:val="center"/>
              <w:rPr>
                <w:sz w:val="22"/>
                <w:szCs w:val="22"/>
              </w:rPr>
            </w:pPr>
            <w:r w:rsidRPr="00101B26">
              <w:rPr>
                <w:sz w:val="22"/>
                <w:szCs w:val="22"/>
              </w:rPr>
              <w:t xml:space="preserve">ФОТ           </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14:paraId="4DC951E5" w14:textId="77777777" w:rsidR="00D72E95" w:rsidRPr="00101B26" w:rsidRDefault="00D72E95" w:rsidP="0031018B">
            <w:pPr>
              <w:rPr>
                <w:sz w:val="22"/>
                <w:szCs w:val="22"/>
              </w:rPr>
            </w:pPr>
            <w:r w:rsidRPr="00101B26">
              <w:rPr>
                <w:sz w:val="22"/>
                <w:szCs w:val="22"/>
              </w:rPr>
              <w:t>Межтарифный коэффициент</w:t>
            </w:r>
          </w:p>
        </w:tc>
        <w:tc>
          <w:tcPr>
            <w:tcW w:w="1188" w:type="dxa"/>
            <w:tcBorders>
              <w:top w:val="single" w:sz="8" w:space="0" w:color="auto"/>
              <w:left w:val="nil"/>
              <w:bottom w:val="single" w:sz="4" w:space="0" w:color="auto"/>
              <w:right w:val="single" w:sz="4" w:space="0" w:color="auto"/>
            </w:tcBorders>
            <w:shd w:val="clear" w:color="auto" w:fill="auto"/>
            <w:vAlign w:val="center"/>
            <w:hideMark/>
          </w:tcPr>
          <w:p w14:paraId="3F5790D6" w14:textId="77777777" w:rsidR="00D72E95" w:rsidRPr="00101B26" w:rsidRDefault="00D72E95" w:rsidP="0031018B">
            <w:pPr>
              <w:jc w:val="center"/>
              <w:rPr>
                <w:sz w:val="22"/>
                <w:szCs w:val="22"/>
              </w:rPr>
            </w:pPr>
            <w:r w:rsidRPr="00101B26">
              <w:rPr>
                <w:sz w:val="22"/>
                <w:szCs w:val="22"/>
              </w:rPr>
              <w:t xml:space="preserve"> </w:t>
            </w:r>
            <w:proofErr w:type="gramStart"/>
            <w:r w:rsidRPr="00101B26">
              <w:rPr>
                <w:sz w:val="22"/>
                <w:szCs w:val="22"/>
              </w:rPr>
              <w:t>Коэффициент  трудового</w:t>
            </w:r>
            <w:proofErr w:type="gramEnd"/>
            <w:r w:rsidRPr="00101B26">
              <w:rPr>
                <w:sz w:val="22"/>
                <w:szCs w:val="22"/>
              </w:rPr>
              <w:t xml:space="preserve"> участия</w:t>
            </w:r>
          </w:p>
        </w:tc>
        <w:tc>
          <w:tcPr>
            <w:tcW w:w="1248" w:type="dxa"/>
            <w:tcBorders>
              <w:top w:val="single" w:sz="8" w:space="0" w:color="auto"/>
              <w:left w:val="nil"/>
              <w:bottom w:val="single" w:sz="4" w:space="0" w:color="auto"/>
              <w:right w:val="single" w:sz="4" w:space="0" w:color="auto"/>
            </w:tcBorders>
            <w:shd w:val="clear" w:color="auto" w:fill="auto"/>
            <w:hideMark/>
          </w:tcPr>
          <w:p w14:paraId="1D5C48FF" w14:textId="77777777" w:rsidR="00D72E95" w:rsidRPr="00101B26" w:rsidRDefault="00D72E95" w:rsidP="0031018B">
            <w:pPr>
              <w:jc w:val="center"/>
              <w:rPr>
                <w:sz w:val="22"/>
                <w:szCs w:val="22"/>
              </w:rPr>
            </w:pPr>
            <w:r w:rsidRPr="00101B26">
              <w:rPr>
                <w:sz w:val="22"/>
                <w:szCs w:val="22"/>
              </w:rPr>
              <w:t xml:space="preserve"> </w:t>
            </w:r>
            <w:proofErr w:type="gramStart"/>
            <w:r w:rsidRPr="00101B26">
              <w:rPr>
                <w:sz w:val="22"/>
                <w:szCs w:val="22"/>
              </w:rPr>
              <w:t>Коэффициент  трудового</w:t>
            </w:r>
            <w:proofErr w:type="gramEnd"/>
            <w:r w:rsidRPr="00101B26">
              <w:rPr>
                <w:sz w:val="22"/>
                <w:szCs w:val="22"/>
              </w:rPr>
              <w:t xml:space="preserve"> участия с учетом межтарифного коэффициента </w:t>
            </w:r>
          </w:p>
        </w:tc>
        <w:tc>
          <w:tcPr>
            <w:tcW w:w="1116" w:type="dxa"/>
            <w:tcBorders>
              <w:top w:val="single" w:sz="8" w:space="0" w:color="auto"/>
              <w:left w:val="nil"/>
              <w:bottom w:val="single" w:sz="4" w:space="0" w:color="auto"/>
              <w:right w:val="single" w:sz="8" w:space="0" w:color="auto"/>
            </w:tcBorders>
            <w:shd w:val="clear" w:color="auto" w:fill="auto"/>
            <w:vAlign w:val="center"/>
            <w:hideMark/>
          </w:tcPr>
          <w:p w14:paraId="78691DA6" w14:textId="77777777" w:rsidR="00D72E95" w:rsidRPr="00101B26" w:rsidRDefault="00D72E95" w:rsidP="0031018B">
            <w:pPr>
              <w:jc w:val="center"/>
              <w:rPr>
                <w:sz w:val="22"/>
                <w:szCs w:val="22"/>
              </w:rPr>
            </w:pPr>
            <w:r w:rsidRPr="00101B26">
              <w:rPr>
                <w:sz w:val="22"/>
                <w:szCs w:val="22"/>
              </w:rPr>
              <w:t>Сумма к начислению, руб.</w:t>
            </w:r>
          </w:p>
        </w:tc>
      </w:tr>
      <w:tr w:rsidR="00D72E95" w:rsidRPr="00101B26" w14:paraId="4E209397" w14:textId="77777777" w:rsidTr="0031018B">
        <w:trPr>
          <w:trHeight w:val="315"/>
        </w:trPr>
        <w:tc>
          <w:tcPr>
            <w:tcW w:w="374" w:type="dxa"/>
            <w:tcBorders>
              <w:top w:val="nil"/>
              <w:left w:val="single" w:sz="8" w:space="0" w:color="auto"/>
              <w:bottom w:val="single" w:sz="8" w:space="0" w:color="auto"/>
              <w:right w:val="single" w:sz="4" w:space="0" w:color="auto"/>
            </w:tcBorders>
            <w:shd w:val="clear" w:color="auto" w:fill="auto"/>
            <w:vAlign w:val="center"/>
            <w:hideMark/>
          </w:tcPr>
          <w:p w14:paraId="5DB1E1CE" w14:textId="77777777" w:rsidR="00D72E95" w:rsidRPr="00101B26" w:rsidRDefault="00D72E95" w:rsidP="0031018B">
            <w:pPr>
              <w:jc w:val="center"/>
              <w:rPr>
                <w:sz w:val="22"/>
                <w:szCs w:val="22"/>
              </w:rPr>
            </w:pPr>
            <w:r w:rsidRPr="00101B26">
              <w:rPr>
                <w:sz w:val="22"/>
                <w:szCs w:val="22"/>
              </w:rPr>
              <w:t>1</w:t>
            </w:r>
          </w:p>
        </w:tc>
        <w:tc>
          <w:tcPr>
            <w:tcW w:w="707" w:type="dxa"/>
            <w:tcBorders>
              <w:top w:val="nil"/>
              <w:left w:val="nil"/>
              <w:bottom w:val="single" w:sz="8" w:space="0" w:color="auto"/>
              <w:right w:val="single" w:sz="4" w:space="0" w:color="auto"/>
            </w:tcBorders>
            <w:shd w:val="clear" w:color="auto" w:fill="auto"/>
            <w:noWrap/>
            <w:vAlign w:val="bottom"/>
            <w:hideMark/>
          </w:tcPr>
          <w:p w14:paraId="0C307D79" w14:textId="77777777" w:rsidR="00D72E95" w:rsidRPr="00101B26" w:rsidRDefault="00D72E95" w:rsidP="0031018B">
            <w:pPr>
              <w:jc w:val="center"/>
              <w:rPr>
                <w:sz w:val="22"/>
                <w:szCs w:val="22"/>
              </w:rPr>
            </w:pPr>
            <w:r w:rsidRPr="00101B26">
              <w:rPr>
                <w:sz w:val="22"/>
                <w:szCs w:val="22"/>
              </w:rPr>
              <w:t>2</w:t>
            </w:r>
          </w:p>
        </w:tc>
        <w:tc>
          <w:tcPr>
            <w:tcW w:w="1179" w:type="dxa"/>
            <w:tcBorders>
              <w:top w:val="nil"/>
              <w:left w:val="nil"/>
              <w:bottom w:val="single" w:sz="8" w:space="0" w:color="auto"/>
              <w:right w:val="single" w:sz="4" w:space="0" w:color="auto"/>
            </w:tcBorders>
            <w:shd w:val="clear" w:color="auto" w:fill="auto"/>
            <w:noWrap/>
            <w:vAlign w:val="bottom"/>
            <w:hideMark/>
          </w:tcPr>
          <w:p w14:paraId="3B4A3212" w14:textId="77777777" w:rsidR="00D72E95" w:rsidRPr="00101B26" w:rsidRDefault="00D72E95" w:rsidP="0031018B">
            <w:pPr>
              <w:jc w:val="center"/>
              <w:rPr>
                <w:sz w:val="22"/>
                <w:szCs w:val="22"/>
              </w:rPr>
            </w:pPr>
            <w:r w:rsidRPr="00101B26">
              <w:rPr>
                <w:sz w:val="22"/>
                <w:szCs w:val="22"/>
              </w:rPr>
              <w:t>3</w:t>
            </w:r>
          </w:p>
        </w:tc>
        <w:tc>
          <w:tcPr>
            <w:tcW w:w="1039" w:type="dxa"/>
            <w:tcBorders>
              <w:top w:val="nil"/>
              <w:left w:val="nil"/>
              <w:bottom w:val="single" w:sz="8" w:space="0" w:color="auto"/>
              <w:right w:val="single" w:sz="4" w:space="0" w:color="auto"/>
            </w:tcBorders>
            <w:shd w:val="clear" w:color="auto" w:fill="auto"/>
            <w:noWrap/>
            <w:vAlign w:val="bottom"/>
            <w:hideMark/>
          </w:tcPr>
          <w:p w14:paraId="286FAF56" w14:textId="77777777" w:rsidR="00D72E95" w:rsidRPr="00101B26" w:rsidRDefault="00D72E95" w:rsidP="0031018B">
            <w:pPr>
              <w:jc w:val="center"/>
              <w:rPr>
                <w:sz w:val="22"/>
                <w:szCs w:val="22"/>
              </w:rPr>
            </w:pPr>
            <w:r w:rsidRPr="00101B26">
              <w:rPr>
                <w:sz w:val="22"/>
                <w:szCs w:val="22"/>
              </w:rPr>
              <w:t>4</w:t>
            </w:r>
          </w:p>
        </w:tc>
        <w:tc>
          <w:tcPr>
            <w:tcW w:w="1230" w:type="dxa"/>
            <w:tcBorders>
              <w:top w:val="nil"/>
              <w:left w:val="nil"/>
              <w:bottom w:val="single" w:sz="8" w:space="0" w:color="auto"/>
              <w:right w:val="single" w:sz="4" w:space="0" w:color="auto"/>
            </w:tcBorders>
            <w:shd w:val="clear" w:color="auto" w:fill="auto"/>
            <w:noWrap/>
            <w:vAlign w:val="bottom"/>
            <w:hideMark/>
          </w:tcPr>
          <w:p w14:paraId="5FA64511" w14:textId="77777777" w:rsidR="00D72E95" w:rsidRPr="00101B26" w:rsidRDefault="00D72E95" w:rsidP="0031018B">
            <w:pPr>
              <w:jc w:val="center"/>
              <w:rPr>
                <w:sz w:val="22"/>
                <w:szCs w:val="22"/>
              </w:rPr>
            </w:pPr>
            <w:r w:rsidRPr="00101B26">
              <w:rPr>
                <w:sz w:val="22"/>
                <w:szCs w:val="22"/>
              </w:rPr>
              <w:t>5</w:t>
            </w:r>
          </w:p>
        </w:tc>
        <w:tc>
          <w:tcPr>
            <w:tcW w:w="566" w:type="dxa"/>
            <w:tcBorders>
              <w:top w:val="nil"/>
              <w:left w:val="nil"/>
              <w:bottom w:val="single" w:sz="8" w:space="0" w:color="auto"/>
              <w:right w:val="single" w:sz="4" w:space="0" w:color="auto"/>
            </w:tcBorders>
            <w:shd w:val="clear" w:color="auto" w:fill="auto"/>
            <w:noWrap/>
            <w:vAlign w:val="bottom"/>
            <w:hideMark/>
          </w:tcPr>
          <w:p w14:paraId="08B47A51" w14:textId="77777777" w:rsidR="00D72E95" w:rsidRPr="00101B26" w:rsidRDefault="00D72E95" w:rsidP="0031018B">
            <w:pPr>
              <w:jc w:val="center"/>
              <w:rPr>
                <w:sz w:val="22"/>
                <w:szCs w:val="22"/>
              </w:rPr>
            </w:pPr>
            <w:r w:rsidRPr="00101B26">
              <w:rPr>
                <w:sz w:val="22"/>
                <w:szCs w:val="22"/>
              </w:rPr>
              <w:t>6</w:t>
            </w:r>
          </w:p>
        </w:tc>
        <w:tc>
          <w:tcPr>
            <w:tcW w:w="1257" w:type="dxa"/>
            <w:tcBorders>
              <w:top w:val="nil"/>
              <w:left w:val="nil"/>
              <w:bottom w:val="single" w:sz="8" w:space="0" w:color="auto"/>
              <w:right w:val="single" w:sz="4" w:space="0" w:color="auto"/>
            </w:tcBorders>
            <w:shd w:val="clear" w:color="auto" w:fill="auto"/>
            <w:noWrap/>
            <w:vAlign w:val="bottom"/>
            <w:hideMark/>
          </w:tcPr>
          <w:p w14:paraId="0EC52070" w14:textId="77777777" w:rsidR="00D72E95" w:rsidRPr="00101B26" w:rsidRDefault="00D72E95" w:rsidP="0031018B">
            <w:pPr>
              <w:jc w:val="center"/>
              <w:rPr>
                <w:sz w:val="22"/>
                <w:szCs w:val="22"/>
              </w:rPr>
            </w:pPr>
            <w:r w:rsidRPr="00101B26">
              <w:rPr>
                <w:sz w:val="22"/>
                <w:szCs w:val="22"/>
              </w:rPr>
              <w:t>7</w:t>
            </w:r>
          </w:p>
        </w:tc>
        <w:tc>
          <w:tcPr>
            <w:tcW w:w="1188" w:type="dxa"/>
            <w:tcBorders>
              <w:top w:val="nil"/>
              <w:left w:val="nil"/>
              <w:bottom w:val="single" w:sz="8" w:space="0" w:color="auto"/>
              <w:right w:val="single" w:sz="4" w:space="0" w:color="auto"/>
            </w:tcBorders>
            <w:shd w:val="clear" w:color="auto" w:fill="auto"/>
            <w:noWrap/>
            <w:vAlign w:val="bottom"/>
            <w:hideMark/>
          </w:tcPr>
          <w:p w14:paraId="3B7A2634" w14:textId="77777777" w:rsidR="00D72E95" w:rsidRPr="00101B26" w:rsidRDefault="00D72E95" w:rsidP="0031018B">
            <w:pPr>
              <w:jc w:val="center"/>
              <w:rPr>
                <w:sz w:val="22"/>
                <w:szCs w:val="22"/>
              </w:rPr>
            </w:pPr>
            <w:r w:rsidRPr="00101B26">
              <w:rPr>
                <w:sz w:val="22"/>
                <w:szCs w:val="22"/>
              </w:rPr>
              <w:t>8</w:t>
            </w:r>
          </w:p>
        </w:tc>
        <w:tc>
          <w:tcPr>
            <w:tcW w:w="1248" w:type="dxa"/>
            <w:tcBorders>
              <w:top w:val="nil"/>
              <w:left w:val="nil"/>
              <w:bottom w:val="single" w:sz="8" w:space="0" w:color="auto"/>
              <w:right w:val="single" w:sz="4" w:space="0" w:color="auto"/>
            </w:tcBorders>
            <w:shd w:val="clear" w:color="auto" w:fill="auto"/>
            <w:hideMark/>
          </w:tcPr>
          <w:p w14:paraId="58187799" w14:textId="77777777" w:rsidR="00D72E95" w:rsidRPr="00101B26" w:rsidRDefault="00D72E95" w:rsidP="0031018B">
            <w:pPr>
              <w:jc w:val="center"/>
              <w:rPr>
                <w:sz w:val="22"/>
                <w:szCs w:val="22"/>
              </w:rPr>
            </w:pPr>
            <w:r w:rsidRPr="00101B26">
              <w:rPr>
                <w:sz w:val="22"/>
                <w:szCs w:val="22"/>
              </w:rPr>
              <w:t>9</w:t>
            </w:r>
          </w:p>
        </w:tc>
        <w:tc>
          <w:tcPr>
            <w:tcW w:w="1116" w:type="dxa"/>
            <w:tcBorders>
              <w:top w:val="nil"/>
              <w:left w:val="nil"/>
              <w:bottom w:val="single" w:sz="8" w:space="0" w:color="auto"/>
              <w:right w:val="single" w:sz="8" w:space="0" w:color="auto"/>
            </w:tcBorders>
            <w:shd w:val="clear" w:color="auto" w:fill="auto"/>
            <w:noWrap/>
            <w:vAlign w:val="bottom"/>
            <w:hideMark/>
          </w:tcPr>
          <w:p w14:paraId="3DB11933" w14:textId="77777777" w:rsidR="00D72E95" w:rsidRPr="00101B26" w:rsidRDefault="00D72E95" w:rsidP="0031018B">
            <w:pPr>
              <w:jc w:val="center"/>
              <w:rPr>
                <w:sz w:val="22"/>
                <w:szCs w:val="22"/>
              </w:rPr>
            </w:pPr>
            <w:r w:rsidRPr="00101B26">
              <w:rPr>
                <w:sz w:val="22"/>
                <w:szCs w:val="22"/>
              </w:rPr>
              <w:t>10</w:t>
            </w:r>
          </w:p>
        </w:tc>
      </w:tr>
      <w:tr w:rsidR="00D72E95" w:rsidRPr="00101B26" w14:paraId="03F1BF32" w14:textId="77777777" w:rsidTr="0031018B">
        <w:trPr>
          <w:trHeight w:val="300"/>
        </w:trPr>
        <w:tc>
          <w:tcPr>
            <w:tcW w:w="374" w:type="dxa"/>
            <w:tcBorders>
              <w:top w:val="nil"/>
              <w:left w:val="single" w:sz="8" w:space="0" w:color="auto"/>
              <w:bottom w:val="single" w:sz="4" w:space="0" w:color="auto"/>
              <w:right w:val="single" w:sz="4" w:space="0" w:color="auto"/>
            </w:tcBorders>
            <w:shd w:val="clear" w:color="auto" w:fill="auto"/>
            <w:vAlign w:val="center"/>
            <w:hideMark/>
          </w:tcPr>
          <w:p w14:paraId="52CAEE6E" w14:textId="77777777" w:rsidR="00D72E95" w:rsidRPr="00101B26" w:rsidRDefault="00D72E95" w:rsidP="0031018B">
            <w:pPr>
              <w:jc w:val="center"/>
              <w:rPr>
                <w:sz w:val="22"/>
                <w:szCs w:val="22"/>
              </w:rPr>
            </w:pPr>
            <w:r w:rsidRPr="00101B26">
              <w:rPr>
                <w:sz w:val="22"/>
                <w:szCs w:val="22"/>
              </w:rPr>
              <w:t>1</w:t>
            </w:r>
          </w:p>
        </w:tc>
        <w:tc>
          <w:tcPr>
            <w:tcW w:w="707" w:type="dxa"/>
            <w:tcBorders>
              <w:top w:val="nil"/>
              <w:left w:val="nil"/>
              <w:bottom w:val="single" w:sz="4" w:space="0" w:color="auto"/>
              <w:right w:val="single" w:sz="4" w:space="0" w:color="auto"/>
            </w:tcBorders>
            <w:shd w:val="clear" w:color="auto" w:fill="auto"/>
            <w:noWrap/>
            <w:vAlign w:val="bottom"/>
            <w:hideMark/>
          </w:tcPr>
          <w:p w14:paraId="4E29E55A" w14:textId="77777777" w:rsidR="00D72E95" w:rsidRPr="00101B26" w:rsidRDefault="00D72E95" w:rsidP="0031018B">
            <w:pPr>
              <w:rPr>
                <w:sz w:val="22"/>
                <w:szCs w:val="22"/>
              </w:rPr>
            </w:pPr>
            <w:r w:rsidRPr="00101B26">
              <w:rPr>
                <w:sz w:val="22"/>
                <w:szCs w:val="22"/>
              </w:rPr>
              <w:t> </w:t>
            </w:r>
          </w:p>
        </w:tc>
        <w:tc>
          <w:tcPr>
            <w:tcW w:w="1179" w:type="dxa"/>
            <w:tcBorders>
              <w:top w:val="nil"/>
              <w:left w:val="nil"/>
              <w:bottom w:val="single" w:sz="4" w:space="0" w:color="auto"/>
              <w:right w:val="single" w:sz="4" w:space="0" w:color="auto"/>
            </w:tcBorders>
            <w:shd w:val="clear" w:color="auto" w:fill="auto"/>
            <w:noWrap/>
            <w:vAlign w:val="bottom"/>
            <w:hideMark/>
          </w:tcPr>
          <w:p w14:paraId="38507D0C" w14:textId="77777777" w:rsidR="00D72E95" w:rsidRPr="00101B26" w:rsidRDefault="00D72E95" w:rsidP="0031018B">
            <w:pPr>
              <w:rPr>
                <w:sz w:val="22"/>
                <w:szCs w:val="22"/>
              </w:rPr>
            </w:pPr>
            <w:r w:rsidRPr="00101B26">
              <w:rPr>
                <w:sz w:val="22"/>
                <w:szCs w:val="22"/>
              </w:rPr>
              <w:t> </w:t>
            </w:r>
          </w:p>
        </w:tc>
        <w:tc>
          <w:tcPr>
            <w:tcW w:w="1039" w:type="dxa"/>
            <w:tcBorders>
              <w:top w:val="nil"/>
              <w:left w:val="nil"/>
              <w:bottom w:val="single" w:sz="4" w:space="0" w:color="auto"/>
              <w:right w:val="single" w:sz="4" w:space="0" w:color="auto"/>
            </w:tcBorders>
            <w:shd w:val="clear" w:color="auto" w:fill="auto"/>
            <w:noWrap/>
            <w:vAlign w:val="bottom"/>
            <w:hideMark/>
          </w:tcPr>
          <w:p w14:paraId="02D9F68D" w14:textId="77777777" w:rsidR="00D72E95" w:rsidRPr="00101B26" w:rsidRDefault="00D72E95" w:rsidP="0031018B">
            <w:pPr>
              <w:rPr>
                <w:sz w:val="22"/>
                <w:szCs w:val="22"/>
              </w:rPr>
            </w:pPr>
            <w:r w:rsidRPr="00101B26">
              <w:rPr>
                <w:sz w:val="22"/>
                <w:szCs w:val="22"/>
              </w:rPr>
              <w:t> </w:t>
            </w:r>
          </w:p>
        </w:tc>
        <w:tc>
          <w:tcPr>
            <w:tcW w:w="1230" w:type="dxa"/>
            <w:tcBorders>
              <w:top w:val="nil"/>
              <w:left w:val="nil"/>
              <w:bottom w:val="single" w:sz="4" w:space="0" w:color="auto"/>
              <w:right w:val="single" w:sz="4" w:space="0" w:color="auto"/>
            </w:tcBorders>
            <w:shd w:val="clear" w:color="auto" w:fill="auto"/>
            <w:noWrap/>
            <w:vAlign w:val="bottom"/>
            <w:hideMark/>
          </w:tcPr>
          <w:p w14:paraId="7ED433BE" w14:textId="77777777" w:rsidR="00D72E95" w:rsidRPr="00101B26" w:rsidRDefault="00D72E95" w:rsidP="0031018B">
            <w:pPr>
              <w:rPr>
                <w:sz w:val="22"/>
                <w:szCs w:val="22"/>
              </w:rPr>
            </w:pPr>
            <w:r w:rsidRPr="00101B26">
              <w:rPr>
                <w:sz w:val="22"/>
                <w:szCs w:val="22"/>
              </w:rPr>
              <w:t> </w:t>
            </w:r>
          </w:p>
        </w:tc>
        <w:tc>
          <w:tcPr>
            <w:tcW w:w="566" w:type="dxa"/>
            <w:tcBorders>
              <w:top w:val="nil"/>
              <w:left w:val="nil"/>
              <w:bottom w:val="single" w:sz="4" w:space="0" w:color="auto"/>
              <w:right w:val="single" w:sz="4" w:space="0" w:color="auto"/>
            </w:tcBorders>
            <w:shd w:val="clear" w:color="auto" w:fill="auto"/>
            <w:noWrap/>
            <w:vAlign w:val="bottom"/>
            <w:hideMark/>
          </w:tcPr>
          <w:p w14:paraId="2DD20CE4" w14:textId="77777777" w:rsidR="00D72E95" w:rsidRPr="00101B26" w:rsidRDefault="00D72E95" w:rsidP="0031018B">
            <w:pPr>
              <w:jc w:val="center"/>
              <w:rPr>
                <w:sz w:val="22"/>
                <w:szCs w:val="22"/>
              </w:rPr>
            </w:pPr>
            <w:r w:rsidRPr="00101B26">
              <w:rPr>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E4563F6" w14:textId="77777777" w:rsidR="00D72E95" w:rsidRPr="00101B26" w:rsidRDefault="00D72E95" w:rsidP="0031018B">
            <w:pPr>
              <w:rPr>
                <w:sz w:val="22"/>
                <w:szCs w:val="22"/>
              </w:rPr>
            </w:pPr>
            <w:r w:rsidRPr="00101B26">
              <w:rPr>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7718CC19" w14:textId="77777777" w:rsidR="00D72E95" w:rsidRPr="00101B26" w:rsidRDefault="00D72E95" w:rsidP="0031018B">
            <w:pPr>
              <w:rPr>
                <w:sz w:val="22"/>
                <w:szCs w:val="22"/>
              </w:rPr>
            </w:pPr>
            <w:r w:rsidRPr="00101B26">
              <w:rPr>
                <w:sz w:val="22"/>
                <w:szCs w:val="22"/>
              </w:rPr>
              <w:t> </w:t>
            </w:r>
          </w:p>
        </w:tc>
        <w:tc>
          <w:tcPr>
            <w:tcW w:w="1248" w:type="dxa"/>
            <w:tcBorders>
              <w:top w:val="nil"/>
              <w:left w:val="nil"/>
              <w:bottom w:val="single" w:sz="4" w:space="0" w:color="auto"/>
              <w:right w:val="single" w:sz="4" w:space="0" w:color="auto"/>
            </w:tcBorders>
            <w:shd w:val="clear" w:color="auto" w:fill="auto"/>
            <w:hideMark/>
          </w:tcPr>
          <w:p w14:paraId="0D5AE57A" w14:textId="77777777" w:rsidR="00D72E95" w:rsidRPr="00101B26" w:rsidRDefault="00D72E95" w:rsidP="0031018B">
            <w:pPr>
              <w:jc w:val="center"/>
              <w:rPr>
                <w:sz w:val="22"/>
                <w:szCs w:val="22"/>
              </w:rPr>
            </w:pPr>
            <w:r w:rsidRPr="00101B26">
              <w:rPr>
                <w:sz w:val="22"/>
                <w:szCs w:val="22"/>
              </w:rPr>
              <w:t> </w:t>
            </w:r>
          </w:p>
        </w:tc>
        <w:tc>
          <w:tcPr>
            <w:tcW w:w="1116" w:type="dxa"/>
            <w:tcBorders>
              <w:top w:val="nil"/>
              <w:left w:val="nil"/>
              <w:bottom w:val="single" w:sz="4" w:space="0" w:color="auto"/>
              <w:right w:val="single" w:sz="8" w:space="0" w:color="auto"/>
            </w:tcBorders>
            <w:shd w:val="clear" w:color="auto" w:fill="auto"/>
            <w:noWrap/>
            <w:vAlign w:val="bottom"/>
            <w:hideMark/>
          </w:tcPr>
          <w:p w14:paraId="73223FAD" w14:textId="77777777" w:rsidR="00D72E95" w:rsidRPr="00101B26" w:rsidRDefault="00D72E95" w:rsidP="0031018B">
            <w:pPr>
              <w:jc w:val="right"/>
              <w:rPr>
                <w:sz w:val="22"/>
                <w:szCs w:val="22"/>
              </w:rPr>
            </w:pPr>
            <w:r w:rsidRPr="00101B26">
              <w:rPr>
                <w:sz w:val="22"/>
                <w:szCs w:val="22"/>
              </w:rPr>
              <w:t> </w:t>
            </w:r>
          </w:p>
        </w:tc>
      </w:tr>
      <w:tr w:rsidR="00D72E95" w:rsidRPr="00101B26" w14:paraId="7AD8A53B" w14:textId="77777777" w:rsidTr="0031018B">
        <w:trPr>
          <w:trHeight w:val="300"/>
        </w:trPr>
        <w:tc>
          <w:tcPr>
            <w:tcW w:w="374" w:type="dxa"/>
            <w:tcBorders>
              <w:top w:val="nil"/>
              <w:left w:val="single" w:sz="8" w:space="0" w:color="auto"/>
              <w:bottom w:val="single" w:sz="4" w:space="0" w:color="auto"/>
              <w:right w:val="single" w:sz="4" w:space="0" w:color="auto"/>
            </w:tcBorders>
            <w:shd w:val="clear" w:color="auto" w:fill="auto"/>
            <w:vAlign w:val="center"/>
            <w:hideMark/>
          </w:tcPr>
          <w:p w14:paraId="6C4091A4" w14:textId="77777777" w:rsidR="00D72E95" w:rsidRPr="00101B26" w:rsidRDefault="00D72E95" w:rsidP="0031018B">
            <w:pPr>
              <w:jc w:val="center"/>
              <w:rPr>
                <w:sz w:val="22"/>
                <w:szCs w:val="22"/>
              </w:rPr>
            </w:pPr>
            <w:r w:rsidRPr="00101B26">
              <w:rPr>
                <w:sz w:val="22"/>
                <w:szCs w:val="22"/>
              </w:rPr>
              <w:t>2</w:t>
            </w:r>
          </w:p>
        </w:tc>
        <w:tc>
          <w:tcPr>
            <w:tcW w:w="707" w:type="dxa"/>
            <w:tcBorders>
              <w:top w:val="nil"/>
              <w:left w:val="nil"/>
              <w:bottom w:val="single" w:sz="4" w:space="0" w:color="auto"/>
              <w:right w:val="single" w:sz="4" w:space="0" w:color="auto"/>
            </w:tcBorders>
            <w:shd w:val="clear" w:color="auto" w:fill="auto"/>
            <w:noWrap/>
            <w:vAlign w:val="bottom"/>
            <w:hideMark/>
          </w:tcPr>
          <w:p w14:paraId="04202E6D" w14:textId="77777777" w:rsidR="00D72E95" w:rsidRPr="00101B26" w:rsidRDefault="00D72E95" w:rsidP="0031018B">
            <w:pPr>
              <w:rPr>
                <w:sz w:val="22"/>
                <w:szCs w:val="22"/>
              </w:rPr>
            </w:pPr>
            <w:r w:rsidRPr="00101B26">
              <w:rPr>
                <w:sz w:val="22"/>
                <w:szCs w:val="22"/>
              </w:rPr>
              <w:t> </w:t>
            </w:r>
          </w:p>
        </w:tc>
        <w:tc>
          <w:tcPr>
            <w:tcW w:w="1179" w:type="dxa"/>
            <w:tcBorders>
              <w:top w:val="nil"/>
              <w:left w:val="nil"/>
              <w:bottom w:val="single" w:sz="4" w:space="0" w:color="auto"/>
              <w:right w:val="single" w:sz="4" w:space="0" w:color="auto"/>
            </w:tcBorders>
            <w:shd w:val="clear" w:color="auto" w:fill="auto"/>
            <w:noWrap/>
            <w:vAlign w:val="bottom"/>
            <w:hideMark/>
          </w:tcPr>
          <w:p w14:paraId="61A1CA29" w14:textId="77777777" w:rsidR="00D72E95" w:rsidRPr="00101B26" w:rsidRDefault="00D72E95" w:rsidP="0031018B">
            <w:pPr>
              <w:rPr>
                <w:sz w:val="22"/>
                <w:szCs w:val="22"/>
              </w:rPr>
            </w:pPr>
            <w:r w:rsidRPr="00101B26">
              <w:rPr>
                <w:sz w:val="22"/>
                <w:szCs w:val="22"/>
              </w:rPr>
              <w:t> </w:t>
            </w:r>
          </w:p>
        </w:tc>
        <w:tc>
          <w:tcPr>
            <w:tcW w:w="1039" w:type="dxa"/>
            <w:tcBorders>
              <w:top w:val="nil"/>
              <w:left w:val="nil"/>
              <w:bottom w:val="single" w:sz="4" w:space="0" w:color="auto"/>
              <w:right w:val="single" w:sz="4" w:space="0" w:color="auto"/>
            </w:tcBorders>
            <w:shd w:val="clear" w:color="auto" w:fill="auto"/>
            <w:noWrap/>
            <w:vAlign w:val="bottom"/>
            <w:hideMark/>
          </w:tcPr>
          <w:p w14:paraId="16D57A70" w14:textId="77777777" w:rsidR="00D72E95" w:rsidRPr="00101B26" w:rsidRDefault="00D72E95" w:rsidP="0031018B">
            <w:pPr>
              <w:rPr>
                <w:sz w:val="22"/>
                <w:szCs w:val="22"/>
              </w:rPr>
            </w:pPr>
            <w:r w:rsidRPr="00101B26">
              <w:rPr>
                <w:sz w:val="22"/>
                <w:szCs w:val="22"/>
              </w:rPr>
              <w:t> </w:t>
            </w:r>
          </w:p>
        </w:tc>
        <w:tc>
          <w:tcPr>
            <w:tcW w:w="1230" w:type="dxa"/>
            <w:tcBorders>
              <w:top w:val="nil"/>
              <w:left w:val="nil"/>
              <w:bottom w:val="single" w:sz="4" w:space="0" w:color="auto"/>
              <w:right w:val="single" w:sz="4" w:space="0" w:color="auto"/>
            </w:tcBorders>
            <w:shd w:val="clear" w:color="auto" w:fill="auto"/>
            <w:noWrap/>
            <w:vAlign w:val="bottom"/>
            <w:hideMark/>
          </w:tcPr>
          <w:p w14:paraId="16C6D19D" w14:textId="77777777" w:rsidR="00D72E95" w:rsidRPr="00101B26" w:rsidRDefault="00D72E95" w:rsidP="0031018B">
            <w:pPr>
              <w:rPr>
                <w:sz w:val="22"/>
                <w:szCs w:val="22"/>
              </w:rPr>
            </w:pPr>
            <w:r w:rsidRPr="00101B26">
              <w:rPr>
                <w:sz w:val="22"/>
                <w:szCs w:val="22"/>
              </w:rPr>
              <w:t> </w:t>
            </w:r>
          </w:p>
        </w:tc>
        <w:tc>
          <w:tcPr>
            <w:tcW w:w="566" w:type="dxa"/>
            <w:tcBorders>
              <w:top w:val="nil"/>
              <w:left w:val="nil"/>
              <w:bottom w:val="single" w:sz="4" w:space="0" w:color="auto"/>
              <w:right w:val="single" w:sz="4" w:space="0" w:color="auto"/>
            </w:tcBorders>
            <w:shd w:val="clear" w:color="auto" w:fill="auto"/>
            <w:noWrap/>
            <w:vAlign w:val="bottom"/>
            <w:hideMark/>
          </w:tcPr>
          <w:p w14:paraId="64642CFB" w14:textId="77777777" w:rsidR="00D72E95" w:rsidRPr="00101B26" w:rsidRDefault="00D72E95" w:rsidP="0031018B">
            <w:pPr>
              <w:jc w:val="center"/>
              <w:rPr>
                <w:sz w:val="22"/>
                <w:szCs w:val="22"/>
              </w:rPr>
            </w:pPr>
            <w:r w:rsidRPr="00101B26">
              <w:rPr>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21E74D1" w14:textId="77777777" w:rsidR="00D72E95" w:rsidRPr="00101B26" w:rsidRDefault="00D72E95" w:rsidP="0031018B">
            <w:pPr>
              <w:rPr>
                <w:sz w:val="22"/>
                <w:szCs w:val="22"/>
              </w:rPr>
            </w:pPr>
            <w:r w:rsidRPr="00101B26">
              <w:rPr>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15747BC0" w14:textId="77777777" w:rsidR="00D72E95" w:rsidRPr="00101B26" w:rsidRDefault="00D72E95" w:rsidP="0031018B">
            <w:pPr>
              <w:rPr>
                <w:sz w:val="22"/>
                <w:szCs w:val="22"/>
              </w:rPr>
            </w:pPr>
            <w:r w:rsidRPr="00101B26">
              <w:rPr>
                <w:sz w:val="22"/>
                <w:szCs w:val="22"/>
              </w:rPr>
              <w:t> </w:t>
            </w:r>
          </w:p>
        </w:tc>
        <w:tc>
          <w:tcPr>
            <w:tcW w:w="1248" w:type="dxa"/>
            <w:tcBorders>
              <w:top w:val="nil"/>
              <w:left w:val="nil"/>
              <w:bottom w:val="single" w:sz="4" w:space="0" w:color="auto"/>
              <w:right w:val="single" w:sz="4" w:space="0" w:color="auto"/>
            </w:tcBorders>
            <w:shd w:val="clear" w:color="auto" w:fill="auto"/>
            <w:hideMark/>
          </w:tcPr>
          <w:p w14:paraId="30BC381D" w14:textId="77777777" w:rsidR="00D72E95" w:rsidRPr="00101B26" w:rsidRDefault="00D72E95" w:rsidP="0031018B">
            <w:pPr>
              <w:jc w:val="center"/>
              <w:rPr>
                <w:sz w:val="22"/>
                <w:szCs w:val="22"/>
              </w:rPr>
            </w:pPr>
            <w:r w:rsidRPr="00101B26">
              <w:rPr>
                <w:sz w:val="22"/>
                <w:szCs w:val="22"/>
              </w:rPr>
              <w:t> </w:t>
            </w:r>
          </w:p>
        </w:tc>
        <w:tc>
          <w:tcPr>
            <w:tcW w:w="1116" w:type="dxa"/>
            <w:tcBorders>
              <w:top w:val="nil"/>
              <w:left w:val="nil"/>
              <w:bottom w:val="single" w:sz="4" w:space="0" w:color="auto"/>
              <w:right w:val="single" w:sz="8" w:space="0" w:color="auto"/>
            </w:tcBorders>
            <w:shd w:val="clear" w:color="auto" w:fill="auto"/>
            <w:noWrap/>
            <w:vAlign w:val="bottom"/>
            <w:hideMark/>
          </w:tcPr>
          <w:p w14:paraId="3FC16F53" w14:textId="77777777" w:rsidR="00D72E95" w:rsidRPr="00101B26" w:rsidRDefault="00D72E95" w:rsidP="0031018B">
            <w:pPr>
              <w:jc w:val="right"/>
              <w:rPr>
                <w:sz w:val="22"/>
                <w:szCs w:val="22"/>
              </w:rPr>
            </w:pPr>
            <w:r w:rsidRPr="00101B26">
              <w:rPr>
                <w:sz w:val="22"/>
                <w:szCs w:val="22"/>
              </w:rPr>
              <w:t> </w:t>
            </w:r>
          </w:p>
        </w:tc>
      </w:tr>
      <w:tr w:rsidR="00D72E95" w:rsidRPr="00101B26" w14:paraId="1511C655" w14:textId="77777777" w:rsidTr="0031018B">
        <w:trPr>
          <w:trHeight w:val="300"/>
        </w:trPr>
        <w:tc>
          <w:tcPr>
            <w:tcW w:w="374" w:type="dxa"/>
            <w:tcBorders>
              <w:top w:val="nil"/>
              <w:left w:val="single" w:sz="8" w:space="0" w:color="auto"/>
              <w:bottom w:val="single" w:sz="4" w:space="0" w:color="auto"/>
              <w:right w:val="single" w:sz="4" w:space="0" w:color="auto"/>
            </w:tcBorders>
            <w:shd w:val="clear" w:color="auto" w:fill="auto"/>
            <w:vAlign w:val="center"/>
            <w:hideMark/>
          </w:tcPr>
          <w:p w14:paraId="6447BFB8" w14:textId="77777777" w:rsidR="00D72E95" w:rsidRPr="00101B26" w:rsidRDefault="00D72E95" w:rsidP="0031018B">
            <w:pPr>
              <w:jc w:val="center"/>
              <w:rPr>
                <w:sz w:val="22"/>
                <w:szCs w:val="22"/>
              </w:rPr>
            </w:pPr>
            <w:r w:rsidRPr="00101B26">
              <w:rPr>
                <w:sz w:val="22"/>
                <w:szCs w:val="22"/>
              </w:rPr>
              <w:t>4</w:t>
            </w:r>
          </w:p>
        </w:tc>
        <w:tc>
          <w:tcPr>
            <w:tcW w:w="707" w:type="dxa"/>
            <w:tcBorders>
              <w:top w:val="single" w:sz="4" w:space="0" w:color="auto"/>
              <w:left w:val="nil"/>
              <w:bottom w:val="nil"/>
              <w:right w:val="single" w:sz="4" w:space="0" w:color="auto"/>
            </w:tcBorders>
            <w:shd w:val="clear" w:color="auto" w:fill="auto"/>
            <w:noWrap/>
            <w:vAlign w:val="bottom"/>
            <w:hideMark/>
          </w:tcPr>
          <w:p w14:paraId="2F92D647" w14:textId="77777777" w:rsidR="00D72E95" w:rsidRPr="00101B26" w:rsidRDefault="00D72E95" w:rsidP="0031018B">
            <w:pPr>
              <w:rPr>
                <w:sz w:val="22"/>
                <w:szCs w:val="22"/>
              </w:rPr>
            </w:pPr>
            <w:r w:rsidRPr="00101B26">
              <w:rPr>
                <w:sz w:val="22"/>
                <w:szCs w:val="22"/>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3332DE" w14:textId="77777777" w:rsidR="00D72E95" w:rsidRPr="00101B26" w:rsidRDefault="00D72E95" w:rsidP="0031018B">
            <w:pPr>
              <w:rPr>
                <w:sz w:val="22"/>
                <w:szCs w:val="22"/>
              </w:rPr>
            </w:pPr>
            <w:r w:rsidRPr="00101B26">
              <w:rPr>
                <w:sz w:val="22"/>
                <w:szCs w:val="22"/>
              </w:rPr>
              <w:t> </w:t>
            </w:r>
          </w:p>
        </w:tc>
        <w:tc>
          <w:tcPr>
            <w:tcW w:w="1039" w:type="dxa"/>
            <w:tcBorders>
              <w:top w:val="single" w:sz="4" w:space="0" w:color="auto"/>
              <w:left w:val="nil"/>
              <w:bottom w:val="nil"/>
              <w:right w:val="single" w:sz="4" w:space="0" w:color="auto"/>
            </w:tcBorders>
            <w:shd w:val="clear" w:color="auto" w:fill="auto"/>
            <w:noWrap/>
            <w:vAlign w:val="bottom"/>
            <w:hideMark/>
          </w:tcPr>
          <w:p w14:paraId="5A3336A7" w14:textId="77777777" w:rsidR="00D72E95" w:rsidRPr="00101B26" w:rsidRDefault="00D72E95" w:rsidP="0031018B">
            <w:pPr>
              <w:rPr>
                <w:sz w:val="22"/>
                <w:szCs w:val="22"/>
              </w:rPr>
            </w:pPr>
            <w:r w:rsidRPr="00101B26">
              <w:rPr>
                <w:sz w:val="22"/>
                <w:szCs w:val="22"/>
              </w:rPr>
              <w:t> </w:t>
            </w:r>
          </w:p>
        </w:tc>
        <w:tc>
          <w:tcPr>
            <w:tcW w:w="1230" w:type="dxa"/>
            <w:tcBorders>
              <w:top w:val="nil"/>
              <w:left w:val="nil"/>
              <w:bottom w:val="single" w:sz="4" w:space="0" w:color="auto"/>
              <w:right w:val="single" w:sz="4" w:space="0" w:color="auto"/>
            </w:tcBorders>
            <w:shd w:val="clear" w:color="auto" w:fill="auto"/>
            <w:noWrap/>
            <w:vAlign w:val="bottom"/>
            <w:hideMark/>
          </w:tcPr>
          <w:p w14:paraId="79C493DC" w14:textId="77777777" w:rsidR="00D72E95" w:rsidRPr="00101B26" w:rsidRDefault="00D72E95" w:rsidP="0031018B">
            <w:pPr>
              <w:rPr>
                <w:sz w:val="22"/>
                <w:szCs w:val="22"/>
              </w:rPr>
            </w:pPr>
            <w:r w:rsidRPr="00101B26">
              <w:rPr>
                <w:sz w:val="22"/>
                <w:szCs w:val="22"/>
              </w:rPr>
              <w:t> </w:t>
            </w:r>
          </w:p>
        </w:tc>
        <w:tc>
          <w:tcPr>
            <w:tcW w:w="566" w:type="dxa"/>
            <w:tcBorders>
              <w:top w:val="nil"/>
              <w:left w:val="nil"/>
              <w:bottom w:val="single" w:sz="4" w:space="0" w:color="auto"/>
              <w:right w:val="single" w:sz="4" w:space="0" w:color="auto"/>
            </w:tcBorders>
            <w:shd w:val="clear" w:color="auto" w:fill="auto"/>
            <w:noWrap/>
            <w:vAlign w:val="bottom"/>
            <w:hideMark/>
          </w:tcPr>
          <w:p w14:paraId="05694E0B" w14:textId="77777777" w:rsidR="00D72E95" w:rsidRPr="00101B26" w:rsidRDefault="00D72E95" w:rsidP="0031018B">
            <w:pPr>
              <w:jc w:val="center"/>
              <w:rPr>
                <w:sz w:val="22"/>
                <w:szCs w:val="22"/>
              </w:rPr>
            </w:pPr>
            <w:r w:rsidRPr="00101B26">
              <w:rPr>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33E3BDDC" w14:textId="77777777" w:rsidR="00D72E95" w:rsidRPr="00101B26" w:rsidRDefault="00D72E95" w:rsidP="0031018B">
            <w:pPr>
              <w:rPr>
                <w:sz w:val="22"/>
                <w:szCs w:val="22"/>
              </w:rPr>
            </w:pPr>
            <w:r w:rsidRPr="00101B26">
              <w:rPr>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42F76DCC" w14:textId="77777777" w:rsidR="00D72E95" w:rsidRPr="00101B26" w:rsidRDefault="00D72E95" w:rsidP="0031018B">
            <w:pPr>
              <w:rPr>
                <w:sz w:val="22"/>
                <w:szCs w:val="22"/>
              </w:rPr>
            </w:pPr>
            <w:r w:rsidRPr="00101B26">
              <w:rPr>
                <w:sz w:val="22"/>
                <w:szCs w:val="22"/>
              </w:rPr>
              <w:t> </w:t>
            </w:r>
          </w:p>
        </w:tc>
        <w:tc>
          <w:tcPr>
            <w:tcW w:w="1248" w:type="dxa"/>
            <w:tcBorders>
              <w:top w:val="nil"/>
              <w:left w:val="nil"/>
              <w:bottom w:val="single" w:sz="4" w:space="0" w:color="auto"/>
              <w:right w:val="single" w:sz="4" w:space="0" w:color="auto"/>
            </w:tcBorders>
            <w:shd w:val="clear" w:color="auto" w:fill="auto"/>
            <w:hideMark/>
          </w:tcPr>
          <w:p w14:paraId="293C12E3" w14:textId="77777777" w:rsidR="00D72E95" w:rsidRPr="00101B26" w:rsidRDefault="00D72E95" w:rsidP="0031018B">
            <w:pPr>
              <w:jc w:val="center"/>
              <w:rPr>
                <w:sz w:val="22"/>
                <w:szCs w:val="22"/>
              </w:rPr>
            </w:pPr>
            <w:r w:rsidRPr="00101B26">
              <w:rPr>
                <w:sz w:val="22"/>
                <w:szCs w:val="22"/>
              </w:rPr>
              <w:t> </w:t>
            </w:r>
          </w:p>
        </w:tc>
        <w:tc>
          <w:tcPr>
            <w:tcW w:w="1116" w:type="dxa"/>
            <w:tcBorders>
              <w:top w:val="nil"/>
              <w:left w:val="nil"/>
              <w:bottom w:val="single" w:sz="4" w:space="0" w:color="auto"/>
              <w:right w:val="single" w:sz="8" w:space="0" w:color="auto"/>
            </w:tcBorders>
            <w:shd w:val="clear" w:color="auto" w:fill="auto"/>
            <w:noWrap/>
            <w:vAlign w:val="bottom"/>
            <w:hideMark/>
          </w:tcPr>
          <w:p w14:paraId="00AD57E6" w14:textId="77777777" w:rsidR="00D72E95" w:rsidRPr="00101B26" w:rsidRDefault="00D72E95" w:rsidP="0031018B">
            <w:pPr>
              <w:jc w:val="right"/>
              <w:rPr>
                <w:sz w:val="22"/>
                <w:szCs w:val="22"/>
              </w:rPr>
            </w:pPr>
            <w:r w:rsidRPr="00101B26">
              <w:rPr>
                <w:sz w:val="22"/>
                <w:szCs w:val="22"/>
              </w:rPr>
              <w:t> </w:t>
            </w:r>
          </w:p>
        </w:tc>
      </w:tr>
      <w:tr w:rsidR="00D72E95" w:rsidRPr="00101B26" w14:paraId="5024C78A" w14:textId="77777777" w:rsidTr="0031018B">
        <w:trPr>
          <w:trHeight w:val="300"/>
        </w:trPr>
        <w:tc>
          <w:tcPr>
            <w:tcW w:w="37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F2720F" w14:textId="77777777" w:rsidR="00D72E95" w:rsidRPr="00101B26" w:rsidRDefault="00D72E95" w:rsidP="0031018B">
            <w:pPr>
              <w:jc w:val="center"/>
              <w:rPr>
                <w:b/>
                <w:bCs/>
                <w:sz w:val="22"/>
                <w:szCs w:val="22"/>
              </w:rPr>
            </w:pPr>
            <w:r w:rsidRPr="00101B26">
              <w:rPr>
                <w:b/>
                <w:bCs/>
                <w:sz w:val="22"/>
                <w:szCs w:val="22"/>
              </w:rPr>
              <w:t> </w:t>
            </w:r>
          </w:p>
        </w:tc>
        <w:tc>
          <w:tcPr>
            <w:tcW w:w="707" w:type="dxa"/>
            <w:tcBorders>
              <w:top w:val="single" w:sz="4" w:space="0" w:color="auto"/>
              <w:left w:val="nil"/>
              <w:bottom w:val="single" w:sz="8" w:space="0" w:color="auto"/>
              <w:right w:val="single" w:sz="4" w:space="0" w:color="auto"/>
            </w:tcBorders>
            <w:shd w:val="clear" w:color="auto" w:fill="auto"/>
            <w:noWrap/>
            <w:vAlign w:val="bottom"/>
            <w:hideMark/>
          </w:tcPr>
          <w:p w14:paraId="210EA439" w14:textId="77777777" w:rsidR="00D72E95" w:rsidRPr="00101B26" w:rsidRDefault="00D72E95" w:rsidP="0031018B">
            <w:pPr>
              <w:rPr>
                <w:b/>
                <w:bCs/>
                <w:sz w:val="22"/>
                <w:szCs w:val="22"/>
              </w:rPr>
            </w:pPr>
            <w:r w:rsidRPr="00101B26">
              <w:rPr>
                <w:b/>
                <w:bCs/>
                <w:sz w:val="22"/>
                <w:szCs w:val="22"/>
              </w:rPr>
              <w:t>Итого</w:t>
            </w:r>
          </w:p>
        </w:tc>
        <w:tc>
          <w:tcPr>
            <w:tcW w:w="1179" w:type="dxa"/>
            <w:tcBorders>
              <w:top w:val="single" w:sz="4" w:space="0" w:color="auto"/>
              <w:left w:val="nil"/>
              <w:bottom w:val="single" w:sz="8" w:space="0" w:color="auto"/>
              <w:right w:val="single" w:sz="4" w:space="0" w:color="auto"/>
            </w:tcBorders>
            <w:shd w:val="clear" w:color="auto" w:fill="auto"/>
            <w:noWrap/>
            <w:vAlign w:val="bottom"/>
            <w:hideMark/>
          </w:tcPr>
          <w:p w14:paraId="49BED6C1" w14:textId="77777777" w:rsidR="00D72E95" w:rsidRPr="00101B26" w:rsidRDefault="00D72E95" w:rsidP="0031018B">
            <w:pPr>
              <w:rPr>
                <w:b/>
                <w:bCs/>
                <w:sz w:val="22"/>
                <w:szCs w:val="22"/>
              </w:rPr>
            </w:pPr>
            <w:r w:rsidRPr="00101B26">
              <w:rPr>
                <w:b/>
                <w:bCs/>
                <w:sz w:val="22"/>
                <w:szCs w:val="22"/>
              </w:rPr>
              <w:t> </w:t>
            </w:r>
          </w:p>
        </w:tc>
        <w:tc>
          <w:tcPr>
            <w:tcW w:w="1039" w:type="dxa"/>
            <w:tcBorders>
              <w:top w:val="single" w:sz="4" w:space="0" w:color="auto"/>
              <w:left w:val="nil"/>
              <w:bottom w:val="single" w:sz="8" w:space="0" w:color="auto"/>
              <w:right w:val="single" w:sz="4" w:space="0" w:color="auto"/>
            </w:tcBorders>
            <w:shd w:val="clear" w:color="auto" w:fill="auto"/>
            <w:noWrap/>
            <w:vAlign w:val="bottom"/>
            <w:hideMark/>
          </w:tcPr>
          <w:p w14:paraId="39417EDC" w14:textId="77777777" w:rsidR="00D72E95" w:rsidRPr="00101B26" w:rsidRDefault="00D72E95" w:rsidP="0031018B">
            <w:pPr>
              <w:rPr>
                <w:b/>
                <w:bCs/>
                <w:sz w:val="22"/>
                <w:szCs w:val="22"/>
              </w:rPr>
            </w:pPr>
            <w:r w:rsidRPr="00101B26">
              <w:rPr>
                <w:b/>
                <w:bCs/>
                <w:sz w:val="22"/>
                <w:szCs w:val="22"/>
              </w:rPr>
              <w:t> </w:t>
            </w:r>
          </w:p>
        </w:tc>
        <w:tc>
          <w:tcPr>
            <w:tcW w:w="1230" w:type="dxa"/>
            <w:tcBorders>
              <w:top w:val="single" w:sz="4" w:space="0" w:color="auto"/>
              <w:left w:val="nil"/>
              <w:bottom w:val="single" w:sz="8" w:space="0" w:color="auto"/>
              <w:right w:val="single" w:sz="4" w:space="0" w:color="auto"/>
            </w:tcBorders>
            <w:shd w:val="clear" w:color="auto" w:fill="auto"/>
            <w:noWrap/>
            <w:vAlign w:val="bottom"/>
            <w:hideMark/>
          </w:tcPr>
          <w:p w14:paraId="20AC821C" w14:textId="77777777" w:rsidR="00D72E95" w:rsidRPr="00101B26" w:rsidRDefault="00D72E95" w:rsidP="0031018B">
            <w:pPr>
              <w:rPr>
                <w:b/>
                <w:bCs/>
                <w:sz w:val="22"/>
                <w:szCs w:val="22"/>
              </w:rPr>
            </w:pPr>
            <w:r w:rsidRPr="00101B26">
              <w:rPr>
                <w:b/>
                <w:bCs/>
                <w:sz w:val="22"/>
                <w:szCs w:val="22"/>
              </w:rPr>
              <w:t> </w:t>
            </w:r>
          </w:p>
        </w:tc>
        <w:tc>
          <w:tcPr>
            <w:tcW w:w="566" w:type="dxa"/>
            <w:tcBorders>
              <w:top w:val="single" w:sz="4" w:space="0" w:color="auto"/>
              <w:left w:val="nil"/>
              <w:bottom w:val="single" w:sz="8" w:space="0" w:color="auto"/>
              <w:right w:val="single" w:sz="4" w:space="0" w:color="auto"/>
            </w:tcBorders>
            <w:shd w:val="clear" w:color="auto" w:fill="auto"/>
            <w:noWrap/>
            <w:vAlign w:val="bottom"/>
            <w:hideMark/>
          </w:tcPr>
          <w:p w14:paraId="15082AE4" w14:textId="77777777" w:rsidR="00D72E95" w:rsidRPr="00101B26" w:rsidRDefault="00D72E95" w:rsidP="0031018B">
            <w:pPr>
              <w:jc w:val="center"/>
              <w:rPr>
                <w:b/>
                <w:bCs/>
                <w:sz w:val="22"/>
                <w:szCs w:val="22"/>
              </w:rPr>
            </w:pPr>
            <w:r w:rsidRPr="00101B26">
              <w:rPr>
                <w:b/>
                <w:bCs/>
                <w:sz w:val="22"/>
                <w:szCs w:val="22"/>
              </w:rPr>
              <w:t> </w:t>
            </w:r>
          </w:p>
        </w:tc>
        <w:tc>
          <w:tcPr>
            <w:tcW w:w="1257" w:type="dxa"/>
            <w:tcBorders>
              <w:top w:val="single" w:sz="4" w:space="0" w:color="auto"/>
              <w:left w:val="nil"/>
              <w:bottom w:val="single" w:sz="8" w:space="0" w:color="auto"/>
              <w:right w:val="single" w:sz="4" w:space="0" w:color="auto"/>
            </w:tcBorders>
            <w:shd w:val="clear" w:color="auto" w:fill="auto"/>
            <w:noWrap/>
            <w:vAlign w:val="bottom"/>
            <w:hideMark/>
          </w:tcPr>
          <w:p w14:paraId="75622193" w14:textId="77777777" w:rsidR="00D72E95" w:rsidRPr="00101B26" w:rsidRDefault="00D72E95" w:rsidP="0031018B">
            <w:pPr>
              <w:rPr>
                <w:b/>
                <w:bCs/>
                <w:sz w:val="22"/>
                <w:szCs w:val="22"/>
              </w:rPr>
            </w:pPr>
            <w:r w:rsidRPr="00101B26">
              <w:rPr>
                <w:b/>
                <w:bCs/>
                <w:sz w:val="22"/>
                <w:szCs w:val="22"/>
              </w:rPr>
              <w:t> </w:t>
            </w:r>
          </w:p>
        </w:tc>
        <w:tc>
          <w:tcPr>
            <w:tcW w:w="1188" w:type="dxa"/>
            <w:tcBorders>
              <w:top w:val="single" w:sz="4" w:space="0" w:color="auto"/>
              <w:left w:val="nil"/>
              <w:bottom w:val="single" w:sz="8" w:space="0" w:color="auto"/>
              <w:right w:val="single" w:sz="4" w:space="0" w:color="auto"/>
            </w:tcBorders>
            <w:shd w:val="clear" w:color="auto" w:fill="auto"/>
            <w:noWrap/>
            <w:vAlign w:val="bottom"/>
            <w:hideMark/>
          </w:tcPr>
          <w:p w14:paraId="50AEFFCF" w14:textId="77777777" w:rsidR="00D72E95" w:rsidRPr="00101B26" w:rsidRDefault="00D72E95" w:rsidP="0031018B">
            <w:pPr>
              <w:rPr>
                <w:b/>
                <w:bCs/>
                <w:sz w:val="22"/>
                <w:szCs w:val="22"/>
              </w:rPr>
            </w:pPr>
            <w:r w:rsidRPr="00101B26">
              <w:rPr>
                <w:b/>
                <w:bCs/>
                <w:sz w:val="22"/>
                <w:szCs w:val="22"/>
              </w:rPr>
              <w:t> </w:t>
            </w:r>
          </w:p>
        </w:tc>
        <w:tc>
          <w:tcPr>
            <w:tcW w:w="1248" w:type="dxa"/>
            <w:tcBorders>
              <w:top w:val="single" w:sz="4" w:space="0" w:color="auto"/>
              <w:left w:val="nil"/>
              <w:bottom w:val="single" w:sz="8" w:space="0" w:color="auto"/>
              <w:right w:val="single" w:sz="4" w:space="0" w:color="auto"/>
            </w:tcBorders>
            <w:shd w:val="clear" w:color="auto" w:fill="auto"/>
            <w:hideMark/>
          </w:tcPr>
          <w:p w14:paraId="64988855" w14:textId="77777777" w:rsidR="00D72E95" w:rsidRPr="00101B26" w:rsidRDefault="00D72E95" w:rsidP="0031018B">
            <w:pPr>
              <w:jc w:val="center"/>
              <w:rPr>
                <w:b/>
                <w:bCs/>
                <w:sz w:val="22"/>
                <w:szCs w:val="22"/>
              </w:rPr>
            </w:pPr>
            <w:r w:rsidRPr="00101B26">
              <w:rPr>
                <w:b/>
                <w:bCs/>
                <w:sz w:val="22"/>
                <w:szCs w:val="22"/>
              </w:rPr>
              <w:t> </w:t>
            </w:r>
          </w:p>
        </w:tc>
        <w:tc>
          <w:tcPr>
            <w:tcW w:w="1116" w:type="dxa"/>
            <w:tcBorders>
              <w:top w:val="single" w:sz="4" w:space="0" w:color="auto"/>
              <w:left w:val="nil"/>
              <w:bottom w:val="single" w:sz="8" w:space="0" w:color="auto"/>
              <w:right w:val="single" w:sz="8" w:space="0" w:color="auto"/>
            </w:tcBorders>
            <w:shd w:val="clear" w:color="auto" w:fill="auto"/>
            <w:vAlign w:val="bottom"/>
            <w:hideMark/>
          </w:tcPr>
          <w:p w14:paraId="4AB30071" w14:textId="77777777" w:rsidR="00D72E95" w:rsidRPr="00101B26" w:rsidRDefault="00D72E95" w:rsidP="0031018B">
            <w:pPr>
              <w:jc w:val="right"/>
              <w:rPr>
                <w:b/>
                <w:bCs/>
                <w:sz w:val="22"/>
                <w:szCs w:val="22"/>
              </w:rPr>
            </w:pPr>
            <w:r w:rsidRPr="00101B26">
              <w:rPr>
                <w:b/>
                <w:bCs/>
                <w:sz w:val="22"/>
                <w:szCs w:val="22"/>
              </w:rPr>
              <w:t> </w:t>
            </w:r>
          </w:p>
        </w:tc>
      </w:tr>
      <w:tr w:rsidR="00D72E95" w:rsidRPr="00101B26" w14:paraId="51AA6E3F" w14:textId="77777777" w:rsidTr="0031018B">
        <w:trPr>
          <w:trHeight w:val="240"/>
        </w:trPr>
        <w:tc>
          <w:tcPr>
            <w:tcW w:w="374" w:type="dxa"/>
            <w:tcBorders>
              <w:top w:val="nil"/>
              <w:left w:val="nil"/>
              <w:bottom w:val="nil"/>
              <w:right w:val="nil"/>
            </w:tcBorders>
            <w:shd w:val="clear" w:color="auto" w:fill="auto"/>
            <w:noWrap/>
            <w:vAlign w:val="bottom"/>
            <w:hideMark/>
          </w:tcPr>
          <w:p w14:paraId="2E07E6D4" w14:textId="77777777" w:rsidR="00D72E95" w:rsidRPr="00101B26" w:rsidRDefault="00D72E95" w:rsidP="0031018B">
            <w:pPr>
              <w:jc w:val="center"/>
              <w:rPr>
                <w:rFonts w:ascii="Arial" w:hAnsi="Arial" w:cs="Arial"/>
                <w:sz w:val="20"/>
                <w:szCs w:val="20"/>
              </w:rPr>
            </w:pPr>
          </w:p>
        </w:tc>
        <w:tc>
          <w:tcPr>
            <w:tcW w:w="707" w:type="dxa"/>
            <w:tcBorders>
              <w:top w:val="nil"/>
              <w:left w:val="nil"/>
              <w:bottom w:val="nil"/>
              <w:right w:val="nil"/>
            </w:tcBorders>
            <w:shd w:val="clear" w:color="auto" w:fill="auto"/>
            <w:noWrap/>
            <w:vAlign w:val="bottom"/>
            <w:hideMark/>
          </w:tcPr>
          <w:p w14:paraId="002F29DD" w14:textId="77777777" w:rsidR="00D72E95" w:rsidRPr="00101B26" w:rsidRDefault="00D72E95" w:rsidP="0031018B">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14:paraId="2C65A468" w14:textId="77777777" w:rsidR="00D72E95" w:rsidRPr="00101B26" w:rsidRDefault="00D72E95" w:rsidP="0031018B">
            <w:pPr>
              <w:rPr>
                <w:rFonts w:ascii="Arial" w:hAnsi="Arial" w:cs="Arial"/>
                <w:sz w:val="20"/>
                <w:szCs w:val="20"/>
              </w:rPr>
            </w:pPr>
          </w:p>
        </w:tc>
        <w:tc>
          <w:tcPr>
            <w:tcW w:w="1039" w:type="dxa"/>
            <w:tcBorders>
              <w:top w:val="nil"/>
              <w:left w:val="nil"/>
              <w:bottom w:val="nil"/>
              <w:right w:val="nil"/>
            </w:tcBorders>
            <w:shd w:val="clear" w:color="auto" w:fill="auto"/>
            <w:noWrap/>
            <w:vAlign w:val="bottom"/>
            <w:hideMark/>
          </w:tcPr>
          <w:p w14:paraId="5260E832" w14:textId="77777777" w:rsidR="00D72E95" w:rsidRPr="00101B26" w:rsidRDefault="00D72E95" w:rsidP="0031018B">
            <w:pPr>
              <w:rPr>
                <w:rFonts w:ascii="Arial" w:hAnsi="Arial" w:cs="Arial"/>
                <w:sz w:val="20"/>
                <w:szCs w:val="20"/>
              </w:rPr>
            </w:pPr>
          </w:p>
        </w:tc>
        <w:tc>
          <w:tcPr>
            <w:tcW w:w="1230" w:type="dxa"/>
            <w:tcBorders>
              <w:top w:val="nil"/>
              <w:left w:val="nil"/>
              <w:bottom w:val="nil"/>
              <w:right w:val="nil"/>
            </w:tcBorders>
            <w:shd w:val="clear" w:color="auto" w:fill="auto"/>
            <w:noWrap/>
            <w:vAlign w:val="bottom"/>
            <w:hideMark/>
          </w:tcPr>
          <w:p w14:paraId="6AB8BA27" w14:textId="77777777" w:rsidR="00D72E95" w:rsidRPr="00101B26" w:rsidRDefault="00D72E95" w:rsidP="0031018B">
            <w:pPr>
              <w:rPr>
                <w:rFonts w:ascii="Arial" w:hAnsi="Arial" w:cs="Arial"/>
                <w:sz w:val="20"/>
                <w:szCs w:val="20"/>
              </w:rPr>
            </w:pPr>
          </w:p>
        </w:tc>
        <w:tc>
          <w:tcPr>
            <w:tcW w:w="566" w:type="dxa"/>
            <w:tcBorders>
              <w:top w:val="nil"/>
              <w:left w:val="nil"/>
              <w:bottom w:val="nil"/>
              <w:right w:val="nil"/>
            </w:tcBorders>
            <w:shd w:val="clear" w:color="auto" w:fill="auto"/>
            <w:noWrap/>
            <w:vAlign w:val="bottom"/>
            <w:hideMark/>
          </w:tcPr>
          <w:p w14:paraId="4BCA4AE6" w14:textId="77777777" w:rsidR="00D72E95" w:rsidRPr="00101B26" w:rsidRDefault="00D72E95" w:rsidP="0031018B">
            <w:pPr>
              <w:jc w:val="center"/>
              <w:rPr>
                <w:rFonts w:ascii="Arial" w:hAnsi="Arial" w:cs="Arial"/>
                <w:sz w:val="20"/>
                <w:szCs w:val="20"/>
              </w:rPr>
            </w:pPr>
          </w:p>
        </w:tc>
        <w:tc>
          <w:tcPr>
            <w:tcW w:w="1257" w:type="dxa"/>
            <w:tcBorders>
              <w:top w:val="nil"/>
              <w:left w:val="nil"/>
              <w:bottom w:val="nil"/>
              <w:right w:val="nil"/>
            </w:tcBorders>
            <w:shd w:val="clear" w:color="auto" w:fill="auto"/>
            <w:noWrap/>
            <w:vAlign w:val="bottom"/>
            <w:hideMark/>
          </w:tcPr>
          <w:p w14:paraId="2AA84681" w14:textId="77777777" w:rsidR="00D72E95" w:rsidRPr="00101B26" w:rsidRDefault="00D72E95" w:rsidP="0031018B">
            <w:pPr>
              <w:rPr>
                <w:rFonts w:ascii="Arial" w:hAnsi="Arial" w:cs="Arial"/>
                <w:sz w:val="20"/>
                <w:szCs w:val="20"/>
              </w:rPr>
            </w:pPr>
          </w:p>
        </w:tc>
        <w:tc>
          <w:tcPr>
            <w:tcW w:w="1188" w:type="dxa"/>
            <w:tcBorders>
              <w:top w:val="nil"/>
              <w:left w:val="nil"/>
              <w:bottom w:val="nil"/>
              <w:right w:val="nil"/>
            </w:tcBorders>
            <w:shd w:val="clear" w:color="auto" w:fill="auto"/>
            <w:noWrap/>
            <w:vAlign w:val="bottom"/>
            <w:hideMark/>
          </w:tcPr>
          <w:p w14:paraId="14A57A63" w14:textId="77777777" w:rsidR="00D72E95" w:rsidRPr="00101B26" w:rsidRDefault="00D72E95" w:rsidP="0031018B">
            <w:pPr>
              <w:rPr>
                <w:rFonts w:ascii="Arial" w:hAnsi="Arial" w:cs="Arial"/>
                <w:sz w:val="20"/>
                <w:szCs w:val="20"/>
              </w:rPr>
            </w:pPr>
          </w:p>
        </w:tc>
        <w:tc>
          <w:tcPr>
            <w:tcW w:w="1248" w:type="dxa"/>
            <w:tcBorders>
              <w:top w:val="nil"/>
              <w:left w:val="nil"/>
              <w:bottom w:val="nil"/>
              <w:right w:val="nil"/>
            </w:tcBorders>
            <w:shd w:val="clear" w:color="auto" w:fill="auto"/>
            <w:hideMark/>
          </w:tcPr>
          <w:p w14:paraId="2B54F24C" w14:textId="77777777" w:rsidR="00D72E95" w:rsidRPr="00101B26" w:rsidRDefault="00D72E95" w:rsidP="0031018B">
            <w:pPr>
              <w:jc w:val="center"/>
              <w:rPr>
                <w:rFonts w:ascii="Arial" w:hAnsi="Arial" w:cs="Arial"/>
                <w:sz w:val="20"/>
                <w:szCs w:val="20"/>
              </w:rPr>
            </w:pPr>
          </w:p>
        </w:tc>
        <w:tc>
          <w:tcPr>
            <w:tcW w:w="1116" w:type="dxa"/>
            <w:tcBorders>
              <w:top w:val="nil"/>
              <w:left w:val="nil"/>
              <w:bottom w:val="nil"/>
              <w:right w:val="nil"/>
            </w:tcBorders>
            <w:shd w:val="clear" w:color="auto" w:fill="auto"/>
            <w:vAlign w:val="bottom"/>
            <w:hideMark/>
          </w:tcPr>
          <w:p w14:paraId="74E00846" w14:textId="77777777" w:rsidR="00D72E95" w:rsidRPr="00101B26" w:rsidRDefault="00D72E95" w:rsidP="0031018B">
            <w:pPr>
              <w:jc w:val="right"/>
              <w:rPr>
                <w:rFonts w:ascii="Arial" w:hAnsi="Arial" w:cs="Arial"/>
                <w:sz w:val="20"/>
                <w:szCs w:val="20"/>
              </w:rPr>
            </w:pPr>
          </w:p>
        </w:tc>
      </w:tr>
      <w:tr w:rsidR="00D72E95" w:rsidRPr="00101B26" w14:paraId="137BB02A" w14:textId="77777777" w:rsidTr="0031018B">
        <w:trPr>
          <w:trHeight w:val="315"/>
        </w:trPr>
        <w:tc>
          <w:tcPr>
            <w:tcW w:w="374" w:type="dxa"/>
            <w:tcBorders>
              <w:top w:val="nil"/>
              <w:left w:val="nil"/>
              <w:bottom w:val="nil"/>
              <w:right w:val="nil"/>
            </w:tcBorders>
            <w:shd w:val="clear" w:color="auto" w:fill="auto"/>
            <w:noWrap/>
            <w:vAlign w:val="bottom"/>
            <w:hideMark/>
          </w:tcPr>
          <w:p w14:paraId="12545ACE" w14:textId="77777777" w:rsidR="00D72E95" w:rsidRPr="00101B26" w:rsidRDefault="00D72E95" w:rsidP="0031018B">
            <w:pPr>
              <w:jc w:val="center"/>
              <w:rPr>
                <w:rFonts w:ascii="Arial" w:hAnsi="Arial" w:cs="Arial"/>
                <w:sz w:val="20"/>
                <w:szCs w:val="20"/>
              </w:rPr>
            </w:pPr>
          </w:p>
        </w:tc>
        <w:tc>
          <w:tcPr>
            <w:tcW w:w="4721" w:type="dxa"/>
            <w:gridSpan w:val="5"/>
            <w:tcBorders>
              <w:top w:val="nil"/>
              <w:left w:val="nil"/>
              <w:bottom w:val="nil"/>
              <w:right w:val="nil"/>
            </w:tcBorders>
            <w:shd w:val="clear" w:color="auto" w:fill="auto"/>
            <w:noWrap/>
            <w:vAlign w:val="bottom"/>
            <w:hideMark/>
          </w:tcPr>
          <w:p w14:paraId="492C443D" w14:textId="77777777" w:rsidR="00D72E95" w:rsidRPr="00101B26" w:rsidRDefault="00D72E95" w:rsidP="0031018B">
            <w:pPr>
              <w:rPr>
                <w:b/>
                <w:bCs/>
              </w:rPr>
            </w:pPr>
            <w:r w:rsidRPr="00101B26">
              <w:rPr>
                <w:b/>
                <w:bCs/>
              </w:rPr>
              <w:t>Пояснения к заполнению таблицы</w:t>
            </w:r>
          </w:p>
        </w:tc>
        <w:tc>
          <w:tcPr>
            <w:tcW w:w="1257" w:type="dxa"/>
            <w:tcBorders>
              <w:top w:val="nil"/>
              <w:left w:val="nil"/>
              <w:bottom w:val="nil"/>
              <w:right w:val="nil"/>
            </w:tcBorders>
            <w:shd w:val="clear" w:color="auto" w:fill="auto"/>
            <w:noWrap/>
            <w:vAlign w:val="bottom"/>
            <w:hideMark/>
          </w:tcPr>
          <w:p w14:paraId="4242A2DD" w14:textId="77777777" w:rsidR="00D72E95" w:rsidRPr="00101B26" w:rsidRDefault="00D72E95" w:rsidP="0031018B"/>
        </w:tc>
        <w:tc>
          <w:tcPr>
            <w:tcW w:w="1188" w:type="dxa"/>
            <w:tcBorders>
              <w:top w:val="nil"/>
              <w:left w:val="nil"/>
              <w:bottom w:val="nil"/>
              <w:right w:val="nil"/>
            </w:tcBorders>
            <w:shd w:val="clear" w:color="auto" w:fill="auto"/>
            <w:noWrap/>
            <w:vAlign w:val="bottom"/>
            <w:hideMark/>
          </w:tcPr>
          <w:p w14:paraId="116ED5CD" w14:textId="77777777" w:rsidR="00D72E95" w:rsidRPr="00101B26" w:rsidRDefault="00D72E95" w:rsidP="0031018B"/>
        </w:tc>
        <w:tc>
          <w:tcPr>
            <w:tcW w:w="1248" w:type="dxa"/>
            <w:tcBorders>
              <w:top w:val="nil"/>
              <w:left w:val="nil"/>
              <w:bottom w:val="nil"/>
              <w:right w:val="nil"/>
            </w:tcBorders>
            <w:shd w:val="clear" w:color="auto" w:fill="auto"/>
            <w:hideMark/>
          </w:tcPr>
          <w:p w14:paraId="640CC0F5" w14:textId="77777777" w:rsidR="00D72E95" w:rsidRPr="00101B26" w:rsidRDefault="00D72E95" w:rsidP="0031018B">
            <w:pPr>
              <w:jc w:val="center"/>
            </w:pPr>
          </w:p>
        </w:tc>
        <w:tc>
          <w:tcPr>
            <w:tcW w:w="1116" w:type="dxa"/>
            <w:tcBorders>
              <w:top w:val="nil"/>
              <w:left w:val="nil"/>
              <w:bottom w:val="nil"/>
              <w:right w:val="nil"/>
            </w:tcBorders>
            <w:shd w:val="clear" w:color="auto" w:fill="auto"/>
            <w:noWrap/>
            <w:vAlign w:val="bottom"/>
            <w:hideMark/>
          </w:tcPr>
          <w:p w14:paraId="58536CA4" w14:textId="77777777" w:rsidR="00D72E95" w:rsidRPr="00101B26" w:rsidRDefault="00D72E95" w:rsidP="0031018B">
            <w:pPr>
              <w:jc w:val="right"/>
            </w:pPr>
          </w:p>
        </w:tc>
      </w:tr>
      <w:tr w:rsidR="00D72E95" w:rsidRPr="00101B26" w14:paraId="23F854F1" w14:textId="77777777" w:rsidTr="0031018B">
        <w:trPr>
          <w:trHeight w:val="645"/>
        </w:trPr>
        <w:tc>
          <w:tcPr>
            <w:tcW w:w="374" w:type="dxa"/>
            <w:tcBorders>
              <w:top w:val="nil"/>
              <w:left w:val="nil"/>
              <w:bottom w:val="nil"/>
              <w:right w:val="nil"/>
            </w:tcBorders>
            <w:shd w:val="clear" w:color="auto" w:fill="auto"/>
            <w:noWrap/>
            <w:vAlign w:val="bottom"/>
            <w:hideMark/>
          </w:tcPr>
          <w:p w14:paraId="0B21F3E8" w14:textId="77777777" w:rsidR="00D72E95" w:rsidRPr="00101B26" w:rsidRDefault="00D72E95" w:rsidP="0031018B">
            <w:pPr>
              <w:jc w:val="center"/>
              <w:rPr>
                <w:rFonts w:ascii="Arial" w:hAnsi="Arial" w:cs="Arial"/>
                <w:sz w:val="20"/>
                <w:szCs w:val="20"/>
              </w:rPr>
            </w:pPr>
          </w:p>
        </w:tc>
        <w:tc>
          <w:tcPr>
            <w:tcW w:w="9530" w:type="dxa"/>
            <w:gridSpan w:val="9"/>
            <w:tcBorders>
              <w:top w:val="nil"/>
              <w:left w:val="nil"/>
              <w:bottom w:val="nil"/>
              <w:right w:val="nil"/>
            </w:tcBorders>
            <w:shd w:val="clear" w:color="auto" w:fill="auto"/>
            <w:vAlign w:val="center"/>
            <w:hideMark/>
          </w:tcPr>
          <w:p w14:paraId="3096CB0C" w14:textId="77777777" w:rsidR="00D72E95" w:rsidRPr="00101B26" w:rsidRDefault="00D72E95" w:rsidP="0031018B">
            <w:pPr>
              <w:rPr>
                <w:sz w:val="22"/>
                <w:szCs w:val="22"/>
              </w:rPr>
            </w:pPr>
            <w:r w:rsidRPr="00101B26">
              <w:rPr>
                <w:sz w:val="22"/>
                <w:szCs w:val="22"/>
              </w:rPr>
              <w:t xml:space="preserve">. Графа </w:t>
            </w:r>
            <w:proofErr w:type="gramStart"/>
            <w:r w:rsidRPr="00101B26">
              <w:rPr>
                <w:sz w:val="22"/>
                <w:szCs w:val="22"/>
              </w:rPr>
              <w:t>6 .</w:t>
            </w:r>
            <w:proofErr w:type="gramEnd"/>
            <w:r w:rsidRPr="00101B26">
              <w:rPr>
                <w:sz w:val="22"/>
                <w:szCs w:val="22"/>
              </w:rPr>
              <w:t xml:space="preserve"> Фонд оплаты труда для каждого работника без учета надбавки за статус консерватории как особо ценного объекта.   (гр.3хгр.5)</w:t>
            </w:r>
          </w:p>
        </w:tc>
      </w:tr>
      <w:tr w:rsidR="00D72E95" w:rsidRPr="00101B26" w14:paraId="1A701199" w14:textId="77777777" w:rsidTr="0031018B">
        <w:trPr>
          <w:trHeight w:val="900"/>
        </w:trPr>
        <w:tc>
          <w:tcPr>
            <w:tcW w:w="374" w:type="dxa"/>
            <w:tcBorders>
              <w:top w:val="nil"/>
              <w:left w:val="nil"/>
              <w:bottom w:val="nil"/>
              <w:right w:val="nil"/>
            </w:tcBorders>
            <w:shd w:val="clear" w:color="auto" w:fill="auto"/>
            <w:noWrap/>
            <w:vAlign w:val="bottom"/>
            <w:hideMark/>
          </w:tcPr>
          <w:p w14:paraId="08DF6344" w14:textId="77777777" w:rsidR="00D72E95" w:rsidRPr="00101B26" w:rsidRDefault="00D72E95" w:rsidP="0031018B">
            <w:pPr>
              <w:jc w:val="center"/>
              <w:rPr>
                <w:rFonts w:ascii="Arial" w:hAnsi="Arial" w:cs="Arial"/>
                <w:sz w:val="20"/>
                <w:szCs w:val="20"/>
              </w:rPr>
            </w:pPr>
          </w:p>
        </w:tc>
        <w:tc>
          <w:tcPr>
            <w:tcW w:w="9530" w:type="dxa"/>
            <w:gridSpan w:val="9"/>
            <w:tcBorders>
              <w:top w:val="nil"/>
              <w:left w:val="nil"/>
              <w:bottom w:val="nil"/>
              <w:right w:val="nil"/>
            </w:tcBorders>
            <w:shd w:val="clear" w:color="auto" w:fill="auto"/>
            <w:vAlign w:val="center"/>
            <w:hideMark/>
          </w:tcPr>
          <w:p w14:paraId="7CEFE6A4" w14:textId="77777777" w:rsidR="00D72E95" w:rsidRPr="00101B26" w:rsidRDefault="00D72E95" w:rsidP="0031018B">
            <w:pPr>
              <w:rPr>
                <w:sz w:val="22"/>
                <w:szCs w:val="22"/>
              </w:rPr>
            </w:pPr>
            <w:r w:rsidRPr="00101B26">
              <w:rPr>
                <w:sz w:val="22"/>
                <w:szCs w:val="22"/>
              </w:rPr>
              <w:t>. Графа 7. Межтарифный коэффициент для каждого работника - равен отношению фонда оплаты труда каждого работника к минимальному должностному окладу, используемому в консерватории (гр.</w:t>
            </w:r>
            <w:proofErr w:type="gramStart"/>
            <w:r w:rsidRPr="00101B26">
              <w:rPr>
                <w:sz w:val="22"/>
                <w:szCs w:val="22"/>
              </w:rPr>
              <w:t>6 :</w:t>
            </w:r>
            <w:proofErr w:type="gramEnd"/>
            <w:r w:rsidRPr="00101B26">
              <w:rPr>
                <w:sz w:val="22"/>
                <w:szCs w:val="22"/>
              </w:rPr>
              <w:t xml:space="preserve"> 3000 руб.)</w:t>
            </w:r>
          </w:p>
        </w:tc>
      </w:tr>
      <w:tr w:rsidR="00D72E95" w:rsidRPr="00101B26" w14:paraId="527CE299" w14:textId="77777777" w:rsidTr="0031018B">
        <w:trPr>
          <w:trHeight w:val="675"/>
        </w:trPr>
        <w:tc>
          <w:tcPr>
            <w:tcW w:w="374" w:type="dxa"/>
            <w:tcBorders>
              <w:top w:val="nil"/>
              <w:left w:val="nil"/>
              <w:bottom w:val="nil"/>
              <w:right w:val="nil"/>
            </w:tcBorders>
            <w:shd w:val="clear" w:color="auto" w:fill="auto"/>
            <w:noWrap/>
            <w:vAlign w:val="bottom"/>
            <w:hideMark/>
          </w:tcPr>
          <w:p w14:paraId="585FE356" w14:textId="77777777" w:rsidR="00D72E95" w:rsidRPr="00101B26" w:rsidRDefault="00D72E95" w:rsidP="0031018B">
            <w:pPr>
              <w:jc w:val="center"/>
              <w:rPr>
                <w:rFonts w:ascii="Arial" w:hAnsi="Arial" w:cs="Arial"/>
                <w:sz w:val="20"/>
                <w:szCs w:val="20"/>
              </w:rPr>
            </w:pPr>
          </w:p>
        </w:tc>
        <w:tc>
          <w:tcPr>
            <w:tcW w:w="9530" w:type="dxa"/>
            <w:gridSpan w:val="9"/>
            <w:tcBorders>
              <w:top w:val="nil"/>
              <w:left w:val="nil"/>
              <w:bottom w:val="nil"/>
              <w:right w:val="nil"/>
            </w:tcBorders>
            <w:shd w:val="clear" w:color="auto" w:fill="auto"/>
            <w:vAlign w:val="center"/>
            <w:hideMark/>
          </w:tcPr>
          <w:p w14:paraId="71A14264" w14:textId="1105C8AB" w:rsidR="00D72E95" w:rsidRPr="00101B26" w:rsidRDefault="00D72E95" w:rsidP="0031018B">
            <w:pPr>
              <w:rPr>
                <w:sz w:val="22"/>
                <w:szCs w:val="22"/>
              </w:rPr>
            </w:pPr>
            <w:r w:rsidRPr="00101B26">
              <w:rPr>
                <w:sz w:val="22"/>
                <w:szCs w:val="22"/>
              </w:rPr>
              <w:t xml:space="preserve">. Графа 8. </w:t>
            </w:r>
            <w:r w:rsidRPr="00101B26">
              <w:rPr>
                <w:i/>
                <w:iCs/>
                <w:sz w:val="22"/>
                <w:szCs w:val="22"/>
              </w:rPr>
              <w:t xml:space="preserve">Коэффициент трудового участия </w:t>
            </w:r>
            <w:r w:rsidR="002A7F4A" w:rsidRPr="00101B26">
              <w:rPr>
                <w:i/>
                <w:iCs/>
                <w:sz w:val="22"/>
                <w:szCs w:val="22"/>
              </w:rPr>
              <w:t>на каждого</w:t>
            </w:r>
            <w:r w:rsidRPr="00101B26">
              <w:rPr>
                <w:i/>
                <w:iCs/>
                <w:sz w:val="22"/>
                <w:szCs w:val="22"/>
              </w:rPr>
              <w:t xml:space="preserve"> работника устанавливается ежемесячно руководителям структурного подразделения</w:t>
            </w:r>
          </w:p>
        </w:tc>
      </w:tr>
      <w:tr w:rsidR="00D72E95" w:rsidRPr="00101B26" w14:paraId="264B6037" w14:textId="77777777" w:rsidTr="0031018B">
        <w:trPr>
          <w:trHeight w:val="615"/>
        </w:trPr>
        <w:tc>
          <w:tcPr>
            <w:tcW w:w="374" w:type="dxa"/>
            <w:tcBorders>
              <w:top w:val="nil"/>
              <w:left w:val="nil"/>
              <w:bottom w:val="nil"/>
              <w:right w:val="nil"/>
            </w:tcBorders>
            <w:shd w:val="clear" w:color="auto" w:fill="auto"/>
            <w:noWrap/>
            <w:vAlign w:val="bottom"/>
            <w:hideMark/>
          </w:tcPr>
          <w:p w14:paraId="1C0DF38E" w14:textId="77777777" w:rsidR="00D72E95" w:rsidRPr="00101B26" w:rsidRDefault="00D72E95" w:rsidP="0031018B">
            <w:pPr>
              <w:jc w:val="center"/>
              <w:rPr>
                <w:rFonts w:ascii="Arial" w:hAnsi="Arial" w:cs="Arial"/>
                <w:sz w:val="20"/>
                <w:szCs w:val="20"/>
              </w:rPr>
            </w:pPr>
          </w:p>
        </w:tc>
        <w:tc>
          <w:tcPr>
            <w:tcW w:w="9530" w:type="dxa"/>
            <w:gridSpan w:val="9"/>
            <w:tcBorders>
              <w:top w:val="nil"/>
              <w:left w:val="nil"/>
              <w:bottom w:val="nil"/>
              <w:right w:val="nil"/>
            </w:tcBorders>
            <w:shd w:val="clear" w:color="auto" w:fill="auto"/>
            <w:vAlign w:val="center"/>
            <w:hideMark/>
          </w:tcPr>
          <w:p w14:paraId="5E455E9C" w14:textId="77777777" w:rsidR="00D72E95" w:rsidRPr="00101B26" w:rsidRDefault="00D72E95" w:rsidP="0031018B">
            <w:pPr>
              <w:rPr>
                <w:sz w:val="22"/>
                <w:szCs w:val="22"/>
              </w:rPr>
            </w:pPr>
            <w:r w:rsidRPr="00101B26">
              <w:rPr>
                <w:sz w:val="22"/>
                <w:szCs w:val="22"/>
              </w:rPr>
              <w:t>. Графа 9.  Коэффициент трудового участия с учетом межтарифного коэффициента равен произведению данных графы 7 на данные графы 8 для каждого работника.</w:t>
            </w:r>
          </w:p>
        </w:tc>
      </w:tr>
      <w:tr w:rsidR="00D72E95" w:rsidRPr="00101B26" w14:paraId="1BD4355A" w14:textId="77777777" w:rsidTr="0031018B">
        <w:trPr>
          <w:trHeight w:val="375"/>
        </w:trPr>
        <w:tc>
          <w:tcPr>
            <w:tcW w:w="374" w:type="dxa"/>
            <w:tcBorders>
              <w:top w:val="nil"/>
              <w:left w:val="nil"/>
              <w:bottom w:val="nil"/>
              <w:right w:val="nil"/>
            </w:tcBorders>
            <w:shd w:val="clear" w:color="auto" w:fill="auto"/>
            <w:noWrap/>
            <w:vAlign w:val="bottom"/>
            <w:hideMark/>
          </w:tcPr>
          <w:p w14:paraId="34B6D3C8" w14:textId="77777777" w:rsidR="00D72E95" w:rsidRPr="00101B26" w:rsidRDefault="00D72E95" w:rsidP="0031018B">
            <w:pPr>
              <w:jc w:val="center"/>
              <w:rPr>
                <w:rFonts w:ascii="Arial" w:hAnsi="Arial" w:cs="Arial"/>
                <w:sz w:val="20"/>
                <w:szCs w:val="20"/>
              </w:rPr>
            </w:pPr>
          </w:p>
        </w:tc>
        <w:tc>
          <w:tcPr>
            <w:tcW w:w="9530" w:type="dxa"/>
            <w:gridSpan w:val="9"/>
            <w:tcBorders>
              <w:top w:val="nil"/>
              <w:left w:val="nil"/>
              <w:bottom w:val="nil"/>
              <w:right w:val="nil"/>
            </w:tcBorders>
            <w:shd w:val="clear" w:color="auto" w:fill="auto"/>
            <w:vAlign w:val="center"/>
            <w:hideMark/>
          </w:tcPr>
          <w:p w14:paraId="64E7632A" w14:textId="77777777" w:rsidR="00D72E95" w:rsidRPr="00101B26" w:rsidRDefault="00D72E95" w:rsidP="0031018B">
            <w:pPr>
              <w:rPr>
                <w:sz w:val="22"/>
                <w:szCs w:val="22"/>
              </w:rPr>
            </w:pPr>
            <w:r w:rsidRPr="00101B26">
              <w:rPr>
                <w:sz w:val="22"/>
                <w:szCs w:val="22"/>
              </w:rPr>
              <w:t>. Строка "итого" графы 9 равна   сумме строк гр.9</w:t>
            </w:r>
          </w:p>
        </w:tc>
      </w:tr>
      <w:tr w:rsidR="00D72E95" w:rsidRPr="00101B26" w14:paraId="4355E46C" w14:textId="77777777" w:rsidTr="0031018B">
        <w:trPr>
          <w:trHeight w:val="375"/>
        </w:trPr>
        <w:tc>
          <w:tcPr>
            <w:tcW w:w="374" w:type="dxa"/>
            <w:tcBorders>
              <w:top w:val="nil"/>
              <w:left w:val="nil"/>
              <w:bottom w:val="nil"/>
              <w:right w:val="nil"/>
            </w:tcBorders>
            <w:shd w:val="clear" w:color="auto" w:fill="auto"/>
            <w:noWrap/>
            <w:vAlign w:val="bottom"/>
            <w:hideMark/>
          </w:tcPr>
          <w:p w14:paraId="370F712C" w14:textId="77777777" w:rsidR="00D72E95" w:rsidRPr="00101B26" w:rsidRDefault="00D72E95" w:rsidP="0031018B">
            <w:pPr>
              <w:jc w:val="center"/>
              <w:rPr>
                <w:rFonts w:ascii="Arial" w:hAnsi="Arial" w:cs="Arial"/>
                <w:sz w:val="20"/>
                <w:szCs w:val="20"/>
              </w:rPr>
            </w:pPr>
          </w:p>
        </w:tc>
        <w:tc>
          <w:tcPr>
            <w:tcW w:w="9530" w:type="dxa"/>
            <w:gridSpan w:val="9"/>
            <w:tcBorders>
              <w:top w:val="nil"/>
              <w:left w:val="nil"/>
              <w:bottom w:val="nil"/>
              <w:right w:val="nil"/>
            </w:tcBorders>
            <w:shd w:val="clear" w:color="auto" w:fill="auto"/>
            <w:vAlign w:val="center"/>
            <w:hideMark/>
          </w:tcPr>
          <w:p w14:paraId="667576A7" w14:textId="77777777" w:rsidR="00D72E95" w:rsidRPr="00101B26" w:rsidRDefault="00D72E95" w:rsidP="0031018B">
            <w:pPr>
              <w:rPr>
                <w:sz w:val="22"/>
                <w:szCs w:val="22"/>
              </w:rPr>
            </w:pPr>
            <w:r w:rsidRPr="00101B26">
              <w:rPr>
                <w:sz w:val="22"/>
                <w:szCs w:val="22"/>
              </w:rPr>
              <w:t>. Строка "итого" графы 10 равна    общей сумме средств к распределению подразделения.</w:t>
            </w:r>
          </w:p>
        </w:tc>
      </w:tr>
      <w:tr w:rsidR="00D72E95" w:rsidRPr="00101B26" w14:paraId="45AC0ABD" w14:textId="77777777" w:rsidTr="0031018B">
        <w:trPr>
          <w:trHeight w:val="1365"/>
        </w:trPr>
        <w:tc>
          <w:tcPr>
            <w:tcW w:w="374" w:type="dxa"/>
            <w:tcBorders>
              <w:top w:val="nil"/>
              <w:left w:val="nil"/>
              <w:bottom w:val="nil"/>
              <w:right w:val="nil"/>
            </w:tcBorders>
            <w:shd w:val="clear" w:color="auto" w:fill="auto"/>
            <w:noWrap/>
            <w:vAlign w:val="bottom"/>
            <w:hideMark/>
          </w:tcPr>
          <w:p w14:paraId="5128D175" w14:textId="77777777" w:rsidR="00D72E95" w:rsidRPr="00101B26" w:rsidRDefault="00D72E95" w:rsidP="0031018B">
            <w:pPr>
              <w:jc w:val="center"/>
              <w:rPr>
                <w:rFonts w:ascii="Arial" w:hAnsi="Arial" w:cs="Arial"/>
                <w:sz w:val="20"/>
                <w:szCs w:val="20"/>
              </w:rPr>
            </w:pPr>
          </w:p>
        </w:tc>
        <w:tc>
          <w:tcPr>
            <w:tcW w:w="9530" w:type="dxa"/>
            <w:gridSpan w:val="9"/>
            <w:tcBorders>
              <w:top w:val="nil"/>
              <w:left w:val="nil"/>
              <w:bottom w:val="nil"/>
              <w:right w:val="nil"/>
            </w:tcBorders>
            <w:shd w:val="clear" w:color="auto" w:fill="auto"/>
            <w:vAlign w:val="center"/>
            <w:hideMark/>
          </w:tcPr>
          <w:p w14:paraId="25F8679F" w14:textId="77777777" w:rsidR="00D72E95" w:rsidRPr="00101B26" w:rsidRDefault="00D72E95" w:rsidP="0031018B">
            <w:pPr>
              <w:rPr>
                <w:sz w:val="22"/>
                <w:szCs w:val="22"/>
              </w:rPr>
            </w:pPr>
            <w:r w:rsidRPr="00101B26">
              <w:rPr>
                <w:sz w:val="22"/>
                <w:szCs w:val="22"/>
              </w:rPr>
              <w:t xml:space="preserve"> Графа 10. Сумма к начислению для каждого работника   определяется умножением коэффициента трудового участия с учетом межтарифного коэффициента   к частному от деления суммы средств к распределению для подразделения на сумму коэффициентов трудового участия с учетом межтарифного коэффициента   для всех работников подразделения.      </w:t>
            </w:r>
          </w:p>
        </w:tc>
      </w:tr>
      <w:tr w:rsidR="00D72E95" w:rsidRPr="00101B26" w14:paraId="5BA1B2B5" w14:textId="77777777" w:rsidTr="0031018B">
        <w:trPr>
          <w:trHeight w:val="300"/>
        </w:trPr>
        <w:tc>
          <w:tcPr>
            <w:tcW w:w="374" w:type="dxa"/>
            <w:tcBorders>
              <w:top w:val="nil"/>
              <w:left w:val="nil"/>
              <w:bottom w:val="nil"/>
              <w:right w:val="nil"/>
            </w:tcBorders>
            <w:shd w:val="clear" w:color="auto" w:fill="auto"/>
            <w:noWrap/>
            <w:vAlign w:val="bottom"/>
            <w:hideMark/>
          </w:tcPr>
          <w:p w14:paraId="7424D58A" w14:textId="77777777" w:rsidR="00D72E95" w:rsidRPr="00101B26" w:rsidRDefault="00D72E95" w:rsidP="0031018B">
            <w:pPr>
              <w:jc w:val="center"/>
              <w:rPr>
                <w:rFonts w:ascii="Arial" w:hAnsi="Arial" w:cs="Arial"/>
                <w:sz w:val="20"/>
                <w:szCs w:val="20"/>
              </w:rPr>
            </w:pPr>
          </w:p>
        </w:tc>
        <w:tc>
          <w:tcPr>
            <w:tcW w:w="5978" w:type="dxa"/>
            <w:gridSpan w:val="6"/>
            <w:tcBorders>
              <w:top w:val="nil"/>
              <w:left w:val="nil"/>
              <w:bottom w:val="nil"/>
              <w:right w:val="nil"/>
            </w:tcBorders>
            <w:shd w:val="clear" w:color="auto" w:fill="auto"/>
            <w:vAlign w:val="center"/>
            <w:hideMark/>
          </w:tcPr>
          <w:p w14:paraId="44210A04" w14:textId="77777777" w:rsidR="00D72E95" w:rsidRPr="00101B26" w:rsidRDefault="00D72E95" w:rsidP="0031018B">
            <w:pPr>
              <w:rPr>
                <w:sz w:val="22"/>
                <w:szCs w:val="22"/>
              </w:rPr>
            </w:pPr>
            <w:r w:rsidRPr="00101B26">
              <w:rPr>
                <w:sz w:val="22"/>
                <w:szCs w:val="22"/>
              </w:rPr>
              <w:t>стр.1гр10=стр.5 гр.10: стр.5 гр.9 х стр.1 гр.9</w:t>
            </w:r>
          </w:p>
        </w:tc>
        <w:tc>
          <w:tcPr>
            <w:tcW w:w="1188" w:type="dxa"/>
            <w:tcBorders>
              <w:top w:val="nil"/>
              <w:left w:val="nil"/>
              <w:bottom w:val="nil"/>
              <w:right w:val="nil"/>
            </w:tcBorders>
            <w:shd w:val="clear" w:color="auto" w:fill="auto"/>
            <w:vAlign w:val="center"/>
            <w:hideMark/>
          </w:tcPr>
          <w:p w14:paraId="428A1119" w14:textId="77777777" w:rsidR="00D72E95" w:rsidRPr="00101B26" w:rsidRDefault="00D72E95" w:rsidP="0031018B">
            <w:pPr>
              <w:rPr>
                <w:sz w:val="22"/>
                <w:szCs w:val="22"/>
              </w:rPr>
            </w:pPr>
          </w:p>
        </w:tc>
        <w:tc>
          <w:tcPr>
            <w:tcW w:w="1248" w:type="dxa"/>
            <w:tcBorders>
              <w:top w:val="nil"/>
              <w:left w:val="nil"/>
              <w:bottom w:val="nil"/>
              <w:right w:val="nil"/>
            </w:tcBorders>
            <w:shd w:val="clear" w:color="auto" w:fill="auto"/>
            <w:vAlign w:val="center"/>
            <w:hideMark/>
          </w:tcPr>
          <w:p w14:paraId="45BEB729" w14:textId="77777777" w:rsidR="00D72E95" w:rsidRPr="00101B26" w:rsidRDefault="00D72E95" w:rsidP="0031018B">
            <w:pPr>
              <w:rPr>
                <w:sz w:val="22"/>
                <w:szCs w:val="22"/>
              </w:rPr>
            </w:pPr>
          </w:p>
        </w:tc>
        <w:tc>
          <w:tcPr>
            <w:tcW w:w="1116" w:type="dxa"/>
            <w:tcBorders>
              <w:top w:val="nil"/>
              <w:left w:val="nil"/>
              <w:bottom w:val="nil"/>
              <w:right w:val="nil"/>
            </w:tcBorders>
            <w:shd w:val="clear" w:color="auto" w:fill="auto"/>
            <w:vAlign w:val="center"/>
            <w:hideMark/>
          </w:tcPr>
          <w:p w14:paraId="408579E2" w14:textId="77777777" w:rsidR="00D72E95" w:rsidRPr="00101B26" w:rsidRDefault="00D72E95" w:rsidP="0031018B">
            <w:pPr>
              <w:rPr>
                <w:sz w:val="22"/>
                <w:szCs w:val="22"/>
              </w:rPr>
            </w:pPr>
          </w:p>
        </w:tc>
      </w:tr>
      <w:tr w:rsidR="00D72E95" w:rsidRPr="00101B26" w14:paraId="659387AC" w14:textId="77777777" w:rsidTr="0031018B">
        <w:trPr>
          <w:trHeight w:val="360"/>
        </w:trPr>
        <w:tc>
          <w:tcPr>
            <w:tcW w:w="374" w:type="dxa"/>
            <w:tcBorders>
              <w:top w:val="nil"/>
              <w:left w:val="nil"/>
              <w:bottom w:val="nil"/>
              <w:right w:val="nil"/>
            </w:tcBorders>
            <w:shd w:val="clear" w:color="auto" w:fill="auto"/>
            <w:noWrap/>
            <w:vAlign w:val="bottom"/>
            <w:hideMark/>
          </w:tcPr>
          <w:p w14:paraId="6551C143" w14:textId="77777777" w:rsidR="00D72E95" w:rsidRPr="00101B26" w:rsidRDefault="00D72E95" w:rsidP="0031018B">
            <w:pPr>
              <w:jc w:val="center"/>
              <w:rPr>
                <w:rFonts w:ascii="Arial" w:hAnsi="Arial" w:cs="Arial"/>
                <w:sz w:val="20"/>
                <w:szCs w:val="20"/>
              </w:rPr>
            </w:pPr>
          </w:p>
        </w:tc>
        <w:tc>
          <w:tcPr>
            <w:tcW w:w="5978" w:type="dxa"/>
            <w:gridSpan w:val="6"/>
            <w:tcBorders>
              <w:top w:val="nil"/>
              <w:left w:val="nil"/>
              <w:bottom w:val="nil"/>
              <w:right w:val="nil"/>
            </w:tcBorders>
            <w:shd w:val="clear" w:color="auto" w:fill="auto"/>
            <w:vAlign w:val="center"/>
            <w:hideMark/>
          </w:tcPr>
          <w:p w14:paraId="0C701CAE" w14:textId="77777777" w:rsidR="00D72E95" w:rsidRPr="00101B26" w:rsidRDefault="00D72E95" w:rsidP="0031018B">
            <w:pPr>
              <w:rPr>
                <w:sz w:val="22"/>
                <w:szCs w:val="22"/>
              </w:rPr>
            </w:pPr>
            <w:r w:rsidRPr="00101B26">
              <w:rPr>
                <w:sz w:val="22"/>
                <w:szCs w:val="22"/>
              </w:rPr>
              <w:t xml:space="preserve">стр.2 гр10= стр.5гр.10 х стр.2 </w:t>
            </w:r>
            <w:proofErr w:type="spellStart"/>
            <w:r w:rsidRPr="00101B26">
              <w:rPr>
                <w:sz w:val="22"/>
                <w:szCs w:val="22"/>
              </w:rPr>
              <w:t>гр</w:t>
            </w:r>
            <w:proofErr w:type="spellEnd"/>
            <w:r w:rsidRPr="00101B26">
              <w:rPr>
                <w:sz w:val="22"/>
                <w:szCs w:val="22"/>
              </w:rPr>
              <w:t xml:space="preserve"> 9</w:t>
            </w:r>
          </w:p>
        </w:tc>
        <w:tc>
          <w:tcPr>
            <w:tcW w:w="1188" w:type="dxa"/>
            <w:tcBorders>
              <w:top w:val="nil"/>
              <w:left w:val="nil"/>
              <w:bottom w:val="nil"/>
              <w:right w:val="nil"/>
            </w:tcBorders>
            <w:shd w:val="clear" w:color="auto" w:fill="auto"/>
            <w:vAlign w:val="center"/>
            <w:hideMark/>
          </w:tcPr>
          <w:p w14:paraId="440903EC" w14:textId="77777777" w:rsidR="00D72E95" w:rsidRPr="00101B26" w:rsidRDefault="00D72E95" w:rsidP="0031018B">
            <w:pPr>
              <w:rPr>
                <w:sz w:val="22"/>
                <w:szCs w:val="22"/>
              </w:rPr>
            </w:pPr>
          </w:p>
        </w:tc>
        <w:tc>
          <w:tcPr>
            <w:tcW w:w="1248" w:type="dxa"/>
            <w:tcBorders>
              <w:top w:val="nil"/>
              <w:left w:val="nil"/>
              <w:bottom w:val="nil"/>
              <w:right w:val="nil"/>
            </w:tcBorders>
            <w:shd w:val="clear" w:color="auto" w:fill="auto"/>
            <w:vAlign w:val="center"/>
            <w:hideMark/>
          </w:tcPr>
          <w:p w14:paraId="28E83DDE" w14:textId="77777777" w:rsidR="00D72E95" w:rsidRPr="00101B26" w:rsidRDefault="00D72E95" w:rsidP="0031018B">
            <w:pPr>
              <w:rPr>
                <w:sz w:val="22"/>
                <w:szCs w:val="22"/>
              </w:rPr>
            </w:pPr>
          </w:p>
        </w:tc>
        <w:tc>
          <w:tcPr>
            <w:tcW w:w="1116" w:type="dxa"/>
            <w:tcBorders>
              <w:top w:val="nil"/>
              <w:left w:val="nil"/>
              <w:bottom w:val="nil"/>
              <w:right w:val="nil"/>
            </w:tcBorders>
            <w:shd w:val="clear" w:color="auto" w:fill="auto"/>
            <w:vAlign w:val="center"/>
            <w:hideMark/>
          </w:tcPr>
          <w:p w14:paraId="709A2BE9" w14:textId="77777777" w:rsidR="00D72E95" w:rsidRPr="00101B26" w:rsidRDefault="00D72E95" w:rsidP="0031018B">
            <w:pPr>
              <w:rPr>
                <w:sz w:val="22"/>
                <w:szCs w:val="22"/>
              </w:rPr>
            </w:pPr>
          </w:p>
        </w:tc>
      </w:tr>
      <w:tr w:rsidR="00D72E95" w:rsidRPr="00101B26" w14:paraId="206B8FC6" w14:textId="77777777" w:rsidTr="0031018B">
        <w:trPr>
          <w:trHeight w:val="345"/>
        </w:trPr>
        <w:tc>
          <w:tcPr>
            <w:tcW w:w="374" w:type="dxa"/>
            <w:tcBorders>
              <w:top w:val="nil"/>
              <w:left w:val="nil"/>
              <w:bottom w:val="nil"/>
              <w:right w:val="nil"/>
            </w:tcBorders>
            <w:shd w:val="clear" w:color="auto" w:fill="auto"/>
            <w:noWrap/>
            <w:vAlign w:val="bottom"/>
            <w:hideMark/>
          </w:tcPr>
          <w:p w14:paraId="67C8BF67" w14:textId="77777777" w:rsidR="00D72E95" w:rsidRPr="00101B26" w:rsidRDefault="00D72E95" w:rsidP="0031018B">
            <w:pPr>
              <w:jc w:val="center"/>
              <w:rPr>
                <w:rFonts w:ascii="Arial" w:hAnsi="Arial" w:cs="Arial"/>
                <w:sz w:val="20"/>
                <w:szCs w:val="20"/>
              </w:rPr>
            </w:pPr>
          </w:p>
        </w:tc>
        <w:tc>
          <w:tcPr>
            <w:tcW w:w="5978" w:type="dxa"/>
            <w:gridSpan w:val="6"/>
            <w:tcBorders>
              <w:top w:val="nil"/>
              <w:left w:val="nil"/>
              <w:bottom w:val="nil"/>
              <w:right w:val="nil"/>
            </w:tcBorders>
            <w:shd w:val="clear" w:color="auto" w:fill="auto"/>
            <w:vAlign w:val="center"/>
            <w:hideMark/>
          </w:tcPr>
          <w:p w14:paraId="1B63BE2B" w14:textId="77777777" w:rsidR="00D72E95" w:rsidRPr="00101B26" w:rsidRDefault="00D72E95" w:rsidP="0031018B">
            <w:pPr>
              <w:rPr>
                <w:sz w:val="22"/>
                <w:szCs w:val="22"/>
              </w:rPr>
            </w:pPr>
            <w:r w:rsidRPr="00101B26">
              <w:rPr>
                <w:sz w:val="22"/>
                <w:szCs w:val="22"/>
              </w:rPr>
              <w:t>стр.3 гр.10 =стр.5 гр.10хстр.3 гр.9</w:t>
            </w:r>
          </w:p>
        </w:tc>
        <w:tc>
          <w:tcPr>
            <w:tcW w:w="1188" w:type="dxa"/>
            <w:tcBorders>
              <w:top w:val="nil"/>
              <w:left w:val="nil"/>
              <w:bottom w:val="nil"/>
              <w:right w:val="nil"/>
            </w:tcBorders>
            <w:shd w:val="clear" w:color="auto" w:fill="auto"/>
            <w:vAlign w:val="center"/>
            <w:hideMark/>
          </w:tcPr>
          <w:p w14:paraId="5C8332BD" w14:textId="77777777" w:rsidR="00D72E95" w:rsidRPr="00101B26" w:rsidRDefault="00D72E95" w:rsidP="0031018B">
            <w:pPr>
              <w:rPr>
                <w:sz w:val="22"/>
                <w:szCs w:val="22"/>
              </w:rPr>
            </w:pPr>
          </w:p>
        </w:tc>
        <w:tc>
          <w:tcPr>
            <w:tcW w:w="1248" w:type="dxa"/>
            <w:tcBorders>
              <w:top w:val="nil"/>
              <w:left w:val="nil"/>
              <w:bottom w:val="nil"/>
              <w:right w:val="nil"/>
            </w:tcBorders>
            <w:shd w:val="clear" w:color="auto" w:fill="auto"/>
            <w:vAlign w:val="center"/>
            <w:hideMark/>
          </w:tcPr>
          <w:p w14:paraId="303E6290" w14:textId="77777777" w:rsidR="00D72E95" w:rsidRPr="00101B26" w:rsidRDefault="00D72E95" w:rsidP="0031018B">
            <w:pPr>
              <w:rPr>
                <w:sz w:val="22"/>
                <w:szCs w:val="22"/>
              </w:rPr>
            </w:pPr>
          </w:p>
        </w:tc>
        <w:tc>
          <w:tcPr>
            <w:tcW w:w="1116" w:type="dxa"/>
            <w:tcBorders>
              <w:top w:val="nil"/>
              <w:left w:val="nil"/>
              <w:bottom w:val="nil"/>
              <w:right w:val="nil"/>
            </w:tcBorders>
            <w:shd w:val="clear" w:color="auto" w:fill="auto"/>
            <w:vAlign w:val="center"/>
            <w:hideMark/>
          </w:tcPr>
          <w:p w14:paraId="64580959" w14:textId="77777777" w:rsidR="00D72E95" w:rsidRPr="00101B26" w:rsidRDefault="00D72E95" w:rsidP="0031018B">
            <w:pPr>
              <w:rPr>
                <w:sz w:val="22"/>
                <w:szCs w:val="22"/>
              </w:rPr>
            </w:pPr>
          </w:p>
        </w:tc>
      </w:tr>
      <w:tr w:rsidR="00D72E95" w:rsidRPr="00101B26" w14:paraId="4327B060" w14:textId="77777777" w:rsidTr="0031018B">
        <w:trPr>
          <w:trHeight w:val="450"/>
        </w:trPr>
        <w:tc>
          <w:tcPr>
            <w:tcW w:w="374" w:type="dxa"/>
            <w:tcBorders>
              <w:top w:val="nil"/>
              <w:left w:val="nil"/>
              <w:bottom w:val="nil"/>
              <w:right w:val="nil"/>
            </w:tcBorders>
            <w:shd w:val="clear" w:color="auto" w:fill="auto"/>
            <w:noWrap/>
            <w:vAlign w:val="bottom"/>
            <w:hideMark/>
          </w:tcPr>
          <w:p w14:paraId="59775CBF" w14:textId="77777777" w:rsidR="00D72E95" w:rsidRPr="00101B26" w:rsidRDefault="00D72E95" w:rsidP="0031018B">
            <w:pPr>
              <w:jc w:val="center"/>
              <w:rPr>
                <w:rFonts w:ascii="Arial" w:hAnsi="Arial" w:cs="Arial"/>
                <w:sz w:val="20"/>
                <w:szCs w:val="20"/>
              </w:rPr>
            </w:pPr>
          </w:p>
        </w:tc>
        <w:tc>
          <w:tcPr>
            <w:tcW w:w="5978" w:type="dxa"/>
            <w:gridSpan w:val="6"/>
            <w:tcBorders>
              <w:top w:val="nil"/>
              <w:left w:val="nil"/>
              <w:bottom w:val="nil"/>
              <w:right w:val="nil"/>
            </w:tcBorders>
            <w:shd w:val="clear" w:color="auto" w:fill="auto"/>
            <w:vAlign w:val="center"/>
            <w:hideMark/>
          </w:tcPr>
          <w:p w14:paraId="532DDF9B" w14:textId="77777777" w:rsidR="00D72E95" w:rsidRPr="00101B26" w:rsidRDefault="00D72E95" w:rsidP="0031018B">
            <w:pPr>
              <w:rPr>
                <w:sz w:val="22"/>
                <w:szCs w:val="22"/>
              </w:rPr>
            </w:pPr>
            <w:r w:rsidRPr="00101B26">
              <w:rPr>
                <w:sz w:val="22"/>
                <w:szCs w:val="22"/>
              </w:rPr>
              <w:t>стр4. гр.10=стр5 гр.10 х стр.4 гр.9</w:t>
            </w:r>
          </w:p>
        </w:tc>
        <w:tc>
          <w:tcPr>
            <w:tcW w:w="1188" w:type="dxa"/>
            <w:tcBorders>
              <w:top w:val="nil"/>
              <w:left w:val="nil"/>
              <w:bottom w:val="nil"/>
              <w:right w:val="nil"/>
            </w:tcBorders>
            <w:shd w:val="clear" w:color="auto" w:fill="auto"/>
            <w:vAlign w:val="center"/>
            <w:hideMark/>
          </w:tcPr>
          <w:p w14:paraId="21E81D72" w14:textId="77777777" w:rsidR="00D72E95" w:rsidRPr="00101B26" w:rsidRDefault="00D72E95" w:rsidP="0031018B">
            <w:pPr>
              <w:rPr>
                <w:sz w:val="22"/>
                <w:szCs w:val="22"/>
              </w:rPr>
            </w:pPr>
          </w:p>
        </w:tc>
        <w:tc>
          <w:tcPr>
            <w:tcW w:w="1248" w:type="dxa"/>
            <w:tcBorders>
              <w:top w:val="nil"/>
              <w:left w:val="nil"/>
              <w:bottom w:val="nil"/>
              <w:right w:val="nil"/>
            </w:tcBorders>
            <w:shd w:val="clear" w:color="auto" w:fill="auto"/>
            <w:vAlign w:val="center"/>
            <w:hideMark/>
          </w:tcPr>
          <w:p w14:paraId="60BE539D" w14:textId="77777777" w:rsidR="00D72E95" w:rsidRPr="00101B26" w:rsidRDefault="00D72E95" w:rsidP="0031018B">
            <w:pPr>
              <w:rPr>
                <w:sz w:val="22"/>
                <w:szCs w:val="22"/>
              </w:rPr>
            </w:pPr>
          </w:p>
        </w:tc>
        <w:tc>
          <w:tcPr>
            <w:tcW w:w="1116" w:type="dxa"/>
            <w:tcBorders>
              <w:top w:val="nil"/>
              <w:left w:val="nil"/>
              <w:bottom w:val="nil"/>
              <w:right w:val="nil"/>
            </w:tcBorders>
            <w:shd w:val="clear" w:color="auto" w:fill="auto"/>
            <w:vAlign w:val="center"/>
            <w:hideMark/>
          </w:tcPr>
          <w:p w14:paraId="009A8688" w14:textId="77777777" w:rsidR="00D72E95" w:rsidRPr="00101B26" w:rsidRDefault="00D72E95" w:rsidP="0031018B">
            <w:pPr>
              <w:rPr>
                <w:sz w:val="22"/>
                <w:szCs w:val="22"/>
              </w:rPr>
            </w:pPr>
          </w:p>
        </w:tc>
      </w:tr>
    </w:tbl>
    <w:p w14:paraId="64A629B7" w14:textId="77777777" w:rsidR="00D72E95" w:rsidRPr="00101B26" w:rsidRDefault="00D72E95" w:rsidP="00D72E95">
      <w:pPr>
        <w:shd w:val="clear" w:color="auto" w:fill="FFFFFF"/>
        <w:spacing w:before="100" w:beforeAutospacing="1"/>
      </w:pPr>
    </w:p>
    <w:p w14:paraId="559B4ACA" w14:textId="77777777" w:rsidR="00D72E95" w:rsidRPr="00101B26" w:rsidRDefault="00D72E95" w:rsidP="00D72E95">
      <w:pPr>
        <w:shd w:val="clear" w:color="auto" w:fill="FFFFFF"/>
        <w:spacing w:before="100" w:beforeAutospacing="1"/>
      </w:pPr>
    </w:p>
    <w:p w14:paraId="41910425" w14:textId="77777777" w:rsidR="00D72E95" w:rsidRPr="00101B26" w:rsidRDefault="00D72E95" w:rsidP="00D72E95">
      <w:pPr>
        <w:shd w:val="clear" w:color="auto" w:fill="FFFFFF"/>
        <w:jc w:val="right"/>
      </w:pPr>
      <w:r w:rsidRPr="00101B26">
        <w:rPr>
          <w:sz w:val="28"/>
          <w:szCs w:val="28"/>
        </w:rPr>
        <w:t xml:space="preserve">  </w:t>
      </w:r>
      <w:r w:rsidRPr="00101B26">
        <w:t>Приложение 3</w:t>
      </w:r>
    </w:p>
    <w:p w14:paraId="7358D455" w14:textId="77777777" w:rsidR="00D72E95" w:rsidRPr="00101B26" w:rsidRDefault="00D72E95" w:rsidP="00D72E95">
      <w:pPr>
        <w:shd w:val="clear" w:color="auto" w:fill="FFFFFF"/>
        <w:jc w:val="right"/>
      </w:pPr>
      <w:r w:rsidRPr="00101B26">
        <w:t>к Положению</w:t>
      </w:r>
    </w:p>
    <w:p w14:paraId="31D6B95D" w14:textId="77777777" w:rsidR="00D72E95" w:rsidRPr="00101B26" w:rsidRDefault="00D72E95" w:rsidP="00D72E95">
      <w:pPr>
        <w:jc w:val="both"/>
      </w:pPr>
      <w:r w:rsidRPr="00101B26">
        <w:t xml:space="preserve">                                                                                                               о </w:t>
      </w:r>
      <w:proofErr w:type="gramStart"/>
      <w:r w:rsidRPr="00101B26">
        <w:t>применении  коэффициента</w:t>
      </w:r>
      <w:proofErr w:type="gramEnd"/>
    </w:p>
    <w:p w14:paraId="159201A0" w14:textId="77777777" w:rsidR="00D72E95" w:rsidRPr="00101B26" w:rsidRDefault="00D72E95" w:rsidP="00D72E95">
      <w:pPr>
        <w:jc w:val="both"/>
      </w:pPr>
      <w:r w:rsidRPr="00101B26">
        <w:t xml:space="preserve">                                                                                                             трудового </w:t>
      </w:r>
      <w:proofErr w:type="gramStart"/>
      <w:r w:rsidRPr="00101B26">
        <w:t>участия  работников</w:t>
      </w:r>
      <w:proofErr w:type="gramEnd"/>
      <w:r w:rsidRPr="00101B26">
        <w:t xml:space="preserve"> </w:t>
      </w:r>
    </w:p>
    <w:p w14:paraId="1D550CA0" w14:textId="77777777" w:rsidR="00D72E95" w:rsidRPr="00101B26" w:rsidRDefault="00D72E95" w:rsidP="00D72E95">
      <w:pPr>
        <w:jc w:val="both"/>
      </w:pPr>
      <w:r w:rsidRPr="00101B26">
        <w:t xml:space="preserve">                                                                                                              </w:t>
      </w:r>
      <w:proofErr w:type="gramStart"/>
      <w:r w:rsidRPr="00101B26">
        <w:t>Московской  государственной</w:t>
      </w:r>
      <w:proofErr w:type="gramEnd"/>
      <w:r w:rsidRPr="00101B26">
        <w:t xml:space="preserve"> </w:t>
      </w:r>
    </w:p>
    <w:p w14:paraId="62D22420" w14:textId="77777777" w:rsidR="00D72E95" w:rsidRPr="00101B26" w:rsidRDefault="00D72E95" w:rsidP="00D72E95">
      <w:pPr>
        <w:jc w:val="both"/>
      </w:pPr>
      <w:r w:rsidRPr="00101B26">
        <w:t xml:space="preserve">                                                                                            </w:t>
      </w:r>
      <w:proofErr w:type="gramStart"/>
      <w:r w:rsidRPr="00101B26">
        <w:t>консерватории  имени</w:t>
      </w:r>
      <w:proofErr w:type="gramEnd"/>
      <w:r w:rsidRPr="00101B26">
        <w:t xml:space="preserve">  П.И.Чайковского</w:t>
      </w:r>
    </w:p>
    <w:p w14:paraId="32C0BCD6" w14:textId="77777777" w:rsidR="00D72E95" w:rsidRPr="00101B26" w:rsidRDefault="00D72E95" w:rsidP="00D72E95">
      <w:pPr>
        <w:shd w:val="clear" w:color="auto" w:fill="FFFFFF"/>
        <w:jc w:val="both"/>
        <w:rPr>
          <w:sz w:val="28"/>
          <w:szCs w:val="28"/>
        </w:rPr>
      </w:pPr>
    </w:p>
    <w:p w14:paraId="27193616" w14:textId="77777777" w:rsidR="00D72E95" w:rsidRPr="00101B26" w:rsidRDefault="00D72E95" w:rsidP="00D72E95">
      <w:pPr>
        <w:shd w:val="clear" w:color="auto" w:fill="FFFFFF"/>
        <w:jc w:val="center"/>
        <w:rPr>
          <w:sz w:val="23"/>
          <w:szCs w:val="23"/>
        </w:rPr>
      </w:pPr>
    </w:p>
    <w:tbl>
      <w:tblPr>
        <w:tblW w:w="9938" w:type="dxa"/>
        <w:tblInd w:w="93" w:type="dxa"/>
        <w:tblLook w:val="04A0" w:firstRow="1" w:lastRow="0" w:firstColumn="1" w:lastColumn="0" w:noHBand="0" w:noVBand="1"/>
      </w:tblPr>
      <w:tblGrid>
        <w:gridCol w:w="977"/>
        <w:gridCol w:w="1499"/>
        <w:gridCol w:w="1737"/>
        <w:gridCol w:w="1406"/>
        <w:gridCol w:w="1737"/>
        <w:gridCol w:w="1406"/>
        <w:gridCol w:w="1176"/>
      </w:tblGrid>
      <w:tr w:rsidR="00D72E95" w:rsidRPr="00101B26" w14:paraId="6A54EC0C" w14:textId="77777777" w:rsidTr="0031018B">
        <w:trPr>
          <w:trHeight w:val="420"/>
        </w:trPr>
        <w:tc>
          <w:tcPr>
            <w:tcW w:w="9938" w:type="dxa"/>
            <w:gridSpan w:val="7"/>
            <w:tcBorders>
              <w:top w:val="nil"/>
              <w:left w:val="nil"/>
              <w:bottom w:val="nil"/>
              <w:right w:val="nil"/>
            </w:tcBorders>
            <w:shd w:val="clear" w:color="auto" w:fill="auto"/>
            <w:hideMark/>
          </w:tcPr>
          <w:p w14:paraId="0D3CA364" w14:textId="77777777" w:rsidR="00D72E95" w:rsidRPr="00101B26" w:rsidRDefault="00D72E95" w:rsidP="0031018B">
            <w:pPr>
              <w:jc w:val="center"/>
              <w:rPr>
                <w:b/>
                <w:bCs/>
                <w:sz w:val="26"/>
                <w:szCs w:val="26"/>
              </w:rPr>
            </w:pPr>
            <w:r w:rsidRPr="00101B26">
              <w:rPr>
                <w:b/>
                <w:bCs/>
                <w:sz w:val="26"/>
                <w:szCs w:val="26"/>
              </w:rPr>
              <w:t>Представление на выплату надбавок работникам_________________________ за ___________месяц</w:t>
            </w:r>
          </w:p>
        </w:tc>
      </w:tr>
      <w:tr w:rsidR="00D72E95" w:rsidRPr="00101B26" w14:paraId="493291D4" w14:textId="77777777" w:rsidTr="0031018B">
        <w:trPr>
          <w:trHeight w:val="210"/>
        </w:trPr>
        <w:tc>
          <w:tcPr>
            <w:tcW w:w="977" w:type="dxa"/>
            <w:tcBorders>
              <w:top w:val="nil"/>
              <w:left w:val="nil"/>
              <w:bottom w:val="nil"/>
              <w:right w:val="nil"/>
            </w:tcBorders>
            <w:shd w:val="clear" w:color="auto" w:fill="auto"/>
            <w:noWrap/>
            <w:vAlign w:val="bottom"/>
            <w:hideMark/>
          </w:tcPr>
          <w:p w14:paraId="56F07574" w14:textId="77777777" w:rsidR="00D72E95" w:rsidRPr="00101B26" w:rsidRDefault="00D72E95" w:rsidP="0031018B"/>
        </w:tc>
        <w:tc>
          <w:tcPr>
            <w:tcW w:w="1499" w:type="dxa"/>
            <w:tcBorders>
              <w:top w:val="nil"/>
              <w:left w:val="nil"/>
              <w:bottom w:val="nil"/>
              <w:right w:val="nil"/>
            </w:tcBorders>
            <w:shd w:val="clear" w:color="auto" w:fill="auto"/>
            <w:noWrap/>
            <w:vAlign w:val="bottom"/>
            <w:hideMark/>
          </w:tcPr>
          <w:p w14:paraId="61D6CEF6" w14:textId="77777777" w:rsidR="00D72E95" w:rsidRPr="00101B26" w:rsidRDefault="00D72E95" w:rsidP="0031018B"/>
        </w:tc>
        <w:tc>
          <w:tcPr>
            <w:tcW w:w="1737" w:type="dxa"/>
            <w:tcBorders>
              <w:top w:val="nil"/>
              <w:left w:val="nil"/>
              <w:bottom w:val="nil"/>
              <w:right w:val="nil"/>
            </w:tcBorders>
            <w:shd w:val="clear" w:color="auto" w:fill="auto"/>
            <w:noWrap/>
            <w:vAlign w:val="bottom"/>
            <w:hideMark/>
          </w:tcPr>
          <w:p w14:paraId="08CE9BD2" w14:textId="77777777" w:rsidR="00D72E95" w:rsidRPr="00101B26" w:rsidRDefault="00D72E95" w:rsidP="0031018B">
            <w:pPr>
              <w:jc w:val="center"/>
            </w:pPr>
          </w:p>
        </w:tc>
        <w:tc>
          <w:tcPr>
            <w:tcW w:w="1406" w:type="dxa"/>
            <w:tcBorders>
              <w:top w:val="nil"/>
              <w:left w:val="nil"/>
              <w:bottom w:val="nil"/>
              <w:right w:val="nil"/>
            </w:tcBorders>
            <w:shd w:val="clear" w:color="auto" w:fill="auto"/>
            <w:noWrap/>
            <w:vAlign w:val="bottom"/>
            <w:hideMark/>
          </w:tcPr>
          <w:p w14:paraId="793C82B4" w14:textId="77777777" w:rsidR="00D72E95" w:rsidRPr="00101B26" w:rsidRDefault="00D72E95" w:rsidP="0031018B"/>
        </w:tc>
        <w:tc>
          <w:tcPr>
            <w:tcW w:w="1737" w:type="dxa"/>
            <w:tcBorders>
              <w:top w:val="nil"/>
              <w:left w:val="nil"/>
              <w:bottom w:val="nil"/>
              <w:right w:val="nil"/>
            </w:tcBorders>
            <w:shd w:val="clear" w:color="auto" w:fill="auto"/>
            <w:noWrap/>
            <w:vAlign w:val="bottom"/>
            <w:hideMark/>
          </w:tcPr>
          <w:p w14:paraId="216F352B" w14:textId="77777777" w:rsidR="00D72E95" w:rsidRPr="00101B26" w:rsidRDefault="00D72E95" w:rsidP="0031018B"/>
        </w:tc>
        <w:tc>
          <w:tcPr>
            <w:tcW w:w="1406" w:type="dxa"/>
            <w:tcBorders>
              <w:top w:val="nil"/>
              <w:left w:val="nil"/>
              <w:bottom w:val="nil"/>
              <w:right w:val="nil"/>
            </w:tcBorders>
            <w:shd w:val="clear" w:color="auto" w:fill="auto"/>
            <w:noWrap/>
            <w:vAlign w:val="bottom"/>
            <w:hideMark/>
          </w:tcPr>
          <w:p w14:paraId="42577D2D" w14:textId="77777777" w:rsidR="00D72E95" w:rsidRPr="00101B26" w:rsidRDefault="00D72E95" w:rsidP="0031018B"/>
        </w:tc>
        <w:tc>
          <w:tcPr>
            <w:tcW w:w="1176" w:type="dxa"/>
            <w:tcBorders>
              <w:top w:val="nil"/>
              <w:left w:val="nil"/>
              <w:bottom w:val="nil"/>
              <w:right w:val="nil"/>
            </w:tcBorders>
            <w:shd w:val="clear" w:color="auto" w:fill="auto"/>
            <w:noWrap/>
            <w:vAlign w:val="bottom"/>
            <w:hideMark/>
          </w:tcPr>
          <w:p w14:paraId="3169F6EC" w14:textId="77777777" w:rsidR="00D72E95" w:rsidRPr="00101B26" w:rsidRDefault="00D72E95" w:rsidP="0031018B"/>
        </w:tc>
      </w:tr>
      <w:tr w:rsidR="00D72E95" w:rsidRPr="00101B26" w14:paraId="3A9C8BE1" w14:textId="77777777" w:rsidTr="0031018B">
        <w:trPr>
          <w:trHeight w:val="375"/>
        </w:trPr>
        <w:tc>
          <w:tcPr>
            <w:tcW w:w="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11408B" w14:textId="77777777" w:rsidR="00D72E95" w:rsidRPr="00101B26" w:rsidRDefault="00D72E95" w:rsidP="0031018B">
            <w:pPr>
              <w:jc w:val="center"/>
              <w:rPr>
                <w:b/>
                <w:bCs/>
              </w:rPr>
            </w:pPr>
            <w:r w:rsidRPr="00101B26">
              <w:rPr>
                <w:b/>
                <w:bCs/>
              </w:rPr>
              <w:t>Ф.И.О.</w:t>
            </w:r>
          </w:p>
        </w:tc>
        <w:tc>
          <w:tcPr>
            <w:tcW w:w="14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E5D5C3" w14:textId="77777777" w:rsidR="00D72E95" w:rsidRPr="00101B26" w:rsidRDefault="00D72E95" w:rsidP="0031018B">
            <w:pPr>
              <w:jc w:val="center"/>
              <w:rPr>
                <w:b/>
                <w:bCs/>
              </w:rPr>
            </w:pPr>
            <w:r w:rsidRPr="00101B26">
              <w:rPr>
                <w:b/>
                <w:bCs/>
              </w:rPr>
              <w:t>Количество ставок</w:t>
            </w:r>
          </w:p>
        </w:tc>
        <w:tc>
          <w:tcPr>
            <w:tcW w:w="3143" w:type="dxa"/>
            <w:gridSpan w:val="2"/>
            <w:tcBorders>
              <w:top w:val="single" w:sz="8" w:space="0" w:color="auto"/>
              <w:left w:val="nil"/>
              <w:bottom w:val="single" w:sz="8" w:space="0" w:color="auto"/>
              <w:right w:val="single" w:sz="8" w:space="0" w:color="000000"/>
            </w:tcBorders>
            <w:shd w:val="clear" w:color="auto" w:fill="auto"/>
            <w:vAlign w:val="center"/>
            <w:hideMark/>
          </w:tcPr>
          <w:p w14:paraId="50465555" w14:textId="77777777" w:rsidR="00D72E95" w:rsidRPr="00101B26" w:rsidRDefault="00D72E95" w:rsidP="0031018B">
            <w:pPr>
              <w:jc w:val="center"/>
              <w:rPr>
                <w:b/>
                <w:bCs/>
              </w:rPr>
            </w:pPr>
            <w:r w:rsidRPr="00101B26">
              <w:rPr>
                <w:b/>
                <w:bCs/>
              </w:rPr>
              <w:t>Увеличение</w:t>
            </w:r>
          </w:p>
        </w:tc>
        <w:tc>
          <w:tcPr>
            <w:tcW w:w="3143" w:type="dxa"/>
            <w:gridSpan w:val="2"/>
            <w:tcBorders>
              <w:top w:val="single" w:sz="8" w:space="0" w:color="auto"/>
              <w:left w:val="nil"/>
              <w:bottom w:val="single" w:sz="8" w:space="0" w:color="auto"/>
              <w:right w:val="single" w:sz="8" w:space="0" w:color="000000"/>
            </w:tcBorders>
            <w:shd w:val="clear" w:color="auto" w:fill="auto"/>
            <w:vAlign w:val="center"/>
            <w:hideMark/>
          </w:tcPr>
          <w:p w14:paraId="35448043" w14:textId="77777777" w:rsidR="00D72E95" w:rsidRPr="00101B26" w:rsidRDefault="00D72E95" w:rsidP="0031018B">
            <w:pPr>
              <w:jc w:val="center"/>
              <w:rPr>
                <w:b/>
                <w:bCs/>
              </w:rPr>
            </w:pPr>
            <w:r w:rsidRPr="00101B26">
              <w:rPr>
                <w:b/>
                <w:bCs/>
              </w:rPr>
              <w:t>Снижение</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1FF950C6" w14:textId="77777777" w:rsidR="00D72E95" w:rsidRPr="00101B26" w:rsidRDefault="00D72E95" w:rsidP="0031018B">
            <w:pPr>
              <w:jc w:val="center"/>
              <w:rPr>
                <w:b/>
                <w:bCs/>
              </w:rPr>
            </w:pPr>
            <w:r w:rsidRPr="00101B26">
              <w:rPr>
                <w:b/>
                <w:bCs/>
              </w:rPr>
              <w:t>КТУ</w:t>
            </w:r>
          </w:p>
        </w:tc>
      </w:tr>
      <w:tr w:rsidR="00D72E95" w:rsidRPr="00101B26" w14:paraId="4579B001" w14:textId="77777777" w:rsidTr="0031018B">
        <w:trPr>
          <w:trHeight w:val="395"/>
        </w:trPr>
        <w:tc>
          <w:tcPr>
            <w:tcW w:w="977" w:type="dxa"/>
            <w:vMerge/>
            <w:tcBorders>
              <w:top w:val="single" w:sz="8" w:space="0" w:color="auto"/>
              <w:left w:val="single" w:sz="8" w:space="0" w:color="auto"/>
              <w:bottom w:val="single" w:sz="8" w:space="0" w:color="000000"/>
              <w:right w:val="single" w:sz="8" w:space="0" w:color="auto"/>
            </w:tcBorders>
            <w:vAlign w:val="center"/>
            <w:hideMark/>
          </w:tcPr>
          <w:p w14:paraId="22AF0950" w14:textId="77777777" w:rsidR="00D72E95" w:rsidRPr="00101B26" w:rsidRDefault="00D72E95" w:rsidP="0031018B">
            <w:pPr>
              <w:rPr>
                <w:b/>
                <w:bCs/>
              </w:rPr>
            </w:pPr>
          </w:p>
        </w:tc>
        <w:tc>
          <w:tcPr>
            <w:tcW w:w="1499" w:type="dxa"/>
            <w:vMerge/>
            <w:tcBorders>
              <w:top w:val="single" w:sz="8" w:space="0" w:color="auto"/>
              <w:left w:val="single" w:sz="8" w:space="0" w:color="auto"/>
              <w:bottom w:val="single" w:sz="8" w:space="0" w:color="000000"/>
              <w:right w:val="single" w:sz="8" w:space="0" w:color="auto"/>
            </w:tcBorders>
            <w:vAlign w:val="center"/>
            <w:hideMark/>
          </w:tcPr>
          <w:p w14:paraId="3004FBFC" w14:textId="77777777" w:rsidR="00D72E95" w:rsidRPr="00101B26" w:rsidRDefault="00D72E95" w:rsidP="0031018B">
            <w:pPr>
              <w:rPr>
                <w:b/>
                <w:bCs/>
              </w:rPr>
            </w:pPr>
          </w:p>
        </w:tc>
        <w:tc>
          <w:tcPr>
            <w:tcW w:w="1737" w:type="dxa"/>
            <w:tcBorders>
              <w:top w:val="nil"/>
              <w:left w:val="nil"/>
              <w:bottom w:val="single" w:sz="8" w:space="0" w:color="auto"/>
              <w:right w:val="nil"/>
            </w:tcBorders>
            <w:shd w:val="clear" w:color="auto" w:fill="auto"/>
            <w:vAlign w:val="center"/>
            <w:hideMark/>
          </w:tcPr>
          <w:p w14:paraId="4A43B5AF" w14:textId="77777777" w:rsidR="00D72E95" w:rsidRPr="00101B26" w:rsidRDefault="00D72E95" w:rsidP="0031018B">
            <w:pPr>
              <w:jc w:val="center"/>
              <w:rPr>
                <w:b/>
                <w:bCs/>
              </w:rPr>
            </w:pPr>
            <w:r w:rsidRPr="00101B26">
              <w:rPr>
                <w:b/>
                <w:bCs/>
              </w:rPr>
              <w:t>Руководитель</w:t>
            </w:r>
          </w:p>
        </w:tc>
        <w:tc>
          <w:tcPr>
            <w:tcW w:w="1406" w:type="dxa"/>
            <w:tcBorders>
              <w:top w:val="nil"/>
              <w:left w:val="single" w:sz="8" w:space="0" w:color="auto"/>
              <w:bottom w:val="single" w:sz="8" w:space="0" w:color="auto"/>
              <w:right w:val="single" w:sz="8" w:space="0" w:color="auto"/>
            </w:tcBorders>
            <w:shd w:val="clear" w:color="auto" w:fill="auto"/>
            <w:vAlign w:val="center"/>
            <w:hideMark/>
          </w:tcPr>
          <w:p w14:paraId="229DCAD3" w14:textId="77777777" w:rsidR="00D72E95" w:rsidRPr="00101B26" w:rsidRDefault="00D72E95" w:rsidP="0031018B">
            <w:pPr>
              <w:jc w:val="center"/>
              <w:rPr>
                <w:b/>
                <w:bCs/>
              </w:rPr>
            </w:pPr>
            <w:r w:rsidRPr="00101B26">
              <w:rPr>
                <w:b/>
                <w:bCs/>
              </w:rPr>
              <w:t>Проректор</w:t>
            </w:r>
          </w:p>
        </w:tc>
        <w:tc>
          <w:tcPr>
            <w:tcW w:w="1737" w:type="dxa"/>
            <w:tcBorders>
              <w:top w:val="nil"/>
              <w:left w:val="nil"/>
              <w:bottom w:val="single" w:sz="8" w:space="0" w:color="auto"/>
              <w:right w:val="single" w:sz="8" w:space="0" w:color="auto"/>
            </w:tcBorders>
            <w:shd w:val="clear" w:color="auto" w:fill="auto"/>
            <w:vAlign w:val="center"/>
            <w:hideMark/>
          </w:tcPr>
          <w:p w14:paraId="1A7AC8BC" w14:textId="77777777" w:rsidR="00D72E95" w:rsidRPr="00101B26" w:rsidRDefault="00D72E95" w:rsidP="0031018B">
            <w:pPr>
              <w:jc w:val="center"/>
              <w:rPr>
                <w:b/>
                <w:bCs/>
              </w:rPr>
            </w:pPr>
            <w:r w:rsidRPr="00101B26">
              <w:rPr>
                <w:b/>
                <w:bCs/>
              </w:rPr>
              <w:t>Руководитель</w:t>
            </w:r>
          </w:p>
        </w:tc>
        <w:tc>
          <w:tcPr>
            <w:tcW w:w="1406" w:type="dxa"/>
            <w:tcBorders>
              <w:top w:val="nil"/>
              <w:left w:val="nil"/>
              <w:bottom w:val="single" w:sz="8" w:space="0" w:color="auto"/>
              <w:right w:val="single" w:sz="8" w:space="0" w:color="auto"/>
            </w:tcBorders>
            <w:shd w:val="clear" w:color="auto" w:fill="auto"/>
            <w:vAlign w:val="center"/>
            <w:hideMark/>
          </w:tcPr>
          <w:p w14:paraId="7373A418" w14:textId="77777777" w:rsidR="00D72E95" w:rsidRPr="00101B26" w:rsidRDefault="00D72E95" w:rsidP="0031018B">
            <w:pPr>
              <w:jc w:val="center"/>
              <w:rPr>
                <w:b/>
                <w:bCs/>
              </w:rPr>
            </w:pPr>
            <w:r w:rsidRPr="00101B26">
              <w:rPr>
                <w:b/>
                <w:bCs/>
              </w:rPr>
              <w:t>Проректор</w:t>
            </w:r>
          </w:p>
        </w:tc>
        <w:tc>
          <w:tcPr>
            <w:tcW w:w="1176" w:type="dxa"/>
            <w:tcBorders>
              <w:top w:val="nil"/>
              <w:left w:val="nil"/>
              <w:bottom w:val="single" w:sz="8" w:space="0" w:color="auto"/>
              <w:right w:val="single" w:sz="8" w:space="0" w:color="auto"/>
            </w:tcBorders>
            <w:shd w:val="clear" w:color="auto" w:fill="auto"/>
            <w:vAlign w:val="center"/>
            <w:hideMark/>
          </w:tcPr>
          <w:p w14:paraId="366B17B8" w14:textId="77777777" w:rsidR="00D72E95" w:rsidRPr="00101B26" w:rsidRDefault="00D72E95" w:rsidP="0031018B">
            <w:pPr>
              <w:jc w:val="center"/>
              <w:rPr>
                <w:b/>
                <w:bCs/>
              </w:rPr>
            </w:pPr>
            <w:r w:rsidRPr="00101B26">
              <w:rPr>
                <w:b/>
                <w:bCs/>
              </w:rPr>
              <w:t> </w:t>
            </w:r>
          </w:p>
        </w:tc>
      </w:tr>
      <w:tr w:rsidR="00D72E95" w:rsidRPr="00101B26" w14:paraId="6A48595E" w14:textId="77777777" w:rsidTr="0031018B">
        <w:trPr>
          <w:trHeight w:val="255"/>
        </w:trPr>
        <w:tc>
          <w:tcPr>
            <w:tcW w:w="977" w:type="dxa"/>
            <w:tcBorders>
              <w:top w:val="nil"/>
              <w:left w:val="single" w:sz="4" w:space="0" w:color="auto"/>
              <w:bottom w:val="single" w:sz="8" w:space="0" w:color="auto"/>
              <w:right w:val="single" w:sz="4" w:space="0" w:color="auto"/>
            </w:tcBorders>
            <w:shd w:val="clear" w:color="auto" w:fill="auto"/>
            <w:noWrap/>
            <w:vAlign w:val="bottom"/>
            <w:hideMark/>
          </w:tcPr>
          <w:p w14:paraId="6861FF1C" w14:textId="77777777" w:rsidR="00D72E95" w:rsidRPr="00101B26" w:rsidRDefault="00D72E95" w:rsidP="0031018B">
            <w:pPr>
              <w:jc w:val="center"/>
              <w:rPr>
                <w:sz w:val="20"/>
                <w:szCs w:val="20"/>
              </w:rPr>
            </w:pPr>
            <w:r w:rsidRPr="00101B26">
              <w:rPr>
                <w:sz w:val="20"/>
                <w:szCs w:val="20"/>
              </w:rPr>
              <w:t>2</w:t>
            </w:r>
          </w:p>
        </w:tc>
        <w:tc>
          <w:tcPr>
            <w:tcW w:w="1499" w:type="dxa"/>
            <w:tcBorders>
              <w:top w:val="nil"/>
              <w:left w:val="nil"/>
              <w:bottom w:val="single" w:sz="8" w:space="0" w:color="auto"/>
              <w:right w:val="single" w:sz="4" w:space="0" w:color="auto"/>
            </w:tcBorders>
            <w:shd w:val="clear" w:color="auto" w:fill="auto"/>
            <w:noWrap/>
            <w:vAlign w:val="bottom"/>
            <w:hideMark/>
          </w:tcPr>
          <w:p w14:paraId="1284D2D4" w14:textId="77777777" w:rsidR="00D72E95" w:rsidRPr="00101B26" w:rsidRDefault="00D72E95" w:rsidP="0031018B">
            <w:pPr>
              <w:jc w:val="center"/>
              <w:rPr>
                <w:sz w:val="20"/>
                <w:szCs w:val="20"/>
              </w:rPr>
            </w:pPr>
            <w:r w:rsidRPr="00101B26">
              <w:rPr>
                <w:sz w:val="20"/>
                <w:szCs w:val="20"/>
              </w:rPr>
              <w:t>3</w:t>
            </w:r>
          </w:p>
        </w:tc>
        <w:tc>
          <w:tcPr>
            <w:tcW w:w="1737" w:type="dxa"/>
            <w:tcBorders>
              <w:top w:val="nil"/>
              <w:left w:val="nil"/>
              <w:bottom w:val="single" w:sz="8" w:space="0" w:color="auto"/>
              <w:right w:val="single" w:sz="4" w:space="0" w:color="auto"/>
            </w:tcBorders>
            <w:shd w:val="clear" w:color="auto" w:fill="auto"/>
            <w:noWrap/>
            <w:vAlign w:val="bottom"/>
            <w:hideMark/>
          </w:tcPr>
          <w:p w14:paraId="0C98D9F3" w14:textId="77777777" w:rsidR="00D72E95" w:rsidRPr="00101B26" w:rsidRDefault="00D72E95" w:rsidP="0031018B">
            <w:pPr>
              <w:jc w:val="center"/>
              <w:rPr>
                <w:sz w:val="20"/>
                <w:szCs w:val="20"/>
              </w:rPr>
            </w:pPr>
            <w:r w:rsidRPr="00101B26">
              <w:rPr>
                <w:sz w:val="20"/>
                <w:szCs w:val="20"/>
              </w:rPr>
              <w:t>5</w:t>
            </w:r>
          </w:p>
        </w:tc>
        <w:tc>
          <w:tcPr>
            <w:tcW w:w="1406" w:type="dxa"/>
            <w:tcBorders>
              <w:top w:val="nil"/>
              <w:left w:val="nil"/>
              <w:bottom w:val="single" w:sz="8" w:space="0" w:color="auto"/>
              <w:right w:val="single" w:sz="4" w:space="0" w:color="auto"/>
            </w:tcBorders>
            <w:shd w:val="clear" w:color="auto" w:fill="auto"/>
            <w:noWrap/>
            <w:vAlign w:val="bottom"/>
            <w:hideMark/>
          </w:tcPr>
          <w:p w14:paraId="5EEDE4F7" w14:textId="77777777" w:rsidR="00D72E95" w:rsidRPr="00101B26" w:rsidRDefault="00D72E95" w:rsidP="0031018B">
            <w:pPr>
              <w:jc w:val="center"/>
              <w:rPr>
                <w:sz w:val="20"/>
                <w:szCs w:val="20"/>
              </w:rPr>
            </w:pPr>
            <w:r w:rsidRPr="00101B26">
              <w:rPr>
                <w:sz w:val="20"/>
                <w:szCs w:val="20"/>
              </w:rPr>
              <w:t>6</w:t>
            </w:r>
          </w:p>
        </w:tc>
        <w:tc>
          <w:tcPr>
            <w:tcW w:w="1737" w:type="dxa"/>
            <w:tcBorders>
              <w:top w:val="nil"/>
              <w:left w:val="nil"/>
              <w:bottom w:val="single" w:sz="8" w:space="0" w:color="auto"/>
              <w:right w:val="single" w:sz="4" w:space="0" w:color="auto"/>
            </w:tcBorders>
            <w:shd w:val="clear" w:color="auto" w:fill="auto"/>
            <w:noWrap/>
            <w:vAlign w:val="bottom"/>
            <w:hideMark/>
          </w:tcPr>
          <w:p w14:paraId="6775BF94" w14:textId="77777777" w:rsidR="00D72E95" w:rsidRPr="00101B26" w:rsidRDefault="00D72E95" w:rsidP="0031018B">
            <w:pPr>
              <w:jc w:val="center"/>
              <w:rPr>
                <w:sz w:val="20"/>
                <w:szCs w:val="20"/>
              </w:rPr>
            </w:pPr>
            <w:r w:rsidRPr="00101B26">
              <w:rPr>
                <w:sz w:val="20"/>
                <w:szCs w:val="20"/>
              </w:rPr>
              <w:t>7</w:t>
            </w:r>
          </w:p>
        </w:tc>
        <w:tc>
          <w:tcPr>
            <w:tcW w:w="1406" w:type="dxa"/>
            <w:tcBorders>
              <w:top w:val="nil"/>
              <w:left w:val="nil"/>
              <w:bottom w:val="single" w:sz="8" w:space="0" w:color="auto"/>
              <w:right w:val="single" w:sz="4" w:space="0" w:color="auto"/>
            </w:tcBorders>
            <w:shd w:val="clear" w:color="auto" w:fill="auto"/>
            <w:noWrap/>
            <w:vAlign w:val="bottom"/>
            <w:hideMark/>
          </w:tcPr>
          <w:p w14:paraId="2B438787" w14:textId="77777777" w:rsidR="00D72E95" w:rsidRPr="00101B26" w:rsidRDefault="00D72E95" w:rsidP="0031018B">
            <w:pPr>
              <w:jc w:val="center"/>
              <w:rPr>
                <w:sz w:val="20"/>
                <w:szCs w:val="20"/>
              </w:rPr>
            </w:pPr>
            <w:r w:rsidRPr="00101B26">
              <w:rPr>
                <w:sz w:val="20"/>
                <w:szCs w:val="20"/>
              </w:rPr>
              <w:t>8</w:t>
            </w:r>
          </w:p>
        </w:tc>
        <w:tc>
          <w:tcPr>
            <w:tcW w:w="1176" w:type="dxa"/>
            <w:tcBorders>
              <w:top w:val="nil"/>
              <w:left w:val="nil"/>
              <w:bottom w:val="single" w:sz="8" w:space="0" w:color="auto"/>
              <w:right w:val="single" w:sz="8" w:space="0" w:color="auto"/>
            </w:tcBorders>
            <w:shd w:val="clear" w:color="auto" w:fill="auto"/>
            <w:noWrap/>
            <w:vAlign w:val="bottom"/>
            <w:hideMark/>
          </w:tcPr>
          <w:p w14:paraId="58B31C0F" w14:textId="77777777" w:rsidR="00D72E95" w:rsidRPr="00101B26" w:rsidRDefault="00D72E95" w:rsidP="0031018B">
            <w:pPr>
              <w:jc w:val="center"/>
              <w:rPr>
                <w:sz w:val="20"/>
                <w:szCs w:val="20"/>
              </w:rPr>
            </w:pPr>
            <w:r w:rsidRPr="00101B26">
              <w:rPr>
                <w:sz w:val="20"/>
                <w:szCs w:val="20"/>
              </w:rPr>
              <w:t>9</w:t>
            </w:r>
          </w:p>
        </w:tc>
      </w:tr>
      <w:tr w:rsidR="00D72E95" w:rsidRPr="00101B26" w14:paraId="165B5C6F" w14:textId="77777777" w:rsidTr="0031018B">
        <w:trPr>
          <w:trHeight w:val="39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749956E4" w14:textId="77777777" w:rsidR="00D72E95" w:rsidRPr="00101B26" w:rsidRDefault="00D72E95" w:rsidP="0031018B">
            <w:r w:rsidRPr="00101B26">
              <w:t> </w:t>
            </w:r>
          </w:p>
        </w:tc>
        <w:tc>
          <w:tcPr>
            <w:tcW w:w="1499" w:type="dxa"/>
            <w:tcBorders>
              <w:top w:val="nil"/>
              <w:left w:val="nil"/>
              <w:bottom w:val="single" w:sz="4" w:space="0" w:color="auto"/>
              <w:right w:val="single" w:sz="4" w:space="0" w:color="auto"/>
            </w:tcBorders>
            <w:shd w:val="clear" w:color="auto" w:fill="auto"/>
            <w:noWrap/>
            <w:vAlign w:val="bottom"/>
            <w:hideMark/>
          </w:tcPr>
          <w:p w14:paraId="39A770AD" w14:textId="77777777" w:rsidR="00D72E95" w:rsidRPr="00101B26" w:rsidRDefault="00D72E95" w:rsidP="0031018B">
            <w:r w:rsidRPr="00101B26">
              <w:t> </w:t>
            </w:r>
          </w:p>
        </w:tc>
        <w:tc>
          <w:tcPr>
            <w:tcW w:w="1737" w:type="dxa"/>
            <w:tcBorders>
              <w:top w:val="nil"/>
              <w:left w:val="nil"/>
              <w:bottom w:val="single" w:sz="4" w:space="0" w:color="auto"/>
              <w:right w:val="single" w:sz="4" w:space="0" w:color="auto"/>
            </w:tcBorders>
            <w:shd w:val="clear" w:color="auto" w:fill="auto"/>
            <w:noWrap/>
            <w:vAlign w:val="bottom"/>
            <w:hideMark/>
          </w:tcPr>
          <w:p w14:paraId="679A5C76" w14:textId="77777777" w:rsidR="00D72E95" w:rsidRPr="00101B26" w:rsidRDefault="00D72E95" w:rsidP="0031018B">
            <w:pPr>
              <w:jc w:val="center"/>
            </w:pPr>
            <w:r w:rsidRPr="00101B26">
              <w:t> </w:t>
            </w:r>
          </w:p>
        </w:tc>
        <w:tc>
          <w:tcPr>
            <w:tcW w:w="1406" w:type="dxa"/>
            <w:tcBorders>
              <w:top w:val="nil"/>
              <w:left w:val="nil"/>
              <w:bottom w:val="single" w:sz="4" w:space="0" w:color="auto"/>
              <w:right w:val="single" w:sz="4" w:space="0" w:color="auto"/>
            </w:tcBorders>
            <w:shd w:val="clear" w:color="auto" w:fill="auto"/>
            <w:noWrap/>
            <w:vAlign w:val="bottom"/>
            <w:hideMark/>
          </w:tcPr>
          <w:p w14:paraId="27D9FCE0" w14:textId="77777777" w:rsidR="00D72E95" w:rsidRPr="00101B26" w:rsidRDefault="00D72E95" w:rsidP="0031018B">
            <w:pPr>
              <w:jc w:val="center"/>
            </w:pPr>
            <w:r w:rsidRPr="00101B26">
              <w:t> </w:t>
            </w:r>
          </w:p>
        </w:tc>
        <w:tc>
          <w:tcPr>
            <w:tcW w:w="1737" w:type="dxa"/>
            <w:tcBorders>
              <w:top w:val="nil"/>
              <w:left w:val="nil"/>
              <w:bottom w:val="single" w:sz="4" w:space="0" w:color="auto"/>
              <w:right w:val="single" w:sz="4" w:space="0" w:color="auto"/>
            </w:tcBorders>
            <w:shd w:val="clear" w:color="auto" w:fill="auto"/>
            <w:noWrap/>
            <w:vAlign w:val="bottom"/>
            <w:hideMark/>
          </w:tcPr>
          <w:p w14:paraId="70C6E754" w14:textId="77777777" w:rsidR="00D72E95" w:rsidRPr="00101B26" w:rsidRDefault="00D72E95" w:rsidP="0031018B">
            <w:r w:rsidRPr="00101B26">
              <w:t> </w:t>
            </w:r>
          </w:p>
        </w:tc>
        <w:tc>
          <w:tcPr>
            <w:tcW w:w="1406" w:type="dxa"/>
            <w:tcBorders>
              <w:top w:val="nil"/>
              <w:left w:val="nil"/>
              <w:bottom w:val="single" w:sz="4" w:space="0" w:color="auto"/>
              <w:right w:val="single" w:sz="4" w:space="0" w:color="auto"/>
            </w:tcBorders>
            <w:shd w:val="clear" w:color="auto" w:fill="auto"/>
            <w:noWrap/>
            <w:vAlign w:val="bottom"/>
            <w:hideMark/>
          </w:tcPr>
          <w:p w14:paraId="19A56612" w14:textId="77777777" w:rsidR="00D72E95" w:rsidRPr="00101B26" w:rsidRDefault="00D72E95" w:rsidP="0031018B">
            <w:pPr>
              <w:jc w:val="center"/>
            </w:pPr>
            <w:r w:rsidRPr="00101B26">
              <w:t> </w:t>
            </w:r>
          </w:p>
        </w:tc>
        <w:tc>
          <w:tcPr>
            <w:tcW w:w="1176" w:type="dxa"/>
            <w:tcBorders>
              <w:top w:val="nil"/>
              <w:left w:val="nil"/>
              <w:bottom w:val="single" w:sz="4" w:space="0" w:color="auto"/>
              <w:right w:val="single" w:sz="8" w:space="0" w:color="auto"/>
            </w:tcBorders>
            <w:shd w:val="clear" w:color="auto" w:fill="auto"/>
            <w:noWrap/>
            <w:vAlign w:val="bottom"/>
            <w:hideMark/>
          </w:tcPr>
          <w:p w14:paraId="79499162" w14:textId="77777777" w:rsidR="00D72E95" w:rsidRPr="00101B26" w:rsidRDefault="00D72E95" w:rsidP="0031018B">
            <w:r w:rsidRPr="00101B26">
              <w:t> </w:t>
            </w:r>
          </w:p>
        </w:tc>
      </w:tr>
      <w:tr w:rsidR="00D72E95" w:rsidRPr="00101B26" w14:paraId="6C5BA634" w14:textId="77777777" w:rsidTr="0031018B">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49F5BD4E" w14:textId="77777777" w:rsidR="00D72E95" w:rsidRPr="00101B26" w:rsidRDefault="00D72E95" w:rsidP="0031018B">
            <w:r w:rsidRPr="00101B26">
              <w:t> </w:t>
            </w:r>
          </w:p>
        </w:tc>
        <w:tc>
          <w:tcPr>
            <w:tcW w:w="1499" w:type="dxa"/>
            <w:tcBorders>
              <w:top w:val="nil"/>
              <w:left w:val="nil"/>
              <w:bottom w:val="single" w:sz="4" w:space="0" w:color="auto"/>
              <w:right w:val="single" w:sz="4" w:space="0" w:color="auto"/>
            </w:tcBorders>
            <w:shd w:val="clear" w:color="auto" w:fill="auto"/>
            <w:noWrap/>
            <w:vAlign w:val="bottom"/>
            <w:hideMark/>
          </w:tcPr>
          <w:p w14:paraId="736C2EE7" w14:textId="77777777" w:rsidR="00D72E95" w:rsidRPr="00101B26" w:rsidRDefault="00D72E95" w:rsidP="0031018B">
            <w:r w:rsidRPr="00101B26">
              <w:t> </w:t>
            </w:r>
          </w:p>
        </w:tc>
        <w:tc>
          <w:tcPr>
            <w:tcW w:w="1737" w:type="dxa"/>
            <w:tcBorders>
              <w:top w:val="nil"/>
              <w:left w:val="nil"/>
              <w:bottom w:val="single" w:sz="4" w:space="0" w:color="auto"/>
              <w:right w:val="single" w:sz="4" w:space="0" w:color="auto"/>
            </w:tcBorders>
            <w:shd w:val="clear" w:color="auto" w:fill="auto"/>
            <w:noWrap/>
            <w:vAlign w:val="bottom"/>
            <w:hideMark/>
          </w:tcPr>
          <w:p w14:paraId="18503E65" w14:textId="77777777" w:rsidR="00D72E95" w:rsidRPr="00101B26" w:rsidRDefault="00D72E95" w:rsidP="0031018B">
            <w:pPr>
              <w:jc w:val="center"/>
            </w:pPr>
            <w:r w:rsidRPr="00101B26">
              <w:t> </w:t>
            </w:r>
          </w:p>
        </w:tc>
        <w:tc>
          <w:tcPr>
            <w:tcW w:w="1406" w:type="dxa"/>
            <w:tcBorders>
              <w:top w:val="nil"/>
              <w:left w:val="nil"/>
              <w:bottom w:val="single" w:sz="4" w:space="0" w:color="auto"/>
              <w:right w:val="single" w:sz="4" w:space="0" w:color="auto"/>
            </w:tcBorders>
            <w:shd w:val="clear" w:color="auto" w:fill="auto"/>
            <w:noWrap/>
            <w:vAlign w:val="bottom"/>
            <w:hideMark/>
          </w:tcPr>
          <w:p w14:paraId="59766083" w14:textId="77777777" w:rsidR="00D72E95" w:rsidRPr="00101B26" w:rsidRDefault="00D72E95" w:rsidP="0031018B">
            <w:r w:rsidRPr="00101B26">
              <w:t> </w:t>
            </w:r>
          </w:p>
        </w:tc>
        <w:tc>
          <w:tcPr>
            <w:tcW w:w="1737" w:type="dxa"/>
            <w:tcBorders>
              <w:top w:val="nil"/>
              <w:left w:val="nil"/>
              <w:bottom w:val="single" w:sz="4" w:space="0" w:color="auto"/>
              <w:right w:val="single" w:sz="4" w:space="0" w:color="auto"/>
            </w:tcBorders>
            <w:shd w:val="clear" w:color="auto" w:fill="auto"/>
            <w:noWrap/>
            <w:vAlign w:val="bottom"/>
            <w:hideMark/>
          </w:tcPr>
          <w:p w14:paraId="2D6167CB" w14:textId="77777777" w:rsidR="00D72E95" w:rsidRPr="00101B26" w:rsidRDefault="00D72E95" w:rsidP="0031018B">
            <w:r w:rsidRPr="00101B26">
              <w:t> </w:t>
            </w:r>
          </w:p>
        </w:tc>
        <w:tc>
          <w:tcPr>
            <w:tcW w:w="1406" w:type="dxa"/>
            <w:tcBorders>
              <w:top w:val="nil"/>
              <w:left w:val="nil"/>
              <w:bottom w:val="single" w:sz="4" w:space="0" w:color="auto"/>
              <w:right w:val="single" w:sz="4" w:space="0" w:color="auto"/>
            </w:tcBorders>
            <w:shd w:val="clear" w:color="auto" w:fill="auto"/>
            <w:noWrap/>
            <w:vAlign w:val="bottom"/>
            <w:hideMark/>
          </w:tcPr>
          <w:p w14:paraId="0CD7A74C" w14:textId="77777777" w:rsidR="00D72E95" w:rsidRPr="00101B26" w:rsidRDefault="00D72E95" w:rsidP="0031018B">
            <w:r w:rsidRPr="00101B26">
              <w:t> </w:t>
            </w:r>
          </w:p>
        </w:tc>
        <w:tc>
          <w:tcPr>
            <w:tcW w:w="1176" w:type="dxa"/>
            <w:tcBorders>
              <w:top w:val="nil"/>
              <w:left w:val="nil"/>
              <w:bottom w:val="single" w:sz="4" w:space="0" w:color="auto"/>
              <w:right w:val="single" w:sz="8" w:space="0" w:color="auto"/>
            </w:tcBorders>
            <w:shd w:val="clear" w:color="auto" w:fill="auto"/>
            <w:noWrap/>
            <w:vAlign w:val="bottom"/>
            <w:hideMark/>
          </w:tcPr>
          <w:p w14:paraId="4839CC33" w14:textId="77777777" w:rsidR="00D72E95" w:rsidRPr="00101B26" w:rsidRDefault="00D72E95" w:rsidP="0031018B">
            <w:r w:rsidRPr="00101B26">
              <w:t> </w:t>
            </w:r>
          </w:p>
        </w:tc>
      </w:tr>
      <w:tr w:rsidR="00D72E95" w:rsidRPr="00101B26" w14:paraId="73ECDD77" w14:textId="77777777" w:rsidTr="0031018B">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13040564" w14:textId="77777777" w:rsidR="00D72E95" w:rsidRPr="00101B26" w:rsidRDefault="00D72E95" w:rsidP="0031018B">
            <w:r w:rsidRPr="00101B26">
              <w:t> </w:t>
            </w:r>
          </w:p>
        </w:tc>
        <w:tc>
          <w:tcPr>
            <w:tcW w:w="1499" w:type="dxa"/>
            <w:tcBorders>
              <w:top w:val="nil"/>
              <w:left w:val="nil"/>
              <w:bottom w:val="single" w:sz="4" w:space="0" w:color="auto"/>
              <w:right w:val="single" w:sz="4" w:space="0" w:color="auto"/>
            </w:tcBorders>
            <w:shd w:val="clear" w:color="auto" w:fill="auto"/>
            <w:noWrap/>
            <w:vAlign w:val="bottom"/>
            <w:hideMark/>
          </w:tcPr>
          <w:p w14:paraId="1C4F8168" w14:textId="77777777" w:rsidR="00D72E95" w:rsidRPr="00101B26" w:rsidRDefault="00D72E95" w:rsidP="0031018B">
            <w:r w:rsidRPr="00101B26">
              <w:t> </w:t>
            </w:r>
          </w:p>
        </w:tc>
        <w:tc>
          <w:tcPr>
            <w:tcW w:w="1737" w:type="dxa"/>
            <w:tcBorders>
              <w:top w:val="nil"/>
              <w:left w:val="nil"/>
              <w:bottom w:val="single" w:sz="4" w:space="0" w:color="auto"/>
              <w:right w:val="single" w:sz="4" w:space="0" w:color="auto"/>
            </w:tcBorders>
            <w:shd w:val="clear" w:color="auto" w:fill="auto"/>
            <w:noWrap/>
            <w:vAlign w:val="bottom"/>
            <w:hideMark/>
          </w:tcPr>
          <w:p w14:paraId="31242F79" w14:textId="77777777" w:rsidR="00D72E95" w:rsidRPr="00101B26" w:rsidRDefault="00D72E95" w:rsidP="0031018B">
            <w:pPr>
              <w:jc w:val="center"/>
            </w:pPr>
            <w:r w:rsidRPr="00101B26">
              <w:t> </w:t>
            </w:r>
          </w:p>
        </w:tc>
        <w:tc>
          <w:tcPr>
            <w:tcW w:w="1406" w:type="dxa"/>
            <w:tcBorders>
              <w:top w:val="nil"/>
              <w:left w:val="nil"/>
              <w:bottom w:val="single" w:sz="4" w:space="0" w:color="auto"/>
              <w:right w:val="single" w:sz="4" w:space="0" w:color="auto"/>
            </w:tcBorders>
            <w:shd w:val="clear" w:color="auto" w:fill="auto"/>
            <w:noWrap/>
            <w:vAlign w:val="bottom"/>
            <w:hideMark/>
          </w:tcPr>
          <w:p w14:paraId="543E13BE" w14:textId="77777777" w:rsidR="00D72E95" w:rsidRPr="00101B26" w:rsidRDefault="00D72E95" w:rsidP="0031018B">
            <w:r w:rsidRPr="00101B26">
              <w:t> </w:t>
            </w:r>
          </w:p>
        </w:tc>
        <w:tc>
          <w:tcPr>
            <w:tcW w:w="1737" w:type="dxa"/>
            <w:tcBorders>
              <w:top w:val="nil"/>
              <w:left w:val="nil"/>
              <w:bottom w:val="single" w:sz="4" w:space="0" w:color="auto"/>
              <w:right w:val="single" w:sz="4" w:space="0" w:color="auto"/>
            </w:tcBorders>
            <w:shd w:val="clear" w:color="auto" w:fill="auto"/>
            <w:noWrap/>
            <w:vAlign w:val="bottom"/>
            <w:hideMark/>
          </w:tcPr>
          <w:p w14:paraId="6C88313E" w14:textId="77777777" w:rsidR="00D72E95" w:rsidRPr="00101B26" w:rsidRDefault="00D72E95" w:rsidP="0031018B">
            <w:r w:rsidRPr="00101B26">
              <w:t> </w:t>
            </w:r>
          </w:p>
        </w:tc>
        <w:tc>
          <w:tcPr>
            <w:tcW w:w="1406" w:type="dxa"/>
            <w:tcBorders>
              <w:top w:val="nil"/>
              <w:left w:val="nil"/>
              <w:bottom w:val="single" w:sz="4" w:space="0" w:color="auto"/>
              <w:right w:val="single" w:sz="4" w:space="0" w:color="auto"/>
            </w:tcBorders>
            <w:shd w:val="clear" w:color="auto" w:fill="auto"/>
            <w:noWrap/>
            <w:vAlign w:val="bottom"/>
            <w:hideMark/>
          </w:tcPr>
          <w:p w14:paraId="3FD613D4" w14:textId="77777777" w:rsidR="00D72E95" w:rsidRPr="00101B26" w:rsidRDefault="00D72E95" w:rsidP="0031018B">
            <w:r w:rsidRPr="00101B26">
              <w:t> </w:t>
            </w:r>
          </w:p>
        </w:tc>
        <w:tc>
          <w:tcPr>
            <w:tcW w:w="1176" w:type="dxa"/>
            <w:tcBorders>
              <w:top w:val="nil"/>
              <w:left w:val="nil"/>
              <w:bottom w:val="single" w:sz="4" w:space="0" w:color="auto"/>
              <w:right w:val="single" w:sz="8" w:space="0" w:color="auto"/>
            </w:tcBorders>
            <w:shd w:val="clear" w:color="auto" w:fill="auto"/>
            <w:noWrap/>
            <w:vAlign w:val="bottom"/>
            <w:hideMark/>
          </w:tcPr>
          <w:p w14:paraId="12C3930C" w14:textId="77777777" w:rsidR="00D72E95" w:rsidRPr="00101B26" w:rsidRDefault="00D72E95" w:rsidP="0031018B">
            <w:r w:rsidRPr="00101B26">
              <w:t> </w:t>
            </w:r>
          </w:p>
        </w:tc>
      </w:tr>
      <w:tr w:rsidR="00D72E95" w:rsidRPr="00101B26" w14:paraId="78EB0C6F" w14:textId="77777777" w:rsidTr="0031018B">
        <w:trPr>
          <w:trHeight w:val="330"/>
        </w:trPr>
        <w:tc>
          <w:tcPr>
            <w:tcW w:w="977" w:type="dxa"/>
            <w:tcBorders>
              <w:top w:val="nil"/>
              <w:left w:val="single" w:sz="4" w:space="0" w:color="auto"/>
              <w:bottom w:val="single" w:sz="8" w:space="0" w:color="auto"/>
              <w:right w:val="single" w:sz="4" w:space="0" w:color="auto"/>
            </w:tcBorders>
            <w:shd w:val="clear" w:color="auto" w:fill="auto"/>
            <w:noWrap/>
            <w:vAlign w:val="bottom"/>
            <w:hideMark/>
          </w:tcPr>
          <w:p w14:paraId="60F92194" w14:textId="77777777" w:rsidR="00D72E95" w:rsidRPr="00101B26" w:rsidRDefault="00D72E95" w:rsidP="0031018B">
            <w:r w:rsidRPr="00101B26">
              <w:t>Итого</w:t>
            </w:r>
          </w:p>
        </w:tc>
        <w:tc>
          <w:tcPr>
            <w:tcW w:w="1499" w:type="dxa"/>
            <w:tcBorders>
              <w:top w:val="nil"/>
              <w:left w:val="nil"/>
              <w:bottom w:val="single" w:sz="8" w:space="0" w:color="auto"/>
              <w:right w:val="single" w:sz="4" w:space="0" w:color="auto"/>
            </w:tcBorders>
            <w:shd w:val="clear" w:color="auto" w:fill="auto"/>
            <w:noWrap/>
            <w:vAlign w:val="bottom"/>
            <w:hideMark/>
          </w:tcPr>
          <w:p w14:paraId="508A14A3" w14:textId="77777777" w:rsidR="00D72E95" w:rsidRPr="00101B26" w:rsidRDefault="00D72E95" w:rsidP="0031018B">
            <w:r w:rsidRPr="00101B26">
              <w:t> </w:t>
            </w:r>
          </w:p>
        </w:tc>
        <w:tc>
          <w:tcPr>
            <w:tcW w:w="1737" w:type="dxa"/>
            <w:tcBorders>
              <w:top w:val="nil"/>
              <w:left w:val="nil"/>
              <w:bottom w:val="single" w:sz="8" w:space="0" w:color="auto"/>
              <w:right w:val="single" w:sz="4" w:space="0" w:color="auto"/>
            </w:tcBorders>
            <w:shd w:val="clear" w:color="auto" w:fill="auto"/>
            <w:noWrap/>
            <w:vAlign w:val="bottom"/>
            <w:hideMark/>
          </w:tcPr>
          <w:p w14:paraId="5C46A44E" w14:textId="77777777" w:rsidR="00D72E95" w:rsidRPr="00101B26" w:rsidRDefault="00D72E95" w:rsidP="0031018B">
            <w:pPr>
              <w:jc w:val="center"/>
            </w:pPr>
            <w:r w:rsidRPr="00101B26">
              <w:t> </w:t>
            </w:r>
          </w:p>
        </w:tc>
        <w:tc>
          <w:tcPr>
            <w:tcW w:w="1406" w:type="dxa"/>
            <w:tcBorders>
              <w:top w:val="nil"/>
              <w:left w:val="nil"/>
              <w:bottom w:val="single" w:sz="8" w:space="0" w:color="auto"/>
              <w:right w:val="single" w:sz="4" w:space="0" w:color="auto"/>
            </w:tcBorders>
            <w:shd w:val="clear" w:color="auto" w:fill="auto"/>
            <w:noWrap/>
            <w:vAlign w:val="bottom"/>
            <w:hideMark/>
          </w:tcPr>
          <w:p w14:paraId="1D1A1E2D" w14:textId="77777777" w:rsidR="00D72E95" w:rsidRPr="00101B26" w:rsidRDefault="00D72E95" w:rsidP="0031018B">
            <w:r w:rsidRPr="00101B26">
              <w:t> </w:t>
            </w:r>
          </w:p>
        </w:tc>
        <w:tc>
          <w:tcPr>
            <w:tcW w:w="1737" w:type="dxa"/>
            <w:tcBorders>
              <w:top w:val="nil"/>
              <w:left w:val="nil"/>
              <w:bottom w:val="single" w:sz="8" w:space="0" w:color="auto"/>
              <w:right w:val="single" w:sz="4" w:space="0" w:color="auto"/>
            </w:tcBorders>
            <w:shd w:val="clear" w:color="auto" w:fill="auto"/>
            <w:noWrap/>
            <w:vAlign w:val="bottom"/>
            <w:hideMark/>
          </w:tcPr>
          <w:p w14:paraId="0E047606" w14:textId="77777777" w:rsidR="00D72E95" w:rsidRPr="00101B26" w:rsidRDefault="00D72E95" w:rsidP="0031018B">
            <w:r w:rsidRPr="00101B26">
              <w:t> </w:t>
            </w:r>
          </w:p>
        </w:tc>
        <w:tc>
          <w:tcPr>
            <w:tcW w:w="1406" w:type="dxa"/>
            <w:tcBorders>
              <w:top w:val="nil"/>
              <w:left w:val="nil"/>
              <w:bottom w:val="single" w:sz="8" w:space="0" w:color="auto"/>
              <w:right w:val="single" w:sz="4" w:space="0" w:color="auto"/>
            </w:tcBorders>
            <w:shd w:val="clear" w:color="auto" w:fill="auto"/>
            <w:noWrap/>
            <w:vAlign w:val="bottom"/>
            <w:hideMark/>
          </w:tcPr>
          <w:p w14:paraId="5C307734" w14:textId="77777777" w:rsidR="00D72E95" w:rsidRPr="00101B26" w:rsidRDefault="00D72E95" w:rsidP="0031018B">
            <w:r w:rsidRPr="00101B26">
              <w:t> </w:t>
            </w:r>
          </w:p>
        </w:tc>
        <w:tc>
          <w:tcPr>
            <w:tcW w:w="1176" w:type="dxa"/>
            <w:tcBorders>
              <w:top w:val="nil"/>
              <w:left w:val="nil"/>
              <w:bottom w:val="single" w:sz="8" w:space="0" w:color="auto"/>
              <w:right w:val="single" w:sz="8" w:space="0" w:color="auto"/>
            </w:tcBorders>
            <w:shd w:val="clear" w:color="auto" w:fill="auto"/>
            <w:noWrap/>
            <w:vAlign w:val="bottom"/>
            <w:hideMark/>
          </w:tcPr>
          <w:p w14:paraId="4A59FA7B" w14:textId="77777777" w:rsidR="00D72E95" w:rsidRPr="00101B26" w:rsidRDefault="00D72E95" w:rsidP="0031018B">
            <w:r w:rsidRPr="00101B26">
              <w:t> </w:t>
            </w:r>
          </w:p>
        </w:tc>
      </w:tr>
      <w:tr w:rsidR="00D72E95" w:rsidRPr="00101B26" w14:paraId="253483EC" w14:textId="77777777" w:rsidTr="0031018B">
        <w:trPr>
          <w:trHeight w:val="225"/>
        </w:trPr>
        <w:tc>
          <w:tcPr>
            <w:tcW w:w="977" w:type="dxa"/>
            <w:tcBorders>
              <w:top w:val="nil"/>
              <w:left w:val="nil"/>
              <w:bottom w:val="nil"/>
              <w:right w:val="nil"/>
            </w:tcBorders>
            <w:shd w:val="clear" w:color="auto" w:fill="auto"/>
            <w:noWrap/>
            <w:vAlign w:val="bottom"/>
            <w:hideMark/>
          </w:tcPr>
          <w:p w14:paraId="6C48F0AA" w14:textId="77777777" w:rsidR="00D72E95" w:rsidRPr="00101B26" w:rsidRDefault="00D72E95" w:rsidP="0031018B"/>
        </w:tc>
        <w:tc>
          <w:tcPr>
            <w:tcW w:w="1499" w:type="dxa"/>
            <w:tcBorders>
              <w:top w:val="nil"/>
              <w:left w:val="nil"/>
              <w:bottom w:val="nil"/>
              <w:right w:val="nil"/>
            </w:tcBorders>
            <w:shd w:val="clear" w:color="auto" w:fill="auto"/>
            <w:noWrap/>
            <w:vAlign w:val="bottom"/>
            <w:hideMark/>
          </w:tcPr>
          <w:p w14:paraId="45458ACA" w14:textId="77777777" w:rsidR="00D72E95" w:rsidRPr="00101B26" w:rsidRDefault="00D72E95" w:rsidP="0031018B"/>
        </w:tc>
        <w:tc>
          <w:tcPr>
            <w:tcW w:w="1737" w:type="dxa"/>
            <w:tcBorders>
              <w:top w:val="nil"/>
              <w:left w:val="nil"/>
              <w:bottom w:val="nil"/>
              <w:right w:val="nil"/>
            </w:tcBorders>
            <w:shd w:val="clear" w:color="auto" w:fill="auto"/>
            <w:noWrap/>
            <w:vAlign w:val="bottom"/>
            <w:hideMark/>
          </w:tcPr>
          <w:p w14:paraId="17EA49EB" w14:textId="77777777" w:rsidR="00D72E95" w:rsidRPr="00101B26" w:rsidRDefault="00D72E95" w:rsidP="0031018B">
            <w:pPr>
              <w:jc w:val="center"/>
            </w:pPr>
          </w:p>
        </w:tc>
        <w:tc>
          <w:tcPr>
            <w:tcW w:w="1406" w:type="dxa"/>
            <w:tcBorders>
              <w:top w:val="nil"/>
              <w:left w:val="nil"/>
              <w:bottom w:val="nil"/>
              <w:right w:val="nil"/>
            </w:tcBorders>
            <w:shd w:val="clear" w:color="auto" w:fill="auto"/>
            <w:noWrap/>
            <w:vAlign w:val="bottom"/>
            <w:hideMark/>
          </w:tcPr>
          <w:p w14:paraId="12226A61" w14:textId="77777777" w:rsidR="00D72E95" w:rsidRPr="00101B26" w:rsidRDefault="00D72E95" w:rsidP="0031018B"/>
        </w:tc>
        <w:tc>
          <w:tcPr>
            <w:tcW w:w="1737" w:type="dxa"/>
            <w:tcBorders>
              <w:top w:val="nil"/>
              <w:left w:val="nil"/>
              <w:bottom w:val="nil"/>
              <w:right w:val="nil"/>
            </w:tcBorders>
            <w:shd w:val="clear" w:color="auto" w:fill="auto"/>
            <w:noWrap/>
            <w:vAlign w:val="bottom"/>
            <w:hideMark/>
          </w:tcPr>
          <w:p w14:paraId="4D57D2F2" w14:textId="77777777" w:rsidR="00D72E95" w:rsidRPr="00101B26" w:rsidRDefault="00D72E95" w:rsidP="0031018B"/>
        </w:tc>
        <w:tc>
          <w:tcPr>
            <w:tcW w:w="1406" w:type="dxa"/>
            <w:tcBorders>
              <w:top w:val="nil"/>
              <w:left w:val="nil"/>
              <w:bottom w:val="nil"/>
              <w:right w:val="nil"/>
            </w:tcBorders>
            <w:shd w:val="clear" w:color="auto" w:fill="auto"/>
            <w:noWrap/>
            <w:vAlign w:val="bottom"/>
            <w:hideMark/>
          </w:tcPr>
          <w:p w14:paraId="3D44613C" w14:textId="77777777" w:rsidR="00D72E95" w:rsidRPr="00101B26" w:rsidRDefault="00D72E95" w:rsidP="0031018B"/>
        </w:tc>
        <w:tc>
          <w:tcPr>
            <w:tcW w:w="1176" w:type="dxa"/>
            <w:tcBorders>
              <w:top w:val="nil"/>
              <w:left w:val="nil"/>
              <w:bottom w:val="nil"/>
              <w:right w:val="nil"/>
            </w:tcBorders>
            <w:shd w:val="clear" w:color="auto" w:fill="auto"/>
            <w:noWrap/>
            <w:vAlign w:val="bottom"/>
            <w:hideMark/>
          </w:tcPr>
          <w:p w14:paraId="0353140A" w14:textId="77777777" w:rsidR="00D72E95" w:rsidRPr="00101B26" w:rsidRDefault="00D72E95" w:rsidP="0031018B"/>
        </w:tc>
      </w:tr>
      <w:tr w:rsidR="00D72E95" w:rsidRPr="00101B26" w14:paraId="5AE2902A" w14:textId="77777777" w:rsidTr="0031018B">
        <w:trPr>
          <w:trHeight w:val="315"/>
        </w:trPr>
        <w:tc>
          <w:tcPr>
            <w:tcW w:w="9938" w:type="dxa"/>
            <w:gridSpan w:val="7"/>
            <w:tcBorders>
              <w:top w:val="nil"/>
              <w:left w:val="nil"/>
              <w:bottom w:val="nil"/>
              <w:right w:val="nil"/>
            </w:tcBorders>
            <w:shd w:val="clear" w:color="auto" w:fill="auto"/>
            <w:noWrap/>
            <w:vAlign w:val="bottom"/>
            <w:hideMark/>
          </w:tcPr>
          <w:p w14:paraId="6AB5C8BB" w14:textId="77777777" w:rsidR="00D72E95" w:rsidRPr="00101B26" w:rsidRDefault="00D72E95" w:rsidP="0031018B">
            <w:r w:rsidRPr="00101B26">
              <w:t>Сумма к распределению:</w:t>
            </w:r>
          </w:p>
        </w:tc>
      </w:tr>
      <w:tr w:rsidR="00D72E95" w:rsidRPr="00101B26" w14:paraId="0F8BC14F" w14:textId="77777777" w:rsidTr="0031018B">
        <w:trPr>
          <w:trHeight w:val="285"/>
        </w:trPr>
        <w:tc>
          <w:tcPr>
            <w:tcW w:w="977" w:type="dxa"/>
            <w:tcBorders>
              <w:top w:val="nil"/>
              <w:left w:val="nil"/>
              <w:bottom w:val="nil"/>
              <w:right w:val="nil"/>
            </w:tcBorders>
            <w:shd w:val="clear" w:color="auto" w:fill="auto"/>
            <w:noWrap/>
            <w:vAlign w:val="bottom"/>
            <w:hideMark/>
          </w:tcPr>
          <w:p w14:paraId="40C17A1E" w14:textId="77777777" w:rsidR="00D72E95" w:rsidRPr="00101B26" w:rsidRDefault="00D72E95" w:rsidP="0031018B">
            <w:pPr>
              <w:jc w:val="both"/>
            </w:pPr>
          </w:p>
        </w:tc>
        <w:tc>
          <w:tcPr>
            <w:tcW w:w="1499" w:type="dxa"/>
            <w:tcBorders>
              <w:top w:val="nil"/>
              <w:left w:val="nil"/>
              <w:bottom w:val="nil"/>
              <w:right w:val="nil"/>
            </w:tcBorders>
            <w:shd w:val="clear" w:color="auto" w:fill="auto"/>
            <w:noWrap/>
            <w:vAlign w:val="bottom"/>
            <w:hideMark/>
          </w:tcPr>
          <w:p w14:paraId="5976A916" w14:textId="77777777" w:rsidR="00D72E95" w:rsidRPr="00101B26" w:rsidRDefault="00D72E95" w:rsidP="0031018B"/>
        </w:tc>
        <w:tc>
          <w:tcPr>
            <w:tcW w:w="1737" w:type="dxa"/>
            <w:tcBorders>
              <w:top w:val="nil"/>
              <w:left w:val="nil"/>
              <w:bottom w:val="nil"/>
              <w:right w:val="nil"/>
            </w:tcBorders>
            <w:shd w:val="clear" w:color="auto" w:fill="auto"/>
            <w:noWrap/>
            <w:vAlign w:val="bottom"/>
            <w:hideMark/>
          </w:tcPr>
          <w:p w14:paraId="3841A92E" w14:textId="77777777" w:rsidR="00D72E95" w:rsidRPr="00101B26" w:rsidRDefault="00D72E95" w:rsidP="0031018B">
            <w:pPr>
              <w:jc w:val="center"/>
            </w:pPr>
          </w:p>
        </w:tc>
        <w:tc>
          <w:tcPr>
            <w:tcW w:w="1406" w:type="dxa"/>
            <w:tcBorders>
              <w:top w:val="nil"/>
              <w:left w:val="nil"/>
              <w:bottom w:val="nil"/>
              <w:right w:val="nil"/>
            </w:tcBorders>
            <w:shd w:val="clear" w:color="auto" w:fill="auto"/>
            <w:noWrap/>
            <w:vAlign w:val="bottom"/>
            <w:hideMark/>
          </w:tcPr>
          <w:p w14:paraId="4A040AAC" w14:textId="77777777" w:rsidR="00D72E95" w:rsidRPr="00101B26" w:rsidRDefault="00D72E95" w:rsidP="0031018B"/>
        </w:tc>
        <w:tc>
          <w:tcPr>
            <w:tcW w:w="1737" w:type="dxa"/>
            <w:tcBorders>
              <w:top w:val="nil"/>
              <w:left w:val="nil"/>
              <w:bottom w:val="nil"/>
              <w:right w:val="nil"/>
            </w:tcBorders>
            <w:shd w:val="clear" w:color="auto" w:fill="auto"/>
            <w:noWrap/>
            <w:vAlign w:val="bottom"/>
            <w:hideMark/>
          </w:tcPr>
          <w:p w14:paraId="181A54D5" w14:textId="77777777" w:rsidR="00D72E95" w:rsidRPr="00101B26" w:rsidRDefault="00D72E95" w:rsidP="0031018B"/>
        </w:tc>
        <w:tc>
          <w:tcPr>
            <w:tcW w:w="1406" w:type="dxa"/>
            <w:tcBorders>
              <w:top w:val="nil"/>
              <w:left w:val="nil"/>
              <w:bottom w:val="nil"/>
              <w:right w:val="nil"/>
            </w:tcBorders>
            <w:shd w:val="clear" w:color="auto" w:fill="auto"/>
            <w:noWrap/>
            <w:vAlign w:val="bottom"/>
            <w:hideMark/>
          </w:tcPr>
          <w:p w14:paraId="45353BE1" w14:textId="77777777" w:rsidR="00D72E95" w:rsidRPr="00101B26" w:rsidRDefault="00D72E95" w:rsidP="0031018B"/>
        </w:tc>
        <w:tc>
          <w:tcPr>
            <w:tcW w:w="1176" w:type="dxa"/>
            <w:tcBorders>
              <w:top w:val="nil"/>
              <w:left w:val="nil"/>
              <w:bottom w:val="nil"/>
              <w:right w:val="nil"/>
            </w:tcBorders>
            <w:shd w:val="clear" w:color="auto" w:fill="auto"/>
            <w:noWrap/>
            <w:vAlign w:val="bottom"/>
            <w:hideMark/>
          </w:tcPr>
          <w:p w14:paraId="2647120A" w14:textId="77777777" w:rsidR="00D72E95" w:rsidRPr="00101B26" w:rsidRDefault="00D72E95" w:rsidP="0031018B"/>
        </w:tc>
      </w:tr>
    </w:tbl>
    <w:p w14:paraId="7F83A599" w14:textId="77777777" w:rsidR="00D72E95" w:rsidRPr="00101B26" w:rsidRDefault="00D72E95" w:rsidP="00D72E95">
      <w:pPr>
        <w:widowControl w:val="0"/>
        <w:adjustRightInd w:val="0"/>
        <w:spacing w:line="288" w:lineRule="atLeast"/>
        <w:ind w:hanging="180"/>
        <w:jc w:val="both"/>
        <w:rPr>
          <w:b/>
        </w:rPr>
      </w:pPr>
      <w:r w:rsidRPr="00101B26">
        <w:rPr>
          <w:b/>
        </w:rPr>
        <w:t xml:space="preserve">                                                                                                                    </w:t>
      </w:r>
    </w:p>
    <w:p w14:paraId="7874DDBB" w14:textId="77777777" w:rsidR="00D72E95" w:rsidRPr="00101B26" w:rsidRDefault="00D72E95" w:rsidP="00D72E95">
      <w:pPr>
        <w:widowControl w:val="0"/>
        <w:adjustRightInd w:val="0"/>
        <w:spacing w:line="288" w:lineRule="atLeast"/>
        <w:ind w:hanging="180"/>
        <w:jc w:val="both"/>
        <w:rPr>
          <w:b/>
        </w:rPr>
      </w:pPr>
    </w:p>
    <w:p w14:paraId="366B5894" w14:textId="77777777" w:rsidR="00D72E95" w:rsidRPr="00101B26" w:rsidRDefault="00D72E95" w:rsidP="00D72E95">
      <w:pPr>
        <w:widowControl w:val="0"/>
        <w:adjustRightInd w:val="0"/>
        <w:spacing w:line="288" w:lineRule="atLeast"/>
        <w:ind w:hanging="180"/>
        <w:jc w:val="both"/>
        <w:rPr>
          <w:b/>
        </w:rPr>
      </w:pPr>
    </w:p>
    <w:p w14:paraId="4F31F32A" w14:textId="77777777" w:rsidR="00D72E95" w:rsidRPr="00101B26" w:rsidRDefault="00D72E95" w:rsidP="00D72E95">
      <w:pPr>
        <w:widowControl w:val="0"/>
        <w:adjustRightInd w:val="0"/>
        <w:spacing w:line="288" w:lineRule="atLeast"/>
        <w:ind w:hanging="180"/>
        <w:jc w:val="both"/>
        <w:rPr>
          <w:b/>
        </w:rPr>
      </w:pPr>
    </w:p>
    <w:p w14:paraId="4A4A8473" w14:textId="77777777" w:rsidR="00D72E95" w:rsidRPr="00101B26" w:rsidRDefault="00D72E95" w:rsidP="00D72E95">
      <w:pPr>
        <w:widowControl w:val="0"/>
        <w:adjustRightInd w:val="0"/>
        <w:spacing w:line="288" w:lineRule="atLeast"/>
        <w:ind w:hanging="180"/>
        <w:jc w:val="both"/>
        <w:rPr>
          <w:b/>
        </w:rPr>
      </w:pPr>
    </w:p>
    <w:p w14:paraId="27C802BA" w14:textId="77777777" w:rsidR="00D72E95" w:rsidRPr="00101B26" w:rsidRDefault="00D72E95" w:rsidP="00D72E95">
      <w:pPr>
        <w:widowControl w:val="0"/>
        <w:adjustRightInd w:val="0"/>
        <w:spacing w:line="288" w:lineRule="atLeast"/>
        <w:ind w:hanging="180"/>
        <w:jc w:val="both"/>
        <w:rPr>
          <w:b/>
        </w:rPr>
      </w:pPr>
    </w:p>
    <w:p w14:paraId="3F1D4FF8" w14:textId="77777777" w:rsidR="00D72E95" w:rsidRPr="00101B26" w:rsidRDefault="00D72E95" w:rsidP="00D72E95">
      <w:pPr>
        <w:widowControl w:val="0"/>
        <w:adjustRightInd w:val="0"/>
        <w:spacing w:line="288" w:lineRule="atLeast"/>
        <w:ind w:hanging="180"/>
        <w:jc w:val="both"/>
        <w:rPr>
          <w:b/>
        </w:rPr>
      </w:pPr>
    </w:p>
    <w:p w14:paraId="6291B1FC" w14:textId="77777777" w:rsidR="00D72E95" w:rsidRPr="00101B26" w:rsidRDefault="00D72E95" w:rsidP="00D72E95">
      <w:pPr>
        <w:widowControl w:val="0"/>
        <w:adjustRightInd w:val="0"/>
        <w:spacing w:line="288" w:lineRule="atLeast"/>
        <w:ind w:hanging="180"/>
        <w:jc w:val="both"/>
        <w:rPr>
          <w:b/>
        </w:rPr>
      </w:pPr>
    </w:p>
    <w:p w14:paraId="0A660909" w14:textId="77777777" w:rsidR="00D72E95" w:rsidRPr="00101B26" w:rsidRDefault="00D72E95" w:rsidP="00D72E95">
      <w:pPr>
        <w:widowControl w:val="0"/>
        <w:adjustRightInd w:val="0"/>
        <w:spacing w:line="288" w:lineRule="atLeast"/>
        <w:ind w:hanging="180"/>
        <w:jc w:val="both"/>
        <w:rPr>
          <w:b/>
        </w:rPr>
      </w:pPr>
    </w:p>
    <w:p w14:paraId="077554BF" w14:textId="77777777" w:rsidR="00D72E95" w:rsidRPr="00101B26" w:rsidRDefault="00D72E95" w:rsidP="00D72E95">
      <w:pPr>
        <w:widowControl w:val="0"/>
        <w:adjustRightInd w:val="0"/>
        <w:spacing w:line="288" w:lineRule="atLeast"/>
        <w:ind w:hanging="180"/>
        <w:jc w:val="both"/>
        <w:rPr>
          <w:b/>
        </w:rPr>
      </w:pPr>
    </w:p>
    <w:p w14:paraId="6849F78D" w14:textId="28576458" w:rsidR="00D72E95" w:rsidRPr="00101B26" w:rsidRDefault="00D72E95" w:rsidP="00BB412A">
      <w:pPr>
        <w:widowControl w:val="0"/>
        <w:adjustRightInd w:val="0"/>
        <w:spacing w:line="288" w:lineRule="atLeast"/>
        <w:jc w:val="both"/>
        <w:rPr>
          <w:b/>
        </w:rPr>
      </w:pPr>
      <w:r w:rsidRPr="00101B26">
        <w:rPr>
          <w:b/>
        </w:rPr>
        <w:t xml:space="preserve">                     </w:t>
      </w:r>
    </w:p>
    <w:p w14:paraId="78AAC186" w14:textId="77777777" w:rsidR="00D72E95" w:rsidRPr="00101B26" w:rsidRDefault="00D72E95" w:rsidP="00D72E95">
      <w:pPr>
        <w:widowControl w:val="0"/>
        <w:adjustRightInd w:val="0"/>
        <w:spacing w:line="288" w:lineRule="atLeast"/>
        <w:ind w:hanging="180"/>
        <w:jc w:val="both"/>
        <w:rPr>
          <w:b/>
        </w:rPr>
      </w:pPr>
      <w:r w:rsidRPr="00101B26">
        <w:rPr>
          <w:b/>
        </w:rPr>
        <w:lastRenderedPageBreak/>
        <w:t xml:space="preserve">                                                                                                            </w:t>
      </w:r>
      <w:r w:rsidRPr="00101B26">
        <w:rPr>
          <w:b/>
          <w:sz w:val="28"/>
          <w:szCs w:val="28"/>
          <w:u w:val="single"/>
        </w:rPr>
        <w:t>ПРИЛОЖЕНИЕ № 4</w:t>
      </w:r>
    </w:p>
    <w:p w14:paraId="49CF21B2" w14:textId="77777777" w:rsidR="00D72E95" w:rsidRPr="00101B26" w:rsidRDefault="00D72E95" w:rsidP="00D72E95">
      <w:pPr>
        <w:spacing w:after="120"/>
        <w:jc w:val="both"/>
        <w:rPr>
          <w:b/>
          <w:bCs/>
          <w:sz w:val="28"/>
          <w:szCs w:val="28"/>
        </w:rPr>
      </w:pPr>
      <w:r w:rsidRPr="00101B26">
        <w:rPr>
          <w:b/>
          <w:bCs/>
          <w:sz w:val="28"/>
          <w:szCs w:val="28"/>
        </w:rPr>
        <w:t xml:space="preserve">                                                                                        к Коллективному договору</w:t>
      </w:r>
    </w:p>
    <w:p w14:paraId="2A4C98C9" w14:textId="77777777" w:rsidR="00D72E95" w:rsidRPr="00101B26" w:rsidRDefault="00D72E95" w:rsidP="00D72E95">
      <w:pPr>
        <w:keepNext/>
        <w:keepLines/>
        <w:ind w:right="720"/>
        <w:jc w:val="center"/>
        <w:outlineLvl w:val="0"/>
        <w:rPr>
          <w:b/>
          <w:bCs/>
          <w:color w:val="000000"/>
          <w:sz w:val="28"/>
          <w:szCs w:val="28"/>
        </w:rPr>
      </w:pPr>
      <w:r w:rsidRPr="00101B26">
        <w:rPr>
          <w:b/>
          <w:bCs/>
          <w:color w:val="000000"/>
          <w:sz w:val="28"/>
          <w:szCs w:val="28"/>
        </w:rPr>
        <w:t>Порядок</w:t>
      </w:r>
    </w:p>
    <w:p w14:paraId="578E18CE" w14:textId="77777777" w:rsidR="00D72E95" w:rsidRPr="00101B26" w:rsidRDefault="00D72E95" w:rsidP="00D72E95">
      <w:pPr>
        <w:jc w:val="both"/>
        <w:rPr>
          <w:rFonts w:eastAsia="Calibri"/>
          <w:sz w:val="28"/>
          <w:szCs w:val="22"/>
          <w:lang w:eastAsia="en-US"/>
        </w:rPr>
      </w:pPr>
      <w:r w:rsidRPr="00101B26">
        <w:rPr>
          <w:rFonts w:eastAsia="Calibri"/>
          <w:b/>
          <w:sz w:val="28"/>
          <w:szCs w:val="28"/>
          <w:lang w:eastAsia="en-US"/>
        </w:rPr>
        <w:t xml:space="preserve">выплаты дополнительной государственной поддержки (грантов) </w:t>
      </w:r>
      <w:r w:rsidRPr="00101B26">
        <w:rPr>
          <w:rFonts w:eastAsia="Calibri"/>
          <w:b/>
          <w:sz w:val="28"/>
          <w:szCs w:val="22"/>
          <w:lang w:eastAsia="en-US"/>
        </w:rPr>
        <w:t>федерального государственного бюджетного образовательного учреждения   высшего образования «Московская государственная консерватория имени П.И.Чайковского</w:t>
      </w:r>
      <w:r w:rsidRPr="00101B26">
        <w:rPr>
          <w:rFonts w:eastAsia="Calibri"/>
          <w:sz w:val="28"/>
          <w:szCs w:val="22"/>
          <w:lang w:eastAsia="en-US"/>
        </w:rPr>
        <w:t>»</w:t>
      </w:r>
    </w:p>
    <w:p w14:paraId="015A831D" w14:textId="77777777" w:rsidR="00D72E95" w:rsidRPr="00101B26" w:rsidRDefault="00D72E95" w:rsidP="00D72E95">
      <w:pPr>
        <w:autoSpaceDE w:val="0"/>
        <w:autoSpaceDN w:val="0"/>
        <w:adjustRightInd w:val="0"/>
        <w:jc w:val="both"/>
        <w:rPr>
          <w:rFonts w:eastAsia="Arial Unicode MS"/>
          <w:color w:val="000000"/>
          <w:sz w:val="28"/>
          <w:szCs w:val="28"/>
        </w:rPr>
      </w:pPr>
      <w:r w:rsidRPr="00101B26">
        <w:rPr>
          <w:rFonts w:eastAsia="Arial Unicode MS"/>
          <w:sz w:val="28"/>
          <w:szCs w:val="28"/>
        </w:rPr>
        <w:t xml:space="preserve">        1. В целях реализации Указа   Президента Российской Федерации от 31.12.2015 № 688 "О грантах Президента Российской Федерации в области культуры и искусства», настоящий</w:t>
      </w:r>
      <w:r w:rsidRPr="00101B26">
        <w:rPr>
          <w:rFonts w:eastAsia="Arial Unicode MS"/>
          <w:color w:val="000000"/>
          <w:sz w:val="28"/>
          <w:szCs w:val="28"/>
          <w:lang w:val="ru"/>
        </w:rPr>
        <w:t xml:space="preserve"> документ устанавливает </w:t>
      </w:r>
      <w:r w:rsidRPr="00101B26">
        <w:rPr>
          <w:rFonts w:eastAsia="Arial Unicode MS"/>
          <w:color w:val="000000"/>
          <w:sz w:val="28"/>
          <w:szCs w:val="28"/>
        </w:rPr>
        <w:t>П</w:t>
      </w:r>
      <w:proofErr w:type="spellStart"/>
      <w:r w:rsidRPr="00101B26">
        <w:rPr>
          <w:rFonts w:eastAsia="Arial Unicode MS"/>
          <w:color w:val="000000"/>
          <w:sz w:val="28"/>
          <w:szCs w:val="28"/>
          <w:lang w:val="ru"/>
        </w:rPr>
        <w:t>оряд</w:t>
      </w:r>
      <w:r w:rsidRPr="00101B26">
        <w:rPr>
          <w:rFonts w:eastAsia="Arial Unicode MS"/>
          <w:color w:val="000000"/>
          <w:sz w:val="28"/>
          <w:szCs w:val="28"/>
        </w:rPr>
        <w:t>ок</w:t>
      </w:r>
      <w:proofErr w:type="spellEnd"/>
      <w:r w:rsidRPr="00101B26">
        <w:rPr>
          <w:rFonts w:eastAsia="Arial Unicode MS"/>
          <w:color w:val="000000"/>
          <w:sz w:val="28"/>
          <w:szCs w:val="28"/>
          <w:lang w:val="ru"/>
        </w:rPr>
        <w:t xml:space="preserve"> выплаты грантов Президента Российской Федерации для </w:t>
      </w:r>
      <w:r w:rsidRPr="00101B26">
        <w:rPr>
          <w:rFonts w:eastAsia="Arial Unicode MS"/>
          <w:color w:val="000000"/>
          <w:sz w:val="28"/>
          <w:szCs w:val="28"/>
        </w:rPr>
        <w:t>поддержки</w:t>
      </w:r>
      <w:r w:rsidRPr="00101B26">
        <w:rPr>
          <w:rFonts w:eastAsia="Arial Unicode MS"/>
          <w:color w:val="000000"/>
          <w:sz w:val="28"/>
          <w:szCs w:val="28"/>
          <w:lang w:val="ru"/>
        </w:rPr>
        <w:t xml:space="preserve"> творческих проектов</w:t>
      </w:r>
      <w:r w:rsidRPr="00101B26">
        <w:rPr>
          <w:rFonts w:eastAsia="Arial Unicode MS"/>
          <w:color w:val="000000"/>
          <w:sz w:val="28"/>
          <w:szCs w:val="28"/>
        </w:rPr>
        <w:t xml:space="preserve"> </w:t>
      </w:r>
      <w:r w:rsidRPr="00101B26">
        <w:rPr>
          <w:rFonts w:eastAsia="Arial Unicode MS"/>
          <w:color w:val="000000"/>
          <w:sz w:val="28"/>
          <w:szCs w:val="28"/>
          <w:lang w:val="ru"/>
        </w:rPr>
        <w:t xml:space="preserve"> </w:t>
      </w:r>
      <w:r w:rsidRPr="00101B26">
        <w:rPr>
          <w:rFonts w:eastAsia="Arial Unicode MS"/>
          <w:color w:val="000000"/>
          <w:sz w:val="28"/>
          <w:szCs w:val="28"/>
        </w:rPr>
        <w:t xml:space="preserve"> Московской   государственной консерватории имени П.И.Чайковского.</w:t>
      </w:r>
      <w:r w:rsidRPr="00101B26">
        <w:rPr>
          <w:rFonts w:eastAsia="Arial Unicode MS"/>
          <w:color w:val="000000"/>
          <w:sz w:val="28"/>
          <w:szCs w:val="28"/>
          <w:lang w:val="ru"/>
        </w:rPr>
        <w:t xml:space="preserve"> </w:t>
      </w:r>
    </w:p>
    <w:p w14:paraId="08648EB6" w14:textId="77777777" w:rsidR="00D72E95" w:rsidRPr="00101B26" w:rsidRDefault="00D72E95" w:rsidP="00D72E95">
      <w:pPr>
        <w:tabs>
          <w:tab w:val="left" w:pos="1086"/>
        </w:tabs>
        <w:ind w:right="20"/>
        <w:jc w:val="both"/>
        <w:rPr>
          <w:color w:val="000000"/>
          <w:sz w:val="28"/>
          <w:szCs w:val="28"/>
        </w:rPr>
      </w:pPr>
      <w:r w:rsidRPr="00101B26">
        <w:rPr>
          <w:color w:val="000000"/>
          <w:sz w:val="28"/>
          <w:szCs w:val="28"/>
        </w:rPr>
        <w:t xml:space="preserve">          2. Ежемесячные вознаграждения за счет средств гранта</w:t>
      </w:r>
      <w:r w:rsidRPr="00101B26">
        <w:rPr>
          <w:sz w:val="28"/>
          <w:szCs w:val="28"/>
        </w:rPr>
        <w:t xml:space="preserve"> Президента Российской Федерации</w:t>
      </w:r>
      <w:r w:rsidRPr="00101B26">
        <w:rPr>
          <w:color w:val="000000"/>
          <w:sz w:val="28"/>
          <w:szCs w:val="28"/>
        </w:rPr>
        <w:t xml:space="preserve"> </w:t>
      </w:r>
      <w:proofErr w:type="spellStart"/>
      <w:r w:rsidRPr="00101B26">
        <w:rPr>
          <w:color w:val="000000"/>
          <w:sz w:val="28"/>
          <w:szCs w:val="28"/>
          <w:lang w:val="ru"/>
        </w:rPr>
        <w:t>выплачива</w:t>
      </w:r>
      <w:proofErr w:type="spellEnd"/>
      <w:r w:rsidRPr="00101B26">
        <w:rPr>
          <w:color w:val="000000"/>
          <w:sz w:val="28"/>
          <w:szCs w:val="28"/>
        </w:rPr>
        <w:t>ю</w:t>
      </w:r>
      <w:proofErr w:type="spellStart"/>
      <w:r w:rsidRPr="00101B26">
        <w:rPr>
          <w:color w:val="000000"/>
          <w:sz w:val="28"/>
          <w:szCs w:val="28"/>
          <w:lang w:val="ru"/>
        </w:rPr>
        <w:t>тся</w:t>
      </w:r>
      <w:proofErr w:type="spellEnd"/>
      <w:r w:rsidRPr="00101B26">
        <w:rPr>
          <w:color w:val="000000"/>
          <w:sz w:val="28"/>
          <w:szCs w:val="28"/>
          <w:lang w:val="ru"/>
        </w:rPr>
        <w:t xml:space="preserve"> дополнительно к заработной плате </w:t>
      </w:r>
      <w:r w:rsidRPr="00101B26">
        <w:rPr>
          <w:color w:val="000000"/>
          <w:sz w:val="28"/>
          <w:szCs w:val="28"/>
        </w:rPr>
        <w:t xml:space="preserve">по занимаемой должности </w:t>
      </w:r>
      <w:r w:rsidRPr="00101B26">
        <w:rPr>
          <w:color w:val="000000"/>
          <w:sz w:val="28"/>
          <w:szCs w:val="28"/>
          <w:lang w:val="ru"/>
        </w:rPr>
        <w:t>за участие в реализации творческих проектов, научно-исследовательской, учебно-методической деятельности, а также за разработку учебных программ к федеральным государственным образовательным стандартам</w:t>
      </w:r>
      <w:r w:rsidRPr="00101B26">
        <w:rPr>
          <w:color w:val="000000"/>
          <w:sz w:val="28"/>
          <w:szCs w:val="28"/>
        </w:rPr>
        <w:t xml:space="preserve"> следующим категориям работников: </w:t>
      </w:r>
      <w:r w:rsidRPr="00101B26">
        <w:rPr>
          <w:color w:val="000000"/>
          <w:sz w:val="28"/>
          <w:szCs w:val="28"/>
          <w:lang w:val="ru"/>
        </w:rPr>
        <w:t>замещающим должности на штатной основе проректорам (кроме проректора по административно-хозяйственной работе</w:t>
      </w:r>
      <w:r w:rsidRPr="00101B26">
        <w:rPr>
          <w:color w:val="000000"/>
          <w:sz w:val="28"/>
          <w:szCs w:val="28"/>
        </w:rPr>
        <w:t xml:space="preserve"> и проректора по концертной деятельности</w:t>
      </w:r>
      <w:r w:rsidRPr="00101B26">
        <w:rPr>
          <w:color w:val="000000"/>
          <w:sz w:val="28"/>
          <w:szCs w:val="28"/>
          <w:lang w:val="ru"/>
        </w:rPr>
        <w:t xml:space="preserve">), деканам, </w:t>
      </w:r>
      <w:r w:rsidRPr="00101B26">
        <w:rPr>
          <w:color w:val="000000"/>
          <w:sz w:val="28"/>
          <w:szCs w:val="28"/>
        </w:rPr>
        <w:t xml:space="preserve"> профессорам,  доцентам с обязанностями  </w:t>
      </w:r>
      <w:proofErr w:type="spellStart"/>
      <w:r w:rsidRPr="00101B26">
        <w:rPr>
          <w:color w:val="000000"/>
          <w:sz w:val="28"/>
          <w:szCs w:val="28"/>
          <w:lang w:val="ru"/>
        </w:rPr>
        <w:t>заведующ</w:t>
      </w:r>
      <w:proofErr w:type="spellEnd"/>
      <w:r w:rsidRPr="00101B26">
        <w:rPr>
          <w:color w:val="000000"/>
          <w:sz w:val="28"/>
          <w:szCs w:val="28"/>
        </w:rPr>
        <w:t>его</w:t>
      </w:r>
      <w:r w:rsidRPr="00101B26">
        <w:rPr>
          <w:color w:val="000000"/>
          <w:sz w:val="28"/>
          <w:szCs w:val="28"/>
          <w:lang w:val="ru"/>
        </w:rPr>
        <w:t xml:space="preserve"> </w:t>
      </w:r>
      <w:r w:rsidRPr="00101B26">
        <w:rPr>
          <w:color w:val="000000"/>
          <w:sz w:val="28"/>
          <w:szCs w:val="28"/>
        </w:rPr>
        <w:t xml:space="preserve"> </w:t>
      </w:r>
      <w:r w:rsidRPr="00101B26">
        <w:rPr>
          <w:color w:val="000000"/>
          <w:sz w:val="28"/>
          <w:szCs w:val="28"/>
          <w:lang w:val="ru"/>
        </w:rPr>
        <w:t xml:space="preserve"> кафедр</w:t>
      </w:r>
      <w:r w:rsidRPr="00101B26">
        <w:rPr>
          <w:color w:val="000000"/>
          <w:sz w:val="28"/>
          <w:szCs w:val="28"/>
        </w:rPr>
        <w:t>ой</w:t>
      </w:r>
      <w:r w:rsidRPr="00101B26">
        <w:rPr>
          <w:color w:val="000000"/>
          <w:sz w:val="28"/>
          <w:szCs w:val="28"/>
          <w:lang w:val="ru"/>
        </w:rPr>
        <w:t>, профессорам, доцентам, старшим преподавателям, преподавателям</w:t>
      </w:r>
      <w:r w:rsidRPr="00101B26">
        <w:rPr>
          <w:color w:val="000000"/>
          <w:sz w:val="28"/>
          <w:szCs w:val="28"/>
        </w:rPr>
        <w:t>, руководителю научно-методического центра по подготовке научно-педагогических и творческо-исполнительских кадров высшей квалификации, ассистентам</w:t>
      </w:r>
      <w:r w:rsidRPr="00101B26">
        <w:rPr>
          <w:color w:val="000000"/>
          <w:sz w:val="28"/>
          <w:szCs w:val="28"/>
          <w:lang w:val="ru"/>
        </w:rPr>
        <w:t xml:space="preserve"> и концертмейстерам </w:t>
      </w:r>
      <w:r w:rsidRPr="00101B26">
        <w:rPr>
          <w:color w:val="000000"/>
          <w:sz w:val="28"/>
          <w:szCs w:val="28"/>
        </w:rPr>
        <w:t>Консерватории</w:t>
      </w:r>
      <w:r w:rsidRPr="00101B26">
        <w:rPr>
          <w:color w:val="000000"/>
          <w:sz w:val="28"/>
          <w:szCs w:val="28"/>
          <w:lang w:val="ru"/>
        </w:rPr>
        <w:t xml:space="preserve"> (далее - работники).</w:t>
      </w:r>
    </w:p>
    <w:p w14:paraId="14C37ED0" w14:textId="77777777" w:rsidR="00D72E95" w:rsidRPr="00101B26" w:rsidRDefault="00D72E95" w:rsidP="00D72E95">
      <w:pPr>
        <w:tabs>
          <w:tab w:val="left" w:pos="0"/>
        </w:tabs>
        <w:ind w:right="20"/>
        <w:jc w:val="both"/>
        <w:rPr>
          <w:color w:val="000000"/>
          <w:sz w:val="28"/>
          <w:szCs w:val="28"/>
        </w:rPr>
      </w:pPr>
      <w:r w:rsidRPr="00101B26">
        <w:rPr>
          <w:color w:val="000000"/>
          <w:sz w:val="28"/>
          <w:szCs w:val="28"/>
        </w:rPr>
        <w:t xml:space="preserve">           3. Суммы вознаграждения (гранта) работникам устанавливаются ректором Консерватории на основании решения Ученого совета.</w:t>
      </w:r>
    </w:p>
    <w:p w14:paraId="2AE4B45D" w14:textId="77777777" w:rsidR="00D72E95" w:rsidRPr="00101B26" w:rsidRDefault="00D72E95" w:rsidP="00D72E95">
      <w:pPr>
        <w:tabs>
          <w:tab w:val="left" w:pos="1138"/>
        </w:tabs>
        <w:ind w:right="20"/>
        <w:jc w:val="both"/>
        <w:rPr>
          <w:color w:val="000000"/>
          <w:sz w:val="28"/>
          <w:szCs w:val="28"/>
          <w:lang w:val="ru"/>
        </w:rPr>
      </w:pPr>
      <w:r w:rsidRPr="00101B26">
        <w:rPr>
          <w:color w:val="000000"/>
          <w:sz w:val="28"/>
          <w:szCs w:val="28"/>
        </w:rPr>
        <w:t xml:space="preserve">          4. Вознаграждение (грант) </w:t>
      </w:r>
      <w:r w:rsidRPr="00101B26">
        <w:rPr>
          <w:color w:val="000000"/>
          <w:sz w:val="28"/>
          <w:szCs w:val="28"/>
          <w:lang w:val="ru"/>
        </w:rPr>
        <w:t xml:space="preserve">является стимулирующей выплатой (доплатой) </w:t>
      </w:r>
      <w:r w:rsidRPr="00101B26">
        <w:rPr>
          <w:color w:val="000000"/>
          <w:sz w:val="28"/>
          <w:szCs w:val="28"/>
        </w:rPr>
        <w:t xml:space="preserve">и выплачивается в конце месяца </w:t>
      </w:r>
      <w:r w:rsidRPr="00101B26">
        <w:rPr>
          <w:color w:val="000000"/>
          <w:sz w:val="28"/>
          <w:szCs w:val="28"/>
          <w:lang w:val="ru"/>
        </w:rPr>
        <w:t>по результатам участия в творческих проект</w:t>
      </w:r>
      <w:r w:rsidRPr="00101B26">
        <w:rPr>
          <w:color w:val="000000"/>
          <w:sz w:val="28"/>
          <w:szCs w:val="28"/>
        </w:rPr>
        <w:t>ах в соответствии с приказом ректора Консерватории.</w:t>
      </w:r>
    </w:p>
    <w:p w14:paraId="22E817DC" w14:textId="77777777" w:rsidR="00D72E95" w:rsidRPr="00101B26" w:rsidRDefault="00D72E95" w:rsidP="00D72E95">
      <w:pPr>
        <w:tabs>
          <w:tab w:val="left" w:pos="1513"/>
        </w:tabs>
        <w:ind w:right="20"/>
        <w:jc w:val="both"/>
        <w:rPr>
          <w:color w:val="000000"/>
          <w:sz w:val="28"/>
          <w:szCs w:val="28"/>
          <w:lang w:val="ru"/>
        </w:rPr>
      </w:pPr>
      <w:r w:rsidRPr="00101B26">
        <w:rPr>
          <w:color w:val="000000"/>
          <w:sz w:val="28"/>
          <w:szCs w:val="28"/>
        </w:rPr>
        <w:t xml:space="preserve">          5. </w:t>
      </w:r>
      <w:r w:rsidRPr="00101B26">
        <w:rPr>
          <w:color w:val="000000"/>
          <w:sz w:val="28"/>
          <w:szCs w:val="28"/>
          <w:lang w:val="ru"/>
        </w:rPr>
        <w:t>Критериями для определения размера денежного вознаграждения (</w:t>
      </w:r>
      <w:r w:rsidRPr="00101B26">
        <w:rPr>
          <w:color w:val="000000"/>
          <w:sz w:val="28"/>
          <w:szCs w:val="28"/>
        </w:rPr>
        <w:t>гранта</w:t>
      </w:r>
      <w:r w:rsidRPr="00101B26">
        <w:rPr>
          <w:color w:val="000000"/>
          <w:sz w:val="28"/>
          <w:szCs w:val="28"/>
          <w:lang w:val="ru"/>
        </w:rPr>
        <w:t>) являются:</w:t>
      </w:r>
    </w:p>
    <w:p w14:paraId="3CE81A5E" w14:textId="77777777" w:rsidR="00D72E95" w:rsidRPr="00101B26" w:rsidRDefault="00D72E95" w:rsidP="00D72E95">
      <w:pPr>
        <w:numPr>
          <w:ilvl w:val="0"/>
          <w:numId w:val="24"/>
        </w:numPr>
        <w:tabs>
          <w:tab w:val="left" w:pos="879"/>
        </w:tabs>
        <w:ind w:left="20" w:firstLine="720"/>
        <w:jc w:val="both"/>
        <w:rPr>
          <w:color w:val="000000"/>
          <w:sz w:val="28"/>
          <w:szCs w:val="28"/>
          <w:lang w:val="ru"/>
        </w:rPr>
      </w:pPr>
      <w:r w:rsidRPr="00101B26">
        <w:rPr>
          <w:color w:val="000000"/>
          <w:sz w:val="28"/>
          <w:szCs w:val="28"/>
          <w:lang w:val="ru"/>
        </w:rPr>
        <w:t>степень участия в реализации творческих проектов;</w:t>
      </w:r>
    </w:p>
    <w:p w14:paraId="2F485643" w14:textId="77777777" w:rsidR="00D72E95" w:rsidRPr="00101B26" w:rsidRDefault="00D72E95" w:rsidP="00D72E95">
      <w:pPr>
        <w:numPr>
          <w:ilvl w:val="0"/>
          <w:numId w:val="24"/>
        </w:numPr>
        <w:tabs>
          <w:tab w:val="left" w:pos="879"/>
        </w:tabs>
        <w:ind w:left="20" w:firstLine="720"/>
        <w:jc w:val="both"/>
        <w:rPr>
          <w:color w:val="000000"/>
          <w:sz w:val="28"/>
          <w:szCs w:val="28"/>
          <w:lang w:val="ru"/>
        </w:rPr>
      </w:pPr>
      <w:r w:rsidRPr="00101B26">
        <w:rPr>
          <w:color w:val="000000"/>
          <w:sz w:val="28"/>
          <w:szCs w:val="28"/>
          <w:lang w:val="ru"/>
        </w:rPr>
        <w:t>высокое педагогическое</w:t>
      </w:r>
      <w:r w:rsidRPr="00101B26">
        <w:rPr>
          <w:color w:val="000000"/>
          <w:sz w:val="28"/>
          <w:szCs w:val="28"/>
        </w:rPr>
        <w:t xml:space="preserve">, исполнительское </w:t>
      </w:r>
      <w:r w:rsidRPr="00101B26">
        <w:rPr>
          <w:color w:val="000000"/>
          <w:sz w:val="28"/>
          <w:szCs w:val="28"/>
          <w:lang w:val="ru"/>
        </w:rPr>
        <w:t>мастерство;</w:t>
      </w:r>
    </w:p>
    <w:p w14:paraId="05221CDD" w14:textId="77777777" w:rsidR="00D72E95" w:rsidRPr="00101B26" w:rsidRDefault="00D72E95" w:rsidP="00D72E95">
      <w:pPr>
        <w:numPr>
          <w:ilvl w:val="0"/>
          <w:numId w:val="24"/>
        </w:numPr>
        <w:tabs>
          <w:tab w:val="left" w:pos="884"/>
        </w:tabs>
        <w:ind w:left="20" w:right="920" w:firstLine="720"/>
        <w:jc w:val="both"/>
        <w:rPr>
          <w:color w:val="000000"/>
          <w:sz w:val="28"/>
          <w:szCs w:val="28"/>
          <w:lang w:val="ru"/>
        </w:rPr>
      </w:pPr>
      <w:r w:rsidRPr="00101B26">
        <w:rPr>
          <w:color w:val="000000"/>
          <w:sz w:val="28"/>
          <w:szCs w:val="28"/>
          <w:lang w:val="ru"/>
        </w:rPr>
        <w:t xml:space="preserve">вклад в творческую, научно-исследовательскую, учебно-методическую, направленную на </w:t>
      </w:r>
      <w:r w:rsidRPr="00101B26">
        <w:rPr>
          <w:color w:val="000000"/>
          <w:sz w:val="28"/>
          <w:szCs w:val="28"/>
        </w:rPr>
        <w:t>реализацию творческих проектов деятельность;</w:t>
      </w:r>
    </w:p>
    <w:p w14:paraId="08B9F992" w14:textId="77777777" w:rsidR="00D72E95" w:rsidRPr="00101B26" w:rsidRDefault="00D72E95" w:rsidP="00D72E95">
      <w:pPr>
        <w:numPr>
          <w:ilvl w:val="0"/>
          <w:numId w:val="24"/>
        </w:numPr>
        <w:tabs>
          <w:tab w:val="left" w:pos="884"/>
        </w:tabs>
        <w:ind w:left="20" w:right="920" w:firstLine="720"/>
        <w:jc w:val="both"/>
        <w:rPr>
          <w:color w:val="000000"/>
          <w:sz w:val="28"/>
          <w:szCs w:val="28"/>
          <w:lang w:val="ru"/>
        </w:rPr>
      </w:pPr>
      <w:r w:rsidRPr="00101B26">
        <w:rPr>
          <w:color w:val="000000"/>
          <w:sz w:val="28"/>
          <w:szCs w:val="28"/>
        </w:rPr>
        <w:t>фактическая занятость в учебно-воспитательном процессе по подготовке музыкантов;</w:t>
      </w:r>
    </w:p>
    <w:p w14:paraId="61A7FAC1" w14:textId="77777777" w:rsidR="00D72E95" w:rsidRPr="00101B26" w:rsidRDefault="00D72E95" w:rsidP="00D72E95">
      <w:pPr>
        <w:numPr>
          <w:ilvl w:val="0"/>
          <w:numId w:val="24"/>
        </w:numPr>
        <w:tabs>
          <w:tab w:val="left" w:pos="884"/>
        </w:tabs>
        <w:ind w:left="20" w:right="920" w:firstLine="720"/>
        <w:jc w:val="both"/>
        <w:rPr>
          <w:color w:val="000000"/>
          <w:sz w:val="28"/>
          <w:szCs w:val="28"/>
          <w:lang w:val="ru"/>
        </w:rPr>
      </w:pPr>
      <w:r w:rsidRPr="00101B26">
        <w:rPr>
          <w:color w:val="000000"/>
          <w:sz w:val="28"/>
          <w:szCs w:val="28"/>
          <w:lang w:val="ru"/>
        </w:rPr>
        <w:t>обеспечение высокого уровня реализации творческих проектов и качества подготовки специалистов, научно-педагогических кадров;</w:t>
      </w:r>
    </w:p>
    <w:p w14:paraId="044B981B" w14:textId="77777777" w:rsidR="00D72E95" w:rsidRPr="00101B26" w:rsidRDefault="00D72E95" w:rsidP="00D72E95">
      <w:pPr>
        <w:numPr>
          <w:ilvl w:val="0"/>
          <w:numId w:val="24"/>
        </w:numPr>
        <w:tabs>
          <w:tab w:val="left" w:pos="879"/>
        </w:tabs>
        <w:ind w:left="20" w:firstLine="720"/>
        <w:jc w:val="both"/>
        <w:rPr>
          <w:color w:val="000000"/>
          <w:sz w:val="28"/>
          <w:szCs w:val="28"/>
          <w:lang w:val="ru"/>
        </w:rPr>
      </w:pPr>
      <w:r w:rsidRPr="00101B26">
        <w:rPr>
          <w:color w:val="000000"/>
          <w:sz w:val="28"/>
          <w:szCs w:val="28"/>
          <w:lang w:val="ru"/>
        </w:rPr>
        <w:lastRenderedPageBreak/>
        <w:t>соблюдение правил внутреннего трудового распорядка и трудовой дисциплины.</w:t>
      </w:r>
    </w:p>
    <w:p w14:paraId="6316FD0D" w14:textId="77777777" w:rsidR="00D72E95" w:rsidRPr="00101B26" w:rsidRDefault="00D72E95" w:rsidP="00D72E95">
      <w:pPr>
        <w:tabs>
          <w:tab w:val="left" w:pos="1062"/>
        </w:tabs>
        <w:ind w:right="20"/>
        <w:jc w:val="both"/>
        <w:rPr>
          <w:color w:val="000000"/>
          <w:sz w:val="28"/>
          <w:szCs w:val="28"/>
          <w:lang w:val="ru"/>
        </w:rPr>
      </w:pPr>
      <w:r w:rsidRPr="00101B26">
        <w:rPr>
          <w:color w:val="000000"/>
          <w:sz w:val="28"/>
          <w:szCs w:val="28"/>
        </w:rPr>
        <w:t xml:space="preserve">           6. Средства гранта Президента Российской Федерации, остающиеся после ежемесячных выплат, закрепляются   в качестве резерва, из которого осуществляется дополнительное вознаграждение стимулирующего характера в соответствии с приказом ректора.</w:t>
      </w:r>
    </w:p>
    <w:p w14:paraId="03F6D33D" w14:textId="77777777" w:rsidR="00D72E95" w:rsidRPr="00101B26" w:rsidRDefault="00D72E95" w:rsidP="00D72E95">
      <w:pPr>
        <w:tabs>
          <w:tab w:val="left" w:pos="1062"/>
        </w:tabs>
        <w:ind w:right="20"/>
        <w:jc w:val="both"/>
        <w:rPr>
          <w:color w:val="000000"/>
          <w:sz w:val="28"/>
          <w:szCs w:val="28"/>
          <w:lang w:val="ru"/>
        </w:rPr>
      </w:pPr>
      <w:r w:rsidRPr="00101B26">
        <w:rPr>
          <w:color w:val="000000"/>
          <w:sz w:val="28"/>
          <w:szCs w:val="28"/>
        </w:rPr>
        <w:t xml:space="preserve">           7. </w:t>
      </w:r>
      <w:r w:rsidRPr="00101B26">
        <w:rPr>
          <w:color w:val="000000"/>
          <w:sz w:val="28"/>
          <w:szCs w:val="28"/>
          <w:lang w:val="ru"/>
        </w:rPr>
        <w:t>Фиксированная часть дополнительного вознаграждения</w:t>
      </w:r>
      <w:r w:rsidRPr="00101B26">
        <w:rPr>
          <w:color w:val="000000"/>
          <w:sz w:val="28"/>
          <w:szCs w:val="28"/>
        </w:rPr>
        <w:t xml:space="preserve"> (гранта)</w:t>
      </w:r>
      <w:r w:rsidRPr="00101B26">
        <w:rPr>
          <w:color w:val="000000"/>
          <w:sz w:val="28"/>
          <w:szCs w:val="28"/>
          <w:lang w:val="ru"/>
        </w:rPr>
        <w:t xml:space="preserve"> выплачивается ежемесячно за фактически отработанное время штатным работникам, </w:t>
      </w:r>
      <w:r w:rsidRPr="00101B26">
        <w:rPr>
          <w:color w:val="000000"/>
          <w:sz w:val="28"/>
          <w:szCs w:val="28"/>
        </w:rPr>
        <w:t>включая</w:t>
      </w:r>
      <w:r w:rsidRPr="00101B26">
        <w:rPr>
          <w:color w:val="000000"/>
          <w:sz w:val="28"/>
          <w:szCs w:val="28"/>
          <w:lang w:val="ru"/>
        </w:rPr>
        <w:t xml:space="preserve"> штатных совместителей.</w:t>
      </w:r>
    </w:p>
    <w:p w14:paraId="2F1273C6" w14:textId="77777777" w:rsidR="00D72E95" w:rsidRPr="00101B26" w:rsidRDefault="00D72E95" w:rsidP="00D72E95">
      <w:pPr>
        <w:ind w:left="20" w:right="40" w:firstLine="740"/>
        <w:jc w:val="both"/>
        <w:rPr>
          <w:color w:val="000000"/>
          <w:sz w:val="28"/>
          <w:szCs w:val="28"/>
          <w:lang w:val="ru"/>
        </w:rPr>
      </w:pPr>
      <w:r w:rsidRPr="00101B26">
        <w:rPr>
          <w:color w:val="000000"/>
          <w:sz w:val="28"/>
          <w:szCs w:val="28"/>
        </w:rPr>
        <w:t>8.</w:t>
      </w:r>
      <w:r w:rsidRPr="00101B26">
        <w:rPr>
          <w:color w:val="000000"/>
          <w:sz w:val="28"/>
          <w:szCs w:val="28"/>
          <w:lang w:val="ru"/>
        </w:rPr>
        <w:t xml:space="preserve"> Работникам, осуществляющим деятельность не на полной штатной должности (ставке) размер господдержки устанавливается пропорционально соответствующей доле от штатной единицы.</w:t>
      </w:r>
    </w:p>
    <w:p w14:paraId="71F037A3" w14:textId="77777777" w:rsidR="00D72E95" w:rsidRPr="00101B26" w:rsidRDefault="00D72E95" w:rsidP="00D72E95">
      <w:pPr>
        <w:ind w:left="20" w:right="40" w:firstLine="740"/>
        <w:jc w:val="both"/>
        <w:rPr>
          <w:color w:val="000000"/>
          <w:sz w:val="28"/>
          <w:szCs w:val="28"/>
          <w:lang w:val="ru"/>
        </w:rPr>
      </w:pPr>
      <w:r w:rsidRPr="00101B26">
        <w:rPr>
          <w:color w:val="000000"/>
          <w:sz w:val="28"/>
          <w:szCs w:val="28"/>
        </w:rPr>
        <w:t>9.</w:t>
      </w:r>
      <w:r w:rsidRPr="00101B26">
        <w:rPr>
          <w:color w:val="000000"/>
          <w:sz w:val="28"/>
          <w:szCs w:val="28"/>
          <w:lang w:val="ru"/>
        </w:rPr>
        <w:t xml:space="preserve"> В случае нарушения трудовой дисциплины, невыполнения локальных актов </w:t>
      </w:r>
      <w:r w:rsidRPr="00101B26">
        <w:rPr>
          <w:color w:val="000000"/>
          <w:sz w:val="28"/>
          <w:szCs w:val="28"/>
        </w:rPr>
        <w:t>Консерватории</w:t>
      </w:r>
      <w:r w:rsidRPr="00101B26">
        <w:rPr>
          <w:color w:val="000000"/>
          <w:sz w:val="28"/>
          <w:szCs w:val="28"/>
          <w:lang w:val="ru"/>
        </w:rPr>
        <w:t xml:space="preserve"> размер </w:t>
      </w:r>
      <w:r w:rsidRPr="00101B26">
        <w:rPr>
          <w:color w:val="000000"/>
          <w:sz w:val="28"/>
          <w:szCs w:val="28"/>
        </w:rPr>
        <w:t xml:space="preserve">вознаграждения </w:t>
      </w:r>
      <w:r w:rsidRPr="00101B26">
        <w:rPr>
          <w:color w:val="000000"/>
          <w:sz w:val="28"/>
          <w:szCs w:val="28"/>
          <w:lang w:val="ru"/>
        </w:rPr>
        <w:t>может быть уменьшен, либо снят с работника полностью.</w:t>
      </w:r>
    </w:p>
    <w:p w14:paraId="279357B6" w14:textId="77777777" w:rsidR="00D72E95" w:rsidRPr="00101B26" w:rsidRDefault="00D72E95" w:rsidP="00D72E95">
      <w:pPr>
        <w:ind w:left="20" w:right="40" w:firstLine="740"/>
        <w:jc w:val="both"/>
        <w:rPr>
          <w:color w:val="000000"/>
          <w:sz w:val="28"/>
          <w:szCs w:val="28"/>
          <w:lang w:val="ru"/>
        </w:rPr>
      </w:pPr>
      <w:r w:rsidRPr="00101B26">
        <w:rPr>
          <w:color w:val="000000"/>
          <w:sz w:val="28"/>
          <w:szCs w:val="28"/>
        </w:rPr>
        <w:t xml:space="preserve">10. </w:t>
      </w:r>
      <w:r w:rsidRPr="00101B26">
        <w:rPr>
          <w:color w:val="000000"/>
          <w:sz w:val="28"/>
          <w:szCs w:val="28"/>
          <w:lang w:val="ru"/>
        </w:rPr>
        <w:t>Работникам</w:t>
      </w:r>
      <w:r w:rsidRPr="00101B26">
        <w:rPr>
          <w:color w:val="000000"/>
          <w:sz w:val="28"/>
          <w:szCs w:val="28"/>
        </w:rPr>
        <w:t xml:space="preserve"> Консерватории</w:t>
      </w:r>
      <w:r w:rsidRPr="00101B26">
        <w:rPr>
          <w:color w:val="000000"/>
          <w:sz w:val="28"/>
          <w:szCs w:val="28"/>
          <w:lang w:val="ru"/>
        </w:rPr>
        <w:t>, имеющим в текущем месяце отпуска без сохранения заработной платы, выплата</w:t>
      </w:r>
      <w:r w:rsidRPr="00101B26">
        <w:rPr>
          <w:color w:val="000000"/>
          <w:sz w:val="28"/>
          <w:szCs w:val="28"/>
        </w:rPr>
        <w:t xml:space="preserve"> ежемесячного вознаграждения (гранта) </w:t>
      </w:r>
      <w:r w:rsidRPr="00101B26">
        <w:rPr>
          <w:color w:val="000000"/>
          <w:sz w:val="28"/>
          <w:szCs w:val="28"/>
          <w:lang w:val="ru"/>
        </w:rPr>
        <w:t>за эти периоды не производится.</w:t>
      </w:r>
    </w:p>
    <w:p w14:paraId="5A989F62" w14:textId="77777777" w:rsidR="00D72E95" w:rsidRPr="00101B26" w:rsidRDefault="00D72E95" w:rsidP="00D72E95">
      <w:pPr>
        <w:tabs>
          <w:tab w:val="left" w:pos="999"/>
        </w:tabs>
        <w:ind w:right="40"/>
        <w:jc w:val="both"/>
        <w:rPr>
          <w:color w:val="000000"/>
          <w:sz w:val="28"/>
          <w:szCs w:val="28"/>
          <w:lang w:val="ru"/>
        </w:rPr>
      </w:pPr>
      <w:r w:rsidRPr="00101B26">
        <w:rPr>
          <w:color w:val="000000"/>
          <w:sz w:val="28"/>
          <w:szCs w:val="28"/>
        </w:rPr>
        <w:t xml:space="preserve">          11. </w:t>
      </w:r>
      <w:r w:rsidRPr="00101B26">
        <w:rPr>
          <w:color w:val="000000"/>
          <w:sz w:val="28"/>
          <w:szCs w:val="28"/>
          <w:lang w:val="ru"/>
        </w:rPr>
        <w:t xml:space="preserve">Не позднее </w:t>
      </w:r>
      <w:r w:rsidRPr="00101B26">
        <w:rPr>
          <w:color w:val="000000"/>
          <w:sz w:val="28"/>
          <w:szCs w:val="28"/>
        </w:rPr>
        <w:t>20</w:t>
      </w:r>
      <w:r w:rsidRPr="00101B26">
        <w:rPr>
          <w:color w:val="000000"/>
          <w:sz w:val="28"/>
          <w:szCs w:val="28"/>
          <w:lang w:val="ru"/>
        </w:rPr>
        <w:t xml:space="preserve"> числа </w:t>
      </w:r>
      <w:r w:rsidRPr="00101B26">
        <w:rPr>
          <w:color w:val="000000"/>
          <w:sz w:val="28"/>
          <w:szCs w:val="28"/>
        </w:rPr>
        <w:t>отчетного месяца</w:t>
      </w:r>
      <w:r w:rsidRPr="00101B26">
        <w:rPr>
          <w:color w:val="000000"/>
          <w:sz w:val="28"/>
          <w:szCs w:val="28"/>
          <w:lang w:val="ru"/>
        </w:rPr>
        <w:t xml:space="preserve"> руководители структурных подразделений </w:t>
      </w:r>
      <w:r w:rsidRPr="00101B26">
        <w:rPr>
          <w:color w:val="000000"/>
          <w:sz w:val="28"/>
          <w:szCs w:val="28"/>
        </w:rPr>
        <w:t>направляют</w:t>
      </w:r>
      <w:r w:rsidRPr="00101B26">
        <w:rPr>
          <w:color w:val="000000"/>
          <w:sz w:val="28"/>
          <w:szCs w:val="28"/>
          <w:lang w:val="ru"/>
        </w:rPr>
        <w:t xml:space="preserve"> по установленной форме сводные отчеты </w:t>
      </w:r>
      <w:r w:rsidRPr="00101B26">
        <w:rPr>
          <w:color w:val="000000"/>
          <w:sz w:val="28"/>
          <w:szCs w:val="28"/>
        </w:rPr>
        <w:t xml:space="preserve">о выполнении творческих планов </w:t>
      </w:r>
      <w:r w:rsidRPr="00101B26">
        <w:rPr>
          <w:color w:val="000000"/>
          <w:sz w:val="28"/>
          <w:szCs w:val="28"/>
          <w:lang w:val="ru"/>
        </w:rPr>
        <w:t>ректору.</w:t>
      </w:r>
    </w:p>
    <w:p w14:paraId="2C274A45" w14:textId="77777777" w:rsidR="00D72E95" w:rsidRPr="00101B26" w:rsidRDefault="00D72E95" w:rsidP="00D72E95">
      <w:pPr>
        <w:tabs>
          <w:tab w:val="left" w:pos="1114"/>
        </w:tabs>
        <w:ind w:right="40"/>
        <w:jc w:val="both"/>
        <w:rPr>
          <w:sz w:val="28"/>
          <w:szCs w:val="28"/>
        </w:rPr>
      </w:pPr>
      <w:r w:rsidRPr="00101B26">
        <w:rPr>
          <w:color w:val="000000"/>
          <w:sz w:val="28"/>
          <w:szCs w:val="28"/>
        </w:rPr>
        <w:t xml:space="preserve">           12. </w:t>
      </w:r>
      <w:r w:rsidRPr="00101B26">
        <w:rPr>
          <w:color w:val="000000"/>
          <w:sz w:val="28"/>
          <w:szCs w:val="28"/>
          <w:lang w:val="ru"/>
        </w:rPr>
        <w:t xml:space="preserve">Ректор с участием ректората ежемесячно анализирует эффективность и качество </w:t>
      </w:r>
      <w:r w:rsidRPr="00101B26">
        <w:rPr>
          <w:color w:val="000000"/>
          <w:sz w:val="28"/>
          <w:szCs w:val="28"/>
        </w:rPr>
        <w:t>труда</w:t>
      </w:r>
      <w:r w:rsidRPr="00101B26">
        <w:rPr>
          <w:color w:val="000000"/>
          <w:sz w:val="28"/>
          <w:szCs w:val="28"/>
          <w:lang w:val="ru"/>
        </w:rPr>
        <w:t xml:space="preserve"> работников и принимает решения </w:t>
      </w:r>
      <w:r w:rsidRPr="00101B26">
        <w:rPr>
          <w:color w:val="000000"/>
          <w:sz w:val="28"/>
          <w:szCs w:val="28"/>
        </w:rPr>
        <w:t>о размере вознаграждения в конце месяца по результатам участия в творческих проектах,</w:t>
      </w:r>
      <w:r w:rsidRPr="00101B26">
        <w:rPr>
          <w:color w:val="000000"/>
          <w:sz w:val="28"/>
          <w:szCs w:val="28"/>
          <w:lang w:val="ru"/>
        </w:rPr>
        <w:t xml:space="preserve"> а также об уменьшении размера фиксированной части </w:t>
      </w:r>
      <w:r w:rsidRPr="00101B26">
        <w:rPr>
          <w:color w:val="000000"/>
          <w:sz w:val="28"/>
          <w:szCs w:val="28"/>
        </w:rPr>
        <w:t xml:space="preserve">гранта </w:t>
      </w:r>
      <w:r w:rsidRPr="00101B26">
        <w:rPr>
          <w:color w:val="000000"/>
          <w:sz w:val="28"/>
          <w:szCs w:val="28"/>
          <w:lang w:val="ru"/>
        </w:rPr>
        <w:t>отдельным</w:t>
      </w:r>
      <w:r w:rsidRPr="00101B26">
        <w:rPr>
          <w:sz w:val="28"/>
          <w:szCs w:val="28"/>
          <w:lang w:val="ru"/>
        </w:rPr>
        <w:t xml:space="preserve"> работникам в случаях, предусмотренных п.</w:t>
      </w:r>
      <w:r w:rsidRPr="00101B26">
        <w:rPr>
          <w:sz w:val="28"/>
          <w:szCs w:val="28"/>
        </w:rPr>
        <w:t>9</w:t>
      </w:r>
      <w:r w:rsidRPr="00101B26">
        <w:rPr>
          <w:sz w:val="28"/>
          <w:szCs w:val="28"/>
          <w:lang w:val="ru"/>
        </w:rPr>
        <w:t xml:space="preserve"> настоящего Порядка</w:t>
      </w:r>
      <w:r w:rsidRPr="00101B26">
        <w:rPr>
          <w:sz w:val="28"/>
          <w:szCs w:val="28"/>
        </w:rPr>
        <w:t>.</w:t>
      </w:r>
    </w:p>
    <w:p w14:paraId="7A590078" w14:textId="77777777" w:rsidR="00D72E95" w:rsidRPr="00101B26" w:rsidRDefault="00D72E95" w:rsidP="00D72E95">
      <w:pPr>
        <w:ind w:right="40"/>
        <w:jc w:val="both"/>
        <w:rPr>
          <w:color w:val="000000"/>
          <w:sz w:val="28"/>
          <w:szCs w:val="28"/>
          <w:lang w:val="ru"/>
        </w:rPr>
      </w:pPr>
      <w:r w:rsidRPr="00101B26">
        <w:rPr>
          <w:color w:val="000000"/>
          <w:sz w:val="28"/>
          <w:szCs w:val="28"/>
        </w:rPr>
        <w:t xml:space="preserve">           13. </w:t>
      </w:r>
      <w:r w:rsidRPr="00101B26">
        <w:rPr>
          <w:color w:val="000000"/>
          <w:sz w:val="28"/>
          <w:szCs w:val="28"/>
          <w:lang w:val="ru"/>
        </w:rPr>
        <w:t xml:space="preserve">Основанием для начисления бухгалтерией </w:t>
      </w:r>
      <w:r w:rsidRPr="00101B26">
        <w:rPr>
          <w:color w:val="000000"/>
          <w:sz w:val="28"/>
          <w:szCs w:val="28"/>
        </w:rPr>
        <w:t>Консерватории</w:t>
      </w:r>
      <w:r w:rsidRPr="00101B26">
        <w:rPr>
          <w:color w:val="000000"/>
          <w:sz w:val="28"/>
          <w:szCs w:val="28"/>
          <w:lang w:val="ru"/>
        </w:rPr>
        <w:t xml:space="preserve"> дополнительного вознаграждения за счет средств</w:t>
      </w:r>
      <w:r w:rsidRPr="00101B26">
        <w:rPr>
          <w:color w:val="000000"/>
          <w:sz w:val="28"/>
          <w:szCs w:val="28"/>
        </w:rPr>
        <w:t xml:space="preserve"> Гранта </w:t>
      </w:r>
      <w:r w:rsidRPr="00101B26">
        <w:rPr>
          <w:color w:val="000000"/>
          <w:sz w:val="28"/>
          <w:szCs w:val="28"/>
          <w:lang w:val="ru"/>
        </w:rPr>
        <w:t>являются:</w:t>
      </w:r>
    </w:p>
    <w:p w14:paraId="4373FFC4" w14:textId="77777777" w:rsidR="00D72E95" w:rsidRPr="00101B26" w:rsidRDefault="00D72E95" w:rsidP="00D72E95">
      <w:pPr>
        <w:ind w:right="40"/>
        <w:jc w:val="both"/>
        <w:rPr>
          <w:color w:val="000000"/>
          <w:sz w:val="28"/>
          <w:szCs w:val="28"/>
          <w:lang w:val="ru"/>
        </w:rPr>
      </w:pPr>
      <w:r w:rsidRPr="00101B26">
        <w:rPr>
          <w:color w:val="000000"/>
          <w:sz w:val="28"/>
          <w:szCs w:val="28"/>
        </w:rPr>
        <w:t xml:space="preserve">              </w:t>
      </w:r>
      <w:r w:rsidRPr="00101B26">
        <w:rPr>
          <w:color w:val="000000"/>
          <w:sz w:val="28"/>
          <w:szCs w:val="28"/>
          <w:lang w:val="ru"/>
        </w:rPr>
        <w:t xml:space="preserve">для начисления фиксированного ежемесячно выплачиваемого вознаграждения </w:t>
      </w:r>
      <w:r w:rsidRPr="00101B26">
        <w:rPr>
          <w:color w:val="000000"/>
          <w:sz w:val="28"/>
          <w:szCs w:val="28"/>
        </w:rPr>
        <w:t xml:space="preserve">– </w:t>
      </w:r>
      <w:r w:rsidRPr="00101B26">
        <w:rPr>
          <w:color w:val="000000"/>
          <w:sz w:val="28"/>
          <w:szCs w:val="28"/>
          <w:lang w:val="ru"/>
        </w:rPr>
        <w:t>приказ ректора, устанавливающий размеры выплат на определенный период, сведения об отработанном в данном месяце времени (табель учета рабочего времени);</w:t>
      </w:r>
    </w:p>
    <w:p w14:paraId="5427EBED" w14:textId="77777777" w:rsidR="00D72E95" w:rsidRPr="00101B26" w:rsidRDefault="00D72E95" w:rsidP="00D72E95">
      <w:pPr>
        <w:tabs>
          <w:tab w:val="left" w:pos="1352"/>
        </w:tabs>
        <w:ind w:right="40"/>
        <w:jc w:val="both"/>
        <w:rPr>
          <w:color w:val="000000"/>
          <w:sz w:val="28"/>
          <w:szCs w:val="28"/>
        </w:rPr>
      </w:pPr>
      <w:r w:rsidRPr="00101B26">
        <w:rPr>
          <w:color w:val="000000"/>
          <w:sz w:val="28"/>
          <w:szCs w:val="28"/>
        </w:rPr>
        <w:t xml:space="preserve">             </w:t>
      </w:r>
      <w:r w:rsidRPr="00101B26">
        <w:rPr>
          <w:color w:val="000000"/>
          <w:sz w:val="28"/>
          <w:szCs w:val="28"/>
          <w:lang w:val="ru"/>
        </w:rPr>
        <w:t>для начисления разового вознаграждения из зарезервированной части средств</w:t>
      </w:r>
      <w:r w:rsidRPr="00101B26">
        <w:rPr>
          <w:color w:val="000000"/>
          <w:sz w:val="28"/>
          <w:szCs w:val="28"/>
        </w:rPr>
        <w:t xml:space="preserve"> </w:t>
      </w:r>
      <w:r w:rsidRPr="00101B26">
        <w:rPr>
          <w:color w:val="000000"/>
          <w:sz w:val="28"/>
          <w:szCs w:val="28"/>
          <w:lang w:val="ru"/>
        </w:rPr>
        <w:t xml:space="preserve">гранта </w:t>
      </w:r>
      <w:r w:rsidRPr="00101B26">
        <w:rPr>
          <w:color w:val="000000"/>
          <w:sz w:val="28"/>
          <w:szCs w:val="28"/>
        </w:rPr>
        <w:t>–</w:t>
      </w:r>
      <w:r w:rsidRPr="00101B26">
        <w:rPr>
          <w:color w:val="000000"/>
          <w:sz w:val="28"/>
          <w:szCs w:val="28"/>
          <w:lang w:val="ru"/>
        </w:rPr>
        <w:t xml:space="preserve"> приказ ректора.</w:t>
      </w:r>
      <w:r w:rsidRPr="00101B26">
        <w:rPr>
          <w:color w:val="000000"/>
          <w:sz w:val="28"/>
          <w:szCs w:val="28"/>
        </w:rPr>
        <w:t xml:space="preserve"> </w:t>
      </w:r>
    </w:p>
    <w:p w14:paraId="1A92C841" w14:textId="77777777" w:rsidR="00D72E95" w:rsidRPr="00101B26" w:rsidRDefault="00D72E95" w:rsidP="00D72E95">
      <w:pPr>
        <w:tabs>
          <w:tab w:val="left" w:pos="0"/>
        </w:tabs>
        <w:ind w:right="40"/>
        <w:jc w:val="both"/>
        <w:rPr>
          <w:color w:val="000000"/>
          <w:sz w:val="28"/>
          <w:szCs w:val="28"/>
        </w:rPr>
      </w:pPr>
      <w:r w:rsidRPr="00101B26">
        <w:rPr>
          <w:color w:val="000000"/>
          <w:sz w:val="28"/>
          <w:szCs w:val="28"/>
        </w:rPr>
        <w:t xml:space="preserve">           14. Ежегодно   в срок не позднее 1 февраля   года, следующего за отчетным,  Консерватория  в Министерство культуры  Российской Федерации представляет отчет  о результатах  творческой  деятельности коллектива и отчет об использовании  бюджетных ассигнований  грантов Президента  Российской Федерации в области культуры и искусства  по установленной форме (Приказ Министерства культуры  Р.Ф. от 6 июля 2016г. №1264).</w:t>
      </w:r>
    </w:p>
    <w:p w14:paraId="0C192156" w14:textId="77777777" w:rsidR="00D72E95" w:rsidRPr="00101B26" w:rsidRDefault="00D72E95" w:rsidP="00D72E95">
      <w:pPr>
        <w:pStyle w:val="6"/>
        <w:jc w:val="center"/>
        <w:rPr>
          <w:color w:val="FF0000"/>
          <w:szCs w:val="28"/>
          <w:u w:val="single"/>
        </w:rPr>
      </w:pPr>
    </w:p>
    <w:p w14:paraId="3B208ACD" w14:textId="77777777" w:rsidR="00D72E95" w:rsidRPr="00101B26" w:rsidRDefault="00D72E95" w:rsidP="00D72E95"/>
    <w:p w14:paraId="6A79BAE7" w14:textId="77777777" w:rsidR="00D72E95" w:rsidRPr="00101B26" w:rsidRDefault="00D72E95" w:rsidP="00D72E95">
      <w:pPr>
        <w:pStyle w:val="6"/>
        <w:jc w:val="center"/>
        <w:rPr>
          <w:szCs w:val="28"/>
          <w:u w:val="single"/>
        </w:rPr>
      </w:pPr>
    </w:p>
    <w:p w14:paraId="5B04275A" w14:textId="4C1A5B4E" w:rsidR="00D72E95" w:rsidRPr="00101B26" w:rsidRDefault="00D72E95" w:rsidP="00D72E95">
      <w:pPr>
        <w:pStyle w:val="6"/>
        <w:jc w:val="center"/>
        <w:rPr>
          <w:szCs w:val="28"/>
          <w:u w:val="single"/>
        </w:rPr>
      </w:pPr>
      <w:r w:rsidRPr="00101B26">
        <w:rPr>
          <w:szCs w:val="28"/>
        </w:rPr>
        <w:t xml:space="preserve">                                                                              </w:t>
      </w:r>
      <w:r w:rsidR="00BB412A" w:rsidRPr="00101B26">
        <w:rPr>
          <w:szCs w:val="28"/>
          <w:u w:val="single"/>
        </w:rPr>
        <w:t xml:space="preserve">ПРИЛОЖЕНИЕ № </w:t>
      </w:r>
      <w:r w:rsidRPr="00101B26">
        <w:rPr>
          <w:szCs w:val="28"/>
          <w:u w:val="single"/>
        </w:rPr>
        <w:t xml:space="preserve">5 </w:t>
      </w:r>
    </w:p>
    <w:p w14:paraId="49669610" w14:textId="77777777" w:rsidR="00D72E95" w:rsidRPr="00101B26" w:rsidRDefault="00D72E95" w:rsidP="00D72E95">
      <w:pPr>
        <w:pStyle w:val="6"/>
        <w:rPr>
          <w:color w:val="FF0000"/>
          <w:szCs w:val="28"/>
        </w:rPr>
      </w:pPr>
      <w:r w:rsidRPr="00101B26">
        <w:rPr>
          <w:szCs w:val="28"/>
        </w:rPr>
        <w:t xml:space="preserve">к Коллективному договору                                                                                     </w:t>
      </w:r>
    </w:p>
    <w:p w14:paraId="7F97D301" w14:textId="77777777" w:rsidR="00D72E95" w:rsidRPr="00101B26" w:rsidRDefault="00D72E95" w:rsidP="00D72E95">
      <w:pPr>
        <w:pStyle w:val="1"/>
        <w:rPr>
          <w:sz w:val="24"/>
        </w:rPr>
      </w:pPr>
    </w:p>
    <w:p w14:paraId="7E86BC7A" w14:textId="77777777" w:rsidR="00D72E95" w:rsidRPr="00101B26" w:rsidRDefault="00D72E95" w:rsidP="00D72E95">
      <w:pPr>
        <w:widowControl w:val="0"/>
        <w:adjustRightInd w:val="0"/>
        <w:spacing w:line="288" w:lineRule="atLeast"/>
        <w:ind w:hanging="180"/>
        <w:jc w:val="both"/>
        <w:rPr>
          <w:b/>
        </w:rPr>
      </w:pPr>
      <w:r w:rsidRPr="00101B26">
        <w:rPr>
          <w:b/>
        </w:rPr>
        <w:t>«</w:t>
      </w:r>
      <w:proofErr w:type="gramStart"/>
      <w:r w:rsidRPr="00101B26">
        <w:rPr>
          <w:b/>
        </w:rPr>
        <w:t xml:space="preserve">СОГЛАСОВАНО»   </w:t>
      </w:r>
      <w:proofErr w:type="gramEnd"/>
      <w:r w:rsidRPr="00101B26">
        <w:rPr>
          <w:b/>
        </w:rPr>
        <w:t xml:space="preserve">                                                       «УТВЕРЖДАЮ»</w:t>
      </w:r>
    </w:p>
    <w:p w14:paraId="11F9A2E9" w14:textId="79A4C3E1" w:rsidR="00D72E95" w:rsidRPr="00101B26" w:rsidRDefault="00FF2444" w:rsidP="00D72E95">
      <w:pPr>
        <w:widowControl w:val="0"/>
        <w:adjustRightInd w:val="0"/>
        <w:spacing w:line="288" w:lineRule="atLeast"/>
        <w:ind w:left="-180"/>
        <w:jc w:val="both"/>
      </w:pPr>
      <w:r>
        <w:t>«___» ____________2021</w:t>
      </w:r>
      <w:r w:rsidR="00D72E95" w:rsidRPr="00101B26">
        <w:t xml:space="preserve"> г.                                     </w:t>
      </w:r>
      <w:r>
        <w:t xml:space="preserve">           «____» __________2021</w:t>
      </w:r>
      <w:r w:rsidR="00D72E95" w:rsidRPr="00101B26">
        <w:t xml:space="preserve"> г.</w:t>
      </w:r>
    </w:p>
    <w:p w14:paraId="30EB9199" w14:textId="40B79C27" w:rsidR="00D72E95" w:rsidRPr="00101B26" w:rsidRDefault="00D72E95" w:rsidP="00D72E95">
      <w:pPr>
        <w:widowControl w:val="0"/>
        <w:adjustRightInd w:val="0"/>
        <w:spacing w:line="288" w:lineRule="atLeast"/>
        <w:ind w:left="-180"/>
        <w:jc w:val="both"/>
      </w:pPr>
      <w:r w:rsidRPr="00101B26">
        <w:t xml:space="preserve">Председатель профкома                                                   </w:t>
      </w:r>
      <w:r w:rsidR="00FF2444">
        <w:t>И.о.</w:t>
      </w:r>
      <w:r w:rsidRPr="00101B26">
        <w:t xml:space="preserve"> Ректор</w:t>
      </w:r>
      <w:r w:rsidR="00FF2444">
        <w:t>а</w:t>
      </w:r>
      <w:r w:rsidRPr="00101B26">
        <w:t xml:space="preserve"> Консерватории </w:t>
      </w:r>
    </w:p>
    <w:p w14:paraId="583D62F6" w14:textId="77777777" w:rsidR="00D72E95" w:rsidRPr="00101B26" w:rsidRDefault="00D72E95" w:rsidP="00D72E95">
      <w:pPr>
        <w:widowControl w:val="0"/>
        <w:adjustRightInd w:val="0"/>
        <w:spacing w:before="120" w:line="288" w:lineRule="atLeast"/>
        <w:ind w:left="-181"/>
        <w:jc w:val="both"/>
      </w:pPr>
      <w:r w:rsidRPr="00101B26">
        <w:t xml:space="preserve">________________ (Л.А. </w:t>
      </w:r>
      <w:proofErr w:type="gramStart"/>
      <w:r w:rsidRPr="00101B26">
        <w:t xml:space="preserve">Мовчан)   </w:t>
      </w:r>
      <w:proofErr w:type="gramEnd"/>
      <w:r w:rsidRPr="00101B26">
        <w:t xml:space="preserve">                                  _________________ (А. С. Соколов)</w:t>
      </w:r>
    </w:p>
    <w:p w14:paraId="460A630A" w14:textId="77777777" w:rsidR="00D72E95" w:rsidRPr="00101B26" w:rsidRDefault="00D72E95" w:rsidP="00D72E95">
      <w:pPr>
        <w:widowControl w:val="0"/>
        <w:rPr>
          <w:i/>
          <w:snapToGrid w:val="0"/>
          <w:sz w:val="28"/>
          <w:szCs w:val="28"/>
        </w:rPr>
      </w:pPr>
    </w:p>
    <w:p w14:paraId="17865126" w14:textId="77777777" w:rsidR="00D72E95" w:rsidRPr="00101B26" w:rsidRDefault="00D72E95" w:rsidP="00D72E95">
      <w:pPr>
        <w:pStyle w:val="1"/>
        <w:jc w:val="center"/>
        <w:rPr>
          <w:sz w:val="24"/>
        </w:rPr>
      </w:pPr>
    </w:p>
    <w:p w14:paraId="16E3E278" w14:textId="77777777" w:rsidR="00D72E95" w:rsidRPr="00101B26" w:rsidRDefault="00D72E95" w:rsidP="00D72E95">
      <w:pPr>
        <w:pStyle w:val="1"/>
        <w:jc w:val="center"/>
        <w:rPr>
          <w:sz w:val="28"/>
        </w:rPr>
      </w:pPr>
      <w:r w:rsidRPr="00101B26">
        <w:rPr>
          <w:sz w:val="28"/>
        </w:rPr>
        <w:t>Положение о комиссии по социальному страхованию</w:t>
      </w:r>
    </w:p>
    <w:p w14:paraId="3F73C9E5" w14:textId="77777777" w:rsidR="00D72E95" w:rsidRPr="00101B26" w:rsidRDefault="00D72E95" w:rsidP="00D72E95">
      <w:pPr>
        <w:pStyle w:val="a3"/>
        <w:jc w:val="center"/>
        <w:rPr>
          <w:b/>
          <w:bCs/>
          <w:i w:val="0"/>
          <w:iCs/>
          <w:sz w:val="24"/>
        </w:rPr>
      </w:pPr>
      <w:r w:rsidRPr="00101B26">
        <w:rPr>
          <w:b/>
          <w:bCs/>
          <w:i w:val="0"/>
          <w:iCs/>
          <w:sz w:val="28"/>
        </w:rPr>
        <w:t>в Московской государственной консерватории имени П.И.Чайковского</w:t>
      </w:r>
      <w:r w:rsidRPr="00101B26">
        <w:rPr>
          <w:b/>
          <w:bCs/>
          <w:i w:val="0"/>
          <w:iCs/>
          <w:sz w:val="28"/>
        </w:rPr>
        <w:br/>
      </w:r>
    </w:p>
    <w:p w14:paraId="581527CA" w14:textId="77777777" w:rsidR="00D72E95" w:rsidRPr="00101B26" w:rsidRDefault="00D72E95" w:rsidP="00D72E95">
      <w:pPr>
        <w:jc w:val="both"/>
      </w:pPr>
    </w:p>
    <w:p w14:paraId="3EA442CE" w14:textId="77777777" w:rsidR="00D72E95" w:rsidRPr="00101B26" w:rsidRDefault="00D72E95" w:rsidP="00D72E95">
      <w:pPr>
        <w:jc w:val="both"/>
        <w:rPr>
          <w:sz w:val="28"/>
          <w:szCs w:val="28"/>
        </w:rPr>
      </w:pPr>
      <w:r w:rsidRPr="00101B26">
        <w:rPr>
          <w:sz w:val="28"/>
          <w:szCs w:val="28"/>
        </w:rPr>
        <w:t xml:space="preserve">           В соответствии с положением о Фонде социального страхования Российской Федерации, утвержденным постановлением Правительства Российской Федерации от 12 февраля 1994 г. N 101, для осуществления практической работы по социальному страхованию в МГК имени П.И.Чайковского образована комиссия по социальному страхованию.</w:t>
      </w:r>
    </w:p>
    <w:p w14:paraId="3EA3AB2F" w14:textId="77777777" w:rsidR="00D72E95" w:rsidRPr="00101B26" w:rsidRDefault="00D72E95" w:rsidP="00D72E95">
      <w:pPr>
        <w:jc w:val="both"/>
        <w:rPr>
          <w:sz w:val="28"/>
          <w:szCs w:val="28"/>
        </w:rPr>
      </w:pPr>
      <w:r w:rsidRPr="00101B26">
        <w:rPr>
          <w:sz w:val="28"/>
          <w:szCs w:val="28"/>
        </w:rPr>
        <w:t xml:space="preserve">Комиссия по социальному страхованию осуществляет свою деятельность в соответствии с Конституцией Российской Федерации, законами Российской Федерации, указами Президента Российской Федерации, постановлениями и распоряжениями Правительства Российской Федерации, Уставом Московской консерватории, а также решениями Фонда социального страхования Российской Федерации </w:t>
      </w:r>
    </w:p>
    <w:p w14:paraId="27EAF574" w14:textId="77777777" w:rsidR="00D72E95" w:rsidRPr="00101B26" w:rsidRDefault="00D72E95" w:rsidP="00D72E95">
      <w:pPr>
        <w:jc w:val="both"/>
        <w:rPr>
          <w:sz w:val="28"/>
          <w:szCs w:val="28"/>
        </w:rPr>
      </w:pPr>
    </w:p>
    <w:p w14:paraId="7BD732A3" w14:textId="77777777" w:rsidR="00D72E95" w:rsidRPr="00101B26" w:rsidRDefault="00D72E95" w:rsidP="00D72E95">
      <w:pPr>
        <w:pStyle w:val="1"/>
        <w:rPr>
          <w:sz w:val="28"/>
          <w:szCs w:val="28"/>
        </w:rPr>
      </w:pPr>
      <w:r w:rsidRPr="00101B26">
        <w:rPr>
          <w:sz w:val="28"/>
          <w:szCs w:val="28"/>
        </w:rPr>
        <w:t>I. Общие положения</w:t>
      </w:r>
    </w:p>
    <w:p w14:paraId="09BE8CB5" w14:textId="77777777" w:rsidR="00D72E95" w:rsidRPr="00101B26" w:rsidRDefault="00D72E95" w:rsidP="00D72E95">
      <w:pPr>
        <w:jc w:val="both"/>
        <w:rPr>
          <w:sz w:val="28"/>
          <w:szCs w:val="28"/>
        </w:rPr>
      </w:pPr>
    </w:p>
    <w:p w14:paraId="6E28A809" w14:textId="77777777" w:rsidR="00D72E95" w:rsidRPr="00101B26" w:rsidRDefault="00D72E95" w:rsidP="00D72E95">
      <w:pPr>
        <w:jc w:val="both"/>
        <w:rPr>
          <w:sz w:val="28"/>
          <w:szCs w:val="28"/>
        </w:rPr>
      </w:pPr>
      <w:r w:rsidRPr="00101B26">
        <w:rPr>
          <w:sz w:val="28"/>
          <w:szCs w:val="28"/>
        </w:rPr>
        <w:t>1.1. Комиссия по социальному страхованию избирается сроком на 3 (три) года из числа представителей администрации Московской консерватории (работников отдела кадров, бухгалтерии и других) и профкома на общем собрании (конференции) трудового коллектива в количестве трёх человек.</w:t>
      </w:r>
    </w:p>
    <w:p w14:paraId="28C34886" w14:textId="77777777" w:rsidR="00D72E95" w:rsidRPr="00101B26" w:rsidRDefault="00D72E95" w:rsidP="00D72E95">
      <w:pPr>
        <w:jc w:val="both"/>
        <w:rPr>
          <w:sz w:val="28"/>
          <w:szCs w:val="28"/>
        </w:rPr>
      </w:pPr>
    </w:p>
    <w:p w14:paraId="66C1FBD8" w14:textId="77777777" w:rsidR="00D72E95" w:rsidRPr="00101B26" w:rsidRDefault="00D72E95" w:rsidP="00D72E95">
      <w:pPr>
        <w:pStyle w:val="1"/>
        <w:rPr>
          <w:sz w:val="28"/>
          <w:szCs w:val="28"/>
        </w:rPr>
      </w:pPr>
      <w:r w:rsidRPr="00101B26">
        <w:rPr>
          <w:sz w:val="28"/>
          <w:szCs w:val="28"/>
        </w:rPr>
        <w:t>II. Функции комиссии</w:t>
      </w:r>
    </w:p>
    <w:p w14:paraId="3AE76C07" w14:textId="77777777" w:rsidR="00D72E95" w:rsidRPr="00101B26" w:rsidRDefault="00D72E95" w:rsidP="00D72E95">
      <w:pPr>
        <w:jc w:val="both"/>
        <w:rPr>
          <w:sz w:val="28"/>
          <w:szCs w:val="28"/>
        </w:rPr>
      </w:pPr>
    </w:p>
    <w:p w14:paraId="5B282B39" w14:textId="77777777" w:rsidR="00D72E95" w:rsidRPr="00101B26" w:rsidRDefault="00D72E95" w:rsidP="00D72E95">
      <w:pPr>
        <w:jc w:val="both"/>
        <w:rPr>
          <w:sz w:val="28"/>
          <w:szCs w:val="28"/>
        </w:rPr>
      </w:pPr>
      <w:r w:rsidRPr="00101B26">
        <w:rPr>
          <w:sz w:val="28"/>
          <w:szCs w:val="28"/>
        </w:rPr>
        <w:t>2.1. Комиссия решает вопросы:</w:t>
      </w:r>
    </w:p>
    <w:p w14:paraId="2F0F0C04" w14:textId="77777777" w:rsidR="00D72E95" w:rsidRPr="00101B26" w:rsidRDefault="00D72E95" w:rsidP="00D72E95">
      <w:pPr>
        <w:jc w:val="both"/>
        <w:rPr>
          <w:sz w:val="28"/>
          <w:szCs w:val="28"/>
        </w:rPr>
      </w:pPr>
      <w:r w:rsidRPr="00101B26">
        <w:rPr>
          <w:sz w:val="28"/>
          <w:szCs w:val="28"/>
        </w:rPr>
        <w:t>- о расходовании средств социального страхования, предусмотренных на санаторно-оздоровительное лечение детей сотрудников;</w:t>
      </w:r>
    </w:p>
    <w:p w14:paraId="6F4CB4EA" w14:textId="77777777" w:rsidR="00D72E95" w:rsidRPr="00101B26" w:rsidRDefault="00D72E95" w:rsidP="00D72E95">
      <w:pPr>
        <w:jc w:val="both"/>
        <w:rPr>
          <w:sz w:val="28"/>
          <w:szCs w:val="28"/>
        </w:rPr>
      </w:pPr>
      <w:r w:rsidRPr="00101B26">
        <w:rPr>
          <w:sz w:val="28"/>
          <w:szCs w:val="28"/>
        </w:rPr>
        <w:t>- осуществляет контроль за их использованием;</w:t>
      </w:r>
    </w:p>
    <w:p w14:paraId="6CC56F70" w14:textId="77777777" w:rsidR="00D72E95" w:rsidRPr="00101B26" w:rsidRDefault="00D72E95" w:rsidP="00D72E95">
      <w:pPr>
        <w:jc w:val="both"/>
        <w:rPr>
          <w:sz w:val="28"/>
          <w:szCs w:val="28"/>
        </w:rPr>
      </w:pPr>
      <w:r w:rsidRPr="00101B26">
        <w:rPr>
          <w:sz w:val="28"/>
          <w:szCs w:val="28"/>
        </w:rPr>
        <w:t>2.2. Комиссия:</w:t>
      </w:r>
    </w:p>
    <w:p w14:paraId="6D511465" w14:textId="77777777" w:rsidR="00D72E95" w:rsidRPr="00101B26" w:rsidRDefault="00D72E95" w:rsidP="00D72E95">
      <w:pPr>
        <w:jc w:val="both"/>
        <w:rPr>
          <w:sz w:val="28"/>
          <w:szCs w:val="28"/>
        </w:rPr>
      </w:pPr>
      <w:r w:rsidRPr="00101B26">
        <w:rPr>
          <w:sz w:val="28"/>
          <w:szCs w:val="28"/>
        </w:rPr>
        <w:lastRenderedPageBreak/>
        <w:t>- осуществляет контроль за правильным начислением и своевременной выплатой пособий по социальному страхованию администрацией Московской консерватории;</w:t>
      </w:r>
    </w:p>
    <w:p w14:paraId="5A885882" w14:textId="77777777" w:rsidR="00D72E95" w:rsidRPr="00101B26" w:rsidRDefault="00D72E95" w:rsidP="00D72E95">
      <w:pPr>
        <w:jc w:val="both"/>
        <w:rPr>
          <w:sz w:val="28"/>
          <w:szCs w:val="28"/>
        </w:rPr>
      </w:pPr>
      <w:r w:rsidRPr="00101B26">
        <w:rPr>
          <w:sz w:val="28"/>
          <w:szCs w:val="28"/>
        </w:rPr>
        <w:t>- проверяет правильность определения администрацией Московской консерватории права на пособие, обоснованность лишения или отказа в пособии;</w:t>
      </w:r>
    </w:p>
    <w:p w14:paraId="3BB849C5" w14:textId="77777777" w:rsidR="00D72E95" w:rsidRPr="00101B26" w:rsidRDefault="00D72E95" w:rsidP="00D72E95">
      <w:pPr>
        <w:jc w:val="both"/>
        <w:rPr>
          <w:sz w:val="28"/>
          <w:szCs w:val="28"/>
        </w:rPr>
      </w:pPr>
      <w:r w:rsidRPr="00101B26">
        <w:rPr>
          <w:sz w:val="28"/>
          <w:szCs w:val="28"/>
        </w:rPr>
        <w:t>- рассматривает спорные вопросы по обеспечению пособиями по социальному страхованию между работниками и администрацией Московской консерватории.</w:t>
      </w:r>
    </w:p>
    <w:p w14:paraId="27F2DC8A" w14:textId="77777777" w:rsidR="00D72E95" w:rsidRPr="00101B26" w:rsidRDefault="00D72E95" w:rsidP="00D72E95">
      <w:pPr>
        <w:jc w:val="both"/>
        <w:rPr>
          <w:sz w:val="28"/>
          <w:szCs w:val="28"/>
        </w:rPr>
      </w:pPr>
      <w:r w:rsidRPr="00101B26">
        <w:rPr>
          <w:sz w:val="28"/>
          <w:szCs w:val="28"/>
        </w:rPr>
        <w:t>2.3. Комиссия проводит анализ использования средств социального страхования в Московской консерватории, вносит предложения администрации и профкому Московской консерватории о снижении заболеваемости, улучшении условий труда, оздоровлении работников и членов их семей и проведении других мероприятий по социальному страхованию.</w:t>
      </w:r>
    </w:p>
    <w:p w14:paraId="2B036909" w14:textId="77777777" w:rsidR="00D72E95" w:rsidRPr="00101B26" w:rsidRDefault="00D72E95" w:rsidP="00D72E95">
      <w:pPr>
        <w:pStyle w:val="1"/>
        <w:rPr>
          <w:sz w:val="28"/>
          <w:szCs w:val="28"/>
        </w:rPr>
      </w:pPr>
    </w:p>
    <w:p w14:paraId="3CE13C03" w14:textId="77777777" w:rsidR="00D72E95" w:rsidRPr="00101B26" w:rsidRDefault="00D72E95" w:rsidP="00D72E95">
      <w:pPr>
        <w:pStyle w:val="1"/>
        <w:rPr>
          <w:sz w:val="28"/>
          <w:szCs w:val="28"/>
        </w:rPr>
      </w:pPr>
      <w:r w:rsidRPr="00101B26">
        <w:rPr>
          <w:sz w:val="28"/>
          <w:szCs w:val="28"/>
        </w:rPr>
        <w:t>III. Права и обязанности комиссии</w:t>
      </w:r>
    </w:p>
    <w:p w14:paraId="27C80C58" w14:textId="77777777" w:rsidR="00D72E95" w:rsidRPr="00101B26" w:rsidRDefault="00D72E95" w:rsidP="00D72E95">
      <w:pPr>
        <w:jc w:val="both"/>
        <w:rPr>
          <w:sz w:val="28"/>
          <w:szCs w:val="28"/>
        </w:rPr>
      </w:pPr>
      <w:r w:rsidRPr="00101B26">
        <w:rPr>
          <w:sz w:val="28"/>
          <w:szCs w:val="28"/>
        </w:rPr>
        <w:t>3.1. Комиссия вправе:</w:t>
      </w:r>
    </w:p>
    <w:p w14:paraId="408E49DC" w14:textId="77777777" w:rsidR="00D72E95" w:rsidRPr="00101B26" w:rsidRDefault="00D72E95" w:rsidP="00D72E95">
      <w:pPr>
        <w:jc w:val="both"/>
        <w:rPr>
          <w:sz w:val="28"/>
          <w:szCs w:val="28"/>
        </w:rPr>
      </w:pPr>
      <w:r w:rsidRPr="00101B26">
        <w:rPr>
          <w:sz w:val="28"/>
          <w:szCs w:val="28"/>
        </w:rPr>
        <w:t>- проводить проверки правильности назначения и выплаты пособий по социальному страхованию администрацией Московской консерватории как по собственной инициативе, так и по заявлениям (жалобам) работников Московской консерватории;</w:t>
      </w:r>
    </w:p>
    <w:p w14:paraId="2DB4581C" w14:textId="77777777" w:rsidR="00D72E95" w:rsidRPr="00101B26" w:rsidRDefault="00D72E95" w:rsidP="00D72E95">
      <w:pPr>
        <w:jc w:val="both"/>
        <w:rPr>
          <w:sz w:val="28"/>
          <w:szCs w:val="28"/>
        </w:rPr>
      </w:pPr>
      <w:r w:rsidRPr="00101B26">
        <w:rPr>
          <w:sz w:val="28"/>
          <w:szCs w:val="28"/>
        </w:rPr>
        <w:t>- запрашивать у администрации Московской консерватории, органов государственного надзора и контроля и органов общественного контроля за охраной труда материалы и сведения, необходимые для рассмотрения вопросов, входящих в ее компетенцию, и выносить соответствующие решения;</w:t>
      </w:r>
    </w:p>
    <w:p w14:paraId="7AA5062E" w14:textId="77777777" w:rsidR="00D72E95" w:rsidRPr="00101B26" w:rsidRDefault="00D72E95" w:rsidP="00D72E95">
      <w:pPr>
        <w:jc w:val="both"/>
        <w:rPr>
          <w:sz w:val="28"/>
          <w:szCs w:val="28"/>
        </w:rPr>
      </w:pPr>
      <w:r w:rsidRPr="00101B26">
        <w:rPr>
          <w:sz w:val="28"/>
          <w:szCs w:val="28"/>
        </w:rPr>
        <w:t>- принимать участие в выяснении администрацией Московской консерватории, органами государственного надзора и контроля, и органами общественного контроля за охраной труда обстоятельств несчастных случаев на производстве;</w:t>
      </w:r>
    </w:p>
    <w:p w14:paraId="27EB1503" w14:textId="77777777" w:rsidR="00D72E95" w:rsidRPr="00101B26" w:rsidRDefault="00D72E95" w:rsidP="00D72E95">
      <w:pPr>
        <w:jc w:val="both"/>
        <w:rPr>
          <w:sz w:val="28"/>
          <w:szCs w:val="28"/>
        </w:rPr>
      </w:pPr>
      <w:r w:rsidRPr="00101B26">
        <w:rPr>
          <w:sz w:val="28"/>
          <w:szCs w:val="28"/>
        </w:rPr>
        <w:t>- участвовать в проведении органами Фонда социального страхования Российской Федерации ревизий (проверок) в целях осуществления контроля за правильным и рациональным расходованием средств социального страхования;</w:t>
      </w:r>
    </w:p>
    <w:p w14:paraId="0091E923" w14:textId="77777777" w:rsidR="00D72E95" w:rsidRPr="00101B26" w:rsidRDefault="00D72E95" w:rsidP="00D72E95">
      <w:pPr>
        <w:jc w:val="both"/>
        <w:rPr>
          <w:sz w:val="28"/>
          <w:szCs w:val="28"/>
        </w:rPr>
      </w:pPr>
      <w:r w:rsidRPr="00101B26">
        <w:rPr>
          <w:sz w:val="28"/>
          <w:szCs w:val="28"/>
        </w:rPr>
        <w:t>- участвовать в разработке планов оздоровления детей сотрудников, направляемых в санатории-профилактории;</w:t>
      </w:r>
    </w:p>
    <w:p w14:paraId="78A99D68" w14:textId="77777777" w:rsidR="00D72E95" w:rsidRPr="00101B26" w:rsidRDefault="00D72E95" w:rsidP="00D72E95">
      <w:pPr>
        <w:jc w:val="both"/>
        <w:rPr>
          <w:sz w:val="28"/>
          <w:szCs w:val="28"/>
        </w:rPr>
      </w:pPr>
      <w:r w:rsidRPr="00101B26">
        <w:rPr>
          <w:sz w:val="28"/>
          <w:szCs w:val="28"/>
        </w:rPr>
        <w:t>- участвовать в осуществлении органами управления здравоохранения контроля за выдачей листков нетрудоспособности лечебно-профилактическими учреждениями, обслуживающими работников Московской консерватории;</w:t>
      </w:r>
    </w:p>
    <w:p w14:paraId="1E0899BE" w14:textId="77777777" w:rsidR="00D72E95" w:rsidRPr="00101B26" w:rsidRDefault="00D72E95" w:rsidP="00D72E95">
      <w:pPr>
        <w:jc w:val="both"/>
        <w:rPr>
          <w:sz w:val="28"/>
          <w:szCs w:val="28"/>
        </w:rPr>
      </w:pPr>
      <w:r w:rsidRPr="00101B26">
        <w:rPr>
          <w:sz w:val="28"/>
          <w:szCs w:val="28"/>
        </w:rPr>
        <w:t>- обращаться в отделение (филиал №7) Фонда социального страхования Российской Федерации, зарегистрировавшее страхователя, при возникновении спора между комиссией и администрацией Московской консерватории, а также в случаях неисполнения администрацией Московской консерватории решений комиссии;</w:t>
      </w:r>
    </w:p>
    <w:p w14:paraId="4AFECFE3" w14:textId="77777777" w:rsidR="00D72E95" w:rsidRPr="00101B26" w:rsidRDefault="00D72E95" w:rsidP="00D72E95">
      <w:pPr>
        <w:jc w:val="both"/>
        <w:rPr>
          <w:sz w:val="28"/>
          <w:szCs w:val="28"/>
        </w:rPr>
      </w:pPr>
      <w:r w:rsidRPr="00101B26">
        <w:rPr>
          <w:sz w:val="28"/>
          <w:szCs w:val="28"/>
        </w:rPr>
        <w:t>- получать в отделении (филиале №7) Фонда нормативные акты и необходимую информацию по вопросам, входящим в ее компетенцию;</w:t>
      </w:r>
    </w:p>
    <w:p w14:paraId="2C7A0458" w14:textId="77777777" w:rsidR="00D72E95" w:rsidRPr="00101B26" w:rsidRDefault="00D72E95" w:rsidP="00D72E95">
      <w:pPr>
        <w:jc w:val="both"/>
        <w:rPr>
          <w:sz w:val="28"/>
          <w:szCs w:val="28"/>
        </w:rPr>
      </w:pPr>
      <w:r w:rsidRPr="00101B26">
        <w:rPr>
          <w:sz w:val="28"/>
          <w:szCs w:val="28"/>
        </w:rPr>
        <w:lastRenderedPageBreak/>
        <w:t>- проходить обучение по вопросам социального страхования, организуемое отделением (филиалом №7) Фонда;</w:t>
      </w:r>
    </w:p>
    <w:p w14:paraId="60056561" w14:textId="77777777" w:rsidR="00D72E95" w:rsidRPr="00101B26" w:rsidRDefault="00D72E95" w:rsidP="00D72E95">
      <w:pPr>
        <w:jc w:val="both"/>
        <w:rPr>
          <w:sz w:val="28"/>
          <w:szCs w:val="28"/>
        </w:rPr>
      </w:pPr>
      <w:r w:rsidRPr="00101B26">
        <w:rPr>
          <w:sz w:val="28"/>
          <w:szCs w:val="28"/>
        </w:rPr>
        <w:t>- вносить в отделение (филиал №7) Фонда предложения по организации работы по социальному страхованию в Московской консерватории;</w:t>
      </w:r>
    </w:p>
    <w:p w14:paraId="4A0F2A08" w14:textId="77777777" w:rsidR="00D72E95" w:rsidRPr="00101B26" w:rsidRDefault="00D72E95" w:rsidP="00D72E95">
      <w:pPr>
        <w:jc w:val="both"/>
        <w:rPr>
          <w:sz w:val="28"/>
          <w:szCs w:val="28"/>
        </w:rPr>
      </w:pPr>
      <w:r w:rsidRPr="00101B26">
        <w:rPr>
          <w:sz w:val="28"/>
          <w:szCs w:val="28"/>
        </w:rPr>
        <w:t>- участвовать в развитии добровольных форм социального страхования работников.</w:t>
      </w:r>
    </w:p>
    <w:p w14:paraId="42CC4F0C" w14:textId="77777777" w:rsidR="00D72E95" w:rsidRPr="00101B26" w:rsidRDefault="00D72E95" w:rsidP="00D72E95">
      <w:pPr>
        <w:jc w:val="both"/>
        <w:rPr>
          <w:sz w:val="28"/>
          <w:szCs w:val="28"/>
        </w:rPr>
      </w:pPr>
      <w:r w:rsidRPr="00101B26">
        <w:rPr>
          <w:sz w:val="28"/>
          <w:szCs w:val="28"/>
        </w:rPr>
        <w:t>3.2. Комиссия обязана:</w:t>
      </w:r>
    </w:p>
    <w:p w14:paraId="3301468B" w14:textId="77777777" w:rsidR="00D72E95" w:rsidRPr="00101B26" w:rsidRDefault="00D72E95" w:rsidP="00D72E95">
      <w:pPr>
        <w:jc w:val="both"/>
        <w:rPr>
          <w:sz w:val="28"/>
          <w:szCs w:val="28"/>
        </w:rPr>
      </w:pPr>
      <w:r w:rsidRPr="00101B26">
        <w:rPr>
          <w:sz w:val="28"/>
          <w:szCs w:val="28"/>
        </w:rPr>
        <w:t>- в случае установления нарушений действующего законодательства по социальному страхованию информировать администрацию предприятия отделение (филиал №7) Фонда;</w:t>
      </w:r>
    </w:p>
    <w:p w14:paraId="52FC0B67" w14:textId="77777777" w:rsidR="00D72E95" w:rsidRPr="00101B26" w:rsidRDefault="00D72E95" w:rsidP="00D72E95">
      <w:pPr>
        <w:jc w:val="both"/>
        <w:rPr>
          <w:sz w:val="28"/>
          <w:szCs w:val="28"/>
        </w:rPr>
      </w:pPr>
      <w:r w:rsidRPr="00101B26">
        <w:rPr>
          <w:sz w:val="28"/>
          <w:szCs w:val="28"/>
        </w:rPr>
        <w:t>- представлять материалы о работе комиссии по вопросам отделения (филиала №7) Фонда;</w:t>
      </w:r>
    </w:p>
    <w:p w14:paraId="2A4E3E25" w14:textId="77777777" w:rsidR="00D72E95" w:rsidRPr="00101B26" w:rsidRDefault="00D72E95" w:rsidP="00D72E95">
      <w:pPr>
        <w:jc w:val="both"/>
        <w:rPr>
          <w:sz w:val="28"/>
          <w:szCs w:val="28"/>
        </w:rPr>
      </w:pPr>
      <w:r w:rsidRPr="00101B26">
        <w:rPr>
          <w:sz w:val="28"/>
          <w:szCs w:val="28"/>
        </w:rPr>
        <w:t>- представлять общему собранию (конференции) трудового коллектива и администрации Московской консерватории отчет о своей деятельности не реже одного раза в год и по истечении срока полномочий;</w:t>
      </w:r>
    </w:p>
    <w:p w14:paraId="16B2CF1C" w14:textId="77777777" w:rsidR="00D72E95" w:rsidRPr="00101B26" w:rsidRDefault="00D72E95" w:rsidP="00D72E95">
      <w:pPr>
        <w:jc w:val="both"/>
        <w:rPr>
          <w:sz w:val="28"/>
          <w:szCs w:val="28"/>
        </w:rPr>
      </w:pPr>
      <w:r w:rsidRPr="00101B26">
        <w:rPr>
          <w:sz w:val="28"/>
          <w:szCs w:val="28"/>
        </w:rPr>
        <w:t>- рассматривать в 10-дневный срок заявления (жалобы) работников предприятия по вопросам социального страхования.</w:t>
      </w:r>
    </w:p>
    <w:p w14:paraId="64C02B74" w14:textId="77777777" w:rsidR="00D72E95" w:rsidRPr="00101B26" w:rsidRDefault="00D72E95" w:rsidP="00D72E95">
      <w:pPr>
        <w:jc w:val="both"/>
        <w:rPr>
          <w:sz w:val="28"/>
          <w:szCs w:val="28"/>
        </w:rPr>
      </w:pPr>
    </w:p>
    <w:p w14:paraId="3B4FE984" w14:textId="77777777" w:rsidR="00D72E95" w:rsidRPr="00101B26" w:rsidRDefault="00D72E95" w:rsidP="00D72E95">
      <w:pPr>
        <w:pStyle w:val="1"/>
        <w:rPr>
          <w:sz w:val="28"/>
          <w:szCs w:val="28"/>
        </w:rPr>
      </w:pPr>
      <w:r w:rsidRPr="00101B26">
        <w:rPr>
          <w:sz w:val="28"/>
          <w:szCs w:val="28"/>
        </w:rPr>
        <w:t>IV. Порядок работы комиссии</w:t>
      </w:r>
    </w:p>
    <w:p w14:paraId="03BE47C5" w14:textId="77777777" w:rsidR="00D72E95" w:rsidRPr="00101B26" w:rsidRDefault="00D72E95" w:rsidP="00D72E95">
      <w:pPr>
        <w:jc w:val="both"/>
        <w:rPr>
          <w:sz w:val="28"/>
          <w:szCs w:val="28"/>
        </w:rPr>
      </w:pPr>
    </w:p>
    <w:p w14:paraId="35D409BD" w14:textId="77777777" w:rsidR="00D72E95" w:rsidRPr="00101B26" w:rsidRDefault="00D72E95" w:rsidP="00D72E95">
      <w:pPr>
        <w:jc w:val="both"/>
        <w:rPr>
          <w:sz w:val="28"/>
          <w:szCs w:val="28"/>
        </w:rPr>
      </w:pPr>
      <w:r w:rsidRPr="00101B26">
        <w:rPr>
          <w:sz w:val="28"/>
          <w:szCs w:val="28"/>
        </w:rPr>
        <w:t>4.1. Из числа членов комиссии большинством голосов избирается председатель комиссии.</w:t>
      </w:r>
    </w:p>
    <w:p w14:paraId="228661D7" w14:textId="77777777" w:rsidR="00D72E95" w:rsidRPr="00101B26" w:rsidRDefault="00D72E95" w:rsidP="00D72E95">
      <w:pPr>
        <w:jc w:val="both"/>
        <w:rPr>
          <w:sz w:val="28"/>
          <w:szCs w:val="28"/>
        </w:rPr>
      </w:pPr>
      <w:r w:rsidRPr="00101B26">
        <w:rPr>
          <w:sz w:val="28"/>
          <w:szCs w:val="28"/>
        </w:rPr>
        <w:t>4.2. Заседания комиссии проводятся по мере необходимости, но не реже одного раза в месяц. Решения комиссии по социальному страхованию оформляются протоколом.</w:t>
      </w:r>
    </w:p>
    <w:p w14:paraId="18644834" w14:textId="77777777" w:rsidR="00D72E95" w:rsidRPr="00101B26" w:rsidRDefault="00D72E95" w:rsidP="00D72E95">
      <w:pPr>
        <w:jc w:val="both"/>
        <w:rPr>
          <w:sz w:val="28"/>
          <w:szCs w:val="28"/>
        </w:rPr>
      </w:pPr>
      <w:r w:rsidRPr="00101B26">
        <w:rPr>
          <w:sz w:val="28"/>
          <w:szCs w:val="28"/>
        </w:rPr>
        <w:t>4.3. На время выполнения обязанностей членов комиссии, если эти обязанности осуществляются в рабочее время, работникам может гарантироваться сохранение места работы (должности) и среднего заработка: соответствии с коллективным договором.</w:t>
      </w:r>
    </w:p>
    <w:p w14:paraId="5A32B739" w14:textId="77777777" w:rsidR="00D72E95" w:rsidRPr="00101B26" w:rsidRDefault="00D72E95" w:rsidP="00D72E95">
      <w:pPr>
        <w:jc w:val="both"/>
        <w:rPr>
          <w:sz w:val="28"/>
          <w:szCs w:val="28"/>
        </w:rPr>
      </w:pPr>
      <w:r w:rsidRPr="00101B26">
        <w:rPr>
          <w:sz w:val="28"/>
          <w:szCs w:val="28"/>
        </w:rPr>
        <w:t>4.5. По решению отделения (филиала №7) Фонда членам комиссии может быть выплачено единовременное вознаграждение за счет средств Фонда социального страхования Российской Федерации.</w:t>
      </w:r>
    </w:p>
    <w:p w14:paraId="66ABF8B8" w14:textId="77777777" w:rsidR="00D72E95" w:rsidRPr="00101B26" w:rsidRDefault="00D72E95" w:rsidP="00D72E95">
      <w:pPr>
        <w:jc w:val="both"/>
        <w:rPr>
          <w:sz w:val="28"/>
          <w:szCs w:val="28"/>
        </w:rPr>
      </w:pPr>
    </w:p>
    <w:p w14:paraId="6E71A413" w14:textId="77777777" w:rsidR="00D72E95" w:rsidRPr="00101B26" w:rsidRDefault="00D72E95" w:rsidP="00D72E95">
      <w:pPr>
        <w:pStyle w:val="1"/>
        <w:rPr>
          <w:sz w:val="28"/>
          <w:szCs w:val="28"/>
        </w:rPr>
      </w:pPr>
      <w:r w:rsidRPr="00101B26">
        <w:rPr>
          <w:sz w:val="28"/>
          <w:szCs w:val="28"/>
        </w:rPr>
        <w:t>V. Контроль за работой комиссии. Обжалование решения комиссии</w:t>
      </w:r>
    </w:p>
    <w:p w14:paraId="18B06910" w14:textId="77777777" w:rsidR="00D72E95" w:rsidRPr="00101B26" w:rsidRDefault="00D72E95" w:rsidP="00D72E95">
      <w:pPr>
        <w:jc w:val="both"/>
        <w:rPr>
          <w:sz w:val="28"/>
          <w:szCs w:val="28"/>
        </w:rPr>
      </w:pPr>
    </w:p>
    <w:p w14:paraId="42BB3D8A" w14:textId="77777777" w:rsidR="00D72E95" w:rsidRPr="00101B26" w:rsidRDefault="00D72E95" w:rsidP="00D72E95">
      <w:pPr>
        <w:jc w:val="both"/>
        <w:rPr>
          <w:sz w:val="28"/>
          <w:szCs w:val="28"/>
        </w:rPr>
      </w:pPr>
      <w:r w:rsidRPr="00101B26">
        <w:rPr>
          <w:sz w:val="28"/>
          <w:szCs w:val="28"/>
        </w:rPr>
        <w:t>5.1. Контроль за работой комиссии осуществляет отделение (филиал №7) Фонда.</w:t>
      </w:r>
    </w:p>
    <w:p w14:paraId="2434AFDA" w14:textId="77777777" w:rsidR="00D72E95" w:rsidRPr="00101B26" w:rsidRDefault="00D72E95" w:rsidP="00D72E95">
      <w:pPr>
        <w:jc w:val="both"/>
        <w:rPr>
          <w:sz w:val="28"/>
          <w:szCs w:val="28"/>
        </w:rPr>
      </w:pPr>
    </w:p>
    <w:p w14:paraId="144AF412" w14:textId="77777777" w:rsidR="00D72E95" w:rsidRPr="00101B26" w:rsidRDefault="00D72E95" w:rsidP="00D72E95">
      <w:pPr>
        <w:pStyle w:val="7"/>
      </w:pPr>
    </w:p>
    <w:p w14:paraId="675B3DE7" w14:textId="060F8E92" w:rsidR="005E2234" w:rsidRDefault="005E2234" w:rsidP="00D72E95">
      <w:pPr>
        <w:pStyle w:val="7"/>
      </w:pPr>
    </w:p>
    <w:p w14:paraId="1DDD3AC7" w14:textId="4B249F90" w:rsidR="005E2234" w:rsidRDefault="005E2234" w:rsidP="005E2234"/>
    <w:p w14:paraId="088E7420" w14:textId="77777777" w:rsidR="00BF3280" w:rsidRDefault="00AA2AC2" w:rsidP="00AA2AC2">
      <w:pPr>
        <w:jc w:val="center"/>
        <w:rPr>
          <w:szCs w:val="28"/>
        </w:rPr>
      </w:pPr>
      <w:r w:rsidRPr="00101B26">
        <w:rPr>
          <w:szCs w:val="28"/>
        </w:rPr>
        <w:t xml:space="preserve">                                                                                                        </w:t>
      </w:r>
    </w:p>
    <w:p w14:paraId="5665FB86" w14:textId="5C396983" w:rsidR="00BF3280" w:rsidRDefault="00BF3280" w:rsidP="00AA2AC2">
      <w:pPr>
        <w:jc w:val="center"/>
        <w:rPr>
          <w:szCs w:val="28"/>
        </w:rPr>
      </w:pPr>
      <w:r>
        <w:rPr>
          <w:szCs w:val="28"/>
        </w:rPr>
        <w:lastRenderedPageBreak/>
        <w:t xml:space="preserve">                                                                            </w:t>
      </w:r>
      <w:r w:rsidRPr="00101B26">
        <w:rPr>
          <w:b/>
          <w:u w:val="single"/>
        </w:rPr>
        <w:t xml:space="preserve">ПРИЛОЖЕНИЕ № </w:t>
      </w:r>
      <w:r>
        <w:rPr>
          <w:b/>
          <w:u w:val="single"/>
        </w:rPr>
        <w:t>6</w:t>
      </w:r>
      <w:r>
        <w:rPr>
          <w:szCs w:val="28"/>
        </w:rPr>
        <w:t xml:space="preserve">                                                                                        </w:t>
      </w:r>
    </w:p>
    <w:p w14:paraId="0298C538" w14:textId="07A1A448" w:rsidR="00AA2AC2" w:rsidRPr="00101B26" w:rsidRDefault="00BF3280" w:rsidP="00AA2AC2">
      <w:pPr>
        <w:jc w:val="center"/>
        <w:rPr>
          <w:b/>
          <w:sz w:val="28"/>
          <w:szCs w:val="28"/>
        </w:rPr>
      </w:pPr>
      <w:r>
        <w:rPr>
          <w:szCs w:val="28"/>
        </w:rPr>
        <w:t xml:space="preserve">                                                                                            </w:t>
      </w:r>
      <w:r w:rsidR="00AA2AC2" w:rsidRPr="00101B26">
        <w:rPr>
          <w:b/>
          <w:sz w:val="28"/>
          <w:szCs w:val="28"/>
        </w:rPr>
        <w:t>к Коллективному договору</w:t>
      </w:r>
    </w:p>
    <w:p w14:paraId="39D2AEBD" w14:textId="77777777" w:rsidR="00AA2AC2" w:rsidRPr="00101B26" w:rsidRDefault="00AA2AC2" w:rsidP="00AA2AC2">
      <w:pPr>
        <w:jc w:val="center"/>
        <w:rPr>
          <w:b/>
        </w:rPr>
      </w:pPr>
    </w:p>
    <w:p w14:paraId="628667BF" w14:textId="77777777" w:rsidR="00AA2AC2" w:rsidRPr="00101B26" w:rsidRDefault="00AA2AC2" w:rsidP="00AA2AC2">
      <w:pPr>
        <w:widowControl w:val="0"/>
        <w:adjustRightInd w:val="0"/>
        <w:spacing w:line="288" w:lineRule="atLeast"/>
        <w:ind w:hanging="180"/>
        <w:jc w:val="both"/>
        <w:rPr>
          <w:b/>
        </w:rPr>
      </w:pPr>
      <w:r w:rsidRPr="00101B26">
        <w:rPr>
          <w:b/>
        </w:rPr>
        <w:t>«</w:t>
      </w:r>
      <w:proofErr w:type="gramStart"/>
      <w:r w:rsidRPr="00101B26">
        <w:rPr>
          <w:b/>
        </w:rPr>
        <w:t xml:space="preserve">СОГЛАСОВАНО»   </w:t>
      </w:r>
      <w:proofErr w:type="gramEnd"/>
      <w:r w:rsidRPr="00101B26">
        <w:rPr>
          <w:b/>
        </w:rPr>
        <w:t xml:space="preserve">                                                                       «УТВЕРЖДАЮ»</w:t>
      </w:r>
    </w:p>
    <w:p w14:paraId="5946E81F" w14:textId="77777777" w:rsidR="00AA2AC2" w:rsidRPr="00101B26" w:rsidRDefault="00AA2AC2" w:rsidP="00AA2AC2">
      <w:pPr>
        <w:widowControl w:val="0"/>
        <w:adjustRightInd w:val="0"/>
        <w:spacing w:line="288" w:lineRule="atLeast"/>
        <w:ind w:left="-180"/>
        <w:jc w:val="both"/>
        <w:rPr>
          <w:sz w:val="28"/>
          <w:szCs w:val="28"/>
        </w:rPr>
      </w:pPr>
      <w:r w:rsidRPr="00101B26">
        <w:rPr>
          <w:sz w:val="28"/>
          <w:szCs w:val="28"/>
        </w:rPr>
        <w:t>«___» ____________20</w:t>
      </w:r>
      <w:r>
        <w:rPr>
          <w:sz w:val="28"/>
          <w:szCs w:val="28"/>
        </w:rPr>
        <w:t>21</w:t>
      </w:r>
      <w:r w:rsidRPr="00101B26">
        <w:rPr>
          <w:sz w:val="28"/>
          <w:szCs w:val="28"/>
        </w:rPr>
        <w:t xml:space="preserve"> г.                                                «____» __________20</w:t>
      </w:r>
      <w:r>
        <w:rPr>
          <w:sz w:val="28"/>
          <w:szCs w:val="28"/>
        </w:rPr>
        <w:t>21</w:t>
      </w:r>
      <w:r w:rsidRPr="00101B26">
        <w:rPr>
          <w:sz w:val="28"/>
          <w:szCs w:val="28"/>
        </w:rPr>
        <w:t xml:space="preserve"> г.</w:t>
      </w:r>
    </w:p>
    <w:p w14:paraId="34A3F6E9" w14:textId="79D25404" w:rsidR="00153A41" w:rsidRDefault="00AA2AC2" w:rsidP="00153A41">
      <w:pPr>
        <w:widowControl w:val="0"/>
        <w:adjustRightInd w:val="0"/>
        <w:spacing w:line="288" w:lineRule="atLeast"/>
        <w:ind w:left="-180"/>
        <w:jc w:val="both"/>
        <w:rPr>
          <w:sz w:val="28"/>
          <w:szCs w:val="28"/>
        </w:rPr>
      </w:pPr>
      <w:r w:rsidRPr="00101B26">
        <w:rPr>
          <w:sz w:val="28"/>
          <w:szCs w:val="28"/>
        </w:rPr>
        <w:t xml:space="preserve">Председатель профкома                                       </w:t>
      </w:r>
      <w:r w:rsidR="00153A41">
        <w:rPr>
          <w:sz w:val="28"/>
          <w:szCs w:val="28"/>
        </w:rPr>
        <w:t xml:space="preserve">Исполняющий обязанности ректора </w:t>
      </w:r>
    </w:p>
    <w:p w14:paraId="1043D005" w14:textId="40504958" w:rsidR="00AA2AC2" w:rsidRPr="00101B26" w:rsidRDefault="00153A41" w:rsidP="00AA2AC2">
      <w:pPr>
        <w:widowControl w:val="0"/>
        <w:adjustRightInd w:val="0"/>
        <w:spacing w:line="288" w:lineRule="atLeast"/>
        <w:ind w:left="-180"/>
        <w:jc w:val="both"/>
        <w:rPr>
          <w:sz w:val="28"/>
          <w:szCs w:val="28"/>
        </w:rPr>
      </w:pPr>
      <w:r>
        <w:rPr>
          <w:sz w:val="28"/>
          <w:szCs w:val="28"/>
        </w:rPr>
        <w:t xml:space="preserve">                                                                                МГК имени П.И. Чайковского</w:t>
      </w:r>
    </w:p>
    <w:p w14:paraId="149012BB" w14:textId="77777777" w:rsidR="00AA2AC2" w:rsidRPr="00101B26" w:rsidRDefault="00AA2AC2" w:rsidP="00AA2AC2">
      <w:pPr>
        <w:widowControl w:val="0"/>
        <w:adjustRightInd w:val="0"/>
        <w:spacing w:before="120" w:line="288" w:lineRule="atLeast"/>
        <w:ind w:left="-181"/>
        <w:jc w:val="both"/>
        <w:rPr>
          <w:sz w:val="28"/>
          <w:szCs w:val="28"/>
        </w:rPr>
      </w:pPr>
      <w:r w:rsidRPr="00101B26">
        <w:rPr>
          <w:sz w:val="28"/>
          <w:szCs w:val="28"/>
        </w:rPr>
        <w:t xml:space="preserve">________________ (Л.А. </w:t>
      </w:r>
      <w:proofErr w:type="gramStart"/>
      <w:r w:rsidRPr="00101B26">
        <w:rPr>
          <w:sz w:val="28"/>
          <w:szCs w:val="28"/>
        </w:rPr>
        <w:t xml:space="preserve">Мовчан)   </w:t>
      </w:r>
      <w:proofErr w:type="gramEnd"/>
      <w:r w:rsidRPr="00101B26">
        <w:rPr>
          <w:sz w:val="28"/>
          <w:szCs w:val="28"/>
        </w:rPr>
        <w:t xml:space="preserve">                                   _________ (А.С. Соколов)</w:t>
      </w:r>
    </w:p>
    <w:p w14:paraId="762B4B46" w14:textId="77777777" w:rsidR="00AA2AC2" w:rsidRPr="00101B26" w:rsidRDefault="00AA2AC2" w:rsidP="00AA2AC2">
      <w:pPr>
        <w:pStyle w:val="1"/>
      </w:pPr>
      <w:r w:rsidRPr="00101B26">
        <w:t xml:space="preserve">                                               </w:t>
      </w:r>
    </w:p>
    <w:p w14:paraId="75F3B73C" w14:textId="77777777" w:rsidR="00AA2AC2" w:rsidRDefault="00AA2AC2" w:rsidP="00AA2AC2">
      <w:pPr>
        <w:pStyle w:val="1"/>
        <w:jc w:val="center"/>
      </w:pPr>
      <w:r>
        <w:t>Соглашение по охране труда</w:t>
      </w:r>
    </w:p>
    <w:p w14:paraId="21C96DE9" w14:textId="77777777" w:rsidR="00AA2AC2" w:rsidRDefault="00AA2AC2" w:rsidP="00AA2AC2"/>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2209"/>
        <w:gridCol w:w="2209"/>
        <w:gridCol w:w="2209"/>
      </w:tblGrid>
      <w:tr w:rsidR="00AA2AC2" w14:paraId="7232C745" w14:textId="77777777" w:rsidTr="00617B2C">
        <w:tc>
          <w:tcPr>
            <w:tcW w:w="675" w:type="dxa"/>
          </w:tcPr>
          <w:p w14:paraId="478A59E3" w14:textId="77777777" w:rsidR="00AA2AC2" w:rsidRPr="00A451D4" w:rsidRDefault="00AA2AC2" w:rsidP="00617B2C">
            <w:r w:rsidRPr="00A451D4">
              <w:t>№№</w:t>
            </w:r>
          </w:p>
          <w:p w14:paraId="21A735EE" w14:textId="77777777" w:rsidR="00AA2AC2" w:rsidRPr="00A451D4" w:rsidRDefault="00AA2AC2" w:rsidP="00617B2C">
            <w:r w:rsidRPr="00A451D4">
              <w:t>п/п</w:t>
            </w:r>
          </w:p>
        </w:tc>
        <w:tc>
          <w:tcPr>
            <w:tcW w:w="3119" w:type="dxa"/>
          </w:tcPr>
          <w:p w14:paraId="26CCA47C" w14:textId="77777777" w:rsidR="00AA2AC2" w:rsidRPr="00A451D4" w:rsidRDefault="00AA2AC2" w:rsidP="00617B2C">
            <w:pPr>
              <w:pStyle w:val="31"/>
            </w:pPr>
            <w:r w:rsidRPr="00A451D4">
              <w:t>Содержание мероприятий (работ)</w:t>
            </w:r>
          </w:p>
          <w:p w14:paraId="13CEE54B" w14:textId="77777777" w:rsidR="00AA2AC2" w:rsidRPr="00A451D4" w:rsidRDefault="00AA2AC2" w:rsidP="00617B2C"/>
        </w:tc>
        <w:tc>
          <w:tcPr>
            <w:tcW w:w="2209" w:type="dxa"/>
          </w:tcPr>
          <w:p w14:paraId="033F2339" w14:textId="77777777" w:rsidR="00AA2AC2" w:rsidRPr="00A451D4" w:rsidRDefault="00AA2AC2" w:rsidP="00617B2C">
            <w:r w:rsidRPr="00A451D4">
              <w:t>Основные вредные и опасные производственные факторы</w:t>
            </w:r>
          </w:p>
        </w:tc>
        <w:tc>
          <w:tcPr>
            <w:tcW w:w="2209" w:type="dxa"/>
          </w:tcPr>
          <w:p w14:paraId="2837054B" w14:textId="77777777" w:rsidR="00AA2AC2" w:rsidRPr="00A451D4" w:rsidRDefault="00AA2AC2" w:rsidP="00617B2C">
            <w:r w:rsidRPr="00A451D4">
              <w:t>Срок выполнения мероприятия</w:t>
            </w:r>
          </w:p>
        </w:tc>
        <w:tc>
          <w:tcPr>
            <w:tcW w:w="2209" w:type="dxa"/>
          </w:tcPr>
          <w:p w14:paraId="61D2E1F1" w14:textId="77777777" w:rsidR="00AA2AC2" w:rsidRDefault="00AA2AC2" w:rsidP="00617B2C">
            <w:r w:rsidRPr="00A451D4">
              <w:t>Ответственные за выполнение мероприятий</w:t>
            </w:r>
          </w:p>
        </w:tc>
      </w:tr>
      <w:tr w:rsidR="00AA2AC2" w14:paraId="22FABBAD" w14:textId="77777777" w:rsidTr="00617B2C">
        <w:tc>
          <w:tcPr>
            <w:tcW w:w="675" w:type="dxa"/>
            <w:vAlign w:val="center"/>
          </w:tcPr>
          <w:p w14:paraId="21139169" w14:textId="77777777" w:rsidR="00AA2AC2" w:rsidRDefault="00AA2AC2" w:rsidP="00617B2C">
            <w:pPr>
              <w:jc w:val="center"/>
            </w:pPr>
            <w:r>
              <w:t>1.</w:t>
            </w:r>
          </w:p>
        </w:tc>
        <w:tc>
          <w:tcPr>
            <w:tcW w:w="3119" w:type="dxa"/>
            <w:vAlign w:val="center"/>
          </w:tcPr>
          <w:p w14:paraId="06BE3FFE" w14:textId="77777777" w:rsidR="00AA2AC2" w:rsidRDefault="00AA2AC2" w:rsidP="00617B2C">
            <w:pPr>
              <w:jc w:val="center"/>
            </w:pPr>
            <w:r>
              <w:t>2.</w:t>
            </w:r>
          </w:p>
        </w:tc>
        <w:tc>
          <w:tcPr>
            <w:tcW w:w="2209" w:type="dxa"/>
            <w:vAlign w:val="center"/>
          </w:tcPr>
          <w:p w14:paraId="4BA99464" w14:textId="77777777" w:rsidR="00AA2AC2" w:rsidRDefault="00AA2AC2" w:rsidP="00617B2C">
            <w:pPr>
              <w:jc w:val="center"/>
            </w:pPr>
            <w:r>
              <w:t>3.</w:t>
            </w:r>
          </w:p>
        </w:tc>
        <w:tc>
          <w:tcPr>
            <w:tcW w:w="2209" w:type="dxa"/>
            <w:vAlign w:val="center"/>
          </w:tcPr>
          <w:p w14:paraId="43AEA51B" w14:textId="77777777" w:rsidR="00AA2AC2" w:rsidRDefault="00AA2AC2" w:rsidP="00617B2C">
            <w:pPr>
              <w:jc w:val="center"/>
            </w:pPr>
            <w:r>
              <w:t>4.</w:t>
            </w:r>
          </w:p>
        </w:tc>
        <w:tc>
          <w:tcPr>
            <w:tcW w:w="2209" w:type="dxa"/>
            <w:vAlign w:val="center"/>
          </w:tcPr>
          <w:p w14:paraId="1E00E26A" w14:textId="77777777" w:rsidR="00AA2AC2" w:rsidRDefault="00AA2AC2" w:rsidP="00617B2C">
            <w:pPr>
              <w:jc w:val="center"/>
            </w:pPr>
            <w:r>
              <w:t>5.</w:t>
            </w:r>
          </w:p>
        </w:tc>
      </w:tr>
      <w:tr w:rsidR="00A01568" w:rsidRPr="00A01568" w14:paraId="03DC0FF4" w14:textId="77777777" w:rsidTr="00617B2C">
        <w:tc>
          <w:tcPr>
            <w:tcW w:w="675" w:type="dxa"/>
          </w:tcPr>
          <w:p w14:paraId="07FE940C" w14:textId="77777777" w:rsidR="00AA2AC2" w:rsidRPr="00A01568" w:rsidRDefault="00AA2AC2" w:rsidP="00617B2C">
            <w:pPr>
              <w:jc w:val="center"/>
            </w:pPr>
            <w:r w:rsidRPr="00A01568">
              <w:t>1.</w:t>
            </w:r>
          </w:p>
        </w:tc>
        <w:tc>
          <w:tcPr>
            <w:tcW w:w="3119" w:type="dxa"/>
          </w:tcPr>
          <w:p w14:paraId="4C824CAD" w14:textId="77777777" w:rsidR="00AA2AC2" w:rsidRPr="00A01568" w:rsidRDefault="00AA2AC2" w:rsidP="00617B2C">
            <w:r w:rsidRPr="00A01568">
              <w:t>Обеспечение средствами индивидуальной защиты (СИЗ)</w:t>
            </w:r>
          </w:p>
        </w:tc>
        <w:tc>
          <w:tcPr>
            <w:tcW w:w="2209" w:type="dxa"/>
          </w:tcPr>
          <w:p w14:paraId="3DC46B27" w14:textId="77777777" w:rsidR="00AA2AC2" w:rsidRPr="00A01568" w:rsidRDefault="00AA2AC2" w:rsidP="00617B2C">
            <w:r w:rsidRPr="00A01568">
              <w:t>Химический фактор, работа на высоте, физический фактор, факторы трудового процесса</w:t>
            </w:r>
          </w:p>
        </w:tc>
        <w:tc>
          <w:tcPr>
            <w:tcW w:w="2209" w:type="dxa"/>
          </w:tcPr>
          <w:p w14:paraId="334F9CFF" w14:textId="77777777" w:rsidR="00AA2AC2" w:rsidRPr="00A01568" w:rsidRDefault="00AA2AC2" w:rsidP="00617B2C">
            <w:r w:rsidRPr="00A01568">
              <w:t>В соответствии с нормативными сроками службы</w:t>
            </w:r>
          </w:p>
        </w:tc>
        <w:tc>
          <w:tcPr>
            <w:tcW w:w="2209" w:type="dxa"/>
          </w:tcPr>
          <w:p w14:paraId="1046B6B6" w14:textId="77777777" w:rsidR="00AA2AC2" w:rsidRPr="00A01568" w:rsidRDefault="00AA2AC2" w:rsidP="00617B2C">
            <w:r w:rsidRPr="00A01568">
              <w:t>Руководители соответствующих подразделений и ОМТО</w:t>
            </w:r>
          </w:p>
        </w:tc>
      </w:tr>
      <w:tr w:rsidR="00A01568" w:rsidRPr="00A01568" w14:paraId="13BD1A1E" w14:textId="77777777" w:rsidTr="00617B2C">
        <w:tc>
          <w:tcPr>
            <w:tcW w:w="675" w:type="dxa"/>
          </w:tcPr>
          <w:p w14:paraId="2C5CC115" w14:textId="77777777" w:rsidR="00AA2AC2" w:rsidRPr="00A01568" w:rsidRDefault="00AA2AC2" w:rsidP="00617B2C">
            <w:pPr>
              <w:jc w:val="center"/>
            </w:pPr>
            <w:r w:rsidRPr="00A01568">
              <w:t>2.</w:t>
            </w:r>
          </w:p>
        </w:tc>
        <w:tc>
          <w:tcPr>
            <w:tcW w:w="3119" w:type="dxa"/>
          </w:tcPr>
          <w:p w14:paraId="7D681A5E" w14:textId="77777777" w:rsidR="00AA2AC2" w:rsidRPr="00A01568" w:rsidRDefault="00AA2AC2" w:rsidP="00617B2C">
            <w:r w:rsidRPr="00A01568">
              <w:t>Обеспечение спецодеждой и спецобувью</w:t>
            </w:r>
          </w:p>
        </w:tc>
        <w:tc>
          <w:tcPr>
            <w:tcW w:w="2209" w:type="dxa"/>
          </w:tcPr>
          <w:p w14:paraId="1DC87CE4" w14:textId="77777777" w:rsidR="00AA2AC2" w:rsidRPr="00A01568" w:rsidRDefault="00AA2AC2" w:rsidP="00617B2C">
            <w:r w:rsidRPr="00A01568">
              <w:t>Физический фактор, химический фактор, факторы трудового процесса</w:t>
            </w:r>
          </w:p>
        </w:tc>
        <w:tc>
          <w:tcPr>
            <w:tcW w:w="2209" w:type="dxa"/>
          </w:tcPr>
          <w:p w14:paraId="2F6BEA4E" w14:textId="77777777" w:rsidR="00AA2AC2" w:rsidRPr="00A01568" w:rsidRDefault="00AA2AC2" w:rsidP="00617B2C">
            <w:r w:rsidRPr="00A01568">
              <w:t>В соответствие с нормативными сроками службы</w:t>
            </w:r>
          </w:p>
        </w:tc>
        <w:tc>
          <w:tcPr>
            <w:tcW w:w="2209" w:type="dxa"/>
          </w:tcPr>
          <w:p w14:paraId="5A088402" w14:textId="77777777" w:rsidR="00AA2AC2" w:rsidRPr="00A01568" w:rsidRDefault="00AA2AC2" w:rsidP="00617B2C">
            <w:r w:rsidRPr="00A01568">
              <w:t>Руководители соответствующих подразделений и ОМТО</w:t>
            </w:r>
          </w:p>
        </w:tc>
      </w:tr>
      <w:tr w:rsidR="00A01568" w:rsidRPr="00A01568" w14:paraId="35B8EF7B" w14:textId="77777777" w:rsidTr="00617B2C">
        <w:tc>
          <w:tcPr>
            <w:tcW w:w="675" w:type="dxa"/>
          </w:tcPr>
          <w:p w14:paraId="589FBF1F" w14:textId="77777777" w:rsidR="00AA2AC2" w:rsidRPr="00A01568" w:rsidRDefault="00AA2AC2" w:rsidP="00617B2C">
            <w:pPr>
              <w:jc w:val="center"/>
            </w:pPr>
            <w:r w:rsidRPr="00A01568">
              <w:t>3.</w:t>
            </w:r>
          </w:p>
        </w:tc>
        <w:tc>
          <w:tcPr>
            <w:tcW w:w="3119" w:type="dxa"/>
          </w:tcPr>
          <w:p w14:paraId="0373FA62" w14:textId="77777777" w:rsidR="00AA2AC2" w:rsidRPr="00A01568" w:rsidRDefault="00AA2AC2" w:rsidP="00617B2C">
            <w:r w:rsidRPr="00A01568">
              <w:t>Испытание диэлектрических перчаток</w:t>
            </w:r>
          </w:p>
        </w:tc>
        <w:tc>
          <w:tcPr>
            <w:tcW w:w="2209" w:type="dxa"/>
          </w:tcPr>
          <w:p w14:paraId="13592738" w14:textId="77777777" w:rsidR="00AA2AC2" w:rsidRPr="00A01568" w:rsidRDefault="00AA2AC2" w:rsidP="00617B2C">
            <w:r w:rsidRPr="00A01568">
              <w:t>Физический фактор</w:t>
            </w:r>
          </w:p>
        </w:tc>
        <w:tc>
          <w:tcPr>
            <w:tcW w:w="2209" w:type="dxa"/>
          </w:tcPr>
          <w:p w14:paraId="5E4249DC" w14:textId="77777777" w:rsidR="00AA2AC2" w:rsidRPr="00A01568" w:rsidRDefault="00AA2AC2" w:rsidP="00617B2C">
            <w:r w:rsidRPr="00A01568">
              <w:t>В соответствие со сроками испытаний, 1 раз в три месяца</w:t>
            </w:r>
          </w:p>
        </w:tc>
        <w:tc>
          <w:tcPr>
            <w:tcW w:w="2209" w:type="dxa"/>
          </w:tcPr>
          <w:p w14:paraId="301877CE" w14:textId="77777777" w:rsidR="00AA2AC2" w:rsidRPr="00A01568" w:rsidRDefault="00AA2AC2" w:rsidP="00617B2C">
            <w:r w:rsidRPr="00A01568">
              <w:t>Начальник отдела главного энергетика</w:t>
            </w:r>
          </w:p>
        </w:tc>
      </w:tr>
      <w:tr w:rsidR="00A01568" w:rsidRPr="00A01568" w14:paraId="39365BA4" w14:textId="77777777" w:rsidTr="00617B2C">
        <w:tc>
          <w:tcPr>
            <w:tcW w:w="675" w:type="dxa"/>
          </w:tcPr>
          <w:p w14:paraId="12C80CC4" w14:textId="77777777" w:rsidR="00AA2AC2" w:rsidRPr="00A01568" w:rsidRDefault="00AA2AC2" w:rsidP="00617B2C">
            <w:pPr>
              <w:jc w:val="center"/>
            </w:pPr>
            <w:r w:rsidRPr="00A01568">
              <w:t>4.</w:t>
            </w:r>
          </w:p>
        </w:tc>
        <w:tc>
          <w:tcPr>
            <w:tcW w:w="3119" w:type="dxa"/>
          </w:tcPr>
          <w:p w14:paraId="1F9E6ED5" w14:textId="77777777" w:rsidR="00AA2AC2" w:rsidRPr="00A01568" w:rsidRDefault="00AA2AC2" w:rsidP="00617B2C">
            <w:r w:rsidRPr="00A01568">
              <w:t>Обеспечение работников смывающими и обезвреживающими средствами</w:t>
            </w:r>
          </w:p>
        </w:tc>
        <w:tc>
          <w:tcPr>
            <w:tcW w:w="2209" w:type="dxa"/>
          </w:tcPr>
          <w:p w14:paraId="1C0E9AA0" w14:textId="77777777" w:rsidR="00AA2AC2" w:rsidRPr="00A01568" w:rsidRDefault="00AA2AC2" w:rsidP="00617B2C">
            <w:r w:rsidRPr="00A01568">
              <w:t>Химический фактор, факторы трудового процесса</w:t>
            </w:r>
          </w:p>
        </w:tc>
        <w:tc>
          <w:tcPr>
            <w:tcW w:w="2209" w:type="dxa"/>
          </w:tcPr>
          <w:p w14:paraId="774EBD45" w14:textId="77777777" w:rsidR="00AA2AC2" w:rsidRPr="00A01568" w:rsidRDefault="00AA2AC2" w:rsidP="00617B2C">
            <w:r w:rsidRPr="00A01568">
              <w:t>В соответствие с утвержденными нормативами</w:t>
            </w:r>
          </w:p>
        </w:tc>
        <w:tc>
          <w:tcPr>
            <w:tcW w:w="2209" w:type="dxa"/>
          </w:tcPr>
          <w:p w14:paraId="22BFF568" w14:textId="77777777" w:rsidR="00AA2AC2" w:rsidRPr="00A01568" w:rsidRDefault="00AA2AC2" w:rsidP="00617B2C">
            <w:pPr>
              <w:rPr>
                <w:i/>
              </w:rPr>
            </w:pPr>
            <w:r w:rsidRPr="00A01568">
              <w:t>Начальник хозяйственного отдела</w:t>
            </w:r>
          </w:p>
        </w:tc>
      </w:tr>
      <w:tr w:rsidR="00AA2AC2" w14:paraId="0720C69F" w14:textId="77777777" w:rsidTr="00617B2C">
        <w:tc>
          <w:tcPr>
            <w:tcW w:w="675" w:type="dxa"/>
          </w:tcPr>
          <w:p w14:paraId="756679A4" w14:textId="77777777" w:rsidR="00AA2AC2" w:rsidRDefault="00AA2AC2" w:rsidP="00617B2C">
            <w:pPr>
              <w:jc w:val="center"/>
            </w:pPr>
            <w:r>
              <w:t>5.</w:t>
            </w:r>
          </w:p>
        </w:tc>
        <w:tc>
          <w:tcPr>
            <w:tcW w:w="3119" w:type="dxa"/>
          </w:tcPr>
          <w:p w14:paraId="77558B53" w14:textId="77777777" w:rsidR="00AA2AC2" w:rsidRDefault="00AA2AC2" w:rsidP="00617B2C">
            <w:r>
              <w:t>Обеспечение лекарствами и медицинскими средствами</w:t>
            </w:r>
          </w:p>
        </w:tc>
        <w:tc>
          <w:tcPr>
            <w:tcW w:w="2209" w:type="dxa"/>
          </w:tcPr>
          <w:p w14:paraId="27CEEE02" w14:textId="77777777" w:rsidR="00AA2AC2" w:rsidRDefault="00AA2AC2" w:rsidP="00617B2C"/>
        </w:tc>
        <w:tc>
          <w:tcPr>
            <w:tcW w:w="2209" w:type="dxa"/>
          </w:tcPr>
          <w:p w14:paraId="488D8A22" w14:textId="77777777" w:rsidR="00AA2AC2" w:rsidRDefault="00AA2AC2" w:rsidP="00617B2C">
            <w:r>
              <w:t>По потребности</w:t>
            </w:r>
          </w:p>
        </w:tc>
        <w:tc>
          <w:tcPr>
            <w:tcW w:w="2209" w:type="dxa"/>
          </w:tcPr>
          <w:p w14:paraId="78F91829" w14:textId="77777777" w:rsidR="00AA2AC2" w:rsidRDefault="00AA2AC2" w:rsidP="00617B2C">
            <w:r>
              <w:t>Заведующий здравпунктом</w:t>
            </w:r>
          </w:p>
        </w:tc>
      </w:tr>
      <w:tr w:rsidR="00AA2AC2" w14:paraId="67BF0454" w14:textId="77777777" w:rsidTr="00617B2C">
        <w:tc>
          <w:tcPr>
            <w:tcW w:w="675" w:type="dxa"/>
          </w:tcPr>
          <w:p w14:paraId="0F7080A1" w14:textId="77777777" w:rsidR="00AA2AC2" w:rsidRDefault="00AA2AC2" w:rsidP="00617B2C">
            <w:r>
              <w:t xml:space="preserve">  6. </w:t>
            </w:r>
          </w:p>
        </w:tc>
        <w:tc>
          <w:tcPr>
            <w:tcW w:w="3119" w:type="dxa"/>
          </w:tcPr>
          <w:p w14:paraId="6A03632C" w14:textId="77777777" w:rsidR="00AA2AC2" w:rsidRDefault="00AA2AC2" w:rsidP="00617B2C">
            <w:r>
              <w:t>Проведение предварительных и периодических мед. осмотров</w:t>
            </w:r>
          </w:p>
        </w:tc>
        <w:tc>
          <w:tcPr>
            <w:tcW w:w="2209" w:type="dxa"/>
          </w:tcPr>
          <w:p w14:paraId="1F008227" w14:textId="77777777" w:rsidR="00AA2AC2" w:rsidRDefault="00AA2AC2" w:rsidP="00617B2C">
            <w:r w:rsidRPr="004F51B2">
              <w:t>Химический, физический, биологический факторы, факторы трудового процесса, работы на высоте, работы по управлению транспортными</w:t>
            </w:r>
            <w:r>
              <w:t xml:space="preserve"> </w:t>
            </w:r>
            <w:r w:rsidRPr="004F51B2">
              <w:lastRenderedPageBreak/>
              <w:t>средствами, работы по ремонту и обслуживан</w:t>
            </w:r>
            <w:r>
              <w:t>ию действующих электроустановок.</w:t>
            </w:r>
          </w:p>
        </w:tc>
        <w:tc>
          <w:tcPr>
            <w:tcW w:w="2209" w:type="dxa"/>
          </w:tcPr>
          <w:p w14:paraId="718DCC9C" w14:textId="77777777" w:rsidR="00AA2AC2" w:rsidRDefault="00AA2AC2" w:rsidP="00617B2C">
            <w:r>
              <w:lastRenderedPageBreak/>
              <w:t>В соответствии с планом проведения медосмотров</w:t>
            </w:r>
          </w:p>
        </w:tc>
        <w:tc>
          <w:tcPr>
            <w:tcW w:w="2209" w:type="dxa"/>
          </w:tcPr>
          <w:p w14:paraId="67EF7095" w14:textId="77777777" w:rsidR="00AA2AC2" w:rsidRDefault="00AA2AC2" w:rsidP="00617B2C">
            <w:r>
              <w:t>Начальники отделов и служб</w:t>
            </w:r>
          </w:p>
        </w:tc>
      </w:tr>
      <w:tr w:rsidR="00AA2AC2" w14:paraId="7D28848B" w14:textId="77777777" w:rsidTr="00617B2C">
        <w:tc>
          <w:tcPr>
            <w:tcW w:w="675" w:type="dxa"/>
          </w:tcPr>
          <w:p w14:paraId="2616028D" w14:textId="77777777" w:rsidR="00AA2AC2" w:rsidRDefault="00AA2AC2" w:rsidP="00617B2C">
            <w:pPr>
              <w:jc w:val="center"/>
            </w:pPr>
            <w:r>
              <w:t>7.</w:t>
            </w:r>
          </w:p>
        </w:tc>
        <w:tc>
          <w:tcPr>
            <w:tcW w:w="3119" w:type="dxa"/>
          </w:tcPr>
          <w:p w14:paraId="356CB49D" w14:textId="77777777" w:rsidR="00AA2AC2" w:rsidRDefault="00AA2AC2" w:rsidP="00617B2C">
            <w:r>
              <w:t xml:space="preserve">Обучение по охране труда </w:t>
            </w:r>
            <w:r w:rsidRPr="00A451D4">
              <w:t>работников</w:t>
            </w:r>
          </w:p>
        </w:tc>
        <w:tc>
          <w:tcPr>
            <w:tcW w:w="2209" w:type="dxa"/>
          </w:tcPr>
          <w:p w14:paraId="2659B943" w14:textId="77777777" w:rsidR="00AA2AC2" w:rsidRDefault="00AA2AC2" w:rsidP="00617B2C"/>
        </w:tc>
        <w:tc>
          <w:tcPr>
            <w:tcW w:w="2209" w:type="dxa"/>
          </w:tcPr>
          <w:p w14:paraId="5B250B17" w14:textId="77777777" w:rsidR="00AA2AC2" w:rsidRDefault="00AA2AC2" w:rsidP="00617B2C">
            <w:r>
              <w:t>В соответствие с планом обучения</w:t>
            </w:r>
          </w:p>
        </w:tc>
        <w:tc>
          <w:tcPr>
            <w:tcW w:w="2209" w:type="dxa"/>
          </w:tcPr>
          <w:p w14:paraId="372763B2" w14:textId="77777777" w:rsidR="00AA2AC2" w:rsidRDefault="00AA2AC2" w:rsidP="00617B2C">
            <w:r>
              <w:t>Б</w:t>
            </w:r>
            <w:r w:rsidRPr="004F51B2">
              <w:t>юро охраны труда</w:t>
            </w:r>
          </w:p>
        </w:tc>
      </w:tr>
      <w:tr w:rsidR="00AA2AC2" w14:paraId="015BEBB4" w14:textId="77777777" w:rsidTr="00617B2C">
        <w:tc>
          <w:tcPr>
            <w:tcW w:w="675" w:type="dxa"/>
          </w:tcPr>
          <w:p w14:paraId="1671C362" w14:textId="77777777" w:rsidR="00AA2AC2" w:rsidRDefault="00AA2AC2" w:rsidP="00617B2C">
            <w:r>
              <w:t xml:space="preserve"> 8.</w:t>
            </w:r>
          </w:p>
        </w:tc>
        <w:tc>
          <w:tcPr>
            <w:tcW w:w="3119" w:type="dxa"/>
          </w:tcPr>
          <w:p w14:paraId="256135E2" w14:textId="77777777" w:rsidR="00AA2AC2" w:rsidRDefault="00AA2AC2" w:rsidP="00617B2C">
            <w:r>
              <w:t>Улучшение условий труда:</w:t>
            </w:r>
          </w:p>
          <w:p w14:paraId="1D5CEA2F" w14:textId="77777777" w:rsidR="00AA2AC2" w:rsidRDefault="00AA2AC2" w:rsidP="00617B2C">
            <w:r>
              <w:t>Установка вентиляции и др.</w:t>
            </w:r>
          </w:p>
          <w:p w14:paraId="1090C0B4" w14:textId="77777777" w:rsidR="00AA2AC2" w:rsidRDefault="00AA2AC2" w:rsidP="00617B2C">
            <w:pPr>
              <w:rPr>
                <w:i/>
              </w:rPr>
            </w:pPr>
          </w:p>
        </w:tc>
        <w:tc>
          <w:tcPr>
            <w:tcW w:w="2209" w:type="dxa"/>
          </w:tcPr>
          <w:p w14:paraId="1C3D72A3" w14:textId="77777777" w:rsidR="00AA2AC2" w:rsidRDefault="00AA2AC2" w:rsidP="00617B2C"/>
        </w:tc>
        <w:tc>
          <w:tcPr>
            <w:tcW w:w="2209" w:type="dxa"/>
          </w:tcPr>
          <w:p w14:paraId="7C63A85C" w14:textId="77777777" w:rsidR="00AA2AC2" w:rsidRDefault="00AA2AC2" w:rsidP="00617B2C">
            <w:r>
              <w:t>В соответствии с планом мероприятий</w:t>
            </w:r>
          </w:p>
        </w:tc>
        <w:tc>
          <w:tcPr>
            <w:tcW w:w="2209" w:type="dxa"/>
          </w:tcPr>
          <w:p w14:paraId="163EC6C3" w14:textId="77777777" w:rsidR="00AA2AC2" w:rsidRDefault="00AA2AC2" w:rsidP="00617B2C">
            <w:r>
              <w:t>Администрация</w:t>
            </w:r>
          </w:p>
        </w:tc>
      </w:tr>
    </w:tbl>
    <w:p w14:paraId="0B6CBF76" w14:textId="77777777" w:rsidR="00D72E95" w:rsidRPr="00101B26" w:rsidRDefault="00D72E95" w:rsidP="00D72E95">
      <w:pPr>
        <w:rPr>
          <w:sz w:val="28"/>
          <w:szCs w:val="28"/>
        </w:rPr>
      </w:pPr>
    </w:p>
    <w:p w14:paraId="65F9BA8D" w14:textId="77777777" w:rsidR="00D72E95" w:rsidRPr="00101B26" w:rsidRDefault="00D72E95" w:rsidP="00D72E95">
      <w:pPr>
        <w:jc w:val="center"/>
        <w:rPr>
          <w:b/>
        </w:rPr>
      </w:pPr>
    </w:p>
    <w:p w14:paraId="3876A544" w14:textId="77777777" w:rsidR="00D72E95" w:rsidRPr="00101B26" w:rsidRDefault="00D72E95" w:rsidP="00D72E95">
      <w:pPr>
        <w:rPr>
          <w:b/>
        </w:rPr>
      </w:pPr>
      <w:r w:rsidRPr="00101B26">
        <w:rPr>
          <w:b/>
        </w:rPr>
        <w:t xml:space="preserve">                                                                                          </w:t>
      </w:r>
    </w:p>
    <w:p w14:paraId="3AAEE6B6" w14:textId="77777777" w:rsidR="00D72E95" w:rsidRPr="00101B26" w:rsidRDefault="00D72E95" w:rsidP="00D72E95">
      <w:pPr>
        <w:jc w:val="center"/>
        <w:rPr>
          <w:b/>
        </w:rPr>
      </w:pPr>
      <w:r w:rsidRPr="00101B26">
        <w:rPr>
          <w:b/>
        </w:rPr>
        <w:t xml:space="preserve">                                                                                                                         </w:t>
      </w:r>
    </w:p>
    <w:p w14:paraId="62D5B91E" w14:textId="77777777" w:rsidR="00D72E95" w:rsidRPr="00101B26" w:rsidRDefault="00D72E95" w:rsidP="00D72E95">
      <w:pPr>
        <w:jc w:val="center"/>
        <w:rPr>
          <w:b/>
        </w:rPr>
      </w:pPr>
    </w:p>
    <w:p w14:paraId="3C2BAE68" w14:textId="77777777" w:rsidR="00D72E95" w:rsidRPr="00101B26" w:rsidRDefault="00D72E95" w:rsidP="00D72E95">
      <w:pPr>
        <w:jc w:val="center"/>
        <w:rPr>
          <w:b/>
        </w:rPr>
      </w:pPr>
    </w:p>
    <w:p w14:paraId="6D9BF868" w14:textId="77777777" w:rsidR="00223B8C" w:rsidRPr="00101B26" w:rsidRDefault="00223B8C" w:rsidP="00223B8C">
      <w:pPr>
        <w:jc w:val="center"/>
        <w:rPr>
          <w:b/>
          <w:u w:val="single"/>
        </w:rPr>
      </w:pPr>
      <w:r>
        <w:rPr>
          <w:b/>
        </w:rPr>
        <w:t xml:space="preserve">                                                                                                                 </w:t>
      </w:r>
      <w:r w:rsidRPr="00101B26">
        <w:rPr>
          <w:b/>
        </w:rPr>
        <w:t xml:space="preserve"> </w:t>
      </w:r>
      <w:r w:rsidRPr="00101B26">
        <w:rPr>
          <w:b/>
          <w:u w:val="single"/>
        </w:rPr>
        <w:t>ПРИЛОЖЕНИЕ № 7</w:t>
      </w:r>
    </w:p>
    <w:p w14:paraId="1395B0C2" w14:textId="77777777" w:rsidR="00223B8C" w:rsidRPr="00101B26" w:rsidRDefault="00223B8C" w:rsidP="00223B8C">
      <w:pPr>
        <w:jc w:val="center"/>
        <w:rPr>
          <w:b/>
          <w:u w:val="single"/>
        </w:rPr>
      </w:pPr>
      <w:r w:rsidRPr="00101B26">
        <w:rPr>
          <w:b/>
          <w:szCs w:val="28"/>
        </w:rPr>
        <w:t xml:space="preserve">                                                                                                            к Коллективному договору</w:t>
      </w:r>
    </w:p>
    <w:p w14:paraId="70AAC96E" w14:textId="77777777" w:rsidR="00223B8C" w:rsidRPr="00101B26" w:rsidRDefault="00223B8C" w:rsidP="00223B8C">
      <w:pPr>
        <w:jc w:val="center"/>
        <w:rPr>
          <w:b/>
          <w:u w:val="single"/>
        </w:rPr>
      </w:pPr>
    </w:p>
    <w:p w14:paraId="62FE81B0" w14:textId="77777777" w:rsidR="00223B8C" w:rsidRPr="00101B26" w:rsidRDefault="00223B8C" w:rsidP="00223B8C">
      <w:pPr>
        <w:jc w:val="center"/>
      </w:pPr>
    </w:p>
    <w:p w14:paraId="1D51F93F" w14:textId="130D4693" w:rsidR="00A01568" w:rsidRPr="00101B26" w:rsidRDefault="00C20A88" w:rsidP="00A01568">
      <w:pPr>
        <w:widowControl w:val="0"/>
        <w:adjustRightInd w:val="0"/>
        <w:spacing w:line="288" w:lineRule="atLeast"/>
        <w:ind w:hanging="180"/>
        <w:jc w:val="both"/>
        <w:rPr>
          <w:b/>
        </w:rPr>
      </w:pPr>
      <w:r>
        <w:rPr>
          <w:b/>
        </w:rPr>
        <w:t>«</w:t>
      </w:r>
      <w:proofErr w:type="gramStart"/>
      <w:r w:rsidR="00A01568" w:rsidRPr="00101B26">
        <w:rPr>
          <w:b/>
        </w:rPr>
        <w:t xml:space="preserve">СОГЛАСОВАНО»   </w:t>
      </w:r>
      <w:proofErr w:type="gramEnd"/>
      <w:r w:rsidR="00A01568" w:rsidRPr="00101B26">
        <w:rPr>
          <w:b/>
        </w:rPr>
        <w:t xml:space="preserve">                                                                       «УТВЕРЖДАЮ»</w:t>
      </w:r>
    </w:p>
    <w:p w14:paraId="6CD3B47C" w14:textId="77777777" w:rsidR="00A01568" w:rsidRPr="00101B26" w:rsidRDefault="00A01568" w:rsidP="00A01568">
      <w:pPr>
        <w:widowControl w:val="0"/>
        <w:adjustRightInd w:val="0"/>
        <w:spacing w:line="288" w:lineRule="atLeast"/>
        <w:ind w:left="-180"/>
        <w:jc w:val="both"/>
        <w:rPr>
          <w:sz w:val="28"/>
          <w:szCs w:val="28"/>
        </w:rPr>
      </w:pPr>
      <w:r w:rsidRPr="00101B26">
        <w:rPr>
          <w:sz w:val="28"/>
          <w:szCs w:val="28"/>
        </w:rPr>
        <w:t>«___» ____________20</w:t>
      </w:r>
      <w:r>
        <w:rPr>
          <w:sz w:val="28"/>
          <w:szCs w:val="28"/>
        </w:rPr>
        <w:t>21</w:t>
      </w:r>
      <w:r w:rsidRPr="00101B26">
        <w:rPr>
          <w:sz w:val="28"/>
          <w:szCs w:val="28"/>
        </w:rPr>
        <w:t xml:space="preserve"> г.                                                «____» __________20</w:t>
      </w:r>
      <w:r>
        <w:rPr>
          <w:sz w:val="28"/>
          <w:szCs w:val="28"/>
        </w:rPr>
        <w:t>21</w:t>
      </w:r>
      <w:r w:rsidRPr="00101B26">
        <w:rPr>
          <w:sz w:val="28"/>
          <w:szCs w:val="28"/>
        </w:rPr>
        <w:t xml:space="preserve"> г.</w:t>
      </w:r>
    </w:p>
    <w:p w14:paraId="10BFE7A5" w14:textId="138A5540" w:rsidR="00A01568" w:rsidRPr="006A07E7" w:rsidRDefault="00A01568" w:rsidP="00A01568">
      <w:pPr>
        <w:widowControl w:val="0"/>
        <w:adjustRightInd w:val="0"/>
        <w:spacing w:line="288" w:lineRule="atLeast"/>
        <w:ind w:left="-180"/>
        <w:jc w:val="both"/>
      </w:pPr>
      <w:r w:rsidRPr="006A07E7">
        <w:t xml:space="preserve">Председатель профкома                                     </w:t>
      </w:r>
      <w:r w:rsidR="006A07E7">
        <w:t xml:space="preserve">          </w:t>
      </w:r>
      <w:r w:rsidRPr="006A07E7">
        <w:t xml:space="preserve">  Исполняющий обязанности ректора </w:t>
      </w:r>
    </w:p>
    <w:p w14:paraId="2D265C51" w14:textId="66FE201E" w:rsidR="00A01568" w:rsidRPr="006A07E7" w:rsidRDefault="00A01568" w:rsidP="00A01568">
      <w:pPr>
        <w:widowControl w:val="0"/>
        <w:adjustRightInd w:val="0"/>
        <w:spacing w:line="288" w:lineRule="atLeast"/>
        <w:ind w:left="-180"/>
        <w:jc w:val="both"/>
      </w:pPr>
      <w:r w:rsidRPr="006A07E7">
        <w:t xml:space="preserve">                                                                                </w:t>
      </w:r>
      <w:r w:rsidR="006A07E7">
        <w:t xml:space="preserve">          </w:t>
      </w:r>
      <w:r w:rsidRPr="006A07E7">
        <w:t>МГК имени П.И. Чайковского</w:t>
      </w:r>
    </w:p>
    <w:p w14:paraId="33B04BD2" w14:textId="77777777" w:rsidR="00A01568" w:rsidRPr="006A07E7" w:rsidRDefault="00A01568" w:rsidP="00A01568">
      <w:pPr>
        <w:widowControl w:val="0"/>
        <w:adjustRightInd w:val="0"/>
        <w:spacing w:before="120" w:line="288" w:lineRule="atLeast"/>
        <w:ind w:left="-181"/>
        <w:jc w:val="both"/>
      </w:pPr>
      <w:r w:rsidRPr="006A07E7">
        <w:t xml:space="preserve">________________ (Л.А. </w:t>
      </w:r>
      <w:proofErr w:type="gramStart"/>
      <w:r w:rsidRPr="006A07E7">
        <w:t xml:space="preserve">Мовчан)   </w:t>
      </w:r>
      <w:proofErr w:type="gramEnd"/>
      <w:r w:rsidRPr="006A07E7">
        <w:t xml:space="preserve">                                   _________ (А.С. Соколов)</w:t>
      </w:r>
    </w:p>
    <w:p w14:paraId="666DE3F8" w14:textId="77777777" w:rsidR="00223B8C" w:rsidRPr="006A07E7" w:rsidRDefault="00223B8C" w:rsidP="00223B8C">
      <w:pPr>
        <w:widowControl w:val="0"/>
        <w:adjustRightInd w:val="0"/>
        <w:spacing w:before="120" w:line="288" w:lineRule="atLeast"/>
        <w:ind w:left="-181"/>
        <w:jc w:val="both"/>
      </w:pPr>
    </w:p>
    <w:p w14:paraId="20CF8C3E" w14:textId="77777777" w:rsidR="00223B8C" w:rsidRDefault="00223B8C" w:rsidP="00223B8C">
      <w:pPr>
        <w:widowControl w:val="0"/>
        <w:adjustRightInd w:val="0"/>
        <w:spacing w:before="120" w:line="288" w:lineRule="atLeast"/>
        <w:ind w:left="-181"/>
        <w:jc w:val="both"/>
        <w:rPr>
          <w:sz w:val="28"/>
          <w:szCs w:val="28"/>
        </w:rPr>
      </w:pPr>
    </w:p>
    <w:p w14:paraId="5543F69F" w14:textId="77777777" w:rsidR="00223B8C" w:rsidRPr="001B46EE" w:rsidRDefault="00223B8C" w:rsidP="00223B8C">
      <w:pPr>
        <w:jc w:val="center"/>
        <w:rPr>
          <w:b/>
          <w:sz w:val="28"/>
          <w:szCs w:val="28"/>
        </w:rPr>
      </w:pPr>
      <w:r w:rsidRPr="00870681">
        <w:rPr>
          <w:b/>
          <w:sz w:val="28"/>
          <w:szCs w:val="28"/>
        </w:rPr>
        <w:t xml:space="preserve">Перечень должностей (профессий), </w:t>
      </w:r>
      <w:r w:rsidRPr="001B46EE">
        <w:rPr>
          <w:b/>
          <w:sz w:val="28"/>
          <w:szCs w:val="28"/>
        </w:rPr>
        <w:t>при работе на которых, работники</w:t>
      </w:r>
    </w:p>
    <w:p w14:paraId="2B591245" w14:textId="77777777" w:rsidR="00223B8C" w:rsidRPr="001B46EE" w:rsidRDefault="00223B8C" w:rsidP="00223B8C">
      <w:pPr>
        <w:jc w:val="center"/>
        <w:rPr>
          <w:b/>
          <w:sz w:val="28"/>
          <w:szCs w:val="28"/>
        </w:rPr>
      </w:pPr>
      <w:r w:rsidRPr="001B46EE">
        <w:rPr>
          <w:b/>
          <w:sz w:val="28"/>
          <w:szCs w:val="28"/>
        </w:rPr>
        <w:t>подлежат прохождению обязательных периодических медицинских</w:t>
      </w:r>
    </w:p>
    <w:p w14:paraId="131EB91C" w14:textId="77777777" w:rsidR="00223B8C" w:rsidRPr="001B46EE" w:rsidRDefault="00223B8C" w:rsidP="00223B8C">
      <w:pPr>
        <w:jc w:val="center"/>
        <w:rPr>
          <w:b/>
          <w:sz w:val="28"/>
          <w:szCs w:val="28"/>
        </w:rPr>
      </w:pPr>
      <w:r w:rsidRPr="001B46EE">
        <w:rPr>
          <w:b/>
          <w:sz w:val="28"/>
          <w:szCs w:val="28"/>
        </w:rPr>
        <w:t>осмотров, в соответствии с приказом Минздрав</w:t>
      </w:r>
      <w:r>
        <w:rPr>
          <w:b/>
          <w:sz w:val="28"/>
          <w:szCs w:val="28"/>
        </w:rPr>
        <w:t>а</w:t>
      </w:r>
      <w:r w:rsidRPr="001B46EE">
        <w:rPr>
          <w:b/>
          <w:sz w:val="28"/>
          <w:szCs w:val="28"/>
        </w:rPr>
        <w:t xml:space="preserve"> РФ от </w:t>
      </w:r>
      <w:r>
        <w:rPr>
          <w:b/>
          <w:sz w:val="28"/>
          <w:szCs w:val="28"/>
        </w:rPr>
        <w:t>28</w:t>
      </w:r>
      <w:r w:rsidRPr="001B46EE">
        <w:rPr>
          <w:b/>
          <w:sz w:val="28"/>
          <w:szCs w:val="28"/>
        </w:rPr>
        <w:t>.0</w:t>
      </w:r>
      <w:r>
        <w:rPr>
          <w:b/>
          <w:sz w:val="28"/>
          <w:szCs w:val="28"/>
        </w:rPr>
        <w:t>1</w:t>
      </w:r>
      <w:r w:rsidRPr="001B46EE">
        <w:rPr>
          <w:b/>
          <w:sz w:val="28"/>
          <w:szCs w:val="28"/>
        </w:rPr>
        <w:t>.20</w:t>
      </w:r>
      <w:r>
        <w:rPr>
          <w:b/>
          <w:sz w:val="28"/>
          <w:szCs w:val="28"/>
        </w:rPr>
        <w:t>2</w:t>
      </w:r>
      <w:r w:rsidRPr="001B46EE">
        <w:rPr>
          <w:b/>
          <w:sz w:val="28"/>
          <w:szCs w:val="28"/>
        </w:rPr>
        <w:t>1г.  №2</w:t>
      </w:r>
      <w:r>
        <w:rPr>
          <w:b/>
          <w:sz w:val="28"/>
          <w:szCs w:val="28"/>
        </w:rPr>
        <w:t>9</w:t>
      </w:r>
      <w:r w:rsidRPr="001B46EE">
        <w:rPr>
          <w:b/>
          <w:sz w:val="28"/>
          <w:szCs w:val="28"/>
        </w:rPr>
        <w:t>н.</w:t>
      </w:r>
    </w:p>
    <w:p w14:paraId="1CB02B0F" w14:textId="77777777" w:rsidR="00223B8C" w:rsidRDefault="00223B8C" w:rsidP="00223B8C">
      <w:pPr>
        <w:jc w:val="center"/>
        <w:rPr>
          <w:b/>
        </w:rPr>
      </w:pPr>
    </w:p>
    <w:p w14:paraId="2D70A7A8" w14:textId="77777777" w:rsidR="00223B8C" w:rsidRDefault="00223B8C" w:rsidP="00223B8C">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5670"/>
      </w:tblGrid>
      <w:tr w:rsidR="00A01568" w:rsidRPr="00A01568" w14:paraId="2C04852F" w14:textId="77777777" w:rsidTr="00617B2C">
        <w:tc>
          <w:tcPr>
            <w:tcW w:w="817" w:type="dxa"/>
          </w:tcPr>
          <w:p w14:paraId="55DC9D44" w14:textId="77777777" w:rsidR="00223B8C" w:rsidRPr="00A01568" w:rsidRDefault="00223B8C" w:rsidP="00617B2C">
            <w:pPr>
              <w:tabs>
                <w:tab w:val="left" w:pos="2835"/>
              </w:tabs>
              <w:jc w:val="center"/>
            </w:pPr>
            <w:r w:rsidRPr="00A01568">
              <w:t>№№</w:t>
            </w:r>
          </w:p>
          <w:p w14:paraId="0B8A0D40" w14:textId="77777777" w:rsidR="00223B8C" w:rsidRPr="00A01568" w:rsidRDefault="00223B8C" w:rsidP="00617B2C">
            <w:pPr>
              <w:tabs>
                <w:tab w:val="left" w:pos="2835"/>
              </w:tabs>
              <w:jc w:val="center"/>
            </w:pPr>
            <w:r w:rsidRPr="00A01568">
              <w:t>п/п</w:t>
            </w:r>
          </w:p>
        </w:tc>
        <w:tc>
          <w:tcPr>
            <w:tcW w:w="3969" w:type="dxa"/>
          </w:tcPr>
          <w:p w14:paraId="4A2B1808" w14:textId="77777777" w:rsidR="00223B8C" w:rsidRPr="00A01568" w:rsidRDefault="00223B8C" w:rsidP="00617B2C">
            <w:pPr>
              <w:jc w:val="center"/>
            </w:pPr>
            <w:r w:rsidRPr="00A01568">
              <w:t xml:space="preserve">Наименование </w:t>
            </w:r>
          </w:p>
          <w:p w14:paraId="7245C531" w14:textId="77777777" w:rsidR="00223B8C" w:rsidRPr="00A01568" w:rsidRDefault="00223B8C" w:rsidP="00617B2C">
            <w:pPr>
              <w:jc w:val="center"/>
            </w:pPr>
            <w:r w:rsidRPr="00A01568">
              <w:t>должностей</w:t>
            </w:r>
          </w:p>
        </w:tc>
        <w:tc>
          <w:tcPr>
            <w:tcW w:w="5670" w:type="dxa"/>
          </w:tcPr>
          <w:p w14:paraId="79AAE448" w14:textId="77777777" w:rsidR="00223B8C" w:rsidRPr="00A01568" w:rsidRDefault="00223B8C" w:rsidP="00617B2C">
            <w:pPr>
              <w:jc w:val="center"/>
            </w:pPr>
            <w:r w:rsidRPr="00A01568">
              <w:t>Подразделение</w:t>
            </w:r>
          </w:p>
        </w:tc>
      </w:tr>
      <w:tr w:rsidR="00A01568" w:rsidRPr="00A01568" w14:paraId="00DF26FC" w14:textId="77777777" w:rsidTr="00617B2C">
        <w:trPr>
          <w:cantSplit/>
          <w:trHeight w:val="336"/>
        </w:trPr>
        <w:tc>
          <w:tcPr>
            <w:tcW w:w="817" w:type="dxa"/>
          </w:tcPr>
          <w:p w14:paraId="44762C9F" w14:textId="77777777" w:rsidR="00223B8C" w:rsidRPr="00A01568" w:rsidRDefault="00223B8C" w:rsidP="00617B2C">
            <w:pPr>
              <w:jc w:val="center"/>
            </w:pPr>
            <w:r w:rsidRPr="00A01568">
              <w:t>1.</w:t>
            </w:r>
          </w:p>
        </w:tc>
        <w:tc>
          <w:tcPr>
            <w:tcW w:w="3969" w:type="dxa"/>
          </w:tcPr>
          <w:p w14:paraId="049AB3B8" w14:textId="77777777" w:rsidR="00223B8C" w:rsidRPr="00A01568" w:rsidRDefault="00223B8C" w:rsidP="00617B2C">
            <w:r w:rsidRPr="00A01568">
              <w:t>Художник реставратор, реставратор музыкальных (деревянных духовых) инструментов, мастер - художник по созданию и реставрации музыкальных инструментов</w:t>
            </w:r>
          </w:p>
          <w:p w14:paraId="3DED5929" w14:textId="77777777" w:rsidR="00223B8C" w:rsidRPr="00A01568" w:rsidRDefault="00223B8C" w:rsidP="00617B2C">
            <w:r w:rsidRPr="00A01568">
              <w:t xml:space="preserve"> </w:t>
            </w:r>
          </w:p>
        </w:tc>
        <w:tc>
          <w:tcPr>
            <w:tcW w:w="5670" w:type="dxa"/>
          </w:tcPr>
          <w:p w14:paraId="55824007" w14:textId="77777777" w:rsidR="00223B8C" w:rsidRPr="00A01568" w:rsidRDefault="00223B8C" w:rsidP="00617B2C">
            <w:r w:rsidRPr="00A01568">
              <w:t xml:space="preserve">Реставрационно-производственная мастерская музыкальных инструментов имени Е.Ф. Витачека </w:t>
            </w:r>
          </w:p>
        </w:tc>
      </w:tr>
      <w:tr w:rsidR="00A01568" w:rsidRPr="00A01568" w14:paraId="02F409C6" w14:textId="77777777" w:rsidTr="00617B2C">
        <w:trPr>
          <w:cantSplit/>
          <w:trHeight w:val="275"/>
        </w:trPr>
        <w:tc>
          <w:tcPr>
            <w:tcW w:w="817" w:type="dxa"/>
          </w:tcPr>
          <w:p w14:paraId="0BE74E3E" w14:textId="77777777" w:rsidR="00223B8C" w:rsidRPr="00A01568" w:rsidRDefault="00223B8C" w:rsidP="00617B2C">
            <w:pPr>
              <w:jc w:val="center"/>
            </w:pPr>
            <w:r w:rsidRPr="00A01568">
              <w:t>2.</w:t>
            </w:r>
          </w:p>
        </w:tc>
        <w:tc>
          <w:tcPr>
            <w:tcW w:w="3969" w:type="dxa"/>
          </w:tcPr>
          <w:p w14:paraId="43B158F2" w14:textId="77777777" w:rsidR="00223B8C" w:rsidRPr="00A01568" w:rsidRDefault="00223B8C" w:rsidP="00617B2C">
            <w:r w:rsidRPr="00A01568">
              <w:t xml:space="preserve">Ведущий инженер, инженер </w:t>
            </w:r>
          </w:p>
        </w:tc>
        <w:tc>
          <w:tcPr>
            <w:tcW w:w="5670" w:type="dxa"/>
          </w:tcPr>
          <w:p w14:paraId="05AE18A4" w14:textId="77777777" w:rsidR="00223B8C" w:rsidRPr="00A01568" w:rsidRDefault="00223B8C" w:rsidP="00617B2C">
            <w:pPr>
              <w:widowControl w:val="0"/>
              <w:autoSpaceDE w:val="0"/>
              <w:autoSpaceDN w:val="0"/>
              <w:adjustRightInd w:val="0"/>
              <w:spacing w:line="216" w:lineRule="atLeast"/>
            </w:pPr>
            <w:r w:rsidRPr="00A01568">
              <w:t xml:space="preserve">отдел главного энергетика, участок сантехнических работ, вентиляции и кондиционирования. </w:t>
            </w:r>
          </w:p>
        </w:tc>
      </w:tr>
      <w:tr w:rsidR="00A01568" w:rsidRPr="00A01568" w14:paraId="2530F158" w14:textId="77777777" w:rsidTr="00617B2C">
        <w:tc>
          <w:tcPr>
            <w:tcW w:w="817" w:type="dxa"/>
          </w:tcPr>
          <w:p w14:paraId="67279B43" w14:textId="77777777" w:rsidR="00223B8C" w:rsidRPr="00A01568" w:rsidRDefault="00223B8C" w:rsidP="00617B2C">
            <w:pPr>
              <w:jc w:val="center"/>
            </w:pPr>
            <w:r w:rsidRPr="00A01568">
              <w:t>3.</w:t>
            </w:r>
          </w:p>
        </w:tc>
        <w:tc>
          <w:tcPr>
            <w:tcW w:w="3969" w:type="dxa"/>
          </w:tcPr>
          <w:p w14:paraId="757C4B3B" w14:textId="77777777" w:rsidR="00223B8C" w:rsidRPr="00A01568" w:rsidRDefault="00223B8C" w:rsidP="00617B2C">
            <w:r w:rsidRPr="00A01568">
              <w:t>Заведующий врач-терапевт</w:t>
            </w:r>
          </w:p>
        </w:tc>
        <w:tc>
          <w:tcPr>
            <w:tcW w:w="5670" w:type="dxa"/>
          </w:tcPr>
          <w:p w14:paraId="3C5F0ADF" w14:textId="77777777" w:rsidR="00223B8C" w:rsidRPr="00A01568" w:rsidRDefault="00223B8C" w:rsidP="00617B2C">
            <w:r w:rsidRPr="00A01568">
              <w:t>Здравпункт</w:t>
            </w:r>
          </w:p>
        </w:tc>
      </w:tr>
      <w:tr w:rsidR="00A01568" w:rsidRPr="00A01568" w14:paraId="02584456" w14:textId="77777777" w:rsidTr="00617B2C">
        <w:trPr>
          <w:cantSplit/>
          <w:trHeight w:val="90"/>
        </w:trPr>
        <w:tc>
          <w:tcPr>
            <w:tcW w:w="817" w:type="dxa"/>
          </w:tcPr>
          <w:p w14:paraId="61A778C3" w14:textId="77777777" w:rsidR="00223B8C" w:rsidRPr="00A01568" w:rsidRDefault="00223B8C" w:rsidP="00617B2C">
            <w:pPr>
              <w:jc w:val="center"/>
            </w:pPr>
            <w:r w:rsidRPr="00A01568">
              <w:t>4.</w:t>
            </w:r>
          </w:p>
        </w:tc>
        <w:tc>
          <w:tcPr>
            <w:tcW w:w="3969" w:type="dxa"/>
          </w:tcPr>
          <w:p w14:paraId="70D0A8BA" w14:textId="77777777" w:rsidR="00223B8C" w:rsidRPr="00A01568" w:rsidRDefault="00223B8C" w:rsidP="00617B2C">
            <w:r w:rsidRPr="00A01568">
              <w:t>Медсестра</w:t>
            </w:r>
          </w:p>
        </w:tc>
        <w:tc>
          <w:tcPr>
            <w:tcW w:w="5670" w:type="dxa"/>
          </w:tcPr>
          <w:p w14:paraId="0FE5EA40" w14:textId="77777777" w:rsidR="00223B8C" w:rsidRPr="00A01568" w:rsidRDefault="00223B8C" w:rsidP="00617B2C">
            <w:r w:rsidRPr="00A01568">
              <w:t>Здравпункт</w:t>
            </w:r>
          </w:p>
        </w:tc>
      </w:tr>
      <w:tr w:rsidR="00A01568" w:rsidRPr="00A01568" w14:paraId="129E0799" w14:textId="77777777" w:rsidTr="00617B2C">
        <w:trPr>
          <w:cantSplit/>
          <w:trHeight w:val="90"/>
        </w:trPr>
        <w:tc>
          <w:tcPr>
            <w:tcW w:w="817" w:type="dxa"/>
          </w:tcPr>
          <w:p w14:paraId="0F425BBB" w14:textId="77777777" w:rsidR="00223B8C" w:rsidRPr="00A01568" w:rsidRDefault="00223B8C" w:rsidP="00617B2C">
            <w:pPr>
              <w:jc w:val="center"/>
            </w:pPr>
            <w:r w:rsidRPr="00A01568">
              <w:t>5.</w:t>
            </w:r>
          </w:p>
        </w:tc>
        <w:tc>
          <w:tcPr>
            <w:tcW w:w="3969" w:type="dxa"/>
          </w:tcPr>
          <w:p w14:paraId="7FC5C928" w14:textId="77777777" w:rsidR="00223B8C" w:rsidRPr="00A01568" w:rsidRDefault="00223B8C" w:rsidP="00617B2C">
            <w:r w:rsidRPr="00A01568">
              <w:t>Водитель автомобиля</w:t>
            </w:r>
          </w:p>
        </w:tc>
        <w:tc>
          <w:tcPr>
            <w:tcW w:w="5670" w:type="dxa"/>
          </w:tcPr>
          <w:p w14:paraId="61C30B86" w14:textId="77777777" w:rsidR="00223B8C" w:rsidRPr="00A01568" w:rsidRDefault="00223B8C" w:rsidP="00617B2C">
            <w:r w:rsidRPr="00A01568">
              <w:t>Отдел главного механика</w:t>
            </w:r>
          </w:p>
        </w:tc>
      </w:tr>
      <w:tr w:rsidR="00A01568" w:rsidRPr="00A01568" w14:paraId="4B987FB1" w14:textId="77777777" w:rsidTr="00617B2C">
        <w:trPr>
          <w:cantSplit/>
          <w:trHeight w:val="206"/>
        </w:trPr>
        <w:tc>
          <w:tcPr>
            <w:tcW w:w="817" w:type="dxa"/>
          </w:tcPr>
          <w:p w14:paraId="53962BFB" w14:textId="77777777" w:rsidR="00223B8C" w:rsidRPr="00A01568" w:rsidRDefault="00223B8C" w:rsidP="00617B2C">
            <w:pPr>
              <w:jc w:val="center"/>
            </w:pPr>
            <w:r w:rsidRPr="00A01568">
              <w:lastRenderedPageBreak/>
              <w:t>6.</w:t>
            </w:r>
          </w:p>
        </w:tc>
        <w:tc>
          <w:tcPr>
            <w:tcW w:w="3969" w:type="dxa"/>
          </w:tcPr>
          <w:p w14:paraId="43222D40" w14:textId="77777777" w:rsidR="00223B8C" w:rsidRPr="00A01568" w:rsidRDefault="00223B8C" w:rsidP="00617B2C">
            <w:r w:rsidRPr="00A01568">
              <w:t>Главный энергетик</w:t>
            </w:r>
          </w:p>
        </w:tc>
        <w:tc>
          <w:tcPr>
            <w:tcW w:w="5670" w:type="dxa"/>
          </w:tcPr>
          <w:p w14:paraId="112ECDC4" w14:textId="77777777" w:rsidR="00223B8C" w:rsidRPr="00A01568" w:rsidRDefault="00223B8C" w:rsidP="00617B2C">
            <w:r w:rsidRPr="00A01568">
              <w:t>Отдел главного энергетика</w:t>
            </w:r>
          </w:p>
        </w:tc>
      </w:tr>
      <w:tr w:rsidR="00A01568" w:rsidRPr="00A01568" w14:paraId="304ABEB7" w14:textId="77777777" w:rsidTr="00617B2C">
        <w:trPr>
          <w:cantSplit/>
          <w:trHeight w:val="207"/>
        </w:trPr>
        <w:tc>
          <w:tcPr>
            <w:tcW w:w="817" w:type="dxa"/>
          </w:tcPr>
          <w:p w14:paraId="34677893" w14:textId="77777777" w:rsidR="00223B8C" w:rsidRPr="00A01568" w:rsidRDefault="00223B8C" w:rsidP="00617B2C">
            <w:pPr>
              <w:jc w:val="center"/>
            </w:pPr>
            <w:r w:rsidRPr="00A01568">
              <w:t>7.</w:t>
            </w:r>
          </w:p>
        </w:tc>
        <w:tc>
          <w:tcPr>
            <w:tcW w:w="3969" w:type="dxa"/>
          </w:tcPr>
          <w:p w14:paraId="00897FFD" w14:textId="77777777" w:rsidR="00223B8C" w:rsidRPr="00A01568" w:rsidRDefault="00223B8C" w:rsidP="00617B2C">
            <w:r w:rsidRPr="00A01568">
              <w:t>Ведущий инженер-электрик</w:t>
            </w:r>
          </w:p>
        </w:tc>
        <w:tc>
          <w:tcPr>
            <w:tcW w:w="5670" w:type="dxa"/>
          </w:tcPr>
          <w:p w14:paraId="35FFC58F" w14:textId="77777777" w:rsidR="00223B8C" w:rsidRPr="00A01568" w:rsidRDefault="00223B8C" w:rsidP="00617B2C">
            <w:r w:rsidRPr="00A01568">
              <w:t>Отдел главного энергетика</w:t>
            </w:r>
          </w:p>
        </w:tc>
      </w:tr>
      <w:tr w:rsidR="00A01568" w:rsidRPr="00A01568" w14:paraId="0EDFBC3A" w14:textId="77777777" w:rsidTr="00617B2C">
        <w:trPr>
          <w:cantSplit/>
          <w:trHeight w:val="206"/>
        </w:trPr>
        <w:tc>
          <w:tcPr>
            <w:tcW w:w="817" w:type="dxa"/>
          </w:tcPr>
          <w:p w14:paraId="3E834786" w14:textId="77777777" w:rsidR="00223B8C" w:rsidRPr="00A01568" w:rsidRDefault="00223B8C" w:rsidP="00617B2C">
            <w:pPr>
              <w:jc w:val="center"/>
            </w:pPr>
            <w:r w:rsidRPr="00A01568">
              <w:t>8.</w:t>
            </w:r>
          </w:p>
        </w:tc>
        <w:tc>
          <w:tcPr>
            <w:tcW w:w="3969" w:type="dxa"/>
          </w:tcPr>
          <w:p w14:paraId="4D5BBFBD" w14:textId="77777777" w:rsidR="00223B8C" w:rsidRPr="00A01568" w:rsidRDefault="00223B8C" w:rsidP="00617B2C">
            <w:r w:rsidRPr="00A01568">
              <w:t>Лифтер</w:t>
            </w:r>
          </w:p>
        </w:tc>
        <w:tc>
          <w:tcPr>
            <w:tcW w:w="5670" w:type="dxa"/>
          </w:tcPr>
          <w:p w14:paraId="53D78A41" w14:textId="77777777" w:rsidR="00223B8C" w:rsidRPr="00A01568" w:rsidRDefault="00223B8C" w:rsidP="00617B2C">
            <w:r w:rsidRPr="00A01568">
              <w:t>Отдел главного механика</w:t>
            </w:r>
          </w:p>
        </w:tc>
      </w:tr>
      <w:tr w:rsidR="00A01568" w:rsidRPr="00A01568" w14:paraId="0657830F" w14:textId="77777777" w:rsidTr="00617B2C">
        <w:tc>
          <w:tcPr>
            <w:tcW w:w="817" w:type="dxa"/>
          </w:tcPr>
          <w:p w14:paraId="3844C407" w14:textId="77777777" w:rsidR="00223B8C" w:rsidRPr="00A01568" w:rsidRDefault="00223B8C" w:rsidP="00617B2C">
            <w:pPr>
              <w:jc w:val="center"/>
            </w:pPr>
            <w:r w:rsidRPr="00A01568">
              <w:t>9.</w:t>
            </w:r>
          </w:p>
        </w:tc>
        <w:tc>
          <w:tcPr>
            <w:tcW w:w="3969" w:type="dxa"/>
          </w:tcPr>
          <w:p w14:paraId="41211AE8" w14:textId="77777777" w:rsidR="00223B8C" w:rsidRPr="00A01568" w:rsidRDefault="00223B8C" w:rsidP="00617B2C">
            <w:r w:rsidRPr="00A01568">
              <w:t>Штукатур</w:t>
            </w:r>
          </w:p>
        </w:tc>
        <w:tc>
          <w:tcPr>
            <w:tcW w:w="5670" w:type="dxa"/>
          </w:tcPr>
          <w:p w14:paraId="2E12125F" w14:textId="77777777" w:rsidR="00223B8C" w:rsidRPr="00A01568" w:rsidRDefault="00223B8C" w:rsidP="00617B2C">
            <w:r w:rsidRPr="00A01568">
              <w:t xml:space="preserve">Хозяйственный отдел, многофункциональный студенческий комплекс </w:t>
            </w:r>
          </w:p>
        </w:tc>
      </w:tr>
      <w:tr w:rsidR="00A01568" w:rsidRPr="00A01568" w14:paraId="593C2FC7" w14:textId="77777777" w:rsidTr="00617B2C">
        <w:tc>
          <w:tcPr>
            <w:tcW w:w="817" w:type="dxa"/>
          </w:tcPr>
          <w:p w14:paraId="664B80EE" w14:textId="77777777" w:rsidR="00223B8C" w:rsidRPr="00A01568" w:rsidRDefault="00223B8C" w:rsidP="00617B2C">
            <w:pPr>
              <w:jc w:val="center"/>
            </w:pPr>
            <w:r w:rsidRPr="00A01568">
              <w:t>10.</w:t>
            </w:r>
          </w:p>
        </w:tc>
        <w:tc>
          <w:tcPr>
            <w:tcW w:w="3969" w:type="dxa"/>
          </w:tcPr>
          <w:p w14:paraId="799E2A49" w14:textId="77777777" w:rsidR="00223B8C" w:rsidRPr="00A01568" w:rsidRDefault="00223B8C" w:rsidP="00617B2C">
            <w:r w:rsidRPr="00A01568">
              <w:t>Маляр</w:t>
            </w:r>
          </w:p>
        </w:tc>
        <w:tc>
          <w:tcPr>
            <w:tcW w:w="5670" w:type="dxa"/>
          </w:tcPr>
          <w:p w14:paraId="43C92E14" w14:textId="77777777" w:rsidR="00223B8C" w:rsidRPr="00A01568" w:rsidRDefault="00223B8C" w:rsidP="00617B2C">
            <w:r w:rsidRPr="00A01568">
              <w:t>Хозяйственный отдел, многофункциональный студенческий комплекс</w:t>
            </w:r>
          </w:p>
          <w:p w14:paraId="17F97CFA" w14:textId="77777777" w:rsidR="00223B8C" w:rsidRPr="00A01568" w:rsidRDefault="00223B8C" w:rsidP="00617B2C">
            <w:pPr>
              <w:rPr>
                <w:strike/>
              </w:rPr>
            </w:pPr>
          </w:p>
        </w:tc>
      </w:tr>
      <w:tr w:rsidR="00A01568" w:rsidRPr="00A01568" w14:paraId="0331C563" w14:textId="77777777" w:rsidTr="00617B2C">
        <w:tc>
          <w:tcPr>
            <w:tcW w:w="817" w:type="dxa"/>
          </w:tcPr>
          <w:p w14:paraId="7501BE88" w14:textId="77777777" w:rsidR="00223B8C" w:rsidRPr="00A01568" w:rsidRDefault="00223B8C" w:rsidP="00617B2C">
            <w:pPr>
              <w:jc w:val="center"/>
            </w:pPr>
            <w:r w:rsidRPr="00A01568">
              <w:t>11.</w:t>
            </w:r>
          </w:p>
        </w:tc>
        <w:tc>
          <w:tcPr>
            <w:tcW w:w="3969" w:type="dxa"/>
          </w:tcPr>
          <w:p w14:paraId="5EF74E0E" w14:textId="77777777" w:rsidR="00223B8C" w:rsidRPr="00A01568" w:rsidRDefault="00223B8C" w:rsidP="00617B2C">
            <w:r w:rsidRPr="00A01568">
              <w:t>Электромонтер по ремонту и обслуживанию электрооборудования</w:t>
            </w:r>
          </w:p>
        </w:tc>
        <w:tc>
          <w:tcPr>
            <w:tcW w:w="5670" w:type="dxa"/>
          </w:tcPr>
          <w:p w14:paraId="507A6998" w14:textId="77777777" w:rsidR="00223B8C" w:rsidRPr="00A01568" w:rsidRDefault="00223B8C" w:rsidP="00617B2C">
            <w:r w:rsidRPr="00A01568">
              <w:t>Отдел слаботочных систем, автоматики и диспетчеризации</w:t>
            </w:r>
          </w:p>
        </w:tc>
      </w:tr>
      <w:tr w:rsidR="00A01568" w:rsidRPr="00A01568" w14:paraId="3BD1EFEC" w14:textId="77777777" w:rsidTr="00617B2C">
        <w:tc>
          <w:tcPr>
            <w:tcW w:w="817" w:type="dxa"/>
          </w:tcPr>
          <w:p w14:paraId="276E2049" w14:textId="77777777" w:rsidR="00223B8C" w:rsidRPr="00A01568" w:rsidRDefault="00223B8C" w:rsidP="00617B2C">
            <w:pPr>
              <w:jc w:val="center"/>
            </w:pPr>
            <w:r w:rsidRPr="00A01568">
              <w:t>12.</w:t>
            </w:r>
          </w:p>
        </w:tc>
        <w:tc>
          <w:tcPr>
            <w:tcW w:w="3969" w:type="dxa"/>
          </w:tcPr>
          <w:p w14:paraId="46D968A3" w14:textId="77777777" w:rsidR="00223B8C" w:rsidRPr="00A01568" w:rsidRDefault="00223B8C" w:rsidP="00617B2C">
            <w:r w:rsidRPr="00A01568">
              <w:t>Столяр</w:t>
            </w:r>
          </w:p>
        </w:tc>
        <w:tc>
          <w:tcPr>
            <w:tcW w:w="5670" w:type="dxa"/>
          </w:tcPr>
          <w:p w14:paraId="1D901713" w14:textId="77777777" w:rsidR="00223B8C" w:rsidRPr="00A01568" w:rsidRDefault="00223B8C" w:rsidP="00617B2C">
            <w:r w:rsidRPr="00A01568">
              <w:t xml:space="preserve"> Многофункциональный студенческий комплекс, хозяйственный отдел</w:t>
            </w:r>
          </w:p>
        </w:tc>
      </w:tr>
      <w:tr w:rsidR="00A01568" w:rsidRPr="00A01568" w14:paraId="130D03D4" w14:textId="77777777" w:rsidTr="00617B2C">
        <w:trPr>
          <w:cantSplit/>
          <w:trHeight w:val="416"/>
        </w:trPr>
        <w:tc>
          <w:tcPr>
            <w:tcW w:w="817" w:type="dxa"/>
          </w:tcPr>
          <w:p w14:paraId="7FEDF72A" w14:textId="77777777" w:rsidR="00223B8C" w:rsidRPr="00A01568" w:rsidRDefault="00223B8C" w:rsidP="00617B2C">
            <w:pPr>
              <w:jc w:val="center"/>
            </w:pPr>
            <w:r w:rsidRPr="00A01568">
              <w:t>14.</w:t>
            </w:r>
          </w:p>
        </w:tc>
        <w:tc>
          <w:tcPr>
            <w:tcW w:w="3969" w:type="dxa"/>
          </w:tcPr>
          <w:p w14:paraId="672FFC91" w14:textId="77777777" w:rsidR="00223B8C" w:rsidRPr="00A01568" w:rsidRDefault="00223B8C" w:rsidP="00617B2C">
            <w:r w:rsidRPr="00A01568">
              <w:t>Слесарь-сантехник</w:t>
            </w:r>
          </w:p>
        </w:tc>
        <w:tc>
          <w:tcPr>
            <w:tcW w:w="5670" w:type="dxa"/>
          </w:tcPr>
          <w:p w14:paraId="36F93FB0" w14:textId="77777777" w:rsidR="00223B8C" w:rsidRPr="00A01568" w:rsidRDefault="00223B8C" w:rsidP="00617B2C">
            <w:r w:rsidRPr="00A01568">
              <w:t>Участок сантехнических работ, вентиляции и кондиционирования, многофункциональный студенческий комплекс</w:t>
            </w:r>
          </w:p>
        </w:tc>
      </w:tr>
      <w:tr w:rsidR="00A01568" w:rsidRPr="00A01568" w14:paraId="79C4B849" w14:textId="77777777" w:rsidTr="00617B2C">
        <w:tc>
          <w:tcPr>
            <w:tcW w:w="817" w:type="dxa"/>
          </w:tcPr>
          <w:p w14:paraId="75589B07" w14:textId="77777777" w:rsidR="00223B8C" w:rsidRPr="00A01568" w:rsidRDefault="00223B8C" w:rsidP="00617B2C">
            <w:pPr>
              <w:jc w:val="center"/>
            </w:pPr>
            <w:r w:rsidRPr="00A01568">
              <w:t>15.</w:t>
            </w:r>
          </w:p>
        </w:tc>
        <w:tc>
          <w:tcPr>
            <w:tcW w:w="3969" w:type="dxa"/>
          </w:tcPr>
          <w:p w14:paraId="63405287" w14:textId="77777777" w:rsidR="00223B8C" w:rsidRPr="00A01568" w:rsidRDefault="00223B8C" w:rsidP="00617B2C">
            <w:r w:rsidRPr="00A01568">
              <w:t>Уборщик помещений</w:t>
            </w:r>
          </w:p>
        </w:tc>
        <w:tc>
          <w:tcPr>
            <w:tcW w:w="5670" w:type="dxa"/>
          </w:tcPr>
          <w:p w14:paraId="35AAEFF7" w14:textId="77777777" w:rsidR="00223B8C" w:rsidRPr="00A01568" w:rsidRDefault="00223B8C" w:rsidP="00617B2C">
            <w:r w:rsidRPr="00A01568">
              <w:t>Многофункциональный студенческий комплекс</w:t>
            </w:r>
          </w:p>
        </w:tc>
      </w:tr>
      <w:tr w:rsidR="00A01568" w:rsidRPr="00A01568" w14:paraId="513044CA" w14:textId="77777777" w:rsidTr="00617B2C">
        <w:tc>
          <w:tcPr>
            <w:tcW w:w="817" w:type="dxa"/>
          </w:tcPr>
          <w:p w14:paraId="0ADEB565" w14:textId="77777777" w:rsidR="00223B8C" w:rsidRPr="00A01568" w:rsidRDefault="00223B8C" w:rsidP="00617B2C">
            <w:pPr>
              <w:jc w:val="center"/>
            </w:pPr>
            <w:r w:rsidRPr="00A01568">
              <w:t>16.</w:t>
            </w:r>
          </w:p>
        </w:tc>
        <w:tc>
          <w:tcPr>
            <w:tcW w:w="3969" w:type="dxa"/>
          </w:tcPr>
          <w:p w14:paraId="1CE19453" w14:textId="77777777" w:rsidR="00223B8C" w:rsidRPr="00A01568" w:rsidRDefault="00223B8C" w:rsidP="00617B2C">
            <w:r w:rsidRPr="00A01568">
              <w:t>Слесарь-электрик по ремонту и обслуживанию электрооборудования</w:t>
            </w:r>
          </w:p>
        </w:tc>
        <w:tc>
          <w:tcPr>
            <w:tcW w:w="5670" w:type="dxa"/>
          </w:tcPr>
          <w:p w14:paraId="1503E336" w14:textId="77777777" w:rsidR="00223B8C" w:rsidRPr="00A01568" w:rsidRDefault="00223B8C" w:rsidP="00617B2C">
            <w:r w:rsidRPr="00A01568">
              <w:t>Отдел главного энергетика, многофункциональный студенческий комплекс</w:t>
            </w:r>
          </w:p>
        </w:tc>
      </w:tr>
      <w:tr w:rsidR="00A01568" w:rsidRPr="00A01568" w14:paraId="50F03593" w14:textId="77777777" w:rsidTr="00617B2C">
        <w:tc>
          <w:tcPr>
            <w:tcW w:w="817" w:type="dxa"/>
          </w:tcPr>
          <w:p w14:paraId="43CBDFBC" w14:textId="77777777" w:rsidR="00223B8C" w:rsidRPr="00A01568" w:rsidRDefault="00223B8C" w:rsidP="00617B2C">
            <w:pPr>
              <w:jc w:val="center"/>
            </w:pPr>
            <w:r w:rsidRPr="00A01568">
              <w:t>17.</w:t>
            </w:r>
          </w:p>
        </w:tc>
        <w:tc>
          <w:tcPr>
            <w:tcW w:w="3969" w:type="dxa"/>
          </w:tcPr>
          <w:p w14:paraId="7F530DC7" w14:textId="77777777" w:rsidR="00223B8C" w:rsidRPr="00A01568" w:rsidRDefault="00223B8C" w:rsidP="00617B2C">
            <w:r w:rsidRPr="00A01568">
              <w:t>Заведующий студенческим комплексом</w:t>
            </w:r>
          </w:p>
        </w:tc>
        <w:tc>
          <w:tcPr>
            <w:tcW w:w="5670" w:type="dxa"/>
          </w:tcPr>
          <w:p w14:paraId="30448D5F" w14:textId="77777777" w:rsidR="00223B8C" w:rsidRPr="00A01568" w:rsidRDefault="00223B8C" w:rsidP="00617B2C">
            <w:r w:rsidRPr="00A01568">
              <w:t>Многофункциональный студенческий комплекс</w:t>
            </w:r>
          </w:p>
        </w:tc>
      </w:tr>
      <w:tr w:rsidR="00A01568" w:rsidRPr="00A01568" w14:paraId="0490E63E" w14:textId="77777777" w:rsidTr="00617B2C">
        <w:tc>
          <w:tcPr>
            <w:tcW w:w="817" w:type="dxa"/>
          </w:tcPr>
          <w:p w14:paraId="2A442DDB" w14:textId="77777777" w:rsidR="00223B8C" w:rsidRPr="00A01568" w:rsidRDefault="00223B8C" w:rsidP="00617B2C">
            <w:pPr>
              <w:jc w:val="center"/>
            </w:pPr>
            <w:r w:rsidRPr="00A01568">
              <w:t>18.</w:t>
            </w:r>
          </w:p>
        </w:tc>
        <w:tc>
          <w:tcPr>
            <w:tcW w:w="3969" w:type="dxa"/>
          </w:tcPr>
          <w:p w14:paraId="14A00227" w14:textId="77777777" w:rsidR="00223B8C" w:rsidRPr="00A01568" w:rsidRDefault="00223B8C" w:rsidP="00617B2C">
            <w:r w:rsidRPr="00A01568">
              <w:t>Заместитель заведующего студенческим комплексом.</w:t>
            </w:r>
          </w:p>
        </w:tc>
        <w:tc>
          <w:tcPr>
            <w:tcW w:w="5670" w:type="dxa"/>
          </w:tcPr>
          <w:p w14:paraId="597F529B" w14:textId="77777777" w:rsidR="00223B8C" w:rsidRPr="00A01568" w:rsidRDefault="00223B8C" w:rsidP="00617B2C">
            <w:r w:rsidRPr="00A01568">
              <w:t>Многофункциональный студенческий комплекс</w:t>
            </w:r>
          </w:p>
        </w:tc>
      </w:tr>
      <w:tr w:rsidR="00A01568" w:rsidRPr="00A01568" w14:paraId="5795D192" w14:textId="77777777" w:rsidTr="00617B2C">
        <w:tc>
          <w:tcPr>
            <w:tcW w:w="817" w:type="dxa"/>
          </w:tcPr>
          <w:p w14:paraId="45DD9B82" w14:textId="77777777" w:rsidR="00223B8C" w:rsidRPr="00A01568" w:rsidRDefault="00223B8C" w:rsidP="00617B2C">
            <w:pPr>
              <w:jc w:val="center"/>
            </w:pPr>
            <w:r w:rsidRPr="00A01568">
              <w:t>19.</w:t>
            </w:r>
          </w:p>
        </w:tc>
        <w:tc>
          <w:tcPr>
            <w:tcW w:w="3969" w:type="dxa"/>
          </w:tcPr>
          <w:p w14:paraId="61A3B2E6" w14:textId="77777777" w:rsidR="00223B8C" w:rsidRPr="00A01568" w:rsidRDefault="00223B8C" w:rsidP="00617B2C">
            <w:r w:rsidRPr="00A01568">
              <w:t>Заместитель заведующего студенческим комплексом по работе со студентами</w:t>
            </w:r>
          </w:p>
        </w:tc>
        <w:tc>
          <w:tcPr>
            <w:tcW w:w="5670" w:type="dxa"/>
          </w:tcPr>
          <w:p w14:paraId="6013183D" w14:textId="77777777" w:rsidR="00223B8C" w:rsidRPr="00A01568" w:rsidRDefault="00223B8C" w:rsidP="00617B2C">
            <w:r w:rsidRPr="00A01568">
              <w:t>Многофункциональный студенческий комплекс</w:t>
            </w:r>
          </w:p>
        </w:tc>
      </w:tr>
      <w:tr w:rsidR="00A01568" w:rsidRPr="00A01568" w14:paraId="24FD7C7D" w14:textId="77777777" w:rsidTr="00617B2C">
        <w:tc>
          <w:tcPr>
            <w:tcW w:w="817" w:type="dxa"/>
          </w:tcPr>
          <w:p w14:paraId="2995C015" w14:textId="77777777" w:rsidR="00223B8C" w:rsidRPr="00A01568" w:rsidRDefault="00223B8C" w:rsidP="00617B2C">
            <w:pPr>
              <w:jc w:val="center"/>
            </w:pPr>
            <w:r w:rsidRPr="00A01568">
              <w:t>20.</w:t>
            </w:r>
          </w:p>
        </w:tc>
        <w:tc>
          <w:tcPr>
            <w:tcW w:w="3969" w:type="dxa"/>
          </w:tcPr>
          <w:p w14:paraId="70F6AAA3" w14:textId="77777777" w:rsidR="00223B8C" w:rsidRPr="00A01568" w:rsidRDefault="00223B8C" w:rsidP="00617B2C">
            <w:r w:rsidRPr="00A01568">
              <w:t>Старший администратор</w:t>
            </w:r>
          </w:p>
        </w:tc>
        <w:tc>
          <w:tcPr>
            <w:tcW w:w="5670" w:type="dxa"/>
          </w:tcPr>
          <w:p w14:paraId="41FD1438" w14:textId="77777777" w:rsidR="00223B8C" w:rsidRPr="00A01568" w:rsidRDefault="00223B8C" w:rsidP="00617B2C">
            <w:r w:rsidRPr="00A01568">
              <w:t>Многофункциональный студенческий комплекс</w:t>
            </w:r>
          </w:p>
        </w:tc>
      </w:tr>
      <w:tr w:rsidR="00A01568" w:rsidRPr="00A01568" w14:paraId="204C9007" w14:textId="77777777" w:rsidTr="00617B2C">
        <w:tc>
          <w:tcPr>
            <w:tcW w:w="817" w:type="dxa"/>
          </w:tcPr>
          <w:p w14:paraId="2B9DA094" w14:textId="77777777" w:rsidR="00223B8C" w:rsidRPr="00A01568" w:rsidRDefault="00223B8C" w:rsidP="00617B2C">
            <w:pPr>
              <w:jc w:val="center"/>
            </w:pPr>
            <w:r w:rsidRPr="00A01568">
              <w:t>21.</w:t>
            </w:r>
          </w:p>
        </w:tc>
        <w:tc>
          <w:tcPr>
            <w:tcW w:w="3969" w:type="dxa"/>
          </w:tcPr>
          <w:p w14:paraId="59260716" w14:textId="77777777" w:rsidR="00223B8C" w:rsidRPr="00A01568" w:rsidRDefault="00223B8C" w:rsidP="00617B2C">
            <w:r w:rsidRPr="00A01568">
              <w:t>Администратор</w:t>
            </w:r>
          </w:p>
        </w:tc>
        <w:tc>
          <w:tcPr>
            <w:tcW w:w="5670" w:type="dxa"/>
          </w:tcPr>
          <w:p w14:paraId="22EAAF1C" w14:textId="77777777" w:rsidR="00223B8C" w:rsidRPr="00A01568" w:rsidRDefault="00223B8C" w:rsidP="00617B2C">
            <w:r w:rsidRPr="00A01568">
              <w:t>Многофункциональный студенческий комплекс</w:t>
            </w:r>
          </w:p>
        </w:tc>
      </w:tr>
      <w:tr w:rsidR="00A01568" w:rsidRPr="00A01568" w14:paraId="4F141359" w14:textId="77777777" w:rsidTr="00617B2C">
        <w:tc>
          <w:tcPr>
            <w:tcW w:w="817" w:type="dxa"/>
          </w:tcPr>
          <w:p w14:paraId="343E21A1" w14:textId="77777777" w:rsidR="00223B8C" w:rsidRPr="00A01568" w:rsidRDefault="00223B8C" w:rsidP="00617B2C">
            <w:pPr>
              <w:jc w:val="center"/>
            </w:pPr>
            <w:r w:rsidRPr="00A01568">
              <w:t>22.</w:t>
            </w:r>
          </w:p>
        </w:tc>
        <w:tc>
          <w:tcPr>
            <w:tcW w:w="3969" w:type="dxa"/>
          </w:tcPr>
          <w:p w14:paraId="4E9CE319" w14:textId="77777777" w:rsidR="00223B8C" w:rsidRPr="00A01568" w:rsidRDefault="00223B8C" w:rsidP="00617B2C">
            <w:r w:rsidRPr="00A01568">
              <w:t>Дежурный</w:t>
            </w:r>
          </w:p>
        </w:tc>
        <w:tc>
          <w:tcPr>
            <w:tcW w:w="5670" w:type="dxa"/>
          </w:tcPr>
          <w:p w14:paraId="73C1061A" w14:textId="77777777" w:rsidR="00223B8C" w:rsidRPr="00A01568" w:rsidRDefault="00223B8C" w:rsidP="00617B2C">
            <w:r w:rsidRPr="00A01568">
              <w:t>Многофункциональный студенческий комплекс, филиал студенческого комплекса</w:t>
            </w:r>
          </w:p>
        </w:tc>
      </w:tr>
      <w:tr w:rsidR="00A01568" w:rsidRPr="00A01568" w14:paraId="04291607" w14:textId="77777777" w:rsidTr="00617B2C">
        <w:tc>
          <w:tcPr>
            <w:tcW w:w="817" w:type="dxa"/>
          </w:tcPr>
          <w:p w14:paraId="50371991" w14:textId="77777777" w:rsidR="00223B8C" w:rsidRPr="00A01568" w:rsidRDefault="00223B8C" w:rsidP="00617B2C">
            <w:pPr>
              <w:jc w:val="center"/>
            </w:pPr>
            <w:r w:rsidRPr="00A01568">
              <w:t>23.</w:t>
            </w:r>
          </w:p>
        </w:tc>
        <w:tc>
          <w:tcPr>
            <w:tcW w:w="3969" w:type="dxa"/>
          </w:tcPr>
          <w:p w14:paraId="6CDCC084" w14:textId="77777777" w:rsidR="00223B8C" w:rsidRPr="00A01568" w:rsidRDefault="00223B8C" w:rsidP="00617B2C">
            <w:r w:rsidRPr="00A01568">
              <w:t>Дежурный по репетиционной</w:t>
            </w:r>
          </w:p>
        </w:tc>
        <w:tc>
          <w:tcPr>
            <w:tcW w:w="5670" w:type="dxa"/>
          </w:tcPr>
          <w:p w14:paraId="6BD276EB" w14:textId="77777777" w:rsidR="00223B8C" w:rsidRPr="00A01568" w:rsidRDefault="00223B8C" w:rsidP="00617B2C">
            <w:r w:rsidRPr="00A01568">
              <w:t>Многофункциональный студенческий комплекс</w:t>
            </w:r>
          </w:p>
        </w:tc>
      </w:tr>
      <w:tr w:rsidR="00A01568" w:rsidRPr="00A01568" w14:paraId="7C7E6D33" w14:textId="77777777" w:rsidTr="00617B2C">
        <w:tc>
          <w:tcPr>
            <w:tcW w:w="817" w:type="dxa"/>
          </w:tcPr>
          <w:p w14:paraId="373EB960" w14:textId="77777777" w:rsidR="00223B8C" w:rsidRPr="00A01568" w:rsidRDefault="00223B8C" w:rsidP="00617B2C">
            <w:pPr>
              <w:jc w:val="center"/>
            </w:pPr>
            <w:r w:rsidRPr="00A01568">
              <w:t>24.</w:t>
            </w:r>
          </w:p>
        </w:tc>
        <w:tc>
          <w:tcPr>
            <w:tcW w:w="3969" w:type="dxa"/>
          </w:tcPr>
          <w:p w14:paraId="7C5A5F81" w14:textId="77777777" w:rsidR="00223B8C" w:rsidRPr="00A01568" w:rsidRDefault="00223B8C" w:rsidP="00617B2C">
            <w:r w:rsidRPr="00A01568">
              <w:t>Паспортист</w:t>
            </w:r>
          </w:p>
        </w:tc>
        <w:tc>
          <w:tcPr>
            <w:tcW w:w="5670" w:type="dxa"/>
          </w:tcPr>
          <w:p w14:paraId="320ECA94" w14:textId="77777777" w:rsidR="00223B8C" w:rsidRPr="00A01568" w:rsidRDefault="00223B8C" w:rsidP="00617B2C">
            <w:r w:rsidRPr="00A01568">
              <w:t>Многофункциональный студенческий комплекс</w:t>
            </w:r>
          </w:p>
        </w:tc>
      </w:tr>
      <w:tr w:rsidR="00A01568" w:rsidRPr="00A01568" w14:paraId="439B18BC" w14:textId="77777777" w:rsidTr="00617B2C">
        <w:tc>
          <w:tcPr>
            <w:tcW w:w="817" w:type="dxa"/>
          </w:tcPr>
          <w:p w14:paraId="19302AC7" w14:textId="77777777" w:rsidR="00223B8C" w:rsidRPr="00A01568" w:rsidRDefault="00223B8C" w:rsidP="00617B2C">
            <w:pPr>
              <w:jc w:val="center"/>
            </w:pPr>
            <w:r w:rsidRPr="00A01568">
              <w:t>25.</w:t>
            </w:r>
          </w:p>
        </w:tc>
        <w:tc>
          <w:tcPr>
            <w:tcW w:w="3969" w:type="dxa"/>
          </w:tcPr>
          <w:p w14:paraId="67E5C179" w14:textId="77777777" w:rsidR="00223B8C" w:rsidRPr="00A01568" w:rsidRDefault="00223B8C" w:rsidP="00617B2C">
            <w:r w:rsidRPr="00A01568">
              <w:t>Заведующий камерой хранения</w:t>
            </w:r>
          </w:p>
        </w:tc>
        <w:tc>
          <w:tcPr>
            <w:tcW w:w="5670" w:type="dxa"/>
          </w:tcPr>
          <w:p w14:paraId="743C2D19" w14:textId="77777777" w:rsidR="00223B8C" w:rsidRPr="00A01568" w:rsidRDefault="00223B8C" w:rsidP="00617B2C">
            <w:r w:rsidRPr="00A01568">
              <w:t>Многофункциональный студенческий комплекс</w:t>
            </w:r>
          </w:p>
        </w:tc>
      </w:tr>
      <w:tr w:rsidR="00A01568" w:rsidRPr="00A01568" w14:paraId="6969DDB6" w14:textId="77777777" w:rsidTr="00617B2C">
        <w:tc>
          <w:tcPr>
            <w:tcW w:w="817" w:type="dxa"/>
          </w:tcPr>
          <w:p w14:paraId="3010B97E" w14:textId="77777777" w:rsidR="00223B8C" w:rsidRPr="00A01568" w:rsidRDefault="00223B8C" w:rsidP="00617B2C">
            <w:pPr>
              <w:jc w:val="center"/>
            </w:pPr>
            <w:r w:rsidRPr="00A01568">
              <w:t>26.</w:t>
            </w:r>
          </w:p>
        </w:tc>
        <w:tc>
          <w:tcPr>
            <w:tcW w:w="3969" w:type="dxa"/>
          </w:tcPr>
          <w:p w14:paraId="0CA8DE69" w14:textId="77777777" w:rsidR="00223B8C" w:rsidRPr="00A01568" w:rsidRDefault="00223B8C" w:rsidP="00617B2C">
            <w:r w:rsidRPr="00A01568">
              <w:t>Кастелянша</w:t>
            </w:r>
          </w:p>
        </w:tc>
        <w:tc>
          <w:tcPr>
            <w:tcW w:w="5670" w:type="dxa"/>
          </w:tcPr>
          <w:p w14:paraId="45690822" w14:textId="77777777" w:rsidR="00223B8C" w:rsidRPr="00A01568" w:rsidRDefault="00223B8C" w:rsidP="00617B2C">
            <w:r w:rsidRPr="00A01568">
              <w:t>Многофункциональный студенческий комплекс</w:t>
            </w:r>
          </w:p>
        </w:tc>
      </w:tr>
    </w:tbl>
    <w:p w14:paraId="691533C2" w14:textId="77777777" w:rsidR="00D72E95" w:rsidRPr="00A01568" w:rsidRDefault="00D72E95" w:rsidP="00D72E95">
      <w:pPr>
        <w:rPr>
          <w:b/>
        </w:rPr>
      </w:pPr>
      <w:r w:rsidRPr="00A01568">
        <w:rPr>
          <w:b/>
        </w:rPr>
        <w:t xml:space="preserve"> </w:t>
      </w:r>
    </w:p>
    <w:p w14:paraId="6D6F964E" w14:textId="77777777" w:rsidR="00D72E95" w:rsidRPr="00101B26" w:rsidRDefault="00D72E95" w:rsidP="00D72E95">
      <w:pPr>
        <w:ind w:left="851"/>
        <w:rPr>
          <w:b/>
        </w:rPr>
      </w:pPr>
      <w:r w:rsidRPr="00101B26">
        <w:rPr>
          <w:b/>
        </w:rPr>
        <w:t xml:space="preserve">                                                                                                                                                                                                    </w:t>
      </w:r>
    </w:p>
    <w:p w14:paraId="52D45534" w14:textId="77777777" w:rsidR="00A01568" w:rsidRDefault="00FC1F89" w:rsidP="00FC1F89">
      <w:pPr>
        <w:ind w:left="851"/>
        <w:rPr>
          <w:b/>
        </w:rPr>
      </w:pPr>
      <w:r w:rsidRPr="00101B26">
        <w:rPr>
          <w:b/>
        </w:rPr>
        <w:t xml:space="preserve">                                                                                                        </w:t>
      </w:r>
    </w:p>
    <w:p w14:paraId="3A4413EA" w14:textId="77777777" w:rsidR="00A01568" w:rsidRDefault="00A01568" w:rsidP="00FC1F89">
      <w:pPr>
        <w:ind w:left="851"/>
        <w:rPr>
          <w:b/>
        </w:rPr>
      </w:pPr>
    </w:p>
    <w:p w14:paraId="45A610B2" w14:textId="77777777" w:rsidR="00A01568" w:rsidRDefault="00A01568" w:rsidP="00FC1F89">
      <w:pPr>
        <w:ind w:left="851"/>
        <w:rPr>
          <w:b/>
        </w:rPr>
      </w:pPr>
    </w:p>
    <w:p w14:paraId="0F41E829" w14:textId="77777777" w:rsidR="00A01568" w:rsidRDefault="00A01568" w:rsidP="00FC1F89">
      <w:pPr>
        <w:ind w:left="851"/>
        <w:rPr>
          <w:b/>
        </w:rPr>
      </w:pPr>
    </w:p>
    <w:p w14:paraId="7804EE70" w14:textId="77777777" w:rsidR="00A01568" w:rsidRDefault="00A01568" w:rsidP="00FC1F89">
      <w:pPr>
        <w:ind w:left="851"/>
        <w:rPr>
          <w:b/>
        </w:rPr>
      </w:pPr>
    </w:p>
    <w:p w14:paraId="53707520" w14:textId="77777777" w:rsidR="00A01568" w:rsidRDefault="00A01568" w:rsidP="00FC1F89">
      <w:pPr>
        <w:ind w:left="851"/>
        <w:rPr>
          <w:b/>
        </w:rPr>
      </w:pPr>
    </w:p>
    <w:p w14:paraId="63B274E7" w14:textId="77777777" w:rsidR="00A01568" w:rsidRDefault="00A01568" w:rsidP="00FC1F89">
      <w:pPr>
        <w:ind w:left="851"/>
        <w:rPr>
          <w:b/>
        </w:rPr>
      </w:pPr>
    </w:p>
    <w:p w14:paraId="19C1F3ED" w14:textId="77777777" w:rsidR="00A01568" w:rsidRDefault="00A01568" w:rsidP="00FC1F89">
      <w:pPr>
        <w:ind w:left="851"/>
        <w:rPr>
          <w:b/>
        </w:rPr>
      </w:pPr>
    </w:p>
    <w:p w14:paraId="5E22F52C" w14:textId="77777777" w:rsidR="00A01568" w:rsidRDefault="00A01568" w:rsidP="00FC1F89">
      <w:pPr>
        <w:ind w:left="851"/>
        <w:rPr>
          <w:b/>
        </w:rPr>
      </w:pPr>
    </w:p>
    <w:p w14:paraId="58640E2B" w14:textId="77777777" w:rsidR="00A01568" w:rsidRDefault="00A01568" w:rsidP="00FC1F89">
      <w:pPr>
        <w:ind w:left="851"/>
        <w:rPr>
          <w:b/>
        </w:rPr>
      </w:pPr>
    </w:p>
    <w:p w14:paraId="0486C4C9" w14:textId="77777777" w:rsidR="00A01568" w:rsidRDefault="00A01568" w:rsidP="00FC1F89">
      <w:pPr>
        <w:ind w:left="851"/>
        <w:rPr>
          <w:b/>
        </w:rPr>
      </w:pPr>
    </w:p>
    <w:p w14:paraId="1D63C78D" w14:textId="77777777" w:rsidR="00A01568" w:rsidRDefault="00A01568" w:rsidP="00FC1F89">
      <w:pPr>
        <w:ind w:left="851"/>
        <w:rPr>
          <w:b/>
        </w:rPr>
      </w:pPr>
    </w:p>
    <w:p w14:paraId="2820FB13" w14:textId="77777777" w:rsidR="00854564" w:rsidRDefault="00A01568" w:rsidP="00FC1F89">
      <w:pPr>
        <w:ind w:left="851"/>
        <w:rPr>
          <w:b/>
        </w:rPr>
      </w:pPr>
      <w:r>
        <w:rPr>
          <w:b/>
        </w:rPr>
        <w:t xml:space="preserve">                                                                                  </w:t>
      </w:r>
    </w:p>
    <w:p w14:paraId="3AA7F417" w14:textId="77777777" w:rsidR="00854564" w:rsidRDefault="00854564" w:rsidP="00186585">
      <w:pPr>
        <w:rPr>
          <w:b/>
        </w:rPr>
      </w:pPr>
    </w:p>
    <w:p w14:paraId="359B736E" w14:textId="0CE55BFB" w:rsidR="00FC1F89" w:rsidRPr="00101B26" w:rsidRDefault="00854564" w:rsidP="00FC1F89">
      <w:pPr>
        <w:ind w:left="851"/>
        <w:rPr>
          <w:b/>
          <w:u w:val="single"/>
        </w:rPr>
      </w:pPr>
      <w:r>
        <w:rPr>
          <w:b/>
        </w:rPr>
        <w:t xml:space="preserve">                                                                                  </w:t>
      </w:r>
      <w:r w:rsidR="00A01568">
        <w:rPr>
          <w:b/>
        </w:rPr>
        <w:t xml:space="preserve"> </w:t>
      </w:r>
      <w:r w:rsidR="00FC1F89" w:rsidRPr="00101B26">
        <w:rPr>
          <w:b/>
          <w:u w:val="single"/>
        </w:rPr>
        <w:t>ПРИЛОЖЕНИЕ №8</w:t>
      </w:r>
    </w:p>
    <w:p w14:paraId="27A81EC1" w14:textId="77777777" w:rsidR="00FC1F89" w:rsidRPr="00101B26" w:rsidRDefault="00FC1F89" w:rsidP="00FC1F89">
      <w:pPr>
        <w:ind w:left="851"/>
        <w:rPr>
          <w:b/>
          <w:sz w:val="28"/>
          <w:szCs w:val="28"/>
          <w:u w:val="single"/>
        </w:rPr>
      </w:pPr>
      <w:r w:rsidRPr="00101B26">
        <w:rPr>
          <w:b/>
        </w:rPr>
        <w:t xml:space="preserve">                                                                                   </w:t>
      </w:r>
      <w:r w:rsidRPr="00101B26">
        <w:rPr>
          <w:b/>
          <w:sz w:val="28"/>
          <w:szCs w:val="28"/>
        </w:rPr>
        <w:t>к Коллективному договору</w:t>
      </w:r>
    </w:p>
    <w:p w14:paraId="77B089C8" w14:textId="77777777" w:rsidR="00FC1F89" w:rsidRPr="00101B26" w:rsidRDefault="00FC1F89" w:rsidP="00FC1F89">
      <w:pPr>
        <w:jc w:val="center"/>
      </w:pPr>
    </w:p>
    <w:p w14:paraId="0D597A34" w14:textId="77777777" w:rsidR="00A01568" w:rsidRPr="00101B26" w:rsidRDefault="00A01568" w:rsidP="00A01568">
      <w:pPr>
        <w:widowControl w:val="0"/>
        <w:adjustRightInd w:val="0"/>
        <w:spacing w:line="288" w:lineRule="atLeast"/>
        <w:ind w:hanging="180"/>
        <w:jc w:val="both"/>
        <w:rPr>
          <w:b/>
        </w:rPr>
      </w:pPr>
      <w:proofErr w:type="gramStart"/>
      <w:r w:rsidRPr="00101B26">
        <w:rPr>
          <w:b/>
        </w:rPr>
        <w:t xml:space="preserve">СОГЛАСОВАНО»   </w:t>
      </w:r>
      <w:proofErr w:type="gramEnd"/>
      <w:r w:rsidRPr="00101B26">
        <w:rPr>
          <w:b/>
        </w:rPr>
        <w:t xml:space="preserve">                                                                       «УТВЕРЖДАЮ»</w:t>
      </w:r>
    </w:p>
    <w:p w14:paraId="3CB1D83C" w14:textId="77777777" w:rsidR="00A01568" w:rsidRPr="00101B26" w:rsidRDefault="00A01568" w:rsidP="00A01568">
      <w:pPr>
        <w:widowControl w:val="0"/>
        <w:adjustRightInd w:val="0"/>
        <w:spacing w:line="288" w:lineRule="atLeast"/>
        <w:ind w:left="-180"/>
        <w:jc w:val="both"/>
        <w:rPr>
          <w:sz w:val="28"/>
          <w:szCs w:val="28"/>
        </w:rPr>
      </w:pPr>
      <w:r w:rsidRPr="00101B26">
        <w:rPr>
          <w:sz w:val="28"/>
          <w:szCs w:val="28"/>
        </w:rPr>
        <w:t>«___» ____________20</w:t>
      </w:r>
      <w:r>
        <w:rPr>
          <w:sz w:val="28"/>
          <w:szCs w:val="28"/>
        </w:rPr>
        <w:t>21</w:t>
      </w:r>
      <w:r w:rsidRPr="00101B26">
        <w:rPr>
          <w:sz w:val="28"/>
          <w:szCs w:val="28"/>
        </w:rPr>
        <w:t xml:space="preserve"> г.                                                «____» __________20</w:t>
      </w:r>
      <w:r>
        <w:rPr>
          <w:sz w:val="28"/>
          <w:szCs w:val="28"/>
        </w:rPr>
        <w:t>21</w:t>
      </w:r>
      <w:r w:rsidRPr="00101B26">
        <w:rPr>
          <w:sz w:val="28"/>
          <w:szCs w:val="28"/>
        </w:rPr>
        <w:t xml:space="preserve"> г.</w:t>
      </w:r>
    </w:p>
    <w:p w14:paraId="0DC14A3F" w14:textId="1B78F29E" w:rsidR="00A01568" w:rsidRPr="00854564" w:rsidRDefault="00A01568" w:rsidP="00A01568">
      <w:pPr>
        <w:widowControl w:val="0"/>
        <w:adjustRightInd w:val="0"/>
        <w:spacing w:line="288" w:lineRule="atLeast"/>
        <w:ind w:left="-180"/>
        <w:jc w:val="both"/>
      </w:pPr>
      <w:r w:rsidRPr="00854564">
        <w:t xml:space="preserve">Председатель профкома                                    </w:t>
      </w:r>
      <w:r w:rsidR="00854564">
        <w:t xml:space="preserve">             </w:t>
      </w:r>
      <w:r w:rsidRPr="00854564">
        <w:t xml:space="preserve">  </w:t>
      </w:r>
      <w:r w:rsidR="00854564">
        <w:t xml:space="preserve"> </w:t>
      </w:r>
      <w:r w:rsidRPr="00854564">
        <w:t xml:space="preserve"> Исполняющий обязанности ректора </w:t>
      </w:r>
    </w:p>
    <w:p w14:paraId="4B49FB33" w14:textId="4A14CFE9" w:rsidR="00A01568" w:rsidRPr="00854564" w:rsidRDefault="00A01568" w:rsidP="00A01568">
      <w:pPr>
        <w:widowControl w:val="0"/>
        <w:adjustRightInd w:val="0"/>
        <w:spacing w:line="288" w:lineRule="atLeast"/>
        <w:ind w:left="-180"/>
        <w:jc w:val="both"/>
      </w:pPr>
      <w:r w:rsidRPr="00854564">
        <w:t xml:space="preserve">                                                                                </w:t>
      </w:r>
      <w:r w:rsidR="00854564">
        <w:t xml:space="preserve">              </w:t>
      </w:r>
      <w:r w:rsidRPr="00854564">
        <w:t>МГК имени П.И. Чайковского</w:t>
      </w:r>
    </w:p>
    <w:p w14:paraId="7036A2B9" w14:textId="29A4639D" w:rsidR="00A01568" w:rsidRPr="00854564" w:rsidRDefault="00A01568" w:rsidP="00A01568">
      <w:pPr>
        <w:widowControl w:val="0"/>
        <w:adjustRightInd w:val="0"/>
        <w:spacing w:before="120" w:line="288" w:lineRule="atLeast"/>
        <w:ind w:left="-181"/>
        <w:jc w:val="both"/>
      </w:pPr>
      <w:r w:rsidRPr="00854564">
        <w:t xml:space="preserve">________________ (Л.А. </w:t>
      </w:r>
      <w:proofErr w:type="gramStart"/>
      <w:r w:rsidR="00F3323F" w:rsidRPr="00854564">
        <w:t xml:space="preserve">Мовчан)  </w:t>
      </w:r>
      <w:r w:rsidRPr="00854564">
        <w:t xml:space="preserve"> </w:t>
      </w:r>
      <w:proofErr w:type="gramEnd"/>
      <w:r w:rsidRPr="00854564">
        <w:t xml:space="preserve">              </w:t>
      </w:r>
      <w:r w:rsidR="00F3323F">
        <w:t xml:space="preserve"> </w:t>
      </w:r>
      <w:r w:rsidRPr="00854564">
        <w:t xml:space="preserve">                    _________ (А.С. Соколов)</w:t>
      </w:r>
    </w:p>
    <w:p w14:paraId="4E7BC90A" w14:textId="77777777" w:rsidR="00FC1F89" w:rsidRPr="00854564" w:rsidRDefault="00FC1F89" w:rsidP="00FC1F89"/>
    <w:p w14:paraId="7DDC5B3F" w14:textId="77777777" w:rsidR="00FC1F89" w:rsidRPr="00101B26" w:rsidRDefault="00FC1F89" w:rsidP="00FC1F89"/>
    <w:p w14:paraId="09A57F32" w14:textId="77777777" w:rsidR="00FC1F89" w:rsidRPr="00C4325D" w:rsidRDefault="00FC1F89" w:rsidP="00FC1F89">
      <w:pPr>
        <w:jc w:val="center"/>
        <w:rPr>
          <w:b/>
          <w:sz w:val="28"/>
          <w:szCs w:val="28"/>
        </w:rPr>
      </w:pPr>
      <w:r w:rsidRPr="00C4325D">
        <w:rPr>
          <w:b/>
          <w:sz w:val="28"/>
          <w:szCs w:val="28"/>
        </w:rPr>
        <w:t>Перечень должностей (профессий) работников, имеющих право на получение бесплатной спецодежды, спецобуви и других средств индивидуальной защиты</w:t>
      </w:r>
    </w:p>
    <w:p w14:paraId="2D0D45A8" w14:textId="77777777" w:rsidR="00FC1F89" w:rsidRDefault="00FC1F89" w:rsidP="00FC1F89">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5670"/>
      </w:tblGrid>
      <w:tr w:rsidR="00C10059" w:rsidRPr="00C10059" w14:paraId="6B2FC909" w14:textId="77777777" w:rsidTr="00617B2C">
        <w:tc>
          <w:tcPr>
            <w:tcW w:w="817" w:type="dxa"/>
          </w:tcPr>
          <w:p w14:paraId="7136031D" w14:textId="77777777" w:rsidR="00FC1F89" w:rsidRPr="00C10059" w:rsidRDefault="00FC1F89" w:rsidP="00617B2C">
            <w:pPr>
              <w:tabs>
                <w:tab w:val="left" w:pos="2835"/>
              </w:tabs>
              <w:jc w:val="center"/>
            </w:pPr>
            <w:r w:rsidRPr="00C10059">
              <w:t>№№</w:t>
            </w:r>
          </w:p>
          <w:p w14:paraId="40225B82" w14:textId="77777777" w:rsidR="00FC1F89" w:rsidRPr="00C10059" w:rsidRDefault="00FC1F89" w:rsidP="00617B2C">
            <w:pPr>
              <w:tabs>
                <w:tab w:val="left" w:pos="2835"/>
              </w:tabs>
              <w:jc w:val="center"/>
            </w:pPr>
            <w:r w:rsidRPr="00C10059">
              <w:t>п/п</w:t>
            </w:r>
          </w:p>
        </w:tc>
        <w:tc>
          <w:tcPr>
            <w:tcW w:w="3969" w:type="dxa"/>
          </w:tcPr>
          <w:p w14:paraId="011D5A54" w14:textId="77777777" w:rsidR="00FC1F89" w:rsidRPr="00C10059" w:rsidRDefault="00FC1F89" w:rsidP="00617B2C">
            <w:pPr>
              <w:jc w:val="center"/>
            </w:pPr>
            <w:r w:rsidRPr="00C10059">
              <w:t xml:space="preserve">Наименование </w:t>
            </w:r>
          </w:p>
          <w:p w14:paraId="5E1F02A9" w14:textId="77777777" w:rsidR="00FC1F89" w:rsidRPr="00C10059" w:rsidRDefault="00FC1F89" w:rsidP="00617B2C">
            <w:pPr>
              <w:jc w:val="center"/>
            </w:pPr>
            <w:r w:rsidRPr="00C10059">
              <w:t>должностей</w:t>
            </w:r>
          </w:p>
        </w:tc>
        <w:tc>
          <w:tcPr>
            <w:tcW w:w="5670" w:type="dxa"/>
          </w:tcPr>
          <w:p w14:paraId="66B5E56F" w14:textId="77777777" w:rsidR="00FC1F89" w:rsidRPr="00C10059" w:rsidRDefault="00FC1F89" w:rsidP="00617B2C">
            <w:pPr>
              <w:jc w:val="center"/>
            </w:pPr>
            <w:r w:rsidRPr="00C10059">
              <w:t>Подразделение</w:t>
            </w:r>
          </w:p>
        </w:tc>
      </w:tr>
      <w:tr w:rsidR="00C10059" w:rsidRPr="00C10059" w14:paraId="79725D2E" w14:textId="77777777" w:rsidTr="00617B2C">
        <w:tc>
          <w:tcPr>
            <w:tcW w:w="817" w:type="dxa"/>
          </w:tcPr>
          <w:p w14:paraId="234045D3" w14:textId="77777777" w:rsidR="00FC1F89" w:rsidRPr="00C10059" w:rsidRDefault="00FC1F89" w:rsidP="00617B2C">
            <w:pPr>
              <w:jc w:val="center"/>
            </w:pPr>
            <w:r w:rsidRPr="00C10059">
              <w:t>1.</w:t>
            </w:r>
          </w:p>
        </w:tc>
        <w:tc>
          <w:tcPr>
            <w:tcW w:w="3969" w:type="dxa"/>
          </w:tcPr>
          <w:p w14:paraId="73C36453" w14:textId="77777777" w:rsidR="00FC1F89" w:rsidRPr="00C10059" w:rsidRDefault="00FC1F89" w:rsidP="00617B2C">
            <w:r w:rsidRPr="00C10059">
              <w:t>Штукатур</w:t>
            </w:r>
          </w:p>
        </w:tc>
        <w:tc>
          <w:tcPr>
            <w:tcW w:w="5670" w:type="dxa"/>
          </w:tcPr>
          <w:p w14:paraId="29ECB898" w14:textId="77777777" w:rsidR="00FC1F89" w:rsidRPr="00C10059" w:rsidRDefault="00FC1F89" w:rsidP="00617B2C">
            <w:r w:rsidRPr="00C10059">
              <w:t>Хозяйственный отдел</w:t>
            </w:r>
          </w:p>
        </w:tc>
      </w:tr>
      <w:tr w:rsidR="00C10059" w:rsidRPr="00C10059" w14:paraId="16427FFE" w14:textId="77777777" w:rsidTr="00617B2C">
        <w:trPr>
          <w:cantSplit/>
          <w:trHeight w:val="416"/>
        </w:trPr>
        <w:tc>
          <w:tcPr>
            <w:tcW w:w="817" w:type="dxa"/>
          </w:tcPr>
          <w:p w14:paraId="336DB63B" w14:textId="77777777" w:rsidR="00FC1F89" w:rsidRPr="00C10059" w:rsidRDefault="00FC1F89" w:rsidP="00617B2C">
            <w:pPr>
              <w:jc w:val="center"/>
            </w:pPr>
            <w:r w:rsidRPr="00C10059">
              <w:t>2.</w:t>
            </w:r>
          </w:p>
        </w:tc>
        <w:tc>
          <w:tcPr>
            <w:tcW w:w="3969" w:type="dxa"/>
          </w:tcPr>
          <w:p w14:paraId="12F4CD7A" w14:textId="77777777" w:rsidR="00FC1F89" w:rsidRPr="00C10059" w:rsidRDefault="00FC1F89" w:rsidP="00617B2C">
            <w:r w:rsidRPr="00C10059">
              <w:t>Слесарь по ремонту и обслуживанию систем вентиляции и кондиционирования</w:t>
            </w:r>
          </w:p>
          <w:p w14:paraId="547B8534" w14:textId="77777777" w:rsidR="00FC1F89" w:rsidRPr="00C10059" w:rsidRDefault="00FC1F89" w:rsidP="00617B2C"/>
          <w:p w14:paraId="21B20B76" w14:textId="77777777" w:rsidR="00FC1F89" w:rsidRPr="00C10059" w:rsidRDefault="00FC1F89" w:rsidP="00617B2C">
            <w:pPr>
              <w:rPr>
                <w:strike/>
              </w:rPr>
            </w:pPr>
          </w:p>
        </w:tc>
        <w:tc>
          <w:tcPr>
            <w:tcW w:w="5670" w:type="dxa"/>
          </w:tcPr>
          <w:p w14:paraId="466E731A" w14:textId="77777777" w:rsidR="00FC1F89" w:rsidRPr="00C10059" w:rsidRDefault="00FC1F89" w:rsidP="00617B2C">
            <w:r w:rsidRPr="00C10059">
              <w:t xml:space="preserve">Участок сантехнических работ, вентиляции и кондиционирования </w:t>
            </w:r>
          </w:p>
        </w:tc>
      </w:tr>
      <w:tr w:rsidR="00C10059" w:rsidRPr="00C10059" w14:paraId="2984A44D" w14:textId="77777777" w:rsidTr="00617B2C">
        <w:trPr>
          <w:cantSplit/>
          <w:trHeight w:val="416"/>
        </w:trPr>
        <w:tc>
          <w:tcPr>
            <w:tcW w:w="817" w:type="dxa"/>
          </w:tcPr>
          <w:p w14:paraId="1034FB0F" w14:textId="77777777" w:rsidR="00FC1F89" w:rsidRPr="00C10059" w:rsidRDefault="00FC1F89" w:rsidP="00617B2C">
            <w:pPr>
              <w:jc w:val="center"/>
            </w:pPr>
            <w:r w:rsidRPr="00C10059">
              <w:t>3.</w:t>
            </w:r>
          </w:p>
        </w:tc>
        <w:tc>
          <w:tcPr>
            <w:tcW w:w="3969" w:type="dxa"/>
          </w:tcPr>
          <w:p w14:paraId="5B902260" w14:textId="77777777" w:rsidR="00FC1F89" w:rsidRPr="00C10059" w:rsidRDefault="00FC1F89" w:rsidP="00617B2C">
            <w:r w:rsidRPr="00C10059">
              <w:t>Маляр</w:t>
            </w:r>
          </w:p>
        </w:tc>
        <w:tc>
          <w:tcPr>
            <w:tcW w:w="5670" w:type="dxa"/>
          </w:tcPr>
          <w:p w14:paraId="438391FE" w14:textId="77777777" w:rsidR="00FC1F89" w:rsidRPr="00C10059" w:rsidRDefault="00FC1F89" w:rsidP="00617B2C">
            <w:r w:rsidRPr="00C10059">
              <w:t>Хозяйственный отдел, Многофункциональный студенческий комплекс</w:t>
            </w:r>
          </w:p>
        </w:tc>
      </w:tr>
      <w:tr w:rsidR="00C10059" w:rsidRPr="00C10059" w14:paraId="17146952" w14:textId="77777777" w:rsidTr="00617B2C">
        <w:trPr>
          <w:cantSplit/>
          <w:trHeight w:val="272"/>
        </w:trPr>
        <w:tc>
          <w:tcPr>
            <w:tcW w:w="817" w:type="dxa"/>
          </w:tcPr>
          <w:p w14:paraId="609FEE72" w14:textId="77777777" w:rsidR="00FC1F89" w:rsidRPr="00C10059" w:rsidRDefault="00FC1F89" w:rsidP="00617B2C">
            <w:pPr>
              <w:jc w:val="center"/>
            </w:pPr>
            <w:r w:rsidRPr="00C10059">
              <w:t>4.</w:t>
            </w:r>
          </w:p>
        </w:tc>
        <w:tc>
          <w:tcPr>
            <w:tcW w:w="3969" w:type="dxa"/>
          </w:tcPr>
          <w:p w14:paraId="728B6866" w14:textId="77777777" w:rsidR="00FC1F89" w:rsidRPr="00C10059" w:rsidRDefault="00FC1F89" w:rsidP="00617B2C">
            <w:r w:rsidRPr="00C10059">
              <w:t>Слесарь-электрик, электромонтер по ремонту и обслуживанию электрооборудования</w:t>
            </w:r>
          </w:p>
        </w:tc>
        <w:tc>
          <w:tcPr>
            <w:tcW w:w="5670" w:type="dxa"/>
          </w:tcPr>
          <w:p w14:paraId="6930FADA" w14:textId="77777777" w:rsidR="00FC1F89" w:rsidRPr="00C10059" w:rsidRDefault="00FC1F89" w:rsidP="00617B2C">
            <w:r w:rsidRPr="00C10059">
              <w:t xml:space="preserve">Отдел главного энергетика, отдел слаботочных систем, автоматики и диспетчеризации, Многофункциональный студенческий комплекс </w:t>
            </w:r>
          </w:p>
        </w:tc>
      </w:tr>
      <w:tr w:rsidR="00C10059" w:rsidRPr="00C10059" w14:paraId="35E14215" w14:textId="77777777" w:rsidTr="00617B2C">
        <w:trPr>
          <w:cantSplit/>
          <w:trHeight w:val="416"/>
        </w:trPr>
        <w:tc>
          <w:tcPr>
            <w:tcW w:w="817" w:type="dxa"/>
          </w:tcPr>
          <w:p w14:paraId="05192664" w14:textId="77777777" w:rsidR="00FC1F89" w:rsidRPr="00C10059" w:rsidRDefault="00FC1F89" w:rsidP="00617B2C">
            <w:pPr>
              <w:jc w:val="center"/>
            </w:pPr>
            <w:r w:rsidRPr="00C10059">
              <w:t>5.</w:t>
            </w:r>
          </w:p>
        </w:tc>
        <w:tc>
          <w:tcPr>
            <w:tcW w:w="3969" w:type="dxa"/>
          </w:tcPr>
          <w:p w14:paraId="30E27543" w14:textId="77777777" w:rsidR="00FC1F89" w:rsidRPr="00C10059" w:rsidRDefault="00FC1F89" w:rsidP="00617B2C">
            <w:r w:rsidRPr="00C10059">
              <w:t>Столяр</w:t>
            </w:r>
          </w:p>
        </w:tc>
        <w:tc>
          <w:tcPr>
            <w:tcW w:w="5670" w:type="dxa"/>
          </w:tcPr>
          <w:p w14:paraId="7AB9683F" w14:textId="77777777" w:rsidR="00FC1F89" w:rsidRPr="00C10059" w:rsidRDefault="00FC1F89" w:rsidP="00617B2C">
            <w:r w:rsidRPr="00C10059">
              <w:t>Хозяйственный отдел, Многофункциональный студенческий комплекс</w:t>
            </w:r>
          </w:p>
        </w:tc>
      </w:tr>
      <w:tr w:rsidR="00C10059" w:rsidRPr="00C10059" w14:paraId="303D6FF5" w14:textId="77777777" w:rsidTr="00617B2C">
        <w:trPr>
          <w:cantSplit/>
          <w:trHeight w:val="416"/>
        </w:trPr>
        <w:tc>
          <w:tcPr>
            <w:tcW w:w="817" w:type="dxa"/>
          </w:tcPr>
          <w:p w14:paraId="1DB0E996" w14:textId="77777777" w:rsidR="00FC1F89" w:rsidRPr="00C10059" w:rsidRDefault="00FC1F89" w:rsidP="00617B2C">
            <w:pPr>
              <w:jc w:val="center"/>
            </w:pPr>
            <w:r w:rsidRPr="00C10059">
              <w:t>6.</w:t>
            </w:r>
          </w:p>
        </w:tc>
        <w:tc>
          <w:tcPr>
            <w:tcW w:w="3969" w:type="dxa"/>
          </w:tcPr>
          <w:p w14:paraId="26FDDDAF" w14:textId="77777777" w:rsidR="00FC1F89" w:rsidRPr="00C10059" w:rsidRDefault="00FC1F89" w:rsidP="00617B2C">
            <w:r w:rsidRPr="00C10059">
              <w:t>Слесарь-сантехник</w:t>
            </w:r>
          </w:p>
        </w:tc>
        <w:tc>
          <w:tcPr>
            <w:tcW w:w="5670" w:type="dxa"/>
          </w:tcPr>
          <w:p w14:paraId="742E5345" w14:textId="77777777" w:rsidR="00FC1F89" w:rsidRPr="00C10059" w:rsidRDefault="00FC1F89" w:rsidP="00617B2C">
            <w:r w:rsidRPr="00C10059">
              <w:t>Участок сантехнических работ, вентиляции и кондиционирования, многофункциональный студенческий комплекс</w:t>
            </w:r>
          </w:p>
        </w:tc>
      </w:tr>
      <w:tr w:rsidR="00C10059" w:rsidRPr="00C10059" w14:paraId="3175788E" w14:textId="77777777" w:rsidTr="00617B2C">
        <w:trPr>
          <w:cantSplit/>
          <w:trHeight w:val="416"/>
        </w:trPr>
        <w:tc>
          <w:tcPr>
            <w:tcW w:w="817" w:type="dxa"/>
          </w:tcPr>
          <w:p w14:paraId="3FFCE771" w14:textId="77777777" w:rsidR="00FC1F89" w:rsidRPr="00C10059" w:rsidRDefault="00FC1F89" w:rsidP="00617B2C">
            <w:pPr>
              <w:jc w:val="center"/>
            </w:pPr>
            <w:r w:rsidRPr="00C10059">
              <w:t>7.</w:t>
            </w:r>
          </w:p>
        </w:tc>
        <w:tc>
          <w:tcPr>
            <w:tcW w:w="3969" w:type="dxa"/>
          </w:tcPr>
          <w:p w14:paraId="6447A0EE" w14:textId="77777777" w:rsidR="00FC1F89" w:rsidRPr="00C10059" w:rsidRDefault="00FC1F89" w:rsidP="00617B2C">
            <w:r w:rsidRPr="00C10059">
              <w:t>Гардеробщик</w:t>
            </w:r>
          </w:p>
        </w:tc>
        <w:tc>
          <w:tcPr>
            <w:tcW w:w="5670" w:type="dxa"/>
          </w:tcPr>
          <w:p w14:paraId="2AF5C439" w14:textId="77777777" w:rsidR="00FC1F89" w:rsidRPr="00C10059" w:rsidRDefault="00FC1F89" w:rsidP="00617B2C">
            <w:r w:rsidRPr="00C10059">
              <w:t>Большой зал, Малый зал, Рахманиновский зал, хозяйственный отдел</w:t>
            </w:r>
          </w:p>
        </w:tc>
      </w:tr>
      <w:tr w:rsidR="00C10059" w:rsidRPr="00C10059" w14:paraId="3AEF0970" w14:textId="77777777" w:rsidTr="00617B2C">
        <w:trPr>
          <w:cantSplit/>
          <w:trHeight w:val="122"/>
        </w:trPr>
        <w:tc>
          <w:tcPr>
            <w:tcW w:w="817" w:type="dxa"/>
          </w:tcPr>
          <w:p w14:paraId="029E9BC2" w14:textId="77777777" w:rsidR="00FC1F89" w:rsidRPr="00C10059" w:rsidRDefault="00FC1F89" w:rsidP="00617B2C">
            <w:pPr>
              <w:jc w:val="center"/>
            </w:pPr>
            <w:r w:rsidRPr="00C10059">
              <w:t>8.</w:t>
            </w:r>
          </w:p>
        </w:tc>
        <w:tc>
          <w:tcPr>
            <w:tcW w:w="3969" w:type="dxa"/>
          </w:tcPr>
          <w:p w14:paraId="19CA0F7C" w14:textId="77777777" w:rsidR="00FC1F89" w:rsidRPr="00C10059" w:rsidRDefault="00FC1F89" w:rsidP="00617B2C">
            <w:r w:rsidRPr="00C10059">
              <w:t>Уборщик помещений, уборщик служебных помещений</w:t>
            </w:r>
          </w:p>
        </w:tc>
        <w:tc>
          <w:tcPr>
            <w:tcW w:w="5670" w:type="dxa"/>
          </w:tcPr>
          <w:p w14:paraId="77C0CFC1" w14:textId="77777777" w:rsidR="00FC1F89" w:rsidRPr="00C10059" w:rsidRDefault="00FC1F89" w:rsidP="00617B2C">
            <w:r w:rsidRPr="00C10059">
              <w:t>Большой зал, Малый зал, хозяйственный отдел, многофункциональный студенческий комплекс, филиал общежития.</w:t>
            </w:r>
          </w:p>
        </w:tc>
      </w:tr>
      <w:tr w:rsidR="00C10059" w:rsidRPr="00C10059" w14:paraId="11A2DF07" w14:textId="77777777" w:rsidTr="00617B2C">
        <w:trPr>
          <w:cantSplit/>
          <w:trHeight w:val="122"/>
        </w:trPr>
        <w:tc>
          <w:tcPr>
            <w:tcW w:w="817" w:type="dxa"/>
          </w:tcPr>
          <w:p w14:paraId="7F49DDEF" w14:textId="77777777" w:rsidR="00FC1F89" w:rsidRPr="00C10059" w:rsidRDefault="00FC1F89" w:rsidP="00617B2C">
            <w:pPr>
              <w:jc w:val="center"/>
            </w:pPr>
            <w:r w:rsidRPr="00C10059">
              <w:t>9.</w:t>
            </w:r>
          </w:p>
        </w:tc>
        <w:tc>
          <w:tcPr>
            <w:tcW w:w="3969" w:type="dxa"/>
          </w:tcPr>
          <w:p w14:paraId="4FD40845" w14:textId="77777777" w:rsidR="00FC1F89" w:rsidRPr="00C10059" w:rsidRDefault="00FC1F89" w:rsidP="00617B2C">
            <w:r w:rsidRPr="00C10059">
              <w:t>Подсобный рабочий</w:t>
            </w:r>
          </w:p>
        </w:tc>
        <w:tc>
          <w:tcPr>
            <w:tcW w:w="5670" w:type="dxa"/>
          </w:tcPr>
          <w:p w14:paraId="144E0F05" w14:textId="77777777" w:rsidR="00FC1F89" w:rsidRPr="00C10059" w:rsidRDefault="00FC1F89" w:rsidP="00617B2C">
            <w:r w:rsidRPr="00C10059">
              <w:t>Хозяйственный отдел</w:t>
            </w:r>
          </w:p>
        </w:tc>
      </w:tr>
      <w:tr w:rsidR="00C10059" w:rsidRPr="00C10059" w14:paraId="04E8E437" w14:textId="77777777" w:rsidTr="00617B2C">
        <w:trPr>
          <w:cantSplit/>
          <w:trHeight w:val="122"/>
        </w:trPr>
        <w:tc>
          <w:tcPr>
            <w:tcW w:w="817" w:type="dxa"/>
          </w:tcPr>
          <w:p w14:paraId="3052C977" w14:textId="77777777" w:rsidR="00FC1F89" w:rsidRPr="00C10059" w:rsidRDefault="00FC1F89" w:rsidP="00617B2C">
            <w:pPr>
              <w:jc w:val="center"/>
            </w:pPr>
            <w:r w:rsidRPr="00C10059">
              <w:t>10.</w:t>
            </w:r>
          </w:p>
        </w:tc>
        <w:tc>
          <w:tcPr>
            <w:tcW w:w="3969" w:type="dxa"/>
          </w:tcPr>
          <w:p w14:paraId="73079D5D" w14:textId="77777777" w:rsidR="00FC1F89" w:rsidRPr="00C10059" w:rsidRDefault="00FC1F89" w:rsidP="00617B2C">
            <w:r w:rsidRPr="00C10059">
              <w:t>Лифтер</w:t>
            </w:r>
          </w:p>
        </w:tc>
        <w:tc>
          <w:tcPr>
            <w:tcW w:w="5670" w:type="dxa"/>
          </w:tcPr>
          <w:p w14:paraId="062CEF67" w14:textId="77777777" w:rsidR="00FC1F89" w:rsidRPr="00C10059" w:rsidRDefault="00FC1F89" w:rsidP="00617B2C">
            <w:r w:rsidRPr="00C10059">
              <w:t>Отдел главного механика</w:t>
            </w:r>
          </w:p>
        </w:tc>
      </w:tr>
      <w:tr w:rsidR="00C10059" w:rsidRPr="00C10059" w14:paraId="68508684" w14:textId="77777777" w:rsidTr="00617B2C">
        <w:trPr>
          <w:cantSplit/>
          <w:trHeight w:val="122"/>
        </w:trPr>
        <w:tc>
          <w:tcPr>
            <w:tcW w:w="817" w:type="dxa"/>
          </w:tcPr>
          <w:p w14:paraId="7587C262" w14:textId="77777777" w:rsidR="00FC1F89" w:rsidRPr="00C10059" w:rsidRDefault="00FC1F89" w:rsidP="00617B2C">
            <w:pPr>
              <w:jc w:val="center"/>
            </w:pPr>
            <w:r w:rsidRPr="00C10059">
              <w:t>11.</w:t>
            </w:r>
          </w:p>
        </w:tc>
        <w:tc>
          <w:tcPr>
            <w:tcW w:w="3969" w:type="dxa"/>
          </w:tcPr>
          <w:p w14:paraId="7439107A" w14:textId="77777777" w:rsidR="00FC1F89" w:rsidRPr="00C10059" w:rsidRDefault="00FC1F89" w:rsidP="00617B2C">
            <w:r w:rsidRPr="00C10059">
              <w:t>Водитель</w:t>
            </w:r>
          </w:p>
        </w:tc>
        <w:tc>
          <w:tcPr>
            <w:tcW w:w="5670" w:type="dxa"/>
          </w:tcPr>
          <w:p w14:paraId="4C3A014B" w14:textId="77777777" w:rsidR="00FC1F89" w:rsidRPr="00C10059" w:rsidRDefault="00FC1F89" w:rsidP="00617B2C">
            <w:r w:rsidRPr="00C10059">
              <w:t>Отдел главного механика</w:t>
            </w:r>
          </w:p>
        </w:tc>
      </w:tr>
      <w:tr w:rsidR="00C10059" w:rsidRPr="00C10059" w14:paraId="2509C34E" w14:textId="77777777" w:rsidTr="00617B2C">
        <w:trPr>
          <w:cantSplit/>
          <w:trHeight w:val="122"/>
        </w:trPr>
        <w:tc>
          <w:tcPr>
            <w:tcW w:w="817" w:type="dxa"/>
          </w:tcPr>
          <w:p w14:paraId="744561D9" w14:textId="77777777" w:rsidR="00FC1F89" w:rsidRPr="00C10059" w:rsidRDefault="00FC1F89" w:rsidP="00617B2C">
            <w:pPr>
              <w:jc w:val="center"/>
            </w:pPr>
            <w:r w:rsidRPr="00C10059">
              <w:t>12.</w:t>
            </w:r>
          </w:p>
        </w:tc>
        <w:tc>
          <w:tcPr>
            <w:tcW w:w="3969" w:type="dxa"/>
          </w:tcPr>
          <w:p w14:paraId="24C7B141" w14:textId="77777777" w:rsidR="00FC1F89" w:rsidRPr="00C10059" w:rsidRDefault="00FC1F89" w:rsidP="00617B2C">
            <w:r w:rsidRPr="00C10059">
              <w:t>Заведующий складом, кладовщик</w:t>
            </w:r>
          </w:p>
        </w:tc>
        <w:tc>
          <w:tcPr>
            <w:tcW w:w="5670" w:type="dxa"/>
          </w:tcPr>
          <w:p w14:paraId="1BE7C1FD" w14:textId="77777777" w:rsidR="00FC1F89" w:rsidRPr="00C10059" w:rsidRDefault="00FC1F89" w:rsidP="00617B2C">
            <w:r w:rsidRPr="00C10059">
              <w:t>ОМТО</w:t>
            </w:r>
          </w:p>
        </w:tc>
      </w:tr>
      <w:tr w:rsidR="00C10059" w:rsidRPr="00C10059" w14:paraId="21E78270" w14:textId="77777777" w:rsidTr="00617B2C">
        <w:trPr>
          <w:cantSplit/>
          <w:trHeight w:val="122"/>
        </w:trPr>
        <w:tc>
          <w:tcPr>
            <w:tcW w:w="817" w:type="dxa"/>
          </w:tcPr>
          <w:p w14:paraId="02964A40" w14:textId="77777777" w:rsidR="00FC1F89" w:rsidRPr="00C10059" w:rsidRDefault="00FC1F89" w:rsidP="00617B2C">
            <w:pPr>
              <w:jc w:val="center"/>
            </w:pPr>
            <w:r w:rsidRPr="00C10059">
              <w:t>13.</w:t>
            </w:r>
          </w:p>
        </w:tc>
        <w:tc>
          <w:tcPr>
            <w:tcW w:w="3969" w:type="dxa"/>
          </w:tcPr>
          <w:p w14:paraId="5AAB3498" w14:textId="77777777" w:rsidR="00FC1F89" w:rsidRPr="00C10059" w:rsidRDefault="00FC1F89" w:rsidP="00617B2C">
            <w:r w:rsidRPr="00C10059">
              <w:t>Оператор копировально-множительных машин</w:t>
            </w:r>
          </w:p>
        </w:tc>
        <w:tc>
          <w:tcPr>
            <w:tcW w:w="5670" w:type="dxa"/>
          </w:tcPr>
          <w:p w14:paraId="750D7FAA" w14:textId="77777777" w:rsidR="00FC1F89" w:rsidRPr="00C10059" w:rsidRDefault="00FC1F89" w:rsidP="00617B2C">
            <w:r w:rsidRPr="00C10059">
              <w:t>ОМТО, Научная музыкальная библиотека имени С.И. Танеева</w:t>
            </w:r>
          </w:p>
        </w:tc>
      </w:tr>
      <w:tr w:rsidR="00C10059" w:rsidRPr="00C10059" w14:paraId="0134ED1E" w14:textId="77777777" w:rsidTr="00617B2C">
        <w:trPr>
          <w:cantSplit/>
          <w:trHeight w:val="122"/>
        </w:trPr>
        <w:tc>
          <w:tcPr>
            <w:tcW w:w="817" w:type="dxa"/>
          </w:tcPr>
          <w:p w14:paraId="4983C8E5" w14:textId="77777777" w:rsidR="00FC1F89" w:rsidRPr="00C10059" w:rsidRDefault="00FC1F89" w:rsidP="00617B2C">
            <w:pPr>
              <w:jc w:val="center"/>
            </w:pPr>
            <w:r w:rsidRPr="00C10059">
              <w:t>14.</w:t>
            </w:r>
          </w:p>
        </w:tc>
        <w:tc>
          <w:tcPr>
            <w:tcW w:w="3969" w:type="dxa"/>
          </w:tcPr>
          <w:p w14:paraId="5FBEDA99" w14:textId="77777777" w:rsidR="00FC1F89" w:rsidRPr="00C10059" w:rsidRDefault="00FC1F89" w:rsidP="00617B2C">
            <w:r w:rsidRPr="00C10059">
              <w:t xml:space="preserve">Архивист, архивариус, </w:t>
            </w:r>
            <w:proofErr w:type="spellStart"/>
            <w:r w:rsidRPr="00C10059">
              <w:t>зав.архивом</w:t>
            </w:r>
            <w:proofErr w:type="spellEnd"/>
          </w:p>
        </w:tc>
        <w:tc>
          <w:tcPr>
            <w:tcW w:w="5670" w:type="dxa"/>
          </w:tcPr>
          <w:p w14:paraId="37D4FE84" w14:textId="77777777" w:rsidR="00FC1F89" w:rsidRPr="00C10059" w:rsidRDefault="00FC1F89" w:rsidP="00617B2C">
            <w:r w:rsidRPr="00C10059">
              <w:t>Архив</w:t>
            </w:r>
          </w:p>
        </w:tc>
      </w:tr>
      <w:tr w:rsidR="00C10059" w:rsidRPr="00C10059" w14:paraId="24FBBFD8" w14:textId="77777777" w:rsidTr="00617B2C">
        <w:trPr>
          <w:cantSplit/>
          <w:trHeight w:val="122"/>
        </w:trPr>
        <w:tc>
          <w:tcPr>
            <w:tcW w:w="817" w:type="dxa"/>
          </w:tcPr>
          <w:p w14:paraId="66793F3C" w14:textId="77777777" w:rsidR="00FC1F89" w:rsidRPr="00C10059" w:rsidRDefault="00FC1F89" w:rsidP="00617B2C">
            <w:pPr>
              <w:jc w:val="center"/>
            </w:pPr>
            <w:r w:rsidRPr="00C10059">
              <w:lastRenderedPageBreak/>
              <w:t>15.</w:t>
            </w:r>
          </w:p>
        </w:tc>
        <w:tc>
          <w:tcPr>
            <w:tcW w:w="3969" w:type="dxa"/>
          </w:tcPr>
          <w:p w14:paraId="547BC87F" w14:textId="77777777" w:rsidR="00FC1F89" w:rsidRPr="00C10059" w:rsidRDefault="00FC1F89" w:rsidP="00617B2C">
            <w:r w:rsidRPr="00C10059">
              <w:t>Переплетчик</w:t>
            </w:r>
          </w:p>
        </w:tc>
        <w:tc>
          <w:tcPr>
            <w:tcW w:w="5670" w:type="dxa"/>
          </w:tcPr>
          <w:p w14:paraId="2BC7A46D" w14:textId="77777777" w:rsidR="00FC1F89" w:rsidRPr="00C10059" w:rsidRDefault="00FC1F89" w:rsidP="00617B2C">
            <w:r w:rsidRPr="00C10059">
              <w:t xml:space="preserve">Научная музыкальная библиотека имени С.И. Танеева </w:t>
            </w:r>
          </w:p>
        </w:tc>
      </w:tr>
      <w:tr w:rsidR="00C10059" w:rsidRPr="00C10059" w14:paraId="05588B6D" w14:textId="77777777" w:rsidTr="00617B2C">
        <w:trPr>
          <w:cantSplit/>
          <w:trHeight w:val="122"/>
        </w:trPr>
        <w:tc>
          <w:tcPr>
            <w:tcW w:w="817" w:type="dxa"/>
          </w:tcPr>
          <w:p w14:paraId="68FB7791" w14:textId="77777777" w:rsidR="00FC1F89" w:rsidRPr="00C10059" w:rsidRDefault="00FC1F89" w:rsidP="00617B2C">
            <w:pPr>
              <w:jc w:val="center"/>
            </w:pPr>
            <w:r w:rsidRPr="00C10059">
              <w:t>16.</w:t>
            </w:r>
          </w:p>
        </w:tc>
        <w:tc>
          <w:tcPr>
            <w:tcW w:w="3969" w:type="dxa"/>
          </w:tcPr>
          <w:p w14:paraId="1226D510" w14:textId="77777777" w:rsidR="00FC1F89" w:rsidRPr="00C10059" w:rsidRDefault="00FC1F89" w:rsidP="00617B2C">
            <w:r w:rsidRPr="00C10059">
              <w:t>(Ведущий, главный) библиотекарь, (ведущий, главный) библиограф,</w:t>
            </w:r>
          </w:p>
        </w:tc>
        <w:tc>
          <w:tcPr>
            <w:tcW w:w="5670" w:type="dxa"/>
          </w:tcPr>
          <w:p w14:paraId="76C8830D" w14:textId="77777777" w:rsidR="00FC1F89" w:rsidRPr="00C10059" w:rsidRDefault="00FC1F89" w:rsidP="00617B2C">
            <w:r w:rsidRPr="00C10059">
              <w:t xml:space="preserve">Научная музыкальная библиотека имени С.И. Танеева </w:t>
            </w:r>
          </w:p>
        </w:tc>
      </w:tr>
      <w:tr w:rsidR="00C10059" w:rsidRPr="00C10059" w14:paraId="111867C6" w14:textId="77777777" w:rsidTr="00617B2C">
        <w:trPr>
          <w:cantSplit/>
          <w:trHeight w:val="122"/>
        </w:trPr>
        <w:tc>
          <w:tcPr>
            <w:tcW w:w="817" w:type="dxa"/>
          </w:tcPr>
          <w:p w14:paraId="30E99842" w14:textId="77777777" w:rsidR="00FC1F89" w:rsidRPr="00C10059" w:rsidRDefault="00FC1F89" w:rsidP="00617B2C">
            <w:pPr>
              <w:jc w:val="center"/>
            </w:pPr>
            <w:r w:rsidRPr="00C10059">
              <w:t>17.</w:t>
            </w:r>
          </w:p>
        </w:tc>
        <w:tc>
          <w:tcPr>
            <w:tcW w:w="3969" w:type="dxa"/>
          </w:tcPr>
          <w:p w14:paraId="0C82F6A5" w14:textId="77777777" w:rsidR="00FC1F89" w:rsidRPr="00C10059" w:rsidRDefault="00FC1F89" w:rsidP="00617B2C">
            <w:r w:rsidRPr="00C10059">
              <w:t>Транспортировщик</w:t>
            </w:r>
          </w:p>
        </w:tc>
        <w:tc>
          <w:tcPr>
            <w:tcW w:w="5670" w:type="dxa"/>
          </w:tcPr>
          <w:p w14:paraId="173CC32E" w14:textId="77777777" w:rsidR="00FC1F89" w:rsidRPr="00C10059" w:rsidRDefault="00FC1F89" w:rsidP="00617B2C">
            <w:r w:rsidRPr="00C10059">
              <w:t xml:space="preserve">Научная музыкальная библиотека имени С.И. Танеева </w:t>
            </w:r>
          </w:p>
        </w:tc>
      </w:tr>
      <w:tr w:rsidR="00C10059" w:rsidRPr="00C10059" w14:paraId="57D5DB18" w14:textId="77777777" w:rsidTr="00617B2C">
        <w:trPr>
          <w:cantSplit/>
          <w:trHeight w:val="122"/>
        </w:trPr>
        <w:tc>
          <w:tcPr>
            <w:tcW w:w="817" w:type="dxa"/>
          </w:tcPr>
          <w:p w14:paraId="7051C2E9" w14:textId="77777777" w:rsidR="00FC1F89" w:rsidRPr="00C10059" w:rsidRDefault="00FC1F89" w:rsidP="00617B2C">
            <w:pPr>
              <w:jc w:val="center"/>
            </w:pPr>
            <w:r w:rsidRPr="00C10059">
              <w:t>18.</w:t>
            </w:r>
          </w:p>
        </w:tc>
        <w:tc>
          <w:tcPr>
            <w:tcW w:w="3969" w:type="dxa"/>
          </w:tcPr>
          <w:p w14:paraId="0BAF5664" w14:textId="77777777" w:rsidR="00FC1F89" w:rsidRPr="00C10059" w:rsidRDefault="00FC1F89" w:rsidP="00617B2C">
            <w:r w:rsidRPr="00C10059">
              <w:t>Кастелянша</w:t>
            </w:r>
          </w:p>
        </w:tc>
        <w:tc>
          <w:tcPr>
            <w:tcW w:w="5670" w:type="dxa"/>
          </w:tcPr>
          <w:p w14:paraId="6091E39D" w14:textId="77777777" w:rsidR="00FC1F89" w:rsidRPr="00C10059" w:rsidRDefault="00FC1F89" w:rsidP="00617B2C">
            <w:r w:rsidRPr="00C10059">
              <w:t>Многофункциональный студенческий комплекс</w:t>
            </w:r>
          </w:p>
        </w:tc>
      </w:tr>
      <w:tr w:rsidR="00C10059" w:rsidRPr="00C10059" w14:paraId="68C8D970" w14:textId="77777777" w:rsidTr="00617B2C">
        <w:trPr>
          <w:cantSplit/>
          <w:trHeight w:val="122"/>
        </w:trPr>
        <w:tc>
          <w:tcPr>
            <w:tcW w:w="817" w:type="dxa"/>
          </w:tcPr>
          <w:p w14:paraId="4243187C" w14:textId="77777777" w:rsidR="00FC1F89" w:rsidRPr="00C10059" w:rsidRDefault="00FC1F89" w:rsidP="00617B2C">
            <w:pPr>
              <w:jc w:val="center"/>
            </w:pPr>
            <w:r w:rsidRPr="00C10059">
              <w:t>19.</w:t>
            </w:r>
          </w:p>
        </w:tc>
        <w:tc>
          <w:tcPr>
            <w:tcW w:w="3969" w:type="dxa"/>
          </w:tcPr>
          <w:p w14:paraId="230F350D" w14:textId="77777777" w:rsidR="00FC1F89" w:rsidRPr="00C10059" w:rsidRDefault="00FC1F89" w:rsidP="00617B2C">
            <w:r w:rsidRPr="00C10059">
              <w:t>Настройщик пианино и роялей</w:t>
            </w:r>
          </w:p>
        </w:tc>
        <w:tc>
          <w:tcPr>
            <w:tcW w:w="5670" w:type="dxa"/>
          </w:tcPr>
          <w:p w14:paraId="1972EBB2" w14:textId="77777777" w:rsidR="00FC1F89" w:rsidRPr="00C10059" w:rsidRDefault="00FC1F89" w:rsidP="00617B2C">
            <w:r w:rsidRPr="00C10059">
              <w:t>Администрация мастерских по ремонту и настройке муз. инструментов</w:t>
            </w:r>
          </w:p>
        </w:tc>
      </w:tr>
      <w:tr w:rsidR="00C10059" w:rsidRPr="00C10059" w14:paraId="5E27219B" w14:textId="77777777" w:rsidTr="00617B2C">
        <w:trPr>
          <w:cantSplit/>
          <w:trHeight w:val="122"/>
        </w:trPr>
        <w:tc>
          <w:tcPr>
            <w:tcW w:w="817" w:type="dxa"/>
          </w:tcPr>
          <w:p w14:paraId="7C4A8C5A" w14:textId="77777777" w:rsidR="00FC1F89" w:rsidRPr="00C10059" w:rsidRDefault="00FC1F89" w:rsidP="00617B2C">
            <w:pPr>
              <w:jc w:val="center"/>
            </w:pPr>
            <w:r w:rsidRPr="00C10059">
              <w:t>20.</w:t>
            </w:r>
          </w:p>
        </w:tc>
        <w:tc>
          <w:tcPr>
            <w:tcW w:w="3969" w:type="dxa"/>
          </w:tcPr>
          <w:p w14:paraId="52F763C3" w14:textId="77777777" w:rsidR="00FC1F89" w:rsidRPr="00C10059" w:rsidRDefault="00FC1F89" w:rsidP="00617B2C">
            <w:r w:rsidRPr="00C10059">
              <w:t>Реставратор муз. инструментов</w:t>
            </w:r>
          </w:p>
        </w:tc>
        <w:tc>
          <w:tcPr>
            <w:tcW w:w="5670" w:type="dxa"/>
          </w:tcPr>
          <w:p w14:paraId="77BB0E79" w14:textId="77777777" w:rsidR="00FC1F89" w:rsidRPr="00C10059" w:rsidRDefault="00FC1F89" w:rsidP="00617B2C">
            <w:r w:rsidRPr="00C10059">
              <w:t>Администрация мастерских по ремонту и настройке муз. инструментов</w:t>
            </w:r>
          </w:p>
        </w:tc>
      </w:tr>
      <w:tr w:rsidR="00C10059" w:rsidRPr="00C10059" w14:paraId="730D0D81" w14:textId="77777777" w:rsidTr="00617B2C">
        <w:trPr>
          <w:cantSplit/>
          <w:trHeight w:val="122"/>
        </w:trPr>
        <w:tc>
          <w:tcPr>
            <w:tcW w:w="817" w:type="dxa"/>
          </w:tcPr>
          <w:p w14:paraId="1E4115A5" w14:textId="77777777" w:rsidR="00FC1F89" w:rsidRPr="00C10059" w:rsidRDefault="00FC1F89" w:rsidP="00617B2C">
            <w:pPr>
              <w:jc w:val="center"/>
            </w:pPr>
            <w:r w:rsidRPr="00C10059">
              <w:t>21.</w:t>
            </w:r>
          </w:p>
        </w:tc>
        <w:tc>
          <w:tcPr>
            <w:tcW w:w="3969" w:type="dxa"/>
          </w:tcPr>
          <w:p w14:paraId="41E828B8" w14:textId="77777777" w:rsidR="00FC1F89" w:rsidRPr="00C10059" w:rsidRDefault="00FC1F89" w:rsidP="00617B2C">
            <w:r w:rsidRPr="00C10059">
              <w:t>Мастер-художник по созданию и реставрации муз. инструментов</w:t>
            </w:r>
          </w:p>
        </w:tc>
        <w:tc>
          <w:tcPr>
            <w:tcW w:w="5670" w:type="dxa"/>
          </w:tcPr>
          <w:p w14:paraId="026EE327" w14:textId="77777777" w:rsidR="00FC1F89" w:rsidRPr="00C10059" w:rsidRDefault="00FC1F89" w:rsidP="00617B2C">
            <w:r w:rsidRPr="00C10059">
              <w:t>Администрация мастерских по ремонту и настройке муз. инструментов</w:t>
            </w:r>
          </w:p>
        </w:tc>
      </w:tr>
      <w:tr w:rsidR="00C10059" w:rsidRPr="00C10059" w14:paraId="68AED357" w14:textId="77777777" w:rsidTr="00617B2C">
        <w:trPr>
          <w:cantSplit/>
          <w:trHeight w:val="122"/>
        </w:trPr>
        <w:tc>
          <w:tcPr>
            <w:tcW w:w="817" w:type="dxa"/>
          </w:tcPr>
          <w:p w14:paraId="56CC12DD" w14:textId="77777777" w:rsidR="00FC1F89" w:rsidRPr="00C10059" w:rsidRDefault="00FC1F89" w:rsidP="00617B2C">
            <w:pPr>
              <w:jc w:val="center"/>
            </w:pPr>
            <w:r w:rsidRPr="00C10059">
              <w:t>22.</w:t>
            </w:r>
          </w:p>
        </w:tc>
        <w:tc>
          <w:tcPr>
            <w:tcW w:w="3969" w:type="dxa"/>
          </w:tcPr>
          <w:p w14:paraId="6DFC8292" w14:textId="77777777" w:rsidR="00FC1F89" w:rsidRPr="00C10059" w:rsidRDefault="00FC1F89" w:rsidP="00617B2C">
            <w:r w:rsidRPr="00C10059">
              <w:t>Монтировщик сцены</w:t>
            </w:r>
          </w:p>
        </w:tc>
        <w:tc>
          <w:tcPr>
            <w:tcW w:w="5670" w:type="dxa"/>
          </w:tcPr>
          <w:p w14:paraId="0B2A1686" w14:textId="77777777" w:rsidR="00FC1F89" w:rsidRPr="00C10059" w:rsidRDefault="00FC1F89" w:rsidP="00617B2C">
            <w:r w:rsidRPr="00C10059">
              <w:t>Оперный театр, Рахманиновский зал</w:t>
            </w:r>
          </w:p>
        </w:tc>
      </w:tr>
      <w:tr w:rsidR="00C10059" w:rsidRPr="00C10059" w14:paraId="10523E4D" w14:textId="77777777" w:rsidTr="00617B2C">
        <w:trPr>
          <w:cantSplit/>
          <w:trHeight w:val="122"/>
        </w:trPr>
        <w:tc>
          <w:tcPr>
            <w:tcW w:w="817" w:type="dxa"/>
          </w:tcPr>
          <w:p w14:paraId="15EEA772" w14:textId="77777777" w:rsidR="00FC1F89" w:rsidRPr="00C10059" w:rsidRDefault="00FC1F89" w:rsidP="00617B2C">
            <w:pPr>
              <w:jc w:val="center"/>
            </w:pPr>
            <w:r w:rsidRPr="00C10059">
              <w:t>23.</w:t>
            </w:r>
          </w:p>
        </w:tc>
        <w:tc>
          <w:tcPr>
            <w:tcW w:w="3969" w:type="dxa"/>
          </w:tcPr>
          <w:p w14:paraId="7F9A7709" w14:textId="77777777" w:rsidR="00FC1F89" w:rsidRPr="00C10059" w:rsidRDefault="00FC1F89" w:rsidP="00617B2C">
            <w:r w:rsidRPr="00C10059">
              <w:t>Машинист сцены</w:t>
            </w:r>
          </w:p>
        </w:tc>
        <w:tc>
          <w:tcPr>
            <w:tcW w:w="5670" w:type="dxa"/>
          </w:tcPr>
          <w:p w14:paraId="63D57E11" w14:textId="77777777" w:rsidR="00FC1F89" w:rsidRPr="00C10059" w:rsidRDefault="00FC1F89" w:rsidP="00617B2C">
            <w:r w:rsidRPr="00C10059">
              <w:t>Большой зал, камерные залы</w:t>
            </w:r>
          </w:p>
        </w:tc>
      </w:tr>
      <w:tr w:rsidR="00C10059" w:rsidRPr="00C10059" w14:paraId="36ED2000" w14:textId="77777777" w:rsidTr="00617B2C">
        <w:trPr>
          <w:cantSplit/>
          <w:trHeight w:val="122"/>
        </w:trPr>
        <w:tc>
          <w:tcPr>
            <w:tcW w:w="817" w:type="dxa"/>
          </w:tcPr>
          <w:p w14:paraId="3E2CC792" w14:textId="77777777" w:rsidR="00FC1F89" w:rsidRPr="00C10059" w:rsidRDefault="00FC1F89" w:rsidP="00617B2C">
            <w:pPr>
              <w:jc w:val="center"/>
            </w:pPr>
            <w:r w:rsidRPr="00C10059">
              <w:t>24.</w:t>
            </w:r>
          </w:p>
        </w:tc>
        <w:tc>
          <w:tcPr>
            <w:tcW w:w="3969" w:type="dxa"/>
          </w:tcPr>
          <w:p w14:paraId="56F0FD56" w14:textId="77777777" w:rsidR="00FC1F89" w:rsidRPr="00C10059" w:rsidRDefault="00FC1F89" w:rsidP="00617B2C">
            <w:r w:rsidRPr="00C10059">
              <w:t>Библиотекарь по работе с аудиофондом, художник-реставратор</w:t>
            </w:r>
          </w:p>
        </w:tc>
        <w:tc>
          <w:tcPr>
            <w:tcW w:w="5670" w:type="dxa"/>
          </w:tcPr>
          <w:p w14:paraId="7633A926" w14:textId="77777777" w:rsidR="00FC1F89" w:rsidRPr="00C10059" w:rsidRDefault="00FC1F89" w:rsidP="00617B2C">
            <w:r w:rsidRPr="00C10059">
              <w:t>Многофункциональный учебно-производственный центр звукозаписи и звукорежиссуры</w:t>
            </w:r>
          </w:p>
        </w:tc>
      </w:tr>
      <w:tr w:rsidR="00C10059" w:rsidRPr="00C10059" w14:paraId="0C1729D1" w14:textId="77777777" w:rsidTr="00617B2C">
        <w:trPr>
          <w:cantSplit/>
          <w:trHeight w:val="122"/>
        </w:trPr>
        <w:tc>
          <w:tcPr>
            <w:tcW w:w="817" w:type="dxa"/>
          </w:tcPr>
          <w:p w14:paraId="41F169F4" w14:textId="77777777" w:rsidR="00FC1F89" w:rsidRPr="00C10059" w:rsidRDefault="00FC1F89" w:rsidP="00617B2C">
            <w:pPr>
              <w:jc w:val="center"/>
            </w:pPr>
            <w:r w:rsidRPr="00C10059">
              <w:t>25.</w:t>
            </w:r>
          </w:p>
        </w:tc>
        <w:tc>
          <w:tcPr>
            <w:tcW w:w="3969" w:type="dxa"/>
          </w:tcPr>
          <w:p w14:paraId="657A9A31" w14:textId="77777777" w:rsidR="00FC1F89" w:rsidRPr="00C10059" w:rsidRDefault="00FC1F89" w:rsidP="00617B2C">
            <w:r w:rsidRPr="00C10059">
              <w:t>Костюмер</w:t>
            </w:r>
          </w:p>
        </w:tc>
        <w:tc>
          <w:tcPr>
            <w:tcW w:w="5670" w:type="dxa"/>
          </w:tcPr>
          <w:p w14:paraId="2B7A40DD" w14:textId="77777777" w:rsidR="00FC1F89" w:rsidRPr="00C10059" w:rsidRDefault="00FC1F89" w:rsidP="00617B2C">
            <w:r w:rsidRPr="00C10059">
              <w:t>Оперный театр</w:t>
            </w:r>
          </w:p>
        </w:tc>
      </w:tr>
      <w:tr w:rsidR="00C10059" w:rsidRPr="00C10059" w14:paraId="78E31115" w14:textId="77777777" w:rsidTr="00617B2C">
        <w:trPr>
          <w:cantSplit/>
          <w:trHeight w:val="122"/>
        </w:trPr>
        <w:tc>
          <w:tcPr>
            <w:tcW w:w="817" w:type="dxa"/>
          </w:tcPr>
          <w:p w14:paraId="6FABEDFF" w14:textId="77777777" w:rsidR="00FC1F89" w:rsidRPr="00C10059" w:rsidRDefault="00FC1F89" w:rsidP="00617B2C">
            <w:pPr>
              <w:jc w:val="center"/>
            </w:pPr>
            <w:r w:rsidRPr="00C10059">
              <w:t>26.</w:t>
            </w:r>
          </w:p>
        </w:tc>
        <w:tc>
          <w:tcPr>
            <w:tcW w:w="3969" w:type="dxa"/>
          </w:tcPr>
          <w:p w14:paraId="31D63CE2" w14:textId="77777777" w:rsidR="00FC1F89" w:rsidRPr="00C10059" w:rsidRDefault="00FC1F89" w:rsidP="00617B2C">
            <w:r w:rsidRPr="00C10059">
              <w:t>Художник-гример</w:t>
            </w:r>
          </w:p>
        </w:tc>
        <w:tc>
          <w:tcPr>
            <w:tcW w:w="5670" w:type="dxa"/>
          </w:tcPr>
          <w:p w14:paraId="02EA7DA7" w14:textId="77777777" w:rsidR="00FC1F89" w:rsidRPr="00C10059" w:rsidRDefault="00FC1F89" w:rsidP="00617B2C">
            <w:r w:rsidRPr="00C10059">
              <w:t>Оперный театр</w:t>
            </w:r>
          </w:p>
        </w:tc>
      </w:tr>
      <w:tr w:rsidR="00C10059" w:rsidRPr="00C10059" w14:paraId="250E1F6A" w14:textId="77777777" w:rsidTr="00617B2C">
        <w:trPr>
          <w:cantSplit/>
          <w:trHeight w:val="122"/>
        </w:trPr>
        <w:tc>
          <w:tcPr>
            <w:tcW w:w="817" w:type="dxa"/>
          </w:tcPr>
          <w:p w14:paraId="3A135349" w14:textId="77777777" w:rsidR="00FC1F89" w:rsidRPr="00C10059" w:rsidRDefault="00FC1F89" w:rsidP="00617B2C">
            <w:pPr>
              <w:jc w:val="center"/>
            </w:pPr>
            <w:r w:rsidRPr="00C10059">
              <w:t>27.</w:t>
            </w:r>
          </w:p>
        </w:tc>
        <w:tc>
          <w:tcPr>
            <w:tcW w:w="3969" w:type="dxa"/>
          </w:tcPr>
          <w:p w14:paraId="126EDD48" w14:textId="77777777" w:rsidR="00FC1F89" w:rsidRPr="00C10059" w:rsidRDefault="00FC1F89" w:rsidP="00617B2C">
            <w:r w:rsidRPr="00C10059">
              <w:t>Заместитель начальника отдела</w:t>
            </w:r>
          </w:p>
        </w:tc>
        <w:tc>
          <w:tcPr>
            <w:tcW w:w="5670" w:type="dxa"/>
          </w:tcPr>
          <w:p w14:paraId="422BCAC1" w14:textId="77777777" w:rsidR="00FC1F89" w:rsidRPr="00C10059" w:rsidRDefault="00FC1F89" w:rsidP="00617B2C">
            <w:r w:rsidRPr="00C10059">
              <w:t>Отдел компьютерных технологий и информационной безопасности</w:t>
            </w:r>
          </w:p>
        </w:tc>
      </w:tr>
      <w:tr w:rsidR="00C10059" w:rsidRPr="00C10059" w14:paraId="77D630D5" w14:textId="77777777" w:rsidTr="00617B2C">
        <w:trPr>
          <w:cantSplit/>
          <w:trHeight w:val="122"/>
        </w:trPr>
        <w:tc>
          <w:tcPr>
            <w:tcW w:w="817" w:type="dxa"/>
          </w:tcPr>
          <w:p w14:paraId="29D7DC0F" w14:textId="77777777" w:rsidR="00FC1F89" w:rsidRPr="00C10059" w:rsidRDefault="00FC1F89" w:rsidP="00617B2C">
            <w:pPr>
              <w:jc w:val="center"/>
            </w:pPr>
            <w:r w:rsidRPr="00C10059">
              <w:t xml:space="preserve">28. </w:t>
            </w:r>
          </w:p>
        </w:tc>
        <w:tc>
          <w:tcPr>
            <w:tcW w:w="3969" w:type="dxa"/>
          </w:tcPr>
          <w:p w14:paraId="5921E7EA" w14:textId="77777777" w:rsidR="00FC1F89" w:rsidRPr="00C10059" w:rsidRDefault="00FC1F89" w:rsidP="00617B2C">
            <w:r w:rsidRPr="00C10059">
              <w:t>Системный администратор</w:t>
            </w:r>
          </w:p>
        </w:tc>
        <w:tc>
          <w:tcPr>
            <w:tcW w:w="5670" w:type="dxa"/>
          </w:tcPr>
          <w:p w14:paraId="04CAEC41" w14:textId="77777777" w:rsidR="00FC1F89" w:rsidRPr="00C10059" w:rsidRDefault="00FC1F89" w:rsidP="00617B2C">
            <w:r w:rsidRPr="00C10059">
              <w:t>Отдел компьютерных технологий и информационной безопасности</w:t>
            </w:r>
          </w:p>
        </w:tc>
      </w:tr>
      <w:tr w:rsidR="00C10059" w:rsidRPr="00C10059" w14:paraId="44204FCC" w14:textId="77777777" w:rsidTr="00617B2C">
        <w:trPr>
          <w:cantSplit/>
          <w:trHeight w:val="122"/>
        </w:trPr>
        <w:tc>
          <w:tcPr>
            <w:tcW w:w="817" w:type="dxa"/>
          </w:tcPr>
          <w:p w14:paraId="6F1C568F" w14:textId="77777777" w:rsidR="00FC1F89" w:rsidRPr="00C10059" w:rsidRDefault="00FC1F89" w:rsidP="00617B2C">
            <w:pPr>
              <w:jc w:val="center"/>
            </w:pPr>
            <w:r w:rsidRPr="00C10059">
              <w:t>29.</w:t>
            </w:r>
          </w:p>
        </w:tc>
        <w:tc>
          <w:tcPr>
            <w:tcW w:w="3969" w:type="dxa"/>
          </w:tcPr>
          <w:p w14:paraId="2D319D78" w14:textId="77777777" w:rsidR="00FC1F89" w:rsidRPr="00C10059" w:rsidRDefault="00FC1F89" w:rsidP="00617B2C">
            <w:r w:rsidRPr="00C10059">
              <w:t>Инженер по обслуживанию серверов</w:t>
            </w:r>
          </w:p>
        </w:tc>
        <w:tc>
          <w:tcPr>
            <w:tcW w:w="5670" w:type="dxa"/>
          </w:tcPr>
          <w:p w14:paraId="6372BF43" w14:textId="77777777" w:rsidR="00FC1F89" w:rsidRPr="00C10059" w:rsidRDefault="00FC1F89" w:rsidP="00617B2C">
            <w:r w:rsidRPr="00C10059">
              <w:t>Отдел компьютерных технологий и информационной безопасности</w:t>
            </w:r>
          </w:p>
        </w:tc>
      </w:tr>
    </w:tbl>
    <w:p w14:paraId="313DD103" w14:textId="77777777" w:rsidR="00D72E95" w:rsidRPr="00C10059" w:rsidRDefault="00D72E95" w:rsidP="00D72E95">
      <w:pPr>
        <w:rPr>
          <w:b/>
        </w:rPr>
      </w:pPr>
      <w:r w:rsidRPr="00C10059">
        <w:rPr>
          <w:b/>
        </w:rPr>
        <w:t xml:space="preserve"> </w:t>
      </w:r>
    </w:p>
    <w:p w14:paraId="2B882926" w14:textId="77777777" w:rsidR="00D72E95" w:rsidRPr="00101B26" w:rsidRDefault="00D72E95" w:rsidP="00D72E95">
      <w:pPr>
        <w:ind w:left="851"/>
        <w:rPr>
          <w:b/>
        </w:rPr>
      </w:pPr>
    </w:p>
    <w:p w14:paraId="219F4E1B" w14:textId="77777777" w:rsidR="00D72E95" w:rsidRPr="00101B26" w:rsidRDefault="00D72E95" w:rsidP="00D72E95">
      <w:pPr>
        <w:rPr>
          <w:b/>
        </w:rPr>
      </w:pPr>
    </w:p>
    <w:p w14:paraId="7784173B" w14:textId="77777777" w:rsidR="00D72E95" w:rsidRPr="00101B26" w:rsidRDefault="00D72E95" w:rsidP="00D72E95">
      <w:pPr>
        <w:ind w:left="851"/>
        <w:rPr>
          <w:b/>
        </w:rPr>
      </w:pPr>
    </w:p>
    <w:p w14:paraId="217C1FD5" w14:textId="77777777" w:rsidR="00D72E95" w:rsidRPr="00101B26" w:rsidRDefault="00D72E95" w:rsidP="00D72E95">
      <w:pPr>
        <w:ind w:left="851"/>
        <w:rPr>
          <w:b/>
        </w:rPr>
      </w:pPr>
    </w:p>
    <w:p w14:paraId="31DDE959" w14:textId="77777777" w:rsidR="00D72E95" w:rsidRPr="00101B26" w:rsidRDefault="00D72E95" w:rsidP="00D72E95">
      <w:pPr>
        <w:rPr>
          <w:b/>
        </w:rPr>
      </w:pPr>
    </w:p>
    <w:p w14:paraId="294DD34D" w14:textId="77777777" w:rsidR="00D72E95" w:rsidRPr="00101B26" w:rsidRDefault="00D72E95" w:rsidP="00D72E95">
      <w:pPr>
        <w:jc w:val="right"/>
        <w:rPr>
          <w:b/>
          <w:u w:val="single"/>
        </w:rPr>
      </w:pPr>
    </w:p>
    <w:p w14:paraId="29AFEDE4" w14:textId="77777777" w:rsidR="00D72E95" w:rsidRPr="00101B26" w:rsidRDefault="00D72E95" w:rsidP="00D72E95">
      <w:pPr>
        <w:jc w:val="right"/>
        <w:rPr>
          <w:b/>
        </w:rPr>
      </w:pPr>
      <w:r w:rsidRPr="00101B26">
        <w:rPr>
          <w:b/>
        </w:rPr>
        <w:t xml:space="preserve">                                                                                                                         </w:t>
      </w:r>
    </w:p>
    <w:p w14:paraId="249EF560" w14:textId="77777777" w:rsidR="00D72E95" w:rsidRPr="00101B26" w:rsidRDefault="00D72E95" w:rsidP="00D72E95">
      <w:pPr>
        <w:jc w:val="right"/>
        <w:rPr>
          <w:b/>
          <w:u w:val="single"/>
        </w:rPr>
      </w:pPr>
    </w:p>
    <w:p w14:paraId="01381FF9" w14:textId="77777777" w:rsidR="00D72E95" w:rsidRPr="00101B26" w:rsidRDefault="00D72E95" w:rsidP="00D72E95">
      <w:pPr>
        <w:jc w:val="right"/>
        <w:rPr>
          <w:b/>
          <w:u w:val="single"/>
        </w:rPr>
      </w:pPr>
    </w:p>
    <w:p w14:paraId="612F3A7E" w14:textId="77777777" w:rsidR="00D72E95" w:rsidRPr="00101B26" w:rsidRDefault="00D72E95" w:rsidP="00D72E95">
      <w:pPr>
        <w:jc w:val="right"/>
        <w:rPr>
          <w:b/>
          <w:u w:val="single"/>
        </w:rPr>
      </w:pPr>
    </w:p>
    <w:p w14:paraId="6BE3E5F7" w14:textId="77777777" w:rsidR="00D72E95" w:rsidRPr="00101B26" w:rsidRDefault="00D72E95" w:rsidP="00D72E95">
      <w:pPr>
        <w:jc w:val="right"/>
        <w:rPr>
          <w:b/>
          <w:u w:val="single"/>
        </w:rPr>
      </w:pPr>
    </w:p>
    <w:p w14:paraId="73ACA007" w14:textId="77777777" w:rsidR="00C10059" w:rsidRDefault="00D72E95" w:rsidP="00D72E95">
      <w:pPr>
        <w:jc w:val="center"/>
        <w:rPr>
          <w:b/>
        </w:rPr>
      </w:pPr>
      <w:r w:rsidRPr="00101B26">
        <w:rPr>
          <w:b/>
        </w:rPr>
        <w:t xml:space="preserve">                                                                                                                 </w:t>
      </w:r>
    </w:p>
    <w:p w14:paraId="265CD3AD" w14:textId="77777777" w:rsidR="00C10059" w:rsidRDefault="00C10059" w:rsidP="00D72E95">
      <w:pPr>
        <w:jc w:val="center"/>
        <w:rPr>
          <w:b/>
        </w:rPr>
      </w:pPr>
    </w:p>
    <w:p w14:paraId="489560CC" w14:textId="77777777" w:rsidR="00C10059" w:rsidRDefault="00C10059" w:rsidP="00D72E95">
      <w:pPr>
        <w:jc w:val="center"/>
        <w:rPr>
          <w:b/>
        </w:rPr>
      </w:pPr>
    </w:p>
    <w:p w14:paraId="50FE9B14" w14:textId="77777777" w:rsidR="00C10059" w:rsidRDefault="00C10059" w:rsidP="00D72E95">
      <w:pPr>
        <w:jc w:val="center"/>
        <w:rPr>
          <w:b/>
        </w:rPr>
      </w:pPr>
    </w:p>
    <w:p w14:paraId="7FEC3F24" w14:textId="77777777" w:rsidR="00C10059" w:rsidRDefault="00C10059" w:rsidP="00D72E95">
      <w:pPr>
        <w:jc w:val="center"/>
        <w:rPr>
          <w:b/>
        </w:rPr>
      </w:pPr>
    </w:p>
    <w:p w14:paraId="062F7637" w14:textId="77777777" w:rsidR="00C10059" w:rsidRDefault="00C10059" w:rsidP="00D72E95">
      <w:pPr>
        <w:jc w:val="center"/>
        <w:rPr>
          <w:b/>
        </w:rPr>
      </w:pPr>
    </w:p>
    <w:p w14:paraId="7FBE8C32" w14:textId="77777777" w:rsidR="00C10059" w:rsidRDefault="00C10059" w:rsidP="00D72E95">
      <w:pPr>
        <w:jc w:val="center"/>
        <w:rPr>
          <w:b/>
        </w:rPr>
      </w:pPr>
    </w:p>
    <w:p w14:paraId="67E59497" w14:textId="77777777" w:rsidR="00C10059" w:rsidRDefault="00C10059" w:rsidP="00D72E95">
      <w:pPr>
        <w:jc w:val="center"/>
        <w:rPr>
          <w:b/>
        </w:rPr>
      </w:pPr>
    </w:p>
    <w:p w14:paraId="39F69577" w14:textId="77777777" w:rsidR="00C10059" w:rsidRDefault="00C10059" w:rsidP="00D72E95">
      <w:pPr>
        <w:jc w:val="center"/>
        <w:rPr>
          <w:b/>
        </w:rPr>
      </w:pPr>
    </w:p>
    <w:p w14:paraId="3AB46C44" w14:textId="77777777" w:rsidR="00C10059" w:rsidRDefault="00C10059" w:rsidP="00D72E95">
      <w:pPr>
        <w:jc w:val="center"/>
        <w:rPr>
          <w:b/>
        </w:rPr>
      </w:pPr>
    </w:p>
    <w:p w14:paraId="3D33163D" w14:textId="77777777" w:rsidR="00C10059" w:rsidRDefault="00C10059" w:rsidP="00D72E95">
      <w:pPr>
        <w:jc w:val="center"/>
        <w:rPr>
          <w:b/>
        </w:rPr>
      </w:pPr>
    </w:p>
    <w:p w14:paraId="24522E21" w14:textId="77777777" w:rsidR="00EF3FCD" w:rsidRDefault="00C10059" w:rsidP="00D72E95">
      <w:pPr>
        <w:jc w:val="center"/>
        <w:rPr>
          <w:b/>
        </w:rPr>
      </w:pPr>
      <w:r>
        <w:rPr>
          <w:b/>
        </w:rPr>
        <w:lastRenderedPageBreak/>
        <w:t xml:space="preserve">                                                                                       </w:t>
      </w:r>
    </w:p>
    <w:p w14:paraId="1627C05D" w14:textId="77777777" w:rsidR="00EF3FCD" w:rsidRDefault="00EF3FCD" w:rsidP="00D72E95">
      <w:pPr>
        <w:jc w:val="center"/>
        <w:rPr>
          <w:b/>
        </w:rPr>
      </w:pPr>
    </w:p>
    <w:p w14:paraId="20FA1324" w14:textId="69AAC3C1" w:rsidR="00D72E95" w:rsidRPr="00101B26" w:rsidRDefault="00EF3FCD" w:rsidP="00D72E95">
      <w:pPr>
        <w:jc w:val="center"/>
        <w:rPr>
          <w:b/>
          <w:u w:val="single"/>
        </w:rPr>
      </w:pPr>
      <w:r>
        <w:rPr>
          <w:b/>
        </w:rPr>
        <w:t xml:space="preserve">                                                                                       </w:t>
      </w:r>
      <w:r w:rsidR="00D72E95" w:rsidRPr="00101B26">
        <w:rPr>
          <w:b/>
          <w:u w:val="single"/>
        </w:rPr>
        <w:t>ПРИЛОЖЕНИЕ № 9</w:t>
      </w:r>
    </w:p>
    <w:p w14:paraId="34BD20D3" w14:textId="77777777" w:rsidR="00D72E95" w:rsidRPr="00101B26" w:rsidRDefault="00D72E95" w:rsidP="00D72E95">
      <w:pPr>
        <w:jc w:val="center"/>
        <w:rPr>
          <w:b/>
          <w:sz w:val="28"/>
          <w:szCs w:val="28"/>
        </w:rPr>
      </w:pPr>
      <w:r w:rsidRPr="00101B26">
        <w:rPr>
          <w:b/>
          <w:szCs w:val="28"/>
        </w:rPr>
        <w:t xml:space="preserve">                                                                                                         </w:t>
      </w:r>
      <w:r w:rsidRPr="00101B26">
        <w:rPr>
          <w:b/>
          <w:sz w:val="28"/>
          <w:szCs w:val="28"/>
        </w:rPr>
        <w:t>к Коллективному договору</w:t>
      </w:r>
    </w:p>
    <w:p w14:paraId="56A102D6" w14:textId="77777777" w:rsidR="00D72E95" w:rsidRPr="00101B26" w:rsidRDefault="00D72E95" w:rsidP="00D72E95">
      <w:pPr>
        <w:jc w:val="center"/>
        <w:rPr>
          <w:b/>
          <w:u w:val="single"/>
        </w:rPr>
      </w:pPr>
    </w:p>
    <w:p w14:paraId="15B44942" w14:textId="71B79896" w:rsidR="00C10059" w:rsidRPr="00101B26" w:rsidRDefault="00EF3FCD" w:rsidP="00C10059">
      <w:pPr>
        <w:widowControl w:val="0"/>
        <w:adjustRightInd w:val="0"/>
        <w:spacing w:line="288" w:lineRule="atLeast"/>
        <w:ind w:hanging="180"/>
        <w:jc w:val="both"/>
        <w:rPr>
          <w:b/>
        </w:rPr>
      </w:pPr>
      <w:r>
        <w:rPr>
          <w:b/>
        </w:rPr>
        <w:t>«</w:t>
      </w:r>
      <w:proofErr w:type="gramStart"/>
      <w:r w:rsidR="00C10059" w:rsidRPr="00101B26">
        <w:rPr>
          <w:b/>
        </w:rPr>
        <w:t xml:space="preserve">СОГЛАСОВАНО»   </w:t>
      </w:r>
      <w:proofErr w:type="gramEnd"/>
      <w:r w:rsidR="00C10059" w:rsidRPr="00101B26">
        <w:rPr>
          <w:b/>
        </w:rPr>
        <w:t xml:space="preserve">                                                                       «УТВЕРЖДАЮ»</w:t>
      </w:r>
    </w:p>
    <w:p w14:paraId="406B3089" w14:textId="77777777" w:rsidR="00C10059" w:rsidRPr="00101B26" w:rsidRDefault="00C10059" w:rsidP="00C10059">
      <w:pPr>
        <w:widowControl w:val="0"/>
        <w:adjustRightInd w:val="0"/>
        <w:spacing w:line="288" w:lineRule="atLeast"/>
        <w:ind w:left="-180"/>
        <w:jc w:val="both"/>
        <w:rPr>
          <w:sz w:val="28"/>
          <w:szCs w:val="28"/>
        </w:rPr>
      </w:pPr>
      <w:r w:rsidRPr="00101B26">
        <w:rPr>
          <w:sz w:val="28"/>
          <w:szCs w:val="28"/>
        </w:rPr>
        <w:t>«___» ____________20</w:t>
      </w:r>
      <w:r>
        <w:rPr>
          <w:sz w:val="28"/>
          <w:szCs w:val="28"/>
        </w:rPr>
        <w:t>21</w:t>
      </w:r>
      <w:r w:rsidRPr="00101B26">
        <w:rPr>
          <w:sz w:val="28"/>
          <w:szCs w:val="28"/>
        </w:rPr>
        <w:t xml:space="preserve"> г.                                                «____» __________20</w:t>
      </w:r>
      <w:r>
        <w:rPr>
          <w:sz w:val="28"/>
          <w:szCs w:val="28"/>
        </w:rPr>
        <w:t>21</w:t>
      </w:r>
      <w:r w:rsidRPr="00101B26">
        <w:rPr>
          <w:sz w:val="28"/>
          <w:szCs w:val="28"/>
        </w:rPr>
        <w:t xml:space="preserve"> г.</w:t>
      </w:r>
    </w:p>
    <w:p w14:paraId="6B31CB85" w14:textId="1C9B2A7C" w:rsidR="00C10059" w:rsidRPr="00EF3FCD" w:rsidRDefault="00C10059" w:rsidP="00C10059">
      <w:pPr>
        <w:widowControl w:val="0"/>
        <w:adjustRightInd w:val="0"/>
        <w:spacing w:line="288" w:lineRule="atLeast"/>
        <w:ind w:left="-180"/>
        <w:jc w:val="both"/>
      </w:pPr>
      <w:r w:rsidRPr="00EF3FCD">
        <w:t xml:space="preserve">Председатель профкома                                       </w:t>
      </w:r>
      <w:r w:rsidR="00EF3FCD">
        <w:t xml:space="preserve">                 </w:t>
      </w:r>
      <w:r w:rsidRPr="00EF3FCD">
        <w:t xml:space="preserve">Исполняющий обязанности ректора </w:t>
      </w:r>
    </w:p>
    <w:p w14:paraId="705991DE" w14:textId="78554686" w:rsidR="00C10059" w:rsidRPr="00EF3FCD" w:rsidRDefault="00C10059" w:rsidP="00C10059">
      <w:pPr>
        <w:widowControl w:val="0"/>
        <w:adjustRightInd w:val="0"/>
        <w:spacing w:line="288" w:lineRule="atLeast"/>
        <w:ind w:left="-180"/>
        <w:jc w:val="both"/>
      </w:pPr>
      <w:r w:rsidRPr="00EF3FCD">
        <w:t xml:space="preserve">                                                                                </w:t>
      </w:r>
      <w:r w:rsidR="00EF3FCD">
        <w:t xml:space="preserve">                 </w:t>
      </w:r>
      <w:r w:rsidRPr="00EF3FCD">
        <w:t>МГК имени П.И. Чайковского</w:t>
      </w:r>
    </w:p>
    <w:p w14:paraId="373DE8DC" w14:textId="77777777" w:rsidR="00C10059" w:rsidRPr="00EF3FCD" w:rsidRDefault="00C10059" w:rsidP="00C10059">
      <w:pPr>
        <w:widowControl w:val="0"/>
        <w:adjustRightInd w:val="0"/>
        <w:spacing w:before="120" w:line="288" w:lineRule="atLeast"/>
        <w:ind w:left="-181"/>
        <w:jc w:val="both"/>
      </w:pPr>
      <w:r w:rsidRPr="00EF3FCD">
        <w:t xml:space="preserve">________________ (Л.А. </w:t>
      </w:r>
      <w:proofErr w:type="gramStart"/>
      <w:r w:rsidRPr="00EF3FCD">
        <w:t xml:space="preserve">Мовчан)   </w:t>
      </w:r>
      <w:proofErr w:type="gramEnd"/>
      <w:r w:rsidRPr="00EF3FCD">
        <w:t xml:space="preserve">                                   _________ (А.С. Соколов)</w:t>
      </w:r>
    </w:p>
    <w:p w14:paraId="46AEA1B1" w14:textId="6BDD0C4E" w:rsidR="00D72E95" w:rsidRPr="00EF3FCD" w:rsidRDefault="00D72E95" w:rsidP="00D72E95">
      <w:pPr>
        <w:jc w:val="center"/>
      </w:pPr>
    </w:p>
    <w:p w14:paraId="72E34477" w14:textId="77777777" w:rsidR="00825605" w:rsidRDefault="00825605" w:rsidP="00825605">
      <w:pPr>
        <w:jc w:val="center"/>
        <w:rPr>
          <w:b/>
          <w:sz w:val="28"/>
          <w:szCs w:val="28"/>
        </w:rPr>
      </w:pPr>
      <w:r>
        <w:rPr>
          <w:b/>
          <w:sz w:val="28"/>
          <w:szCs w:val="28"/>
        </w:rPr>
        <w:t>Перечень должностей работников, имеющих право на дополнительный отпуск в связи с ненормированным рабочим днем</w:t>
      </w:r>
    </w:p>
    <w:p w14:paraId="13C6908E" w14:textId="77777777" w:rsidR="00825605" w:rsidRDefault="00825605" w:rsidP="00825605">
      <w:pPr>
        <w:pStyle w:val="a3"/>
        <w:widowControl/>
        <w:ind w:left="851"/>
        <w:jc w:val="both"/>
        <w:rPr>
          <w:i w:val="0"/>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918"/>
        <w:gridCol w:w="2782"/>
        <w:gridCol w:w="3036"/>
      </w:tblGrid>
      <w:tr w:rsidR="00825605" w:rsidRPr="00E6366E" w14:paraId="7CBD379D" w14:textId="77777777" w:rsidTr="002C0269">
        <w:trPr>
          <w:cantSplit/>
        </w:trPr>
        <w:tc>
          <w:tcPr>
            <w:tcW w:w="751" w:type="dxa"/>
          </w:tcPr>
          <w:p w14:paraId="43A44CDC" w14:textId="77777777" w:rsidR="00825605" w:rsidRPr="00E6366E" w:rsidRDefault="00825605" w:rsidP="002C0269">
            <w:pPr>
              <w:pStyle w:val="a3"/>
              <w:jc w:val="center"/>
              <w:rPr>
                <w:i w:val="0"/>
                <w:iCs/>
                <w:sz w:val="28"/>
                <w:szCs w:val="28"/>
              </w:rPr>
            </w:pPr>
            <w:r w:rsidRPr="00E6366E">
              <w:rPr>
                <w:i w:val="0"/>
                <w:iCs/>
                <w:sz w:val="28"/>
                <w:szCs w:val="28"/>
              </w:rPr>
              <w:t>№№</w:t>
            </w:r>
          </w:p>
        </w:tc>
        <w:tc>
          <w:tcPr>
            <w:tcW w:w="2983" w:type="dxa"/>
          </w:tcPr>
          <w:p w14:paraId="11257362" w14:textId="77777777" w:rsidR="00825605" w:rsidRPr="00E6366E" w:rsidRDefault="00825605" w:rsidP="002C0269">
            <w:pPr>
              <w:pStyle w:val="a3"/>
              <w:jc w:val="center"/>
              <w:rPr>
                <w:i w:val="0"/>
                <w:iCs/>
                <w:sz w:val="28"/>
                <w:szCs w:val="28"/>
              </w:rPr>
            </w:pPr>
            <w:r w:rsidRPr="00E6366E">
              <w:rPr>
                <w:i w:val="0"/>
                <w:iCs/>
                <w:sz w:val="28"/>
                <w:szCs w:val="28"/>
              </w:rPr>
              <w:t>Подразделение</w:t>
            </w:r>
          </w:p>
        </w:tc>
        <w:tc>
          <w:tcPr>
            <w:tcW w:w="2851" w:type="dxa"/>
          </w:tcPr>
          <w:p w14:paraId="64C839CF" w14:textId="77777777" w:rsidR="00825605" w:rsidRPr="00E6366E" w:rsidRDefault="00825605" w:rsidP="002C0269">
            <w:pPr>
              <w:pStyle w:val="a3"/>
              <w:jc w:val="center"/>
              <w:rPr>
                <w:i w:val="0"/>
                <w:iCs/>
                <w:sz w:val="28"/>
                <w:szCs w:val="28"/>
              </w:rPr>
            </w:pPr>
            <w:r w:rsidRPr="00E6366E">
              <w:rPr>
                <w:i w:val="0"/>
                <w:iCs/>
                <w:sz w:val="28"/>
                <w:szCs w:val="28"/>
              </w:rPr>
              <w:t>Должность</w:t>
            </w:r>
          </w:p>
        </w:tc>
        <w:tc>
          <w:tcPr>
            <w:tcW w:w="3128" w:type="dxa"/>
          </w:tcPr>
          <w:p w14:paraId="705EB7C7" w14:textId="77777777" w:rsidR="00825605" w:rsidRPr="00E6366E" w:rsidRDefault="00825605" w:rsidP="002C0269">
            <w:pPr>
              <w:pStyle w:val="a3"/>
              <w:jc w:val="center"/>
              <w:rPr>
                <w:i w:val="0"/>
                <w:iCs/>
                <w:sz w:val="28"/>
                <w:szCs w:val="28"/>
              </w:rPr>
            </w:pPr>
            <w:r w:rsidRPr="00E6366E">
              <w:rPr>
                <w:i w:val="0"/>
                <w:iCs/>
                <w:sz w:val="28"/>
                <w:szCs w:val="28"/>
              </w:rPr>
              <w:t>Продолжительность дополнительного отпуска (дни)</w:t>
            </w:r>
          </w:p>
        </w:tc>
      </w:tr>
      <w:tr w:rsidR="00825605" w:rsidRPr="00E6366E" w14:paraId="3C4641F7" w14:textId="77777777" w:rsidTr="002C0269">
        <w:trPr>
          <w:cantSplit/>
        </w:trPr>
        <w:tc>
          <w:tcPr>
            <w:tcW w:w="751" w:type="dxa"/>
          </w:tcPr>
          <w:p w14:paraId="020B78A7" w14:textId="77777777" w:rsidR="00825605" w:rsidRPr="00E6366E" w:rsidRDefault="00825605" w:rsidP="002C0269">
            <w:pPr>
              <w:pStyle w:val="a3"/>
              <w:jc w:val="center"/>
              <w:rPr>
                <w:i w:val="0"/>
                <w:iCs/>
                <w:sz w:val="28"/>
                <w:szCs w:val="28"/>
              </w:rPr>
            </w:pPr>
            <w:r w:rsidRPr="00E6366E">
              <w:rPr>
                <w:i w:val="0"/>
                <w:iCs/>
                <w:sz w:val="28"/>
                <w:szCs w:val="28"/>
              </w:rPr>
              <w:t>1.</w:t>
            </w:r>
          </w:p>
        </w:tc>
        <w:tc>
          <w:tcPr>
            <w:tcW w:w="2983" w:type="dxa"/>
          </w:tcPr>
          <w:p w14:paraId="0D204077" w14:textId="77777777" w:rsidR="00825605" w:rsidRPr="00E6366E" w:rsidRDefault="00825605" w:rsidP="002C0269">
            <w:pPr>
              <w:pStyle w:val="a3"/>
              <w:rPr>
                <w:i w:val="0"/>
                <w:iCs/>
                <w:sz w:val="28"/>
                <w:szCs w:val="28"/>
              </w:rPr>
            </w:pPr>
            <w:r w:rsidRPr="00E6366E">
              <w:rPr>
                <w:i w:val="0"/>
                <w:iCs/>
                <w:sz w:val="28"/>
                <w:szCs w:val="28"/>
              </w:rPr>
              <w:t>Ректорат</w:t>
            </w:r>
          </w:p>
          <w:p w14:paraId="2955C5A3" w14:textId="77777777" w:rsidR="00825605" w:rsidRPr="00E6366E" w:rsidRDefault="00825605" w:rsidP="002C0269">
            <w:pPr>
              <w:pStyle w:val="a3"/>
              <w:rPr>
                <w:i w:val="0"/>
                <w:iCs/>
                <w:sz w:val="28"/>
                <w:szCs w:val="28"/>
              </w:rPr>
            </w:pPr>
          </w:p>
        </w:tc>
        <w:tc>
          <w:tcPr>
            <w:tcW w:w="2851" w:type="dxa"/>
          </w:tcPr>
          <w:p w14:paraId="5A8BD5B8" w14:textId="77777777" w:rsidR="00825605" w:rsidRPr="00E6366E" w:rsidRDefault="00825605" w:rsidP="002C0269">
            <w:pPr>
              <w:pStyle w:val="a3"/>
              <w:rPr>
                <w:i w:val="0"/>
                <w:iCs/>
                <w:sz w:val="28"/>
                <w:szCs w:val="28"/>
              </w:rPr>
            </w:pPr>
            <w:r w:rsidRPr="00E6366E">
              <w:rPr>
                <w:i w:val="0"/>
                <w:iCs/>
                <w:sz w:val="28"/>
                <w:szCs w:val="28"/>
              </w:rPr>
              <w:t>Проректор по АХР</w:t>
            </w:r>
          </w:p>
        </w:tc>
        <w:tc>
          <w:tcPr>
            <w:tcW w:w="3128" w:type="dxa"/>
          </w:tcPr>
          <w:p w14:paraId="4192EACB" w14:textId="77777777" w:rsidR="00825605" w:rsidRPr="00E6366E" w:rsidRDefault="00825605" w:rsidP="002C0269">
            <w:pPr>
              <w:pStyle w:val="a3"/>
              <w:jc w:val="center"/>
              <w:rPr>
                <w:i w:val="0"/>
                <w:iCs/>
                <w:sz w:val="28"/>
                <w:szCs w:val="28"/>
              </w:rPr>
            </w:pPr>
            <w:r w:rsidRPr="00E6366E">
              <w:rPr>
                <w:i w:val="0"/>
                <w:iCs/>
                <w:sz w:val="28"/>
                <w:szCs w:val="28"/>
              </w:rPr>
              <w:t>14</w:t>
            </w:r>
          </w:p>
        </w:tc>
      </w:tr>
      <w:tr w:rsidR="00825605" w:rsidRPr="00E6366E" w14:paraId="5951FA88" w14:textId="77777777" w:rsidTr="002C0269">
        <w:trPr>
          <w:cantSplit/>
        </w:trPr>
        <w:tc>
          <w:tcPr>
            <w:tcW w:w="751" w:type="dxa"/>
          </w:tcPr>
          <w:p w14:paraId="6E5D80DC" w14:textId="77777777" w:rsidR="00825605" w:rsidRPr="00E6366E" w:rsidRDefault="00825605" w:rsidP="002C0269">
            <w:pPr>
              <w:pStyle w:val="a3"/>
              <w:jc w:val="center"/>
              <w:rPr>
                <w:i w:val="0"/>
                <w:iCs/>
                <w:sz w:val="28"/>
                <w:szCs w:val="28"/>
              </w:rPr>
            </w:pPr>
            <w:r>
              <w:rPr>
                <w:i w:val="0"/>
                <w:iCs/>
                <w:sz w:val="28"/>
                <w:szCs w:val="28"/>
              </w:rPr>
              <w:t>2</w:t>
            </w:r>
            <w:r w:rsidRPr="00E6366E">
              <w:rPr>
                <w:i w:val="0"/>
                <w:iCs/>
                <w:sz w:val="28"/>
                <w:szCs w:val="28"/>
              </w:rPr>
              <w:t>.</w:t>
            </w:r>
          </w:p>
        </w:tc>
        <w:tc>
          <w:tcPr>
            <w:tcW w:w="2983" w:type="dxa"/>
          </w:tcPr>
          <w:p w14:paraId="142579DA" w14:textId="77777777" w:rsidR="00825605" w:rsidRPr="00E6366E" w:rsidRDefault="00825605" w:rsidP="002C0269">
            <w:pPr>
              <w:pStyle w:val="a3"/>
              <w:rPr>
                <w:i w:val="0"/>
                <w:iCs/>
                <w:sz w:val="28"/>
                <w:szCs w:val="28"/>
              </w:rPr>
            </w:pPr>
            <w:r w:rsidRPr="00E6366E">
              <w:rPr>
                <w:i w:val="0"/>
                <w:iCs/>
                <w:sz w:val="28"/>
                <w:szCs w:val="28"/>
              </w:rPr>
              <w:t>Ректорат</w:t>
            </w:r>
          </w:p>
          <w:p w14:paraId="7CC05278" w14:textId="77777777" w:rsidR="00825605" w:rsidRPr="00E6366E" w:rsidRDefault="00825605" w:rsidP="002C0269">
            <w:pPr>
              <w:pStyle w:val="a3"/>
              <w:rPr>
                <w:i w:val="0"/>
                <w:iCs/>
                <w:sz w:val="28"/>
                <w:szCs w:val="28"/>
              </w:rPr>
            </w:pPr>
          </w:p>
        </w:tc>
        <w:tc>
          <w:tcPr>
            <w:tcW w:w="2851" w:type="dxa"/>
          </w:tcPr>
          <w:p w14:paraId="7928C139" w14:textId="0A68ED6E" w:rsidR="00825605" w:rsidRPr="00E6366E" w:rsidRDefault="00825605" w:rsidP="002C0269">
            <w:pPr>
              <w:pStyle w:val="a3"/>
              <w:rPr>
                <w:i w:val="0"/>
                <w:iCs/>
                <w:sz w:val="28"/>
                <w:szCs w:val="28"/>
              </w:rPr>
            </w:pPr>
            <w:r w:rsidRPr="00E6366E">
              <w:rPr>
                <w:i w:val="0"/>
                <w:iCs/>
                <w:sz w:val="28"/>
                <w:szCs w:val="28"/>
              </w:rPr>
              <w:t xml:space="preserve">Пом. </w:t>
            </w:r>
            <w:r w:rsidR="003472B5" w:rsidRPr="00E6366E">
              <w:rPr>
                <w:i w:val="0"/>
                <w:iCs/>
                <w:sz w:val="28"/>
                <w:szCs w:val="28"/>
              </w:rPr>
              <w:t>П</w:t>
            </w:r>
            <w:r w:rsidRPr="00E6366E">
              <w:rPr>
                <w:i w:val="0"/>
                <w:iCs/>
                <w:sz w:val="28"/>
                <w:szCs w:val="28"/>
              </w:rPr>
              <w:t>роректора по АХР</w:t>
            </w:r>
          </w:p>
        </w:tc>
        <w:tc>
          <w:tcPr>
            <w:tcW w:w="3128" w:type="dxa"/>
          </w:tcPr>
          <w:p w14:paraId="2B899CD2"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4D25EA0C" w14:textId="77777777" w:rsidTr="002C0269">
        <w:trPr>
          <w:cantSplit/>
        </w:trPr>
        <w:tc>
          <w:tcPr>
            <w:tcW w:w="751" w:type="dxa"/>
          </w:tcPr>
          <w:p w14:paraId="39050FDE" w14:textId="77777777" w:rsidR="00825605" w:rsidRPr="00E6366E" w:rsidRDefault="00825605" w:rsidP="002C0269">
            <w:pPr>
              <w:pStyle w:val="a3"/>
              <w:jc w:val="center"/>
              <w:rPr>
                <w:i w:val="0"/>
                <w:iCs/>
                <w:sz w:val="28"/>
                <w:szCs w:val="28"/>
              </w:rPr>
            </w:pPr>
            <w:r>
              <w:rPr>
                <w:i w:val="0"/>
                <w:iCs/>
                <w:sz w:val="28"/>
                <w:szCs w:val="28"/>
              </w:rPr>
              <w:t>3.</w:t>
            </w:r>
          </w:p>
        </w:tc>
        <w:tc>
          <w:tcPr>
            <w:tcW w:w="2983" w:type="dxa"/>
          </w:tcPr>
          <w:p w14:paraId="123E9709" w14:textId="77777777" w:rsidR="00825605" w:rsidRPr="00E6366E" w:rsidRDefault="00825605" w:rsidP="002C0269">
            <w:pPr>
              <w:pStyle w:val="a3"/>
              <w:rPr>
                <w:i w:val="0"/>
                <w:iCs/>
                <w:sz w:val="28"/>
                <w:szCs w:val="28"/>
              </w:rPr>
            </w:pPr>
            <w:r w:rsidRPr="00E6366E">
              <w:rPr>
                <w:i w:val="0"/>
                <w:iCs/>
                <w:sz w:val="28"/>
                <w:szCs w:val="28"/>
              </w:rPr>
              <w:t>Ректорат</w:t>
            </w:r>
          </w:p>
        </w:tc>
        <w:tc>
          <w:tcPr>
            <w:tcW w:w="2851" w:type="dxa"/>
          </w:tcPr>
          <w:p w14:paraId="0634F084" w14:textId="77777777" w:rsidR="00825605" w:rsidRPr="00E6366E" w:rsidRDefault="00825605" w:rsidP="002C0269">
            <w:pPr>
              <w:pStyle w:val="a3"/>
              <w:rPr>
                <w:i w:val="0"/>
                <w:iCs/>
                <w:sz w:val="28"/>
                <w:szCs w:val="28"/>
              </w:rPr>
            </w:pPr>
            <w:r w:rsidRPr="00E6366E">
              <w:rPr>
                <w:i w:val="0"/>
                <w:iCs/>
                <w:sz w:val="28"/>
                <w:szCs w:val="28"/>
              </w:rPr>
              <w:t>Проректор по развитию концертной деятельности</w:t>
            </w:r>
          </w:p>
        </w:tc>
        <w:tc>
          <w:tcPr>
            <w:tcW w:w="3128" w:type="dxa"/>
          </w:tcPr>
          <w:p w14:paraId="37FBACEE" w14:textId="77777777" w:rsidR="00825605" w:rsidRPr="00E6366E" w:rsidRDefault="00825605" w:rsidP="002C0269">
            <w:pPr>
              <w:pStyle w:val="a3"/>
              <w:jc w:val="center"/>
              <w:rPr>
                <w:i w:val="0"/>
                <w:iCs/>
                <w:sz w:val="28"/>
                <w:szCs w:val="28"/>
              </w:rPr>
            </w:pPr>
            <w:r w:rsidRPr="00E6366E">
              <w:rPr>
                <w:i w:val="0"/>
                <w:iCs/>
                <w:sz w:val="28"/>
                <w:szCs w:val="28"/>
              </w:rPr>
              <w:t>14</w:t>
            </w:r>
          </w:p>
        </w:tc>
      </w:tr>
      <w:tr w:rsidR="00825605" w:rsidRPr="00E6366E" w14:paraId="74752913" w14:textId="77777777" w:rsidTr="002C0269">
        <w:trPr>
          <w:cantSplit/>
        </w:trPr>
        <w:tc>
          <w:tcPr>
            <w:tcW w:w="751" w:type="dxa"/>
          </w:tcPr>
          <w:p w14:paraId="4290A20E" w14:textId="77777777" w:rsidR="00825605" w:rsidRPr="00E6366E" w:rsidRDefault="00825605" w:rsidP="002C0269">
            <w:pPr>
              <w:pStyle w:val="a3"/>
              <w:jc w:val="center"/>
              <w:rPr>
                <w:i w:val="0"/>
                <w:iCs/>
                <w:sz w:val="28"/>
                <w:szCs w:val="28"/>
              </w:rPr>
            </w:pPr>
            <w:r>
              <w:rPr>
                <w:i w:val="0"/>
                <w:iCs/>
                <w:sz w:val="28"/>
                <w:szCs w:val="28"/>
              </w:rPr>
              <w:t>4.</w:t>
            </w:r>
          </w:p>
        </w:tc>
        <w:tc>
          <w:tcPr>
            <w:tcW w:w="2983" w:type="dxa"/>
          </w:tcPr>
          <w:p w14:paraId="41A5C8CE" w14:textId="77777777" w:rsidR="00825605" w:rsidRPr="00E6366E" w:rsidRDefault="00825605" w:rsidP="002C0269">
            <w:pPr>
              <w:pStyle w:val="a3"/>
              <w:rPr>
                <w:i w:val="0"/>
                <w:iCs/>
                <w:sz w:val="28"/>
                <w:szCs w:val="28"/>
              </w:rPr>
            </w:pPr>
            <w:r w:rsidRPr="00E6366E">
              <w:rPr>
                <w:i w:val="0"/>
                <w:iCs/>
                <w:sz w:val="28"/>
                <w:szCs w:val="28"/>
              </w:rPr>
              <w:t>Ректорат</w:t>
            </w:r>
          </w:p>
        </w:tc>
        <w:tc>
          <w:tcPr>
            <w:tcW w:w="2851" w:type="dxa"/>
          </w:tcPr>
          <w:p w14:paraId="101558E3" w14:textId="3E4F3668" w:rsidR="00825605" w:rsidRPr="00E6366E" w:rsidRDefault="00825605" w:rsidP="002C0269">
            <w:pPr>
              <w:pStyle w:val="a3"/>
              <w:rPr>
                <w:i w:val="0"/>
                <w:iCs/>
                <w:sz w:val="28"/>
                <w:szCs w:val="28"/>
              </w:rPr>
            </w:pPr>
            <w:r w:rsidRPr="00E6366E">
              <w:rPr>
                <w:i w:val="0"/>
                <w:iCs/>
                <w:sz w:val="28"/>
                <w:szCs w:val="28"/>
              </w:rPr>
              <w:t xml:space="preserve">Пом. </w:t>
            </w:r>
            <w:r w:rsidR="003472B5" w:rsidRPr="00E6366E">
              <w:rPr>
                <w:i w:val="0"/>
                <w:iCs/>
                <w:sz w:val="28"/>
                <w:szCs w:val="28"/>
              </w:rPr>
              <w:t>П</w:t>
            </w:r>
            <w:r w:rsidRPr="00E6366E">
              <w:rPr>
                <w:i w:val="0"/>
                <w:iCs/>
                <w:sz w:val="28"/>
                <w:szCs w:val="28"/>
              </w:rPr>
              <w:t>роректора по развитию концертной деятельности</w:t>
            </w:r>
          </w:p>
        </w:tc>
        <w:tc>
          <w:tcPr>
            <w:tcW w:w="3128" w:type="dxa"/>
          </w:tcPr>
          <w:p w14:paraId="1DFFABF9"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51A83E98" w14:textId="77777777" w:rsidTr="002C0269">
        <w:trPr>
          <w:cantSplit/>
        </w:trPr>
        <w:tc>
          <w:tcPr>
            <w:tcW w:w="751" w:type="dxa"/>
          </w:tcPr>
          <w:p w14:paraId="4DB5B1E4" w14:textId="77777777" w:rsidR="00825605" w:rsidRPr="00E6366E" w:rsidRDefault="00825605" w:rsidP="002C0269">
            <w:pPr>
              <w:pStyle w:val="a3"/>
              <w:jc w:val="center"/>
              <w:rPr>
                <w:i w:val="0"/>
                <w:iCs/>
                <w:sz w:val="28"/>
                <w:szCs w:val="28"/>
              </w:rPr>
            </w:pPr>
            <w:r>
              <w:rPr>
                <w:i w:val="0"/>
                <w:iCs/>
                <w:sz w:val="28"/>
                <w:szCs w:val="28"/>
              </w:rPr>
              <w:t>5.</w:t>
            </w:r>
          </w:p>
        </w:tc>
        <w:tc>
          <w:tcPr>
            <w:tcW w:w="2983" w:type="dxa"/>
          </w:tcPr>
          <w:p w14:paraId="4E76588F" w14:textId="77777777" w:rsidR="00825605" w:rsidRPr="00E6366E" w:rsidRDefault="00825605" w:rsidP="002C0269">
            <w:pPr>
              <w:pStyle w:val="a3"/>
              <w:rPr>
                <w:i w:val="0"/>
                <w:iCs/>
                <w:sz w:val="28"/>
                <w:szCs w:val="28"/>
              </w:rPr>
            </w:pPr>
            <w:r w:rsidRPr="00E6366E">
              <w:rPr>
                <w:i w:val="0"/>
                <w:iCs/>
                <w:sz w:val="28"/>
                <w:szCs w:val="28"/>
              </w:rPr>
              <w:t>Ректорат</w:t>
            </w:r>
          </w:p>
        </w:tc>
        <w:tc>
          <w:tcPr>
            <w:tcW w:w="2851" w:type="dxa"/>
          </w:tcPr>
          <w:p w14:paraId="2D3052E5" w14:textId="5BF1763A" w:rsidR="00825605" w:rsidRPr="00E6366E" w:rsidRDefault="00825605" w:rsidP="002C0269">
            <w:pPr>
              <w:pStyle w:val="a3"/>
              <w:rPr>
                <w:i w:val="0"/>
                <w:iCs/>
                <w:sz w:val="28"/>
                <w:szCs w:val="28"/>
              </w:rPr>
            </w:pPr>
            <w:r w:rsidRPr="00E6366E">
              <w:rPr>
                <w:i w:val="0"/>
                <w:iCs/>
                <w:sz w:val="28"/>
                <w:szCs w:val="28"/>
              </w:rPr>
              <w:t xml:space="preserve">Пом. </w:t>
            </w:r>
            <w:r w:rsidR="003472B5" w:rsidRPr="00E6366E">
              <w:rPr>
                <w:i w:val="0"/>
                <w:iCs/>
                <w:sz w:val="28"/>
                <w:szCs w:val="28"/>
              </w:rPr>
              <w:t>П</w:t>
            </w:r>
            <w:r w:rsidRPr="00E6366E">
              <w:rPr>
                <w:i w:val="0"/>
                <w:iCs/>
                <w:sz w:val="28"/>
                <w:szCs w:val="28"/>
              </w:rPr>
              <w:t>роректора по научной работе</w:t>
            </w:r>
          </w:p>
        </w:tc>
        <w:tc>
          <w:tcPr>
            <w:tcW w:w="3128" w:type="dxa"/>
          </w:tcPr>
          <w:p w14:paraId="31E8F914"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76F838FB" w14:textId="77777777" w:rsidTr="002C0269">
        <w:trPr>
          <w:cantSplit/>
        </w:trPr>
        <w:tc>
          <w:tcPr>
            <w:tcW w:w="751" w:type="dxa"/>
          </w:tcPr>
          <w:p w14:paraId="3E762E40" w14:textId="77777777" w:rsidR="00825605" w:rsidRPr="00E6366E" w:rsidRDefault="00825605" w:rsidP="002C0269">
            <w:pPr>
              <w:pStyle w:val="a3"/>
              <w:jc w:val="center"/>
              <w:rPr>
                <w:i w:val="0"/>
                <w:iCs/>
                <w:sz w:val="28"/>
                <w:szCs w:val="28"/>
              </w:rPr>
            </w:pPr>
            <w:r>
              <w:rPr>
                <w:i w:val="0"/>
                <w:iCs/>
                <w:sz w:val="28"/>
                <w:szCs w:val="28"/>
              </w:rPr>
              <w:t>6.</w:t>
            </w:r>
          </w:p>
        </w:tc>
        <w:tc>
          <w:tcPr>
            <w:tcW w:w="2983" w:type="dxa"/>
          </w:tcPr>
          <w:p w14:paraId="56D92FB4" w14:textId="77777777" w:rsidR="00825605" w:rsidRPr="00E6366E" w:rsidRDefault="00825605" w:rsidP="002C0269">
            <w:pPr>
              <w:pStyle w:val="a3"/>
              <w:rPr>
                <w:i w:val="0"/>
                <w:iCs/>
                <w:sz w:val="28"/>
                <w:szCs w:val="28"/>
              </w:rPr>
            </w:pPr>
            <w:r w:rsidRPr="00E6366E">
              <w:rPr>
                <w:i w:val="0"/>
                <w:iCs/>
                <w:sz w:val="28"/>
                <w:szCs w:val="28"/>
              </w:rPr>
              <w:t>Ректорат</w:t>
            </w:r>
          </w:p>
          <w:p w14:paraId="65080027" w14:textId="77777777" w:rsidR="00825605" w:rsidRPr="00E6366E" w:rsidRDefault="00825605" w:rsidP="002C0269">
            <w:pPr>
              <w:pStyle w:val="a3"/>
              <w:rPr>
                <w:i w:val="0"/>
                <w:iCs/>
                <w:sz w:val="28"/>
                <w:szCs w:val="28"/>
              </w:rPr>
            </w:pPr>
          </w:p>
        </w:tc>
        <w:tc>
          <w:tcPr>
            <w:tcW w:w="2851" w:type="dxa"/>
          </w:tcPr>
          <w:p w14:paraId="7EFACA5B" w14:textId="77777777" w:rsidR="00825605" w:rsidRPr="00E6366E" w:rsidRDefault="00825605" w:rsidP="002C0269">
            <w:pPr>
              <w:pStyle w:val="a3"/>
              <w:rPr>
                <w:i w:val="0"/>
                <w:iCs/>
                <w:sz w:val="28"/>
                <w:szCs w:val="28"/>
              </w:rPr>
            </w:pPr>
            <w:r w:rsidRPr="00E6366E">
              <w:rPr>
                <w:i w:val="0"/>
                <w:iCs/>
                <w:sz w:val="28"/>
                <w:szCs w:val="28"/>
              </w:rPr>
              <w:t>Начальник учебного отдела</w:t>
            </w:r>
          </w:p>
        </w:tc>
        <w:tc>
          <w:tcPr>
            <w:tcW w:w="3128" w:type="dxa"/>
          </w:tcPr>
          <w:p w14:paraId="7631FE5D"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11AF17CD" w14:textId="77777777" w:rsidTr="002C0269">
        <w:trPr>
          <w:cantSplit/>
        </w:trPr>
        <w:tc>
          <w:tcPr>
            <w:tcW w:w="751" w:type="dxa"/>
          </w:tcPr>
          <w:p w14:paraId="2BAEF77C" w14:textId="77777777" w:rsidR="00825605" w:rsidRPr="00E6366E" w:rsidRDefault="00825605" w:rsidP="002C0269">
            <w:pPr>
              <w:pStyle w:val="a3"/>
              <w:jc w:val="center"/>
              <w:rPr>
                <w:i w:val="0"/>
                <w:iCs/>
                <w:sz w:val="28"/>
                <w:szCs w:val="28"/>
              </w:rPr>
            </w:pPr>
            <w:r>
              <w:rPr>
                <w:i w:val="0"/>
                <w:iCs/>
                <w:sz w:val="28"/>
                <w:szCs w:val="28"/>
              </w:rPr>
              <w:t>7.</w:t>
            </w:r>
          </w:p>
        </w:tc>
        <w:tc>
          <w:tcPr>
            <w:tcW w:w="2983" w:type="dxa"/>
          </w:tcPr>
          <w:p w14:paraId="72592516" w14:textId="77777777" w:rsidR="00825605" w:rsidRPr="00E6366E" w:rsidRDefault="00825605" w:rsidP="002C0269">
            <w:pPr>
              <w:pStyle w:val="a3"/>
              <w:rPr>
                <w:i w:val="0"/>
                <w:iCs/>
                <w:sz w:val="28"/>
                <w:szCs w:val="28"/>
              </w:rPr>
            </w:pPr>
            <w:r w:rsidRPr="00E6366E">
              <w:rPr>
                <w:i w:val="0"/>
                <w:iCs/>
                <w:sz w:val="28"/>
                <w:szCs w:val="28"/>
              </w:rPr>
              <w:t>Финансовое управление</w:t>
            </w:r>
          </w:p>
        </w:tc>
        <w:tc>
          <w:tcPr>
            <w:tcW w:w="2851" w:type="dxa"/>
          </w:tcPr>
          <w:p w14:paraId="60F0C369" w14:textId="278DD224" w:rsidR="00825605" w:rsidRPr="00E6366E" w:rsidRDefault="00825605" w:rsidP="002C0269">
            <w:pPr>
              <w:pStyle w:val="a3"/>
              <w:rPr>
                <w:i w:val="0"/>
                <w:iCs/>
                <w:sz w:val="28"/>
                <w:szCs w:val="28"/>
              </w:rPr>
            </w:pPr>
            <w:r w:rsidRPr="00E6366E">
              <w:rPr>
                <w:i w:val="0"/>
                <w:iCs/>
                <w:sz w:val="28"/>
                <w:szCs w:val="28"/>
              </w:rPr>
              <w:t xml:space="preserve">Начальник управления </w:t>
            </w:r>
            <w:r w:rsidR="003472B5">
              <w:rPr>
                <w:i w:val="0"/>
                <w:iCs/>
                <w:sz w:val="28"/>
                <w:szCs w:val="28"/>
              </w:rPr>
              <w:t>–</w:t>
            </w:r>
            <w:r w:rsidRPr="00E6366E">
              <w:rPr>
                <w:i w:val="0"/>
                <w:iCs/>
                <w:sz w:val="28"/>
                <w:szCs w:val="28"/>
              </w:rPr>
              <w:t xml:space="preserve"> главный бухгалтер</w:t>
            </w:r>
          </w:p>
        </w:tc>
        <w:tc>
          <w:tcPr>
            <w:tcW w:w="3128" w:type="dxa"/>
          </w:tcPr>
          <w:p w14:paraId="0F858E41" w14:textId="77777777" w:rsidR="00825605" w:rsidRPr="00E6366E" w:rsidRDefault="00825605" w:rsidP="002C0269">
            <w:pPr>
              <w:pStyle w:val="a3"/>
              <w:jc w:val="center"/>
              <w:rPr>
                <w:i w:val="0"/>
                <w:iCs/>
                <w:sz w:val="28"/>
                <w:szCs w:val="28"/>
              </w:rPr>
            </w:pPr>
            <w:r w:rsidRPr="00E6366E">
              <w:rPr>
                <w:i w:val="0"/>
                <w:iCs/>
                <w:sz w:val="28"/>
                <w:szCs w:val="28"/>
              </w:rPr>
              <w:t>14</w:t>
            </w:r>
          </w:p>
        </w:tc>
      </w:tr>
      <w:tr w:rsidR="00825605" w:rsidRPr="00E6366E" w14:paraId="7F50B16E" w14:textId="77777777" w:rsidTr="002C0269">
        <w:trPr>
          <w:cantSplit/>
        </w:trPr>
        <w:tc>
          <w:tcPr>
            <w:tcW w:w="751" w:type="dxa"/>
          </w:tcPr>
          <w:p w14:paraId="0530D231" w14:textId="77777777" w:rsidR="00825605" w:rsidRPr="00E6366E" w:rsidRDefault="00825605" w:rsidP="002C0269">
            <w:pPr>
              <w:pStyle w:val="a3"/>
              <w:jc w:val="center"/>
              <w:rPr>
                <w:i w:val="0"/>
                <w:iCs/>
                <w:sz w:val="28"/>
                <w:szCs w:val="28"/>
              </w:rPr>
            </w:pPr>
            <w:r>
              <w:rPr>
                <w:i w:val="0"/>
                <w:iCs/>
                <w:sz w:val="28"/>
                <w:szCs w:val="28"/>
              </w:rPr>
              <w:t>8.</w:t>
            </w:r>
          </w:p>
        </w:tc>
        <w:tc>
          <w:tcPr>
            <w:tcW w:w="2983" w:type="dxa"/>
          </w:tcPr>
          <w:p w14:paraId="3CFC568D" w14:textId="77777777" w:rsidR="00825605" w:rsidRPr="00E6366E" w:rsidRDefault="00825605" w:rsidP="002C0269">
            <w:pPr>
              <w:pStyle w:val="a3"/>
              <w:rPr>
                <w:i w:val="0"/>
                <w:iCs/>
                <w:sz w:val="28"/>
                <w:szCs w:val="28"/>
              </w:rPr>
            </w:pPr>
            <w:r w:rsidRPr="00E6366E">
              <w:rPr>
                <w:i w:val="0"/>
                <w:iCs/>
                <w:sz w:val="28"/>
                <w:szCs w:val="28"/>
              </w:rPr>
              <w:t>Финансовое управление</w:t>
            </w:r>
          </w:p>
        </w:tc>
        <w:tc>
          <w:tcPr>
            <w:tcW w:w="2851" w:type="dxa"/>
          </w:tcPr>
          <w:p w14:paraId="37913444" w14:textId="77777777" w:rsidR="00825605" w:rsidRPr="00E6366E" w:rsidRDefault="00825605" w:rsidP="002C0269">
            <w:pPr>
              <w:pStyle w:val="a3"/>
              <w:rPr>
                <w:i w:val="0"/>
                <w:iCs/>
                <w:sz w:val="28"/>
                <w:szCs w:val="28"/>
              </w:rPr>
            </w:pPr>
            <w:r w:rsidRPr="00E6366E">
              <w:rPr>
                <w:i w:val="0"/>
                <w:iCs/>
                <w:sz w:val="28"/>
                <w:szCs w:val="28"/>
              </w:rPr>
              <w:t>Заместитель начальника управления по финансовым операциям</w:t>
            </w:r>
          </w:p>
        </w:tc>
        <w:tc>
          <w:tcPr>
            <w:tcW w:w="3128" w:type="dxa"/>
          </w:tcPr>
          <w:p w14:paraId="588EF4C3"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0D905062" w14:textId="77777777" w:rsidTr="002C0269">
        <w:trPr>
          <w:cantSplit/>
        </w:trPr>
        <w:tc>
          <w:tcPr>
            <w:tcW w:w="751" w:type="dxa"/>
          </w:tcPr>
          <w:p w14:paraId="55B3CBEF" w14:textId="77777777" w:rsidR="00825605" w:rsidRPr="00E6366E" w:rsidRDefault="00825605" w:rsidP="002C0269">
            <w:pPr>
              <w:pStyle w:val="a3"/>
              <w:jc w:val="center"/>
              <w:rPr>
                <w:i w:val="0"/>
                <w:iCs/>
                <w:sz w:val="28"/>
                <w:szCs w:val="28"/>
              </w:rPr>
            </w:pPr>
            <w:r>
              <w:rPr>
                <w:i w:val="0"/>
                <w:iCs/>
                <w:sz w:val="28"/>
                <w:szCs w:val="28"/>
              </w:rPr>
              <w:t>9.</w:t>
            </w:r>
          </w:p>
        </w:tc>
        <w:tc>
          <w:tcPr>
            <w:tcW w:w="2983" w:type="dxa"/>
          </w:tcPr>
          <w:p w14:paraId="6DA37D24" w14:textId="77777777" w:rsidR="00825605" w:rsidRPr="00E6366E" w:rsidRDefault="00825605" w:rsidP="002C0269">
            <w:pPr>
              <w:pStyle w:val="a3"/>
              <w:rPr>
                <w:i w:val="0"/>
                <w:iCs/>
                <w:sz w:val="28"/>
                <w:szCs w:val="28"/>
              </w:rPr>
            </w:pPr>
            <w:r w:rsidRPr="00E6366E">
              <w:rPr>
                <w:i w:val="0"/>
                <w:iCs/>
                <w:sz w:val="28"/>
                <w:szCs w:val="28"/>
              </w:rPr>
              <w:t>Финансовое управление</w:t>
            </w:r>
          </w:p>
        </w:tc>
        <w:tc>
          <w:tcPr>
            <w:tcW w:w="2851" w:type="dxa"/>
          </w:tcPr>
          <w:p w14:paraId="3404CECE" w14:textId="77777777" w:rsidR="00825605" w:rsidRPr="00E6366E" w:rsidRDefault="00825605" w:rsidP="002C0269">
            <w:pPr>
              <w:pStyle w:val="a3"/>
              <w:rPr>
                <w:i w:val="0"/>
                <w:iCs/>
                <w:sz w:val="28"/>
                <w:szCs w:val="28"/>
              </w:rPr>
            </w:pPr>
            <w:r w:rsidRPr="00E6366E">
              <w:rPr>
                <w:i w:val="0"/>
                <w:iCs/>
                <w:sz w:val="28"/>
                <w:szCs w:val="28"/>
              </w:rPr>
              <w:t>Заместитель начальника управления по общим вопросам</w:t>
            </w:r>
          </w:p>
        </w:tc>
        <w:tc>
          <w:tcPr>
            <w:tcW w:w="3128" w:type="dxa"/>
          </w:tcPr>
          <w:p w14:paraId="377E9113"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49948C15" w14:textId="77777777" w:rsidTr="002C0269">
        <w:trPr>
          <w:cantSplit/>
        </w:trPr>
        <w:tc>
          <w:tcPr>
            <w:tcW w:w="751" w:type="dxa"/>
          </w:tcPr>
          <w:p w14:paraId="74688834" w14:textId="77777777" w:rsidR="00825605" w:rsidRPr="00E6366E" w:rsidRDefault="00825605" w:rsidP="002C0269">
            <w:pPr>
              <w:pStyle w:val="a3"/>
              <w:jc w:val="center"/>
              <w:rPr>
                <w:i w:val="0"/>
                <w:iCs/>
                <w:sz w:val="28"/>
                <w:szCs w:val="28"/>
              </w:rPr>
            </w:pPr>
            <w:r>
              <w:rPr>
                <w:i w:val="0"/>
                <w:iCs/>
                <w:sz w:val="28"/>
                <w:szCs w:val="28"/>
              </w:rPr>
              <w:lastRenderedPageBreak/>
              <w:t>10.</w:t>
            </w:r>
          </w:p>
        </w:tc>
        <w:tc>
          <w:tcPr>
            <w:tcW w:w="2983" w:type="dxa"/>
          </w:tcPr>
          <w:p w14:paraId="693E3377" w14:textId="77777777" w:rsidR="00825605" w:rsidRPr="00E6366E" w:rsidRDefault="00825605" w:rsidP="002C0269">
            <w:pPr>
              <w:pStyle w:val="a3"/>
              <w:rPr>
                <w:i w:val="0"/>
                <w:iCs/>
                <w:sz w:val="28"/>
                <w:szCs w:val="28"/>
              </w:rPr>
            </w:pPr>
            <w:r w:rsidRPr="00E6366E">
              <w:rPr>
                <w:i w:val="0"/>
                <w:iCs/>
                <w:sz w:val="28"/>
                <w:szCs w:val="28"/>
              </w:rPr>
              <w:t>Финансовое управление</w:t>
            </w:r>
          </w:p>
        </w:tc>
        <w:tc>
          <w:tcPr>
            <w:tcW w:w="2851" w:type="dxa"/>
          </w:tcPr>
          <w:p w14:paraId="124950BF" w14:textId="77777777" w:rsidR="00825605" w:rsidRPr="00E6366E" w:rsidRDefault="00825605" w:rsidP="002C0269">
            <w:pPr>
              <w:pStyle w:val="a3"/>
              <w:rPr>
                <w:i w:val="0"/>
                <w:iCs/>
                <w:sz w:val="28"/>
                <w:szCs w:val="28"/>
              </w:rPr>
            </w:pPr>
            <w:r w:rsidRPr="00E6366E">
              <w:rPr>
                <w:i w:val="0"/>
                <w:iCs/>
                <w:sz w:val="28"/>
                <w:szCs w:val="28"/>
              </w:rPr>
              <w:t>Заместитель начальника управления по расчетным операциям – начальник отдела</w:t>
            </w:r>
          </w:p>
        </w:tc>
        <w:tc>
          <w:tcPr>
            <w:tcW w:w="3128" w:type="dxa"/>
          </w:tcPr>
          <w:p w14:paraId="21AB742C"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3E6DA382" w14:textId="77777777" w:rsidTr="002C0269">
        <w:trPr>
          <w:cantSplit/>
        </w:trPr>
        <w:tc>
          <w:tcPr>
            <w:tcW w:w="751" w:type="dxa"/>
          </w:tcPr>
          <w:p w14:paraId="62CEE222" w14:textId="77777777" w:rsidR="00825605" w:rsidRPr="00E6366E" w:rsidRDefault="00825605" w:rsidP="002C0269">
            <w:pPr>
              <w:pStyle w:val="a3"/>
              <w:jc w:val="center"/>
              <w:rPr>
                <w:i w:val="0"/>
                <w:iCs/>
                <w:sz w:val="28"/>
                <w:szCs w:val="28"/>
              </w:rPr>
            </w:pPr>
            <w:r>
              <w:rPr>
                <w:i w:val="0"/>
                <w:iCs/>
                <w:sz w:val="28"/>
                <w:szCs w:val="28"/>
              </w:rPr>
              <w:t>11.</w:t>
            </w:r>
          </w:p>
        </w:tc>
        <w:tc>
          <w:tcPr>
            <w:tcW w:w="2983" w:type="dxa"/>
          </w:tcPr>
          <w:p w14:paraId="35C630C2" w14:textId="77777777" w:rsidR="00825605" w:rsidRPr="00E6366E" w:rsidRDefault="00825605" w:rsidP="002C0269">
            <w:pPr>
              <w:pStyle w:val="a3"/>
              <w:rPr>
                <w:i w:val="0"/>
                <w:iCs/>
                <w:sz w:val="28"/>
                <w:szCs w:val="28"/>
              </w:rPr>
            </w:pPr>
            <w:r w:rsidRPr="00E6366E">
              <w:rPr>
                <w:i w:val="0"/>
                <w:iCs/>
                <w:sz w:val="28"/>
                <w:szCs w:val="28"/>
              </w:rPr>
              <w:t>Финансовое управление</w:t>
            </w:r>
          </w:p>
        </w:tc>
        <w:tc>
          <w:tcPr>
            <w:tcW w:w="2851" w:type="dxa"/>
          </w:tcPr>
          <w:p w14:paraId="0F49465D" w14:textId="77777777" w:rsidR="00825605" w:rsidRPr="00E6366E" w:rsidRDefault="00825605" w:rsidP="002C0269">
            <w:pPr>
              <w:pStyle w:val="a3"/>
              <w:rPr>
                <w:i w:val="0"/>
                <w:iCs/>
                <w:sz w:val="28"/>
                <w:szCs w:val="28"/>
              </w:rPr>
            </w:pPr>
            <w:r w:rsidRPr="00E6366E">
              <w:rPr>
                <w:i w:val="0"/>
                <w:iCs/>
                <w:sz w:val="28"/>
                <w:szCs w:val="28"/>
              </w:rPr>
              <w:t>Заместитель начальника управления по экономическим вопросам – начальник отдела</w:t>
            </w:r>
          </w:p>
        </w:tc>
        <w:tc>
          <w:tcPr>
            <w:tcW w:w="3128" w:type="dxa"/>
          </w:tcPr>
          <w:p w14:paraId="091D26FE"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75E82899" w14:textId="77777777" w:rsidTr="002C0269">
        <w:trPr>
          <w:cantSplit/>
        </w:trPr>
        <w:tc>
          <w:tcPr>
            <w:tcW w:w="751" w:type="dxa"/>
          </w:tcPr>
          <w:p w14:paraId="0F2685C6" w14:textId="77777777" w:rsidR="00825605" w:rsidRPr="00E6366E" w:rsidRDefault="00825605" w:rsidP="002C0269">
            <w:pPr>
              <w:pStyle w:val="a3"/>
              <w:jc w:val="center"/>
              <w:rPr>
                <w:i w:val="0"/>
                <w:iCs/>
                <w:sz w:val="28"/>
                <w:szCs w:val="28"/>
              </w:rPr>
            </w:pPr>
            <w:r>
              <w:rPr>
                <w:i w:val="0"/>
                <w:iCs/>
                <w:sz w:val="28"/>
                <w:szCs w:val="28"/>
              </w:rPr>
              <w:t>12.</w:t>
            </w:r>
          </w:p>
        </w:tc>
        <w:tc>
          <w:tcPr>
            <w:tcW w:w="2983" w:type="dxa"/>
          </w:tcPr>
          <w:p w14:paraId="53E6C4B6" w14:textId="77777777" w:rsidR="00825605" w:rsidRPr="00E6366E" w:rsidRDefault="00825605" w:rsidP="002C0269">
            <w:pPr>
              <w:pStyle w:val="a3"/>
              <w:rPr>
                <w:i w:val="0"/>
                <w:iCs/>
                <w:sz w:val="28"/>
                <w:szCs w:val="28"/>
              </w:rPr>
            </w:pPr>
            <w:r w:rsidRPr="00E6366E">
              <w:rPr>
                <w:i w:val="0"/>
                <w:iCs/>
                <w:sz w:val="28"/>
                <w:szCs w:val="28"/>
              </w:rPr>
              <w:t>Финансовое управление</w:t>
            </w:r>
          </w:p>
          <w:p w14:paraId="57155468" w14:textId="77777777" w:rsidR="00825605" w:rsidRPr="00E6366E" w:rsidRDefault="00825605" w:rsidP="002C0269">
            <w:pPr>
              <w:pStyle w:val="a3"/>
              <w:rPr>
                <w:i w:val="0"/>
                <w:iCs/>
                <w:sz w:val="28"/>
                <w:szCs w:val="28"/>
              </w:rPr>
            </w:pPr>
          </w:p>
        </w:tc>
        <w:tc>
          <w:tcPr>
            <w:tcW w:w="2851" w:type="dxa"/>
          </w:tcPr>
          <w:p w14:paraId="6853EEE6" w14:textId="77777777" w:rsidR="00825605" w:rsidRPr="00E6366E" w:rsidRDefault="00825605" w:rsidP="002C0269">
            <w:pPr>
              <w:pStyle w:val="a3"/>
              <w:rPr>
                <w:i w:val="0"/>
                <w:iCs/>
                <w:sz w:val="28"/>
                <w:szCs w:val="28"/>
              </w:rPr>
            </w:pPr>
            <w:r w:rsidRPr="00E6366E">
              <w:rPr>
                <w:i w:val="0"/>
                <w:iCs/>
                <w:sz w:val="28"/>
                <w:szCs w:val="28"/>
              </w:rPr>
              <w:t>Начальник отдела</w:t>
            </w:r>
          </w:p>
        </w:tc>
        <w:tc>
          <w:tcPr>
            <w:tcW w:w="3128" w:type="dxa"/>
          </w:tcPr>
          <w:p w14:paraId="7700D494"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2F33AB3C" w14:textId="77777777" w:rsidTr="002C0269">
        <w:trPr>
          <w:cantSplit/>
        </w:trPr>
        <w:tc>
          <w:tcPr>
            <w:tcW w:w="751" w:type="dxa"/>
          </w:tcPr>
          <w:p w14:paraId="666A7914" w14:textId="77777777" w:rsidR="00825605" w:rsidRPr="00E6366E" w:rsidRDefault="00825605" w:rsidP="002C0269">
            <w:pPr>
              <w:pStyle w:val="a3"/>
              <w:jc w:val="center"/>
              <w:rPr>
                <w:i w:val="0"/>
                <w:iCs/>
                <w:sz w:val="28"/>
                <w:szCs w:val="28"/>
              </w:rPr>
            </w:pPr>
            <w:r>
              <w:rPr>
                <w:i w:val="0"/>
                <w:iCs/>
                <w:sz w:val="28"/>
                <w:szCs w:val="28"/>
              </w:rPr>
              <w:t>13.</w:t>
            </w:r>
          </w:p>
        </w:tc>
        <w:tc>
          <w:tcPr>
            <w:tcW w:w="2983" w:type="dxa"/>
          </w:tcPr>
          <w:p w14:paraId="1DB3EC14" w14:textId="77777777" w:rsidR="00825605" w:rsidRPr="00E6366E" w:rsidRDefault="00825605" w:rsidP="002C0269">
            <w:pPr>
              <w:pStyle w:val="a3"/>
              <w:rPr>
                <w:i w:val="0"/>
                <w:iCs/>
                <w:sz w:val="28"/>
                <w:szCs w:val="28"/>
              </w:rPr>
            </w:pPr>
            <w:r w:rsidRPr="00E6366E">
              <w:rPr>
                <w:i w:val="0"/>
                <w:iCs/>
                <w:sz w:val="28"/>
                <w:szCs w:val="28"/>
              </w:rPr>
              <w:t>Департамент международного сотрудничества</w:t>
            </w:r>
          </w:p>
        </w:tc>
        <w:tc>
          <w:tcPr>
            <w:tcW w:w="2851" w:type="dxa"/>
          </w:tcPr>
          <w:p w14:paraId="1A747FC1" w14:textId="77777777" w:rsidR="00825605" w:rsidRPr="00E6366E" w:rsidRDefault="00825605" w:rsidP="002C0269">
            <w:pPr>
              <w:pStyle w:val="a3"/>
              <w:rPr>
                <w:i w:val="0"/>
                <w:iCs/>
                <w:sz w:val="28"/>
                <w:szCs w:val="28"/>
              </w:rPr>
            </w:pPr>
            <w:r w:rsidRPr="00E6366E">
              <w:rPr>
                <w:i w:val="0"/>
                <w:iCs/>
                <w:sz w:val="28"/>
                <w:szCs w:val="28"/>
              </w:rPr>
              <w:t>Руководитель</w:t>
            </w:r>
          </w:p>
        </w:tc>
        <w:tc>
          <w:tcPr>
            <w:tcW w:w="3128" w:type="dxa"/>
          </w:tcPr>
          <w:p w14:paraId="0255C358" w14:textId="77777777" w:rsidR="00825605" w:rsidRPr="00E6366E" w:rsidRDefault="00825605" w:rsidP="002C0269">
            <w:pPr>
              <w:pStyle w:val="a3"/>
              <w:jc w:val="center"/>
              <w:rPr>
                <w:i w:val="0"/>
                <w:iCs/>
                <w:sz w:val="28"/>
                <w:szCs w:val="28"/>
              </w:rPr>
            </w:pPr>
            <w:r w:rsidRPr="00E6366E">
              <w:rPr>
                <w:i w:val="0"/>
                <w:iCs/>
                <w:sz w:val="28"/>
                <w:szCs w:val="28"/>
              </w:rPr>
              <w:t>14</w:t>
            </w:r>
          </w:p>
        </w:tc>
      </w:tr>
      <w:tr w:rsidR="00825605" w:rsidRPr="00E6366E" w14:paraId="325DB28C" w14:textId="77777777" w:rsidTr="002C0269">
        <w:trPr>
          <w:cantSplit/>
          <w:trHeight w:val="257"/>
        </w:trPr>
        <w:tc>
          <w:tcPr>
            <w:tcW w:w="751" w:type="dxa"/>
          </w:tcPr>
          <w:p w14:paraId="6C3CF357" w14:textId="77777777" w:rsidR="00825605" w:rsidRPr="00E6366E" w:rsidRDefault="00825605" w:rsidP="002C0269">
            <w:pPr>
              <w:pStyle w:val="a3"/>
              <w:jc w:val="center"/>
              <w:rPr>
                <w:i w:val="0"/>
                <w:iCs/>
                <w:sz w:val="28"/>
                <w:szCs w:val="28"/>
              </w:rPr>
            </w:pPr>
            <w:r>
              <w:rPr>
                <w:i w:val="0"/>
                <w:iCs/>
                <w:sz w:val="28"/>
                <w:szCs w:val="28"/>
              </w:rPr>
              <w:t>14.</w:t>
            </w:r>
          </w:p>
        </w:tc>
        <w:tc>
          <w:tcPr>
            <w:tcW w:w="2983" w:type="dxa"/>
          </w:tcPr>
          <w:p w14:paraId="79503994" w14:textId="77777777" w:rsidR="00825605" w:rsidRPr="00E6366E" w:rsidRDefault="00825605" w:rsidP="002C0269">
            <w:pPr>
              <w:pStyle w:val="a3"/>
              <w:rPr>
                <w:i w:val="0"/>
                <w:iCs/>
                <w:sz w:val="28"/>
                <w:szCs w:val="28"/>
              </w:rPr>
            </w:pPr>
            <w:r w:rsidRPr="00E6366E">
              <w:rPr>
                <w:i w:val="0"/>
                <w:iCs/>
                <w:sz w:val="28"/>
                <w:szCs w:val="28"/>
              </w:rPr>
              <w:t>Отдел по мобилизационной работе</w:t>
            </w:r>
          </w:p>
        </w:tc>
        <w:tc>
          <w:tcPr>
            <w:tcW w:w="2851" w:type="dxa"/>
          </w:tcPr>
          <w:p w14:paraId="15BDCF0A" w14:textId="126EDED4" w:rsidR="00825605" w:rsidRPr="00E6366E" w:rsidRDefault="00825605" w:rsidP="002C0269">
            <w:pPr>
              <w:pStyle w:val="a3"/>
              <w:rPr>
                <w:i w:val="0"/>
                <w:iCs/>
                <w:sz w:val="28"/>
                <w:szCs w:val="28"/>
              </w:rPr>
            </w:pPr>
            <w:r w:rsidRPr="00E6366E">
              <w:rPr>
                <w:i w:val="0"/>
                <w:iCs/>
                <w:sz w:val="28"/>
                <w:szCs w:val="28"/>
              </w:rPr>
              <w:t xml:space="preserve">Зам. </w:t>
            </w:r>
            <w:r w:rsidR="003472B5" w:rsidRPr="00E6366E">
              <w:rPr>
                <w:i w:val="0"/>
                <w:iCs/>
                <w:sz w:val="28"/>
                <w:szCs w:val="28"/>
              </w:rPr>
              <w:t>П</w:t>
            </w:r>
            <w:r w:rsidRPr="00E6366E">
              <w:rPr>
                <w:i w:val="0"/>
                <w:iCs/>
                <w:sz w:val="28"/>
                <w:szCs w:val="28"/>
              </w:rPr>
              <w:t>роректора по АХР</w:t>
            </w:r>
            <w:r>
              <w:rPr>
                <w:i w:val="0"/>
                <w:iCs/>
                <w:sz w:val="28"/>
                <w:szCs w:val="28"/>
              </w:rPr>
              <w:t xml:space="preserve"> – начальник отдела</w:t>
            </w:r>
          </w:p>
        </w:tc>
        <w:tc>
          <w:tcPr>
            <w:tcW w:w="3128" w:type="dxa"/>
          </w:tcPr>
          <w:p w14:paraId="2DBC783E"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402E0143" w14:textId="77777777" w:rsidTr="002C0269">
        <w:trPr>
          <w:cantSplit/>
        </w:trPr>
        <w:tc>
          <w:tcPr>
            <w:tcW w:w="751" w:type="dxa"/>
          </w:tcPr>
          <w:p w14:paraId="4F977E66" w14:textId="77777777" w:rsidR="00825605" w:rsidRPr="00E6366E" w:rsidRDefault="00825605" w:rsidP="002C0269">
            <w:pPr>
              <w:pStyle w:val="a3"/>
              <w:jc w:val="center"/>
              <w:rPr>
                <w:i w:val="0"/>
                <w:iCs/>
                <w:sz w:val="28"/>
                <w:szCs w:val="28"/>
              </w:rPr>
            </w:pPr>
            <w:r>
              <w:rPr>
                <w:i w:val="0"/>
                <w:iCs/>
                <w:sz w:val="28"/>
                <w:szCs w:val="28"/>
              </w:rPr>
              <w:t>15.</w:t>
            </w:r>
          </w:p>
        </w:tc>
        <w:tc>
          <w:tcPr>
            <w:tcW w:w="2983" w:type="dxa"/>
          </w:tcPr>
          <w:p w14:paraId="01D8EB38" w14:textId="77777777" w:rsidR="00825605" w:rsidRPr="00E6366E" w:rsidRDefault="00825605" w:rsidP="002C0269">
            <w:pPr>
              <w:pStyle w:val="a3"/>
              <w:rPr>
                <w:i w:val="0"/>
                <w:iCs/>
                <w:sz w:val="28"/>
                <w:szCs w:val="28"/>
              </w:rPr>
            </w:pPr>
            <w:r w:rsidRPr="00E6366E">
              <w:rPr>
                <w:i w:val="0"/>
                <w:iCs/>
                <w:sz w:val="28"/>
                <w:szCs w:val="28"/>
              </w:rPr>
              <w:t>Планово-экономический отдел</w:t>
            </w:r>
            <w:r>
              <w:rPr>
                <w:i w:val="0"/>
                <w:iCs/>
                <w:sz w:val="28"/>
                <w:szCs w:val="28"/>
              </w:rPr>
              <w:t xml:space="preserve"> Финансового управления</w:t>
            </w:r>
          </w:p>
          <w:p w14:paraId="79C486DA" w14:textId="77777777" w:rsidR="00825605" w:rsidRPr="00E6366E" w:rsidRDefault="00825605" w:rsidP="002C0269">
            <w:pPr>
              <w:pStyle w:val="a3"/>
              <w:rPr>
                <w:i w:val="0"/>
                <w:iCs/>
                <w:sz w:val="28"/>
                <w:szCs w:val="28"/>
              </w:rPr>
            </w:pPr>
          </w:p>
        </w:tc>
        <w:tc>
          <w:tcPr>
            <w:tcW w:w="2851" w:type="dxa"/>
          </w:tcPr>
          <w:p w14:paraId="03764C4B" w14:textId="77777777" w:rsidR="00825605" w:rsidRPr="00E6366E" w:rsidRDefault="00825605" w:rsidP="002C0269">
            <w:pPr>
              <w:pStyle w:val="a3"/>
              <w:rPr>
                <w:i w:val="0"/>
                <w:iCs/>
                <w:sz w:val="28"/>
                <w:szCs w:val="28"/>
              </w:rPr>
            </w:pPr>
            <w:r w:rsidRPr="00E6366E">
              <w:rPr>
                <w:i w:val="0"/>
                <w:iCs/>
                <w:sz w:val="28"/>
                <w:szCs w:val="28"/>
              </w:rPr>
              <w:t>Заместитель начальника</w:t>
            </w:r>
            <w:r>
              <w:rPr>
                <w:i w:val="0"/>
                <w:iCs/>
                <w:sz w:val="28"/>
                <w:szCs w:val="28"/>
              </w:rPr>
              <w:t xml:space="preserve"> отдела</w:t>
            </w:r>
          </w:p>
        </w:tc>
        <w:tc>
          <w:tcPr>
            <w:tcW w:w="3128" w:type="dxa"/>
          </w:tcPr>
          <w:p w14:paraId="6C597D6F"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0BCDD2D9" w14:textId="77777777" w:rsidTr="002C0269">
        <w:trPr>
          <w:cantSplit/>
        </w:trPr>
        <w:tc>
          <w:tcPr>
            <w:tcW w:w="751" w:type="dxa"/>
          </w:tcPr>
          <w:p w14:paraId="3FF33D95" w14:textId="77777777" w:rsidR="00825605" w:rsidRPr="00E6366E" w:rsidRDefault="00825605" w:rsidP="002C0269">
            <w:pPr>
              <w:pStyle w:val="a3"/>
              <w:jc w:val="center"/>
              <w:rPr>
                <w:i w:val="0"/>
                <w:iCs/>
                <w:sz w:val="28"/>
                <w:szCs w:val="28"/>
              </w:rPr>
            </w:pPr>
            <w:r>
              <w:rPr>
                <w:i w:val="0"/>
                <w:iCs/>
                <w:sz w:val="28"/>
                <w:szCs w:val="28"/>
              </w:rPr>
              <w:t>16.</w:t>
            </w:r>
          </w:p>
        </w:tc>
        <w:tc>
          <w:tcPr>
            <w:tcW w:w="2983" w:type="dxa"/>
          </w:tcPr>
          <w:p w14:paraId="718E5996" w14:textId="77777777" w:rsidR="00825605" w:rsidRPr="00E6366E" w:rsidRDefault="00825605" w:rsidP="002C0269">
            <w:pPr>
              <w:pStyle w:val="a3"/>
              <w:rPr>
                <w:i w:val="0"/>
                <w:iCs/>
                <w:sz w:val="28"/>
                <w:szCs w:val="28"/>
              </w:rPr>
            </w:pPr>
            <w:r>
              <w:rPr>
                <w:i w:val="0"/>
                <w:iCs/>
                <w:sz w:val="28"/>
                <w:szCs w:val="28"/>
              </w:rPr>
              <w:t>Отдел материально-технического обеспечения департамента эксплуатации</w:t>
            </w:r>
          </w:p>
          <w:p w14:paraId="7D0FD53C" w14:textId="77777777" w:rsidR="00825605" w:rsidRPr="00E6366E" w:rsidRDefault="00825605" w:rsidP="002C0269">
            <w:pPr>
              <w:pStyle w:val="a3"/>
              <w:rPr>
                <w:i w:val="0"/>
                <w:iCs/>
                <w:sz w:val="28"/>
                <w:szCs w:val="28"/>
              </w:rPr>
            </w:pPr>
          </w:p>
        </w:tc>
        <w:tc>
          <w:tcPr>
            <w:tcW w:w="2851" w:type="dxa"/>
          </w:tcPr>
          <w:p w14:paraId="637467D7" w14:textId="77777777" w:rsidR="00825605" w:rsidRPr="00E6366E" w:rsidRDefault="00825605" w:rsidP="002C0269">
            <w:pPr>
              <w:pStyle w:val="a3"/>
              <w:rPr>
                <w:i w:val="0"/>
                <w:iCs/>
                <w:sz w:val="28"/>
                <w:szCs w:val="28"/>
              </w:rPr>
            </w:pPr>
            <w:r w:rsidRPr="00E6366E">
              <w:rPr>
                <w:i w:val="0"/>
                <w:iCs/>
                <w:sz w:val="28"/>
                <w:szCs w:val="28"/>
              </w:rPr>
              <w:t>Начальник</w:t>
            </w:r>
            <w:r>
              <w:rPr>
                <w:i w:val="0"/>
                <w:iCs/>
                <w:sz w:val="28"/>
                <w:szCs w:val="28"/>
              </w:rPr>
              <w:t xml:space="preserve"> отдела</w:t>
            </w:r>
          </w:p>
        </w:tc>
        <w:tc>
          <w:tcPr>
            <w:tcW w:w="3128" w:type="dxa"/>
          </w:tcPr>
          <w:p w14:paraId="03C0857E"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5CA84144" w14:textId="77777777" w:rsidTr="002C0269">
        <w:trPr>
          <w:cantSplit/>
        </w:trPr>
        <w:tc>
          <w:tcPr>
            <w:tcW w:w="751" w:type="dxa"/>
          </w:tcPr>
          <w:p w14:paraId="721E786A" w14:textId="77777777" w:rsidR="00825605" w:rsidRPr="00E6366E" w:rsidRDefault="00825605" w:rsidP="002C0269">
            <w:pPr>
              <w:pStyle w:val="a3"/>
              <w:jc w:val="center"/>
              <w:rPr>
                <w:i w:val="0"/>
                <w:iCs/>
                <w:sz w:val="28"/>
                <w:szCs w:val="28"/>
              </w:rPr>
            </w:pPr>
            <w:r>
              <w:rPr>
                <w:i w:val="0"/>
                <w:iCs/>
                <w:sz w:val="28"/>
                <w:szCs w:val="28"/>
              </w:rPr>
              <w:t>17.</w:t>
            </w:r>
          </w:p>
        </w:tc>
        <w:tc>
          <w:tcPr>
            <w:tcW w:w="2983" w:type="dxa"/>
          </w:tcPr>
          <w:p w14:paraId="15FE7372" w14:textId="77777777" w:rsidR="00825605" w:rsidRPr="00E6366E" w:rsidRDefault="00825605" w:rsidP="002C0269">
            <w:pPr>
              <w:pStyle w:val="a3"/>
              <w:rPr>
                <w:i w:val="0"/>
                <w:iCs/>
                <w:sz w:val="28"/>
                <w:szCs w:val="28"/>
              </w:rPr>
            </w:pPr>
            <w:r w:rsidRPr="00614205">
              <w:rPr>
                <w:i w:val="0"/>
                <w:iCs/>
                <w:sz w:val="28"/>
                <w:szCs w:val="28"/>
              </w:rPr>
              <w:t xml:space="preserve">Отдел материально-технического </w:t>
            </w:r>
            <w:proofErr w:type="spellStart"/>
            <w:r w:rsidRPr="00614205">
              <w:rPr>
                <w:i w:val="0"/>
                <w:iCs/>
                <w:sz w:val="28"/>
                <w:szCs w:val="28"/>
              </w:rPr>
              <w:t>обеспе-чения</w:t>
            </w:r>
            <w:proofErr w:type="spellEnd"/>
            <w:r w:rsidRPr="00614205">
              <w:rPr>
                <w:i w:val="0"/>
                <w:iCs/>
                <w:sz w:val="28"/>
                <w:szCs w:val="28"/>
              </w:rPr>
              <w:t xml:space="preserve"> департамента эксплуатации</w:t>
            </w:r>
          </w:p>
        </w:tc>
        <w:tc>
          <w:tcPr>
            <w:tcW w:w="2851" w:type="dxa"/>
          </w:tcPr>
          <w:p w14:paraId="5D9F967B" w14:textId="77777777" w:rsidR="00825605" w:rsidRPr="00E6366E" w:rsidRDefault="00825605" w:rsidP="002C0269">
            <w:pPr>
              <w:pStyle w:val="a3"/>
              <w:rPr>
                <w:i w:val="0"/>
                <w:iCs/>
                <w:sz w:val="28"/>
                <w:szCs w:val="28"/>
              </w:rPr>
            </w:pPr>
            <w:proofErr w:type="gramStart"/>
            <w:r>
              <w:rPr>
                <w:i w:val="0"/>
                <w:iCs/>
                <w:sz w:val="28"/>
                <w:szCs w:val="28"/>
              </w:rPr>
              <w:t xml:space="preserve">Заместитель </w:t>
            </w:r>
            <w:r w:rsidRPr="00E6366E">
              <w:rPr>
                <w:i w:val="0"/>
                <w:iCs/>
                <w:sz w:val="28"/>
                <w:szCs w:val="28"/>
              </w:rPr>
              <w:t xml:space="preserve"> начальника</w:t>
            </w:r>
            <w:proofErr w:type="gramEnd"/>
            <w:r>
              <w:rPr>
                <w:i w:val="0"/>
                <w:iCs/>
                <w:sz w:val="28"/>
                <w:szCs w:val="28"/>
              </w:rPr>
              <w:t xml:space="preserve"> отдела</w:t>
            </w:r>
          </w:p>
        </w:tc>
        <w:tc>
          <w:tcPr>
            <w:tcW w:w="3128" w:type="dxa"/>
          </w:tcPr>
          <w:p w14:paraId="4E5CE41E"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08D1C859" w14:textId="77777777" w:rsidTr="002C0269">
        <w:trPr>
          <w:cantSplit/>
        </w:trPr>
        <w:tc>
          <w:tcPr>
            <w:tcW w:w="751" w:type="dxa"/>
          </w:tcPr>
          <w:p w14:paraId="3DDCBCE6" w14:textId="77777777" w:rsidR="00825605" w:rsidRPr="00E6366E" w:rsidRDefault="00825605" w:rsidP="002C0269">
            <w:pPr>
              <w:pStyle w:val="a3"/>
              <w:jc w:val="center"/>
              <w:rPr>
                <w:i w:val="0"/>
                <w:iCs/>
                <w:sz w:val="28"/>
                <w:szCs w:val="28"/>
              </w:rPr>
            </w:pPr>
            <w:r>
              <w:rPr>
                <w:i w:val="0"/>
                <w:iCs/>
                <w:sz w:val="28"/>
                <w:szCs w:val="28"/>
              </w:rPr>
              <w:t>18.</w:t>
            </w:r>
          </w:p>
        </w:tc>
        <w:tc>
          <w:tcPr>
            <w:tcW w:w="2983" w:type="dxa"/>
          </w:tcPr>
          <w:p w14:paraId="58478C4F" w14:textId="77777777" w:rsidR="00825605" w:rsidRPr="00E6366E" w:rsidRDefault="00825605" w:rsidP="002C0269">
            <w:pPr>
              <w:pStyle w:val="a3"/>
              <w:rPr>
                <w:i w:val="0"/>
                <w:iCs/>
                <w:sz w:val="28"/>
                <w:szCs w:val="28"/>
              </w:rPr>
            </w:pPr>
            <w:r w:rsidRPr="00E6366E">
              <w:rPr>
                <w:i w:val="0"/>
                <w:iCs/>
                <w:sz w:val="28"/>
                <w:szCs w:val="28"/>
              </w:rPr>
              <w:t>Отдел по организационной работе и работе с персоналом</w:t>
            </w:r>
          </w:p>
        </w:tc>
        <w:tc>
          <w:tcPr>
            <w:tcW w:w="2851" w:type="dxa"/>
          </w:tcPr>
          <w:p w14:paraId="4BDE9AD9" w14:textId="77777777" w:rsidR="00825605" w:rsidRPr="00E6366E" w:rsidRDefault="00825605" w:rsidP="002C0269">
            <w:pPr>
              <w:pStyle w:val="a3"/>
              <w:jc w:val="both"/>
              <w:rPr>
                <w:i w:val="0"/>
                <w:iCs/>
                <w:sz w:val="28"/>
                <w:szCs w:val="28"/>
              </w:rPr>
            </w:pPr>
            <w:r w:rsidRPr="00E6366E">
              <w:rPr>
                <w:i w:val="0"/>
                <w:iCs/>
                <w:sz w:val="28"/>
                <w:szCs w:val="28"/>
              </w:rPr>
              <w:t>Начальник</w:t>
            </w:r>
            <w:r>
              <w:rPr>
                <w:i w:val="0"/>
                <w:iCs/>
                <w:sz w:val="28"/>
                <w:szCs w:val="28"/>
              </w:rPr>
              <w:t xml:space="preserve"> отдела</w:t>
            </w:r>
          </w:p>
        </w:tc>
        <w:tc>
          <w:tcPr>
            <w:tcW w:w="3128" w:type="dxa"/>
          </w:tcPr>
          <w:p w14:paraId="35E7631B"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7CCF22D1" w14:textId="77777777" w:rsidTr="002C0269">
        <w:trPr>
          <w:cantSplit/>
        </w:trPr>
        <w:tc>
          <w:tcPr>
            <w:tcW w:w="751" w:type="dxa"/>
          </w:tcPr>
          <w:p w14:paraId="72FFA105" w14:textId="77777777" w:rsidR="00825605" w:rsidRPr="00E6366E" w:rsidRDefault="00825605" w:rsidP="002C0269">
            <w:pPr>
              <w:pStyle w:val="a3"/>
              <w:jc w:val="center"/>
              <w:rPr>
                <w:i w:val="0"/>
                <w:iCs/>
                <w:sz w:val="28"/>
                <w:szCs w:val="28"/>
              </w:rPr>
            </w:pPr>
            <w:r w:rsidRPr="00E6366E">
              <w:rPr>
                <w:i w:val="0"/>
                <w:iCs/>
                <w:sz w:val="28"/>
                <w:szCs w:val="28"/>
              </w:rPr>
              <w:t>1</w:t>
            </w:r>
            <w:r>
              <w:rPr>
                <w:i w:val="0"/>
                <w:iCs/>
                <w:sz w:val="28"/>
                <w:szCs w:val="28"/>
              </w:rPr>
              <w:t>9.</w:t>
            </w:r>
          </w:p>
        </w:tc>
        <w:tc>
          <w:tcPr>
            <w:tcW w:w="2983" w:type="dxa"/>
          </w:tcPr>
          <w:p w14:paraId="53D140D7" w14:textId="77777777" w:rsidR="00825605" w:rsidRPr="00E6366E" w:rsidRDefault="00825605" w:rsidP="002C0269">
            <w:pPr>
              <w:pStyle w:val="a3"/>
              <w:rPr>
                <w:i w:val="0"/>
                <w:iCs/>
                <w:sz w:val="28"/>
                <w:szCs w:val="28"/>
              </w:rPr>
            </w:pPr>
            <w:r w:rsidRPr="00E6366E">
              <w:rPr>
                <w:i w:val="0"/>
                <w:iCs/>
                <w:sz w:val="28"/>
                <w:szCs w:val="28"/>
              </w:rPr>
              <w:t>Отдел по организационной работе и работе с персоналом</w:t>
            </w:r>
          </w:p>
        </w:tc>
        <w:tc>
          <w:tcPr>
            <w:tcW w:w="2851" w:type="dxa"/>
          </w:tcPr>
          <w:p w14:paraId="1DB1540B" w14:textId="77777777" w:rsidR="00825605" w:rsidRPr="00E6366E" w:rsidRDefault="00825605" w:rsidP="002C0269">
            <w:pPr>
              <w:pStyle w:val="a3"/>
              <w:rPr>
                <w:i w:val="0"/>
                <w:iCs/>
                <w:sz w:val="28"/>
                <w:szCs w:val="28"/>
              </w:rPr>
            </w:pPr>
            <w:r w:rsidRPr="00E6366E">
              <w:rPr>
                <w:i w:val="0"/>
                <w:iCs/>
                <w:sz w:val="28"/>
                <w:szCs w:val="28"/>
              </w:rPr>
              <w:t>Заместитель начальника</w:t>
            </w:r>
            <w:r>
              <w:rPr>
                <w:i w:val="0"/>
                <w:iCs/>
                <w:sz w:val="28"/>
                <w:szCs w:val="28"/>
              </w:rPr>
              <w:t xml:space="preserve"> отдела</w:t>
            </w:r>
          </w:p>
        </w:tc>
        <w:tc>
          <w:tcPr>
            <w:tcW w:w="3128" w:type="dxa"/>
          </w:tcPr>
          <w:p w14:paraId="36F1FEF7"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2CFE9FF6" w14:textId="77777777" w:rsidTr="002C0269">
        <w:trPr>
          <w:cantSplit/>
        </w:trPr>
        <w:tc>
          <w:tcPr>
            <w:tcW w:w="751" w:type="dxa"/>
          </w:tcPr>
          <w:p w14:paraId="3177AB01" w14:textId="77777777" w:rsidR="00825605" w:rsidRPr="00E6366E" w:rsidRDefault="00825605" w:rsidP="002C0269">
            <w:pPr>
              <w:pStyle w:val="a3"/>
              <w:jc w:val="center"/>
              <w:rPr>
                <w:i w:val="0"/>
                <w:iCs/>
                <w:sz w:val="28"/>
                <w:szCs w:val="28"/>
              </w:rPr>
            </w:pPr>
            <w:r>
              <w:rPr>
                <w:i w:val="0"/>
                <w:iCs/>
                <w:sz w:val="28"/>
                <w:szCs w:val="28"/>
              </w:rPr>
              <w:t>20.</w:t>
            </w:r>
          </w:p>
        </w:tc>
        <w:tc>
          <w:tcPr>
            <w:tcW w:w="2983" w:type="dxa"/>
          </w:tcPr>
          <w:p w14:paraId="56E82199" w14:textId="77777777" w:rsidR="00825605" w:rsidRPr="00E6366E" w:rsidRDefault="00825605" w:rsidP="002C0269">
            <w:pPr>
              <w:pStyle w:val="a3"/>
              <w:rPr>
                <w:i w:val="0"/>
                <w:iCs/>
                <w:sz w:val="28"/>
                <w:szCs w:val="28"/>
              </w:rPr>
            </w:pPr>
            <w:r w:rsidRPr="00E6366E">
              <w:rPr>
                <w:i w:val="0"/>
                <w:iCs/>
                <w:sz w:val="28"/>
                <w:szCs w:val="28"/>
              </w:rPr>
              <w:t>Юридический отдел</w:t>
            </w:r>
          </w:p>
          <w:p w14:paraId="225DDB6D" w14:textId="77777777" w:rsidR="00825605" w:rsidRPr="00E6366E" w:rsidRDefault="00825605" w:rsidP="002C0269">
            <w:pPr>
              <w:pStyle w:val="a3"/>
              <w:rPr>
                <w:i w:val="0"/>
                <w:iCs/>
                <w:sz w:val="28"/>
                <w:szCs w:val="28"/>
              </w:rPr>
            </w:pPr>
          </w:p>
        </w:tc>
        <w:tc>
          <w:tcPr>
            <w:tcW w:w="2851" w:type="dxa"/>
          </w:tcPr>
          <w:p w14:paraId="05B7AD35" w14:textId="77777777" w:rsidR="00825605" w:rsidRPr="00E6366E" w:rsidRDefault="00825605" w:rsidP="002C0269">
            <w:pPr>
              <w:pStyle w:val="a3"/>
              <w:rPr>
                <w:i w:val="0"/>
                <w:iCs/>
                <w:sz w:val="28"/>
                <w:szCs w:val="28"/>
              </w:rPr>
            </w:pPr>
            <w:r w:rsidRPr="00E6366E">
              <w:rPr>
                <w:i w:val="0"/>
                <w:iCs/>
                <w:sz w:val="28"/>
                <w:szCs w:val="28"/>
              </w:rPr>
              <w:t>Начальник</w:t>
            </w:r>
            <w:r>
              <w:rPr>
                <w:i w:val="0"/>
                <w:iCs/>
                <w:sz w:val="28"/>
                <w:szCs w:val="28"/>
              </w:rPr>
              <w:t xml:space="preserve"> отдела</w:t>
            </w:r>
          </w:p>
        </w:tc>
        <w:tc>
          <w:tcPr>
            <w:tcW w:w="3128" w:type="dxa"/>
          </w:tcPr>
          <w:p w14:paraId="727C7E1A"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3927D645" w14:textId="77777777" w:rsidTr="002C0269">
        <w:trPr>
          <w:cantSplit/>
        </w:trPr>
        <w:tc>
          <w:tcPr>
            <w:tcW w:w="751" w:type="dxa"/>
          </w:tcPr>
          <w:p w14:paraId="3F4B653A" w14:textId="77777777" w:rsidR="00825605" w:rsidRPr="00E6366E" w:rsidRDefault="00825605" w:rsidP="002C0269">
            <w:pPr>
              <w:pStyle w:val="a3"/>
              <w:jc w:val="center"/>
              <w:rPr>
                <w:i w:val="0"/>
                <w:iCs/>
                <w:sz w:val="28"/>
                <w:szCs w:val="28"/>
              </w:rPr>
            </w:pPr>
            <w:r>
              <w:rPr>
                <w:i w:val="0"/>
                <w:iCs/>
                <w:sz w:val="28"/>
                <w:szCs w:val="28"/>
              </w:rPr>
              <w:lastRenderedPageBreak/>
              <w:t>21.</w:t>
            </w:r>
          </w:p>
        </w:tc>
        <w:tc>
          <w:tcPr>
            <w:tcW w:w="2983" w:type="dxa"/>
          </w:tcPr>
          <w:p w14:paraId="4A773923" w14:textId="77777777" w:rsidR="00825605" w:rsidRPr="00E6366E" w:rsidRDefault="00825605" w:rsidP="002C0269">
            <w:pPr>
              <w:pStyle w:val="a3"/>
              <w:rPr>
                <w:i w:val="0"/>
                <w:iCs/>
                <w:sz w:val="28"/>
                <w:szCs w:val="28"/>
              </w:rPr>
            </w:pPr>
            <w:r w:rsidRPr="00E6366E">
              <w:rPr>
                <w:i w:val="0"/>
                <w:iCs/>
                <w:sz w:val="28"/>
                <w:szCs w:val="28"/>
              </w:rPr>
              <w:t>Юридический отдел</w:t>
            </w:r>
          </w:p>
          <w:p w14:paraId="5AD7D01A" w14:textId="77777777" w:rsidR="00825605" w:rsidRPr="00E6366E" w:rsidRDefault="00825605" w:rsidP="002C0269">
            <w:pPr>
              <w:pStyle w:val="a3"/>
              <w:rPr>
                <w:i w:val="0"/>
                <w:iCs/>
                <w:sz w:val="28"/>
                <w:szCs w:val="28"/>
              </w:rPr>
            </w:pPr>
          </w:p>
        </w:tc>
        <w:tc>
          <w:tcPr>
            <w:tcW w:w="2851" w:type="dxa"/>
          </w:tcPr>
          <w:p w14:paraId="24574DDD" w14:textId="77777777" w:rsidR="00825605" w:rsidRPr="00E6366E" w:rsidRDefault="00825605" w:rsidP="002C0269">
            <w:pPr>
              <w:pStyle w:val="a3"/>
              <w:rPr>
                <w:i w:val="0"/>
                <w:iCs/>
                <w:sz w:val="28"/>
                <w:szCs w:val="28"/>
              </w:rPr>
            </w:pPr>
            <w:r w:rsidRPr="00E6366E">
              <w:rPr>
                <w:i w:val="0"/>
                <w:iCs/>
                <w:sz w:val="28"/>
                <w:szCs w:val="28"/>
              </w:rPr>
              <w:t>Заместитель начальника</w:t>
            </w:r>
            <w:r>
              <w:rPr>
                <w:i w:val="0"/>
                <w:iCs/>
                <w:sz w:val="28"/>
                <w:szCs w:val="28"/>
              </w:rPr>
              <w:t xml:space="preserve"> отдела</w:t>
            </w:r>
          </w:p>
        </w:tc>
        <w:tc>
          <w:tcPr>
            <w:tcW w:w="3128" w:type="dxa"/>
          </w:tcPr>
          <w:p w14:paraId="4452D7A6"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09E75FDC" w14:textId="77777777" w:rsidTr="002C0269">
        <w:trPr>
          <w:cantSplit/>
        </w:trPr>
        <w:tc>
          <w:tcPr>
            <w:tcW w:w="751" w:type="dxa"/>
          </w:tcPr>
          <w:p w14:paraId="4853DC2C" w14:textId="77777777" w:rsidR="00825605" w:rsidRPr="00E6366E" w:rsidRDefault="00825605" w:rsidP="002C0269">
            <w:pPr>
              <w:pStyle w:val="a3"/>
              <w:jc w:val="center"/>
              <w:rPr>
                <w:i w:val="0"/>
                <w:iCs/>
                <w:sz w:val="28"/>
                <w:szCs w:val="28"/>
              </w:rPr>
            </w:pPr>
            <w:r>
              <w:rPr>
                <w:i w:val="0"/>
                <w:iCs/>
                <w:sz w:val="28"/>
                <w:szCs w:val="28"/>
              </w:rPr>
              <w:t>22.</w:t>
            </w:r>
          </w:p>
        </w:tc>
        <w:tc>
          <w:tcPr>
            <w:tcW w:w="2983" w:type="dxa"/>
          </w:tcPr>
          <w:p w14:paraId="54326C49" w14:textId="77777777" w:rsidR="00825605" w:rsidRPr="00E6366E" w:rsidRDefault="00825605" w:rsidP="002C0269">
            <w:pPr>
              <w:pStyle w:val="a3"/>
              <w:rPr>
                <w:i w:val="0"/>
                <w:iCs/>
                <w:sz w:val="28"/>
                <w:szCs w:val="28"/>
              </w:rPr>
            </w:pPr>
            <w:r w:rsidRPr="00E6366E">
              <w:rPr>
                <w:i w:val="0"/>
                <w:iCs/>
                <w:sz w:val="28"/>
                <w:szCs w:val="28"/>
              </w:rPr>
              <w:t>Отдел по информационной политике и рекламе</w:t>
            </w:r>
          </w:p>
        </w:tc>
        <w:tc>
          <w:tcPr>
            <w:tcW w:w="2851" w:type="dxa"/>
          </w:tcPr>
          <w:p w14:paraId="2D71005E" w14:textId="77777777" w:rsidR="00825605" w:rsidRPr="00E6366E" w:rsidRDefault="00825605" w:rsidP="002C0269">
            <w:pPr>
              <w:pStyle w:val="a3"/>
              <w:rPr>
                <w:i w:val="0"/>
                <w:iCs/>
                <w:sz w:val="28"/>
                <w:szCs w:val="28"/>
              </w:rPr>
            </w:pPr>
            <w:r w:rsidRPr="00E6366E">
              <w:rPr>
                <w:i w:val="0"/>
                <w:iCs/>
                <w:sz w:val="28"/>
                <w:szCs w:val="28"/>
              </w:rPr>
              <w:t>Начальник</w:t>
            </w:r>
            <w:r>
              <w:rPr>
                <w:i w:val="0"/>
                <w:iCs/>
                <w:sz w:val="28"/>
                <w:szCs w:val="28"/>
              </w:rPr>
              <w:t xml:space="preserve"> отдела</w:t>
            </w:r>
          </w:p>
        </w:tc>
        <w:tc>
          <w:tcPr>
            <w:tcW w:w="3128" w:type="dxa"/>
          </w:tcPr>
          <w:p w14:paraId="6327D370"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6A460D2D" w14:textId="77777777" w:rsidTr="002C0269">
        <w:trPr>
          <w:cantSplit/>
        </w:trPr>
        <w:tc>
          <w:tcPr>
            <w:tcW w:w="751" w:type="dxa"/>
          </w:tcPr>
          <w:p w14:paraId="0C552B2E" w14:textId="77777777" w:rsidR="00825605" w:rsidRPr="00E6366E" w:rsidRDefault="00825605" w:rsidP="002C0269">
            <w:pPr>
              <w:pStyle w:val="a3"/>
              <w:jc w:val="center"/>
              <w:rPr>
                <w:i w:val="0"/>
                <w:iCs/>
                <w:sz w:val="28"/>
                <w:szCs w:val="28"/>
              </w:rPr>
            </w:pPr>
            <w:r>
              <w:rPr>
                <w:i w:val="0"/>
                <w:iCs/>
                <w:sz w:val="28"/>
                <w:szCs w:val="28"/>
              </w:rPr>
              <w:t>23.</w:t>
            </w:r>
          </w:p>
        </w:tc>
        <w:tc>
          <w:tcPr>
            <w:tcW w:w="2983" w:type="dxa"/>
          </w:tcPr>
          <w:p w14:paraId="3A66364A" w14:textId="77777777" w:rsidR="00825605" w:rsidRPr="00E6366E" w:rsidRDefault="00825605" w:rsidP="002C0269">
            <w:pPr>
              <w:pStyle w:val="a3"/>
              <w:rPr>
                <w:i w:val="0"/>
                <w:iCs/>
                <w:sz w:val="28"/>
                <w:szCs w:val="28"/>
              </w:rPr>
            </w:pPr>
            <w:r w:rsidRPr="00E6366E">
              <w:rPr>
                <w:i w:val="0"/>
                <w:iCs/>
                <w:sz w:val="28"/>
                <w:szCs w:val="28"/>
              </w:rPr>
              <w:t>Отдел по информационной политике и рекламе</w:t>
            </w:r>
          </w:p>
        </w:tc>
        <w:tc>
          <w:tcPr>
            <w:tcW w:w="2851" w:type="dxa"/>
          </w:tcPr>
          <w:p w14:paraId="7E3D7FA8" w14:textId="77777777" w:rsidR="00825605" w:rsidRPr="00E6366E" w:rsidRDefault="00825605" w:rsidP="002C0269">
            <w:pPr>
              <w:pStyle w:val="a3"/>
              <w:rPr>
                <w:i w:val="0"/>
                <w:iCs/>
                <w:sz w:val="28"/>
                <w:szCs w:val="28"/>
              </w:rPr>
            </w:pPr>
            <w:r w:rsidRPr="00E6366E">
              <w:rPr>
                <w:i w:val="0"/>
                <w:iCs/>
                <w:sz w:val="28"/>
                <w:szCs w:val="28"/>
              </w:rPr>
              <w:t>Заместитель начальника</w:t>
            </w:r>
            <w:r>
              <w:rPr>
                <w:i w:val="0"/>
                <w:iCs/>
                <w:sz w:val="28"/>
                <w:szCs w:val="28"/>
              </w:rPr>
              <w:t xml:space="preserve"> отдела</w:t>
            </w:r>
          </w:p>
        </w:tc>
        <w:tc>
          <w:tcPr>
            <w:tcW w:w="3128" w:type="dxa"/>
          </w:tcPr>
          <w:p w14:paraId="18575AE0"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0A9F76F3" w14:textId="77777777" w:rsidTr="002C0269">
        <w:trPr>
          <w:cantSplit/>
        </w:trPr>
        <w:tc>
          <w:tcPr>
            <w:tcW w:w="751" w:type="dxa"/>
          </w:tcPr>
          <w:p w14:paraId="1C747455" w14:textId="77777777" w:rsidR="00825605" w:rsidRPr="00E6366E" w:rsidRDefault="00825605" w:rsidP="002C0269">
            <w:pPr>
              <w:pStyle w:val="a3"/>
              <w:jc w:val="center"/>
              <w:rPr>
                <w:i w:val="0"/>
                <w:iCs/>
                <w:sz w:val="28"/>
                <w:szCs w:val="28"/>
              </w:rPr>
            </w:pPr>
            <w:r w:rsidRPr="00E6366E">
              <w:rPr>
                <w:i w:val="0"/>
                <w:iCs/>
                <w:sz w:val="28"/>
                <w:szCs w:val="28"/>
              </w:rPr>
              <w:t>2</w:t>
            </w:r>
            <w:r>
              <w:rPr>
                <w:i w:val="0"/>
                <w:iCs/>
                <w:sz w:val="28"/>
                <w:szCs w:val="28"/>
              </w:rPr>
              <w:t>4</w:t>
            </w:r>
            <w:r w:rsidRPr="00E6366E">
              <w:rPr>
                <w:i w:val="0"/>
                <w:iCs/>
                <w:sz w:val="28"/>
                <w:szCs w:val="28"/>
              </w:rPr>
              <w:t>.</w:t>
            </w:r>
          </w:p>
        </w:tc>
        <w:tc>
          <w:tcPr>
            <w:tcW w:w="2983" w:type="dxa"/>
          </w:tcPr>
          <w:p w14:paraId="3A9F9375" w14:textId="77777777" w:rsidR="00825605" w:rsidRPr="00E6366E" w:rsidRDefault="00825605" w:rsidP="002C0269">
            <w:pPr>
              <w:pStyle w:val="a3"/>
              <w:rPr>
                <w:i w:val="0"/>
                <w:iCs/>
                <w:sz w:val="28"/>
                <w:szCs w:val="28"/>
              </w:rPr>
            </w:pPr>
            <w:r w:rsidRPr="00E6366E">
              <w:rPr>
                <w:i w:val="0"/>
                <w:iCs/>
                <w:sz w:val="28"/>
                <w:szCs w:val="28"/>
              </w:rPr>
              <w:t>Отдел компьютерных технологий и информационной безопасности</w:t>
            </w:r>
          </w:p>
        </w:tc>
        <w:tc>
          <w:tcPr>
            <w:tcW w:w="2851" w:type="dxa"/>
          </w:tcPr>
          <w:p w14:paraId="16E8BA49" w14:textId="77777777" w:rsidR="00825605" w:rsidRPr="00E6366E" w:rsidRDefault="00825605" w:rsidP="002C0269">
            <w:pPr>
              <w:pStyle w:val="a3"/>
              <w:rPr>
                <w:i w:val="0"/>
                <w:iCs/>
                <w:sz w:val="28"/>
                <w:szCs w:val="28"/>
              </w:rPr>
            </w:pPr>
            <w:r w:rsidRPr="00E6366E">
              <w:rPr>
                <w:i w:val="0"/>
                <w:iCs/>
                <w:sz w:val="28"/>
                <w:szCs w:val="28"/>
              </w:rPr>
              <w:t>Начальник</w:t>
            </w:r>
          </w:p>
        </w:tc>
        <w:tc>
          <w:tcPr>
            <w:tcW w:w="3128" w:type="dxa"/>
          </w:tcPr>
          <w:p w14:paraId="793F40A2"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65DC1414" w14:textId="77777777" w:rsidTr="002C0269">
        <w:trPr>
          <w:cantSplit/>
        </w:trPr>
        <w:tc>
          <w:tcPr>
            <w:tcW w:w="751" w:type="dxa"/>
          </w:tcPr>
          <w:p w14:paraId="22A2F191" w14:textId="77777777" w:rsidR="00825605" w:rsidRPr="00E6366E" w:rsidRDefault="00825605" w:rsidP="002C0269">
            <w:pPr>
              <w:pStyle w:val="a3"/>
              <w:jc w:val="center"/>
              <w:rPr>
                <w:i w:val="0"/>
                <w:iCs/>
                <w:sz w:val="28"/>
                <w:szCs w:val="28"/>
              </w:rPr>
            </w:pPr>
            <w:r>
              <w:rPr>
                <w:i w:val="0"/>
                <w:iCs/>
                <w:sz w:val="28"/>
                <w:szCs w:val="28"/>
              </w:rPr>
              <w:t>25.</w:t>
            </w:r>
          </w:p>
        </w:tc>
        <w:tc>
          <w:tcPr>
            <w:tcW w:w="2983" w:type="dxa"/>
          </w:tcPr>
          <w:p w14:paraId="6019FE5F" w14:textId="77777777" w:rsidR="00825605" w:rsidRPr="00E6366E" w:rsidRDefault="00825605" w:rsidP="002C0269">
            <w:pPr>
              <w:pStyle w:val="a3"/>
              <w:rPr>
                <w:i w:val="0"/>
                <w:iCs/>
                <w:sz w:val="28"/>
                <w:szCs w:val="28"/>
              </w:rPr>
            </w:pPr>
            <w:r w:rsidRPr="00E6366E">
              <w:rPr>
                <w:i w:val="0"/>
                <w:sz w:val="28"/>
                <w:szCs w:val="28"/>
              </w:rPr>
              <w:t xml:space="preserve">Департамент капитального </w:t>
            </w:r>
            <w:r>
              <w:rPr>
                <w:i w:val="0"/>
                <w:sz w:val="28"/>
                <w:szCs w:val="28"/>
              </w:rPr>
              <w:t xml:space="preserve">строительства, капитального ремонта и реставрации объектов </w:t>
            </w:r>
          </w:p>
        </w:tc>
        <w:tc>
          <w:tcPr>
            <w:tcW w:w="2851" w:type="dxa"/>
          </w:tcPr>
          <w:p w14:paraId="60407347" w14:textId="77777777" w:rsidR="00825605" w:rsidRPr="00E6366E" w:rsidRDefault="00825605" w:rsidP="002C0269">
            <w:pPr>
              <w:pStyle w:val="a3"/>
              <w:rPr>
                <w:i w:val="0"/>
                <w:iCs/>
                <w:sz w:val="28"/>
                <w:szCs w:val="28"/>
              </w:rPr>
            </w:pPr>
            <w:r w:rsidRPr="00E6366E">
              <w:rPr>
                <w:i w:val="0"/>
                <w:iCs/>
                <w:sz w:val="28"/>
                <w:szCs w:val="28"/>
              </w:rPr>
              <w:t>Руководитель</w:t>
            </w:r>
            <w:r>
              <w:rPr>
                <w:i w:val="0"/>
                <w:iCs/>
                <w:sz w:val="28"/>
                <w:szCs w:val="28"/>
              </w:rPr>
              <w:t xml:space="preserve"> департамента</w:t>
            </w:r>
          </w:p>
        </w:tc>
        <w:tc>
          <w:tcPr>
            <w:tcW w:w="3128" w:type="dxa"/>
          </w:tcPr>
          <w:p w14:paraId="239352CC"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6B743942" w14:textId="77777777" w:rsidTr="002C0269">
        <w:trPr>
          <w:cantSplit/>
        </w:trPr>
        <w:tc>
          <w:tcPr>
            <w:tcW w:w="751" w:type="dxa"/>
          </w:tcPr>
          <w:p w14:paraId="46FB3768" w14:textId="77777777" w:rsidR="00825605" w:rsidRPr="00E6366E" w:rsidRDefault="00825605" w:rsidP="002C0269">
            <w:pPr>
              <w:pStyle w:val="a3"/>
              <w:jc w:val="center"/>
              <w:rPr>
                <w:i w:val="0"/>
                <w:iCs/>
                <w:sz w:val="28"/>
                <w:szCs w:val="28"/>
              </w:rPr>
            </w:pPr>
            <w:r>
              <w:rPr>
                <w:i w:val="0"/>
                <w:iCs/>
                <w:sz w:val="28"/>
                <w:szCs w:val="28"/>
              </w:rPr>
              <w:t>26.</w:t>
            </w:r>
          </w:p>
        </w:tc>
        <w:tc>
          <w:tcPr>
            <w:tcW w:w="2983" w:type="dxa"/>
          </w:tcPr>
          <w:p w14:paraId="2E895917" w14:textId="77777777" w:rsidR="00825605" w:rsidRPr="00E6366E" w:rsidRDefault="00825605" w:rsidP="002C0269">
            <w:pPr>
              <w:pStyle w:val="a3"/>
              <w:rPr>
                <w:i w:val="0"/>
                <w:sz w:val="28"/>
                <w:szCs w:val="28"/>
              </w:rPr>
            </w:pPr>
            <w:r w:rsidRPr="00614205">
              <w:rPr>
                <w:i w:val="0"/>
                <w:sz w:val="28"/>
                <w:szCs w:val="28"/>
              </w:rPr>
              <w:t>Департамент капитального строительства, капитального ремонта и реставрации объектов</w:t>
            </w:r>
          </w:p>
        </w:tc>
        <w:tc>
          <w:tcPr>
            <w:tcW w:w="2851" w:type="dxa"/>
          </w:tcPr>
          <w:p w14:paraId="662B85B2" w14:textId="77777777" w:rsidR="00825605" w:rsidRPr="00E6366E" w:rsidRDefault="00825605" w:rsidP="002C0269">
            <w:pPr>
              <w:pStyle w:val="a3"/>
              <w:rPr>
                <w:i w:val="0"/>
                <w:iCs/>
                <w:sz w:val="28"/>
                <w:szCs w:val="28"/>
              </w:rPr>
            </w:pPr>
            <w:r w:rsidRPr="00E6366E">
              <w:rPr>
                <w:i w:val="0"/>
                <w:iCs/>
                <w:sz w:val="28"/>
                <w:szCs w:val="28"/>
              </w:rPr>
              <w:t>Заместитель руководителя</w:t>
            </w:r>
          </w:p>
        </w:tc>
        <w:tc>
          <w:tcPr>
            <w:tcW w:w="3128" w:type="dxa"/>
          </w:tcPr>
          <w:p w14:paraId="2EB4DC4D"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35163E02" w14:textId="77777777" w:rsidTr="002C0269">
        <w:trPr>
          <w:cantSplit/>
        </w:trPr>
        <w:tc>
          <w:tcPr>
            <w:tcW w:w="751" w:type="dxa"/>
          </w:tcPr>
          <w:p w14:paraId="64C57729" w14:textId="77777777" w:rsidR="00825605" w:rsidRPr="00E6366E" w:rsidRDefault="00825605" w:rsidP="002C0269">
            <w:pPr>
              <w:pStyle w:val="a3"/>
              <w:jc w:val="center"/>
              <w:rPr>
                <w:i w:val="0"/>
                <w:iCs/>
                <w:sz w:val="28"/>
                <w:szCs w:val="28"/>
              </w:rPr>
            </w:pPr>
            <w:r>
              <w:rPr>
                <w:i w:val="0"/>
                <w:iCs/>
                <w:sz w:val="28"/>
                <w:szCs w:val="28"/>
              </w:rPr>
              <w:t>27.</w:t>
            </w:r>
          </w:p>
        </w:tc>
        <w:tc>
          <w:tcPr>
            <w:tcW w:w="2983" w:type="dxa"/>
          </w:tcPr>
          <w:p w14:paraId="0679462D" w14:textId="77777777" w:rsidR="00825605" w:rsidRPr="00E6366E" w:rsidRDefault="00825605" w:rsidP="002C0269">
            <w:pPr>
              <w:pStyle w:val="a3"/>
              <w:rPr>
                <w:i w:val="0"/>
                <w:iCs/>
                <w:sz w:val="28"/>
                <w:szCs w:val="28"/>
              </w:rPr>
            </w:pPr>
            <w:r>
              <w:rPr>
                <w:i w:val="0"/>
                <w:iCs/>
                <w:sz w:val="28"/>
                <w:szCs w:val="28"/>
              </w:rPr>
              <w:t>Департамент эксплуатации</w:t>
            </w:r>
          </w:p>
        </w:tc>
        <w:tc>
          <w:tcPr>
            <w:tcW w:w="2851" w:type="dxa"/>
          </w:tcPr>
          <w:p w14:paraId="7585DD7F" w14:textId="77777777" w:rsidR="00825605" w:rsidRPr="00E6366E" w:rsidRDefault="00825605" w:rsidP="002C0269">
            <w:pPr>
              <w:pStyle w:val="a3"/>
              <w:rPr>
                <w:i w:val="0"/>
                <w:iCs/>
                <w:sz w:val="28"/>
                <w:szCs w:val="28"/>
              </w:rPr>
            </w:pPr>
            <w:r>
              <w:rPr>
                <w:i w:val="0"/>
                <w:iCs/>
                <w:sz w:val="28"/>
                <w:szCs w:val="28"/>
              </w:rPr>
              <w:t>Руководитель департамента</w:t>
            </w:r>
          </w:p>
        </w:tc>
        <w:tc>
          <w:tcPr>
            <w:tcW w:w="3128" w:type="dxa"/>
          </w:tcPr>
          <w:p w14:paraId="2B8F5756" w14:textId="77777777" w:rsidR="00825605" w:rsidRPr="00E6366E" w:rsidRDefault="00825605" w:rsidP="002C0269">
            <w:pPr>
              <w:pStyle w:val="a3"/>
              <w:jc w:val="center"/>
              <w:rPr>
                <w:i w:val="0"/>
                <w:iCs/>
                <w:sz w:val="28"/>
                <w:szCs w:val="28"/>
              </w:rPr>
            </w:pPr>
            <w:r>
              <w:rPr>
                <w:i w:val="0"/>
                <w:iCs/>
                <w:sz w:val="28"/>
                <w:szCs w:val="28"/>
              </w:rPr>
              <w:t>7</w:t>
            </w:r>
          </w:p>
        </w:tc>
      </w:tr>
      <w:tr w:rsidR="00825605" w:rsidRPr="00E6366E" w14:paraId="33FDF915" w14:textId="77777777" w:rsidTr="002C0269">
        <w:trPr>
          <w:cantSplit/>
        </w:trPr>
        <w:tc>
          <w:tcPr>
            <w:tcW w:w="751" w:type="dxa"/>
          </w:tcPr>
          <w:p w14:paraId="31559C4F" w14:textId="77777777" w:rsidR="00825605" w:rsidRPr="00E6366E" w:rsidRDefault="00825605" w:rsidP="002C0269">
            <w:pPr>
              <w:pStyle w:val="a3"/>
              <w:jc w:val="center"/>
              <w:rPr>
                <w:i w:val="0"/>
                <w:iCs/>
                <w:sz w:val="28"/>
                <w:szCs w:val="28"/>
              </w:rPr>
            </w:pPr>
            <w:r>
              <w:rPr>
                <w:i w:val="0"/>
                <w:iCs/>
                <w:sz w:val="28"/>
                <w:szCs w:val="28"/>
              </w:rPr>
              <w:t>28.</w:t>
            </w:r>
          </w:p>
        </w:tc>
        <w:tc>
          <w:tcPr>
            <w:tcW w:w="2983" w:type="dxa"/>
          </w:tcPr>
          <w:p w14:paraId="3C5A4469" w14:textId="77777777" w:rsidR="00825605" w:rsidRDefault="00825605" w:rsidP="002C0269">
            <w:pPr>
              <w:pStyle w:val="a3"/>
              <w:rPr>
                <w:i w:val="0"/>
                <w:iCs/>
                <w:sz w:val="28"/>
                <w:szCs w:val="28"/>
              </w:rPr>
            </w:pPr>
            <w:r>
              <w:rPr>
                <w:i w:val="0"/>
                <w:iCs/>
                <w:sz w:val="28"/>
                <w:szCs w:val="28"/>
              </w:rPr>
              <w:t>Департамент эксплуатации</w:t>
            </w:r>
          </w:p>
        </w:tc>
        <w:tc>
          <w:tcPr>
            <w:tcW w:w="2851" w:type="dxa"/>
          </w:tcPr>
          <w:p w14:paraId="6DFF5572" w14:textId="77777777" w:rsidR="00825605" w:rsidRPr="00E6366E" w:rsidRDefault="00825605" w:rsidP="002C0269">
            <w:pPr>
              <w:pStyle w:val="a3"/>
              <w:rPr>
                <w:i w:val="0"/>
                <w:iCs/>
                <w:sz w:val="28"/>
                <w:szCs w:val="28"/>
              </w:rPr>
            </w:pPr>
            <w:r>
              <w:rPr>
                <w:i w:val="0"/>
                <w:iCs/>
                <w:sz w:val="28"/>
                <w:szCs w:val="28"/>
              </w:rPr>
              <w:t>Главный инженер</w:t>
            </w:r>
          </w:p>
        </w:tc>
        <w:tc>
          <w:tcPr>
            <w:tcW w:w="3128" w:type="dxa"/>
          </w:tcPr>
          <w:p w14:paraId="777DE66E" w14:textId="77777777" w:rsidR="00825605" w:rsidRPr="00E6366E" w:rsidRDefault="00825605" w:rsidP="002C0269">
            <w:pPr>
              <w:pStyle w:val="a3"/>
              <w:jc w:val="center"/>
              <w:rPr>
                <w:i w:val="0"/>
                <w:iCs/>
                <w:sz w:val="28"/>
                <w:szCs w:val="28"/>
              </w:rPr>
            </w:pPr>
            <w:r>
              <w:rPr>
                <w:i w:val="0"/>
                <w:iCs/>
                <w:sz w:val="28"/>
                <w:szCs w:val="28"/>
              </w:rPr>
              <w:t>7</w:t>
            </w:r>
          </w:p>
        </w:tc>
      </w:tr>
      <w:tr w:rsidR="00825605" w:rsidRPr="00E6366E" w14:paraId="2D1B7697" w14:textId="77777777" w:rsidTr="002C0269">
        <w:trPr>
          <w:cantSplit/>
        </w:trPr>
        <w:tc>
          <w:tcPr>
            <w:tcW w:w="751" w:type="dxa"/>
          </w:tcPr>
          <w:p w14:paraId="31495C7E" w14:textId="77777777" w:rsidR="00825605" w:rsidRPr="00E6366E" w:rsidRDefault="00825605" w:rsidP="002C0269">
            <w:pPr>
              <w:pStyle w:val="a3"/>
              <w:jc w:val="center"/>
              <w:rPr>
                <w:i w:val="0"/>
                <w:iCs/>
                <w:sz w:val="28"/>
                <w:szCs w:val="28"/>
              </w:rPr>
            </w:pPr>
            <w:r w:rsidRPr="00E6366E">
              <w:rPr>
                <w:i w:val="0"/>
                <w:iCs/>
                <w:sz w:val="28"/>
                <w:szCs w:val="28"/>
              </w:rPr>
              <w:t>2</w:t>
            </w:r>
            <w:r>
              <w:rPr>
                <w:i w:val="0"/>
                <w:iCs/>
                <w:sz w:val="28"/>
                <w:szCs w:val="28"/>
              </w:rPr>
              <w:t>9</w:t>
            </w:r>
            <w:r w:rsidRPr="00E6366E">
              <w:rPr>
                <w:i w:val="0"/>
                <w:iCs/>
                <w:sz w:val="28"/>
                <w:szCs w:val="28"/>
              </w:rPr>
              <w:t>.</w:t>
            </w:r>
          </w:p>
        </w:tc>
        <w:tc>
          <w:tcPr>
            <w:tcW w:w="2983" w:type="dxa"/>
          </w:tcPr>
          <w:p w14:paraId="666E1AA6" w14:textId="77777777" w:rsidR="00825605" w:rsidRPr="00E6366E" w:rsidRDefault="00825605" w:rsidP="002C0269">
            <w:pPr>
              <w:pStyle w:val="a3"/>
              <w:rPr>
                <w:i w:val="0"/>
                <w:iCs/>
                <w:sz w:val="28"/>
                <w:szCs w:val="28"/>
              </w:rPr>
            </w:pPr>
            <w:r>
              <w:rPr>
                <w:i w:val="0"/>
                <w:iCs/>
                <w:sz w:val="28"/>
                <w:szCs w:val="28"/>
              </w:rPr>
              <w:t>Хозяйственный отдел департамента эксплуатации</w:t>
            </w:r>
          </w:p>
        </w:tc>
        <w:tc>
          <w:tcPr>
            <w:tcW w:w="2851" w:type="dxa"/>
          </w:tcPr>
          <w:p w14:paraId="29013A15" w14:textId="77777777" w:rsidR="00825605" w:rsidRPr="00E6366E" w:rsidRDefault="00825605" w:rsidP="002C0269">
            <w:pPr>
              <w:pStyle w:val="a3"/>
              <w:rPr>
                <w:i w:val="0"/>
                <w:iCs/>
                <w:sz w:val="28"/>
                <w:szCs w:val="28"/>
              </w:rPr>
            </w:pPr>
            <w:r w:rsidRPr="00E6366E">
              <w:rPr>
                <w:i w:val="0"/>
                <w:iCs/>
                <w:sz w:val="28"/>
                <w:szCs w:val="28"/>
              </w:rPr>
              <w:t>Начальник</w:t>
            </w:r>
            <w:r>
              <w:rPr>
                <w:i w:val="0"/>
                <w:iCs/>
                <w:sz w:val="28"/>
                <w:szCs w:val="28"/>
              </w:rPr>
              <w:t xml:space="preserve"> отдела</w:t>
            </w:r>
          </w:p>
        </w:tc>
        <w:tc>
          <w:tcPr>
            <w:tcW w:w="3128" w:type="dxa"/>
          </w:tcPr>
          <w:p w14:paraId="2F1E010F"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3C62B63E" w14:textId="77777777" w:rsidTr="002C0269">
        <w:trPr>
          <w:cantSplit/>
        </w:trPr>
        <w:tc>
          <w:tcPr>
            <w:tcW w:w="751" w:type="dxa"/>
          </w:tcPr>
          <w:p w14:paraId="11A1460A" w14:textId="77777777" w:rsidR="00825605" w:rsidRPr="00E6366E" w:rsidRDefault="00825605" w:rsidP="002C0269">
            <w:pPr>
              <w:pStyle w:val="a3"/>
              <w:jc w:val="center"/>
              <w:rPr>
                <w:i w:val="0"/>
                <w:iCs/>
                <w:sz w:val="28"/>
                <w:szCs w:val="28"/>
              </w:rPr>
            </w:pPr>
            <w:r>
              <w:rPr>
                <w:i w:val="0"/>
                <w:iCs/>
                <w:sz w:val="28"/>
                <w:szCs w:val="28"/>
              </w:rPr>
              <w:t>30.</w:t>
            </w:r>
          </w:p>
        </w:tc>
        <w:tc>
          <w:tcPr>
            <w:tcW w:w="2983" w:type="dxa"/>
          </w:tcPr>
          <w:p w14:paraId="7308B689" w14:textId="77777777" w:rsidR="00825605" w:rsidRPr="00E6366E" w:rsidRDefault="00825605" w:rsidP="002C0269">
            <w:pPr>
              <w:pStyle w:val="a3"/>
              <w:rPr>
                <w:i w:val="0"/>
                <w:iCs/>
                <w:sz w:val="28"/>
                <w:szCs w:val="28"/>
              </w:rPr>
            </w:pPr>
            <w:r>
              <w:rPr>
                <w:i w:val="0"/>
                <w:iCs/>
                <w:sz w:val="28"/>
                <w:szCs w:val="28"/>
              </w:rPr>
              <w:t>Многофункциональный студенческий комплекс</w:t>
            </w:r>
          </w:p>
          <w:p w14:paraId="304F9BDC" w14:textId="77777777" w:rsidR="00825605" w:rsidRPr="00E6366E" w:rsidRDefault="00825605" w:rsidP="002C0269">
            <w:pPr>
              <w:pStyle w:val="a3"/>
              <w:rPr>
                <w:i w:val="0"/>
                <w:iCs/>
                <w:strike/>
                <w:sz w:val="28"/>
                <w:szCs w:val="28"/>
              </w:rPr>
            </w:pPr>
          </w:p>
        </w:tc>
        <w:tc>
          <w:tcPr>
            <w:tcW w:w="2851" w:type="dxa"/>
          </w:tcPr>
          <w:p w14:paraId="791B0496" w14:textId="77777777" w:rsidR="00825605" w:rsidRPr="00E6366E" w:rsidRDefault="00825605" w:rsidP="002C0269">
            <w:pPr>
              <w:pStyle w:val="a3"/>
              <w:rPr>
                <w:i w:val="0"/>
                <w:iCs/>
                <w:sz w:val="28"/>
                <w:szCs w:val="28"/>
              </w:rPr>
            </w:pPr>
            <w:r w:rsidRPr="00E6366E">
              <w:rPr>
                <w:i w:val="0"/>
                <w:iCs/>
                <w:sz w:val="28"/>
                <w:szCs w:val="28"/>
              </w:rPr>
              <w:t>Заведующий</w:t>
            </w:r>
            <w:r>
              <w:rPr>
                <w:i w:val="0"/>
                <w:iCs/>
                <w:sz w:val="28"/>
                <w:szCs w:val="28"/>
              </w:rPr>
              <w:t xml:space="preserve"> студенческим комплексом департамента эксплуатации</w:t>
            </w:r>
          </w:p>
        </w:tc>
        <w:tc>
          <w:tcPr>
            <w:tcW w:w="3128" w:type="dxa"/>
          </w:tcPr>
          <w:p w14:paraId="1C8BDB24"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168C9521" w14:textId="77777777" w:rsidTr="002C0269">
        <w:trPr>
          <w:cantSplit/>
        </w:trPr>
        <w:tc>
          <w:tcPr>
            <w:tcW w:w="751" w:type="dxa"/>
          </w:tcPr>
          <w:p w14:paraId="31F62AE9" w14:textId="77777777" w:rsidR="00825605" w:rsidRPr="00E6366E" w:rsidRDefault="00825605" w:rsidP="002C0269">
            <w:pPr>
              <w:pStyle w:val="a3"/>
              <w:jc w:val="center"/>
              <w:rPr>
                <w:i w:val="0"/>
                <w:iCs/>
                <w:sz w:val="28"/>
                <w:szCs w:val="28"/>
              </w:rPr>
            </w:pPr>
            <w:r>
              <w:rPr>
                <w:i w:val="0"/>
                <w:iCs/>
                <w:sz w:val="28"/>
                <w:szCs w:val="28"/>
              </w:rPr>
              <w:t>31.</w:t>
            </w:r>
          </w:p>
        </w:tc>
        <w:tc>
          <w:tcPr>
            <w:tcW w:w="2983" w:type="dxa"/>
          </w:tcPr>
          <w:p w14:paraId="4BD903F0" w14:textId="77777777" w:rsidR="00825605" w:rsidRPr="00E6366E" w:rsidRDefault="00825605" w:rsidP="002C0269">
            <w:pPr>
              <w:pStyle w:val="a3"/>
              <w:rPr>
                <w:i w:val="0"/>
                <w:iCs/>
                <w:sz w:val="28"/>
                <w:szCs w:val="28"/>
              </w:rPr>
            </w:pPr>
            <w:r w:rsidRPr="00E6366E">
              <w:rPr>
                <w:i w:val="0"/>
                <w:iCs/>
                <w:sz w:val="28"/>
                <w:szCs w:val="28"/>
              </w:rPr>
              <w:t>Администрация мастерских по ремонту и настройке музыкальных инструментов</w:t>
            </w:r>
          </w:p>
        </w:tc>
        <w:tc>
          <w:tcPr>
            <w:tcW w:w="2851" w:type="dxa"/>
          </w:tcPr>
          <w:p w14:paraId="5F78D91D" w14:textId="77777777" w:rsidR="00825605" w:rsidRPr="00E6366E" w:rsidRDefault="00825605" w:rsidP="002C0269">
            <w:pPr>
              <w:pStyle w:val="a3"/>
              <w:rPr>
                <w:i w:val="0"/>
                <w:iCs/>
                <w:sz w:val="28"/>
                <w:szCs w:val="28"/>
              </w:rPr>
            </w:pPr>
            <w:r w:rsidRPr="00E6366E">
              <w:rPr>
                <w:i w:val="0"/>
                <w:iCs/>
                <w:sz w:val="28"/>
                <w:szCs w:val="28"/>
              </w:rPr>
              <w:t>Начальник</w:t>
            </w:r>
          </w:p>
        </w:tc>
        <w:tc>
          <w:tcPr>
            <w:tcW w:w="3128" w:type="dxa"/>
          </w:tcPr>
          <w:p w14:paraId="3A2E1FF4"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47C5F348" w14:textId="77777777" w:rsidTr="002C0269">
        <w:trPr>
          <w:cantSplit/>
        </w:trPr>
        <w:tc>
          <w:tcPr>
            <w:tcW w:w="751" w:type="dxa"/>
          </w:tcPr>
          <w:p w14:paraId="2A41E363" w14:textId="77777777" w:rsidR="00825605" w:rsidRPr="00E6366E" w:rsidRDefault="00825605" w:rsidP="002C0269">
            <w:pPr>
              <w:pStyle w:val="a3"/>
              <w:jc w:val="center"/>
              <w:rPr>
                <w:i w:val="0"/>
                <w:iCs/>
                <w:sz w:val="28"/>
                <w:szCs w:val="28"/>
              </w:rPr>
            </w:pPr>
            <w:r>
              <w:rPr>
                <w:i w:val="0"/>
                <w:iCs/>
                <w:sz w:val="28"/>
                <w:szCs w:val="28"/>
              </w:rPr>
              <w:t>32.</w:t>
            </w:r>
          </w:p>
        </w:tc>
        <w:tc>
          <w:tcPr>
            <w:tcW w:w="2983" w:type="dxa"/>
          </w:tcPr>
          <w:p w14:paraId="3CBD22FC" w14:textId="77777777" w:rsidR="00825605" w:rsidRPr="00E6366E" w:rsidRDefault="00825605" w:rsidP="002C0269">
            <w:pPr>
              <w:pStyle w:val="a3"/>
              <w:rPr>
                <w:i w:val="0"/>
                <w:iCs/>
                <w:sz w:val="28"/>
                <w:szCs w:val="28"/>
              </w:rPr>
            </w:pPr>
            <w:r w:rsidRPr="00E6366E">
              <w:rPr>
                <w:i w:val="0"/>
                <w:iCs/>
                <w:sz w:val="28"/>
                <w:szCs w:val="28"/>
              </w:rPr>
              <w:t>Научно-музыкальная библиотека имени С. Танеева</w:t>
            </w:r>
          </w:p>
        </w:tc>
        <w:tc>
          <w:tcPr>
            <w:tcW w:w="2851" w:type="dxa"/>
          </w:tcPr>
          <w:p w14:paraId="3EF3E51B" w14:textId="77777777" w:rsidR="00825605" w:rsidRPr="00E6366E" w:rsidRDefault="00825605" w:rsidP="002C0269">
            <w:pPr>
              <w:pStyle w:val="a3"/>
              <w:rPr>
                <w:i w:val="0"/>
                <w:iCs/>
                <w:sz w:val="28"/>
                <w:szCs w:val="28"/>
              </w:rPr>
            </w:pPr>
            <w:r w:rsidRPr="00E6366E">
              <w:rPr>
                <w:i w:val="0"/>
                <w:iCs/>
                <w:sz w:val="28"/>
                <w:szCs w:val="28"/>
              </w:rPr>
              <w:t>Директор</w:t>
            </w:r>
          </w:p>
        </w:tc>
        <w:tc>
          <w:tcPr>
            <w:tcW w:w="3128" w:type="dxa"/>
          </w:tcPr>
          <w:p w14:paraId="2DA90232"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4EDA344A" w14:textId="77777777" w:rsidTr="002C0269">
        <w:trPr>
          <w:cantSplit/>
        </w:trPr>
        <w:tc>
          <w:tcPr>
            <w:tcW w:w="751" w:type="dxa"/>
          </w:tcPr>
          <w:p w14:paraId="1012F710" w14:textId="77777777" w:rsidR="00825605" w:rsidRPr="00E6366E" w:rsidRDefault="00825605" w:rsidP="002C0269">
            <w:pPr>
              <w:pStyle w:val="a3"/>
              <w:jc w:val="center"/>
              <w:rPr>
                <w:i w:val="0"/>
                <w:iCs/>
                <w:sz w:val="28"/>
                <w:szCs w:val="28"/>
              </w:rPr>
            </w:pPr>
            <w:r>
              <w:rPr>
                <w:i w:val="0"/>
                <w:iCs/>
                <w:sz w:val="28"/>
                <w:szCs w:val="28"/>
              </w:rPr>
              <w:lastRenderedPageBreak/>
              <w:t>33.</w:t>
            </w:r>
          </w:p>
        </w:tc>
        <w:tc>
          <w:tcPr>
            <w:tcW w:w="2983" w:type="dxa"/>
          </w:tcPr>
          <w:p w14:paraId="429CD57D" w14:textId="77777777" w:rsidR="00825605" w:rsidRPr="00E6366E" w:rsidRDefault="00825605" w:rsidP="002C0269">
            <w:pPr>
              <w:pStyle w:val="a3"/>
              <w:rPr>
                <w:i w:val="0"/>
                <w:iCs/>
                <w:sz w:val="28"/>
                <w:szCs w:val="28"/>
              </w:rPr>
            </w:pPr>
            <w:r w:rsidRPr="00E6366E">
              <w:rPr>
                <w:i w:val="0"/>
                <w:iCs/>
                <w:sz w:val="28"/>
                <w:szCs w:val="28"/>
              </w:rPr>
              <w:t>Музей имени Н.Г. Рубинштейна</w:t>
            </w:r>
          </w:p>
        </w:tc>
        <w:tc>
          <w:tcPr>
            <w:tcW w:w="2851" w:type="dxa"/>
          </w:tcPr>
          <w:p w14:paraId="15B6EA7D" w14:textId="77777777" w:rsidR="00825605" w:rsidRPr="00E6366E" w:rsidRDefault="00825605" w:rsidP="002C0269">
            <w:pPr>
              <w:pStyle w:val="a3"/>
              <w:rPr>
                <w:i w:val="0"/>
                <w:iCs/>
                <w:sz w:val="28"/>
                <w:szCs w:val="28"/>
              </w:rPr>
            </w:pPr>
            <w:r w:rsidRPr="00E6366E">
              <w:rPr>
                <w:i w:val="0"/>
                <w:iCs/>
                <w:sz w:val="28"/>
                <w:szCs w:val="28"/>
              </w:rPr>
              <w:t>Директор</w:t>
            </w:r>
          </w:p>
        </w:tc>
        <w:tc>
          <w:tcPr>
            <w:tcW w:w="3128" w:type="dxa"/>
          </w:tcPr>
          <w:p w14:paraId="254E7B3A"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6F5313BA" w14:textId="77777777" w:rsidTr="002C0269">
        <w:trPr>
          <w:cantSplit/>
        </w:trPr>
        <w:tc>
          <w:tcPr>
            <w:tcW w:w="751" w:type="dxa"/>
          </w:tcPr>
          <w:p w14:paraId="2414DB05" w14:textId="77777777" w:rsidR="00825605" w:rsidRPr="00E6366E" w:rsidRDefault="00825605" w:rsidP="002C0269">
            <w:pPr>
              <w:pStyle w:val="a3"/>
              <w:jc w:val="center"/>
              <w:rPr>
                <w:i w:val="0"/>
                <w:iCs/>
                <w:sz w:val="28"/>
                <w:szCs w:val="28"/>
              </w:rPr>
            </w:pPr>
            <w:r>
              <w:rPr>
                <w:i w:val="0"/>
                <w:iCs/>
                <w:sz w:val="28"/>
                <w:szCs w:val="28"/>
              </w:rPr>
              <w:t>34.</w:t>
            </w:r>
          </w:p>
        </w:tc>
        <w:tc>
          <w:tcPr>
            <w:tcW w:w="2983" w:type="dxa"/>
          </w:tcPr>
          <w:p w14:paraId="4F230404" w14:textId="77777777" w:rsidR="00825605" w:rsidRPr="00E6366E" w:rsidRDefault="00825605" w:rsidP="002C0269">
            <w:pPr>
              <w:pStyle w:val="a3"/>
              <w:rPr>
                <w:i w:val="0"/>
                <w:iCs/>
                <w:sz w:val="28"/>
                <w:szCs w:val="28"/>
              </w:rPr>
            </w:pPr>
            <w:r w:rsidRPr="00E6366E">
              <w:rPr>
                <w:i w:val="0"/>
                <w:iCs/>
                <w:sz w:val="28"/>
                <w:szCs w:val="28"/>
              </w:rPr>
              <w:t>Дирекция концертных программ БЗК</w:t>
            </w:r>
          </w:p>
        </w:tc>
        <w:tc>
          <w:tcPr>
            <w:tcW w:w="2851" w:type="dxa"/>
          </w:tcPr>
          <w:p w14:paraId="0D5DE5F2" w14:textId="77777777" w:rsidR="00825605" w:rsidRPr="00E6366E" w:rsidRDefault="00825605" w:rsidP="002C0269">
            <w:pPr>
              <w:pStyle w:val="a3"/>
              <w:rPr>
                <w:i w:val="0"/>
                <w:iCs/>
                <w:sz w:val="28"/>
                <w:szCs w:val="28"/>
              </w:rPr>
            </w:pPr>
            <w:r w:rsidRPr="00E6366E">
              <w:rPr>
                <w:i w:val="0"/>
                <w:iCs/>
                <w:sz w:val="28"/>
                <w:szCs w:val="28"/>
              </w:rPr>
              <w:t>Руководитель</w:t>
            </w:r>
          </w:p>
        </w:tc>
        <w:tc>
          <w:tcPr>
            <w:tcW w:w="3128" w:type="dxa"/>
          </w:tcPr>
          <w:p w14:paraId="664B3C3E"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55088317" w14:textId="77777777" w:rsidTr="002C0269">
        <w:trPr>
          <w:cantSplit/>
        </w:trPr>
        <w:tc>
          <w:tcPr>
            <w:tcW w:w="751" w:type="dxa"/>
          </w:tcPr>
          <w:p w14:paraId="6128B46A" w14:textId="77777777" w:rsidR="00825605" w:rsidRPr="00E6366E" w:rsidRDefault="00825605" w:rsidP="002C0269">
            <w:pPr>
              <w:pStyle w:val="a3"/>
              <w:jc w:val="center"/>
              <w:rPr>
                <w:i w:val="0"/>
                <w:iCs/>
                <w:sz w:val="28"/>
                <w:szCs w:val="28"/>
              </w:rPr>
            </w:pPr>
            <w:r>
              <w:rPr>
                <w:i w:val="0"/>
                <w:iCs/>
                <w:sz w:val="28"/>
                <w:szCs w:val="28"/>
              </w:rPr>
              <w:t>35.</w:t>
            </w:r>
          </w:p>
        </w:tc>
        <w:tc>
          <w:tcPr>
            <w:tcW w:w="2983" w:type="dxa"/>
          </w:tcPr>
          <w:p w14:paraId="719E2B6F" w14:textId="77777777" w:rsidR="00825605" w:rsidRPr="00E6366E" w:rsidRDefault="00825605" w:rsidP="002C0269">
            <w:pPr>
              <w:pStyle w:val="a3"/>
              <w:rPr>
                <w:i w:val="0"/>
                <w:iCs/>
                <w:sz w:val="28"/>
                <w:szCs w:val="28"/>
              </w:rPr>
            </w:pPr>
            <w:r w:rsidRPr="00E6366E">
              <w:rPr>
                <w:i w:val="0"/>
                <w:iCs/>
                <w:sz w:val="28"/>
                <w:szCs w:val="28"/>
              </w:rPr>
              <w:t>Дирекция концертных программ в камерных залах</w:t>
            </w:r>
          </w:p>
        </w:tc>
        <w:tc>
          <w:tcPr>
            <w:tcW w:w="2851" w:type="dxa"/>
          </w:tcPr>
          <w:p w14:paraId="5BF534DD" w14:textId="77777777" w:rsidR="00825605" w:rsidRPr="00E6366E" w:rsidRDefault="00825605" w:rsidP="002C0269">
            <w:pPr>
              <w:pStyle w:val="a3"/>
              <w:rPr>
                <w:i w:val="0"/>
                <w:iCs/>
                <w:sz w:val="28"/>
                <w:szCs w:val="28"/>
              </w:rPr>
            </w:pPr>
            <w:r w:rsidRPr="00E6366E">
              <w:rPr>
                <w:i w:val="0"/>
                <w:iCs/>
                <w:sz w:val="28"/>
                <w:szCs w:val="28"/>
              </w:rPr>
              <w:t>Руководитель</w:t>
            </w:r>
          </w:p>
        </w:tc>
        <w:tc>
          <w:tcPr>
            <w:tcW w:w="3128" w:type="dxa"/>
          </w:tcPr>
          <w:p w14:paraId="68F9DFB8"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5F978EC8" w14:textId="77777777" w:rsidTr="002C0269">
        <w:trPr>
          <w:cantSplit/>
        </w:trPr>
        <w:tc>
          <w:tcPr>
            <w:tcW w:w="751" w:type="dxa"/>
          </w:tcPr>
          <w:p w14:paraId="4299DCC0" w14:textId="77777777" w:rsidR="00825605" w:rsidRPr="00E6366E" w:rsidRDefault="00825605" w:rsidP="002C0269">
            <w:pPr>
              <w:pStyle w:val="a3"/>
              <w:jc w:val="center"/>
              <w:rPr>
                <w:i w:val="0"/>
                <w:iCs/>
                <w:sz w:val="28"/>
                <w:szCs w:val="28"/>
              </w:rPr>
            </w:pPr>
            <w:r>
              <w:rPr>
                <w:i w:val="0"/>
                <w:iCs/>
                <w:sz w:val="28"/>
                <w:szCs w:val="28"/>
              </w:rPr>
              <w:t>36.</w:t>
            </w:r>
          </w:p>
        </w:tc>
        <w:tc>
          <w:tcPr>
            <w:tcW w:w="2983" w:type="dxa"/>
          </w:tcPr>
          <w:p w14:paraId="23B691F6" w14:textId="77777777" w:rsidR="00825605" w:rsidRPr="00E6366E" w:rsidRDefault="00825605" w:rsidP="002C0269">
            <w:pPr>
              <w:pStyle w:val="a3"/>
              <w:rPr>
                <w:i w:val="0"/>
                <w:iCs/>
                <w:sz w:val="28"/>
                <w:szCs w:val="28"/>
              </w:rPr>
            </w:pPr>
            <w:r w:rsidRPr="00E6366E">
              <w:rPr>
                <w:i w:val="0"/>
                <w:iCs/>
                <w:sz w:val="28"/>
                <w:szCs w:val="28"/>
              </w:rPr>
              <w:t>БЗК</w:t>
            </w:r>
          </w:p>
        </w:tc>
        <w:tc>
          <w:tcPr>
            <w:tcW w:w="2851" w:type="dxa"/>
          </w:tcPr>
          <w:p w14:paraId="2E0A4689" w14:textId="77777777" w:rsidR="00825605" w:rsidRPr="00E6366E" w:rsidRDefault="00825605" w:rsidP="002C0269">
            <w:pPr>
              <w:pStyle w:val="a3"/>
              <w:rPr>
                <w:i w:val="0"/>
                <w:iCs/>
                <w:sz w:val="28"/>
                <w:szCs w:val="28"/>
              </w:rPr>
            </w:pPr>
            <w:r w:rsidRPr="00E6366E">
              <w:rPr>
                <w:i w:val="0"/>
                <w:iCs/>
                <w:sz w:val="28"/>
                <w:szCs w:val="28"/>
              </w:rPr>
              <w:t xml:space="preserve">Главный администратор </w:t>
            </w:r>
          </w:p>
        </w:tc>
        <w:tc>
          <w:tcPr>
            <w:tcW w:w="3128" w:type="dxa"/>
          </w:tcPr>
          <w:p w14:paraId="5B40CA23"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50F74334" w14:textId="77777777" w:rsidTr="002C0269">
        <w:trPr>
          <w:cantSplit/>
        </w:trPr>
        <w:tc>
          <w:tcPr>
            <w:tcW w:w="751" w:type="dxa"/>
          </w:tcPr>
          <w:p w14:paraId="544D8857" w14:textId="77777777" w:rsidR="00825605" w:rsidRPr="00E6366E" w:rsidRDefault="00825605" w:rsidP="002C0269">
            <w:pPr>
              <w:pStyle w:val="a3"/>
              <w:jc w:val="center"/>
              <w:rPr>
                <w:i w:val="0"/>
                <w:iCs/>
                <w:sz w:val="28"/>
                <w:szCs w:val="28"/>
              </w:rPr>
            </w:pPr>
            <w:r>
              <w:rPr>
                <w:i w:val="0"/>
                <w:iCs/>
                <w:sz w:val="28"/>
                <w:szCs w:val="28"/>
              </w:rPr>
              <w:t>37.</w:t>
            </w:r>
          </w:p>
        </w:tc>
        <w:tc>
          <w:tcPr>
            <w:tcW w:w="2983" w:type="dxa"/>
          </w:tcPr>
          <w:p w14:paraId="3D744AD8" w14:textId="77777777" w:rsidR="00825605" w:rsidRPr="00E6366E" w:rsidRDefault="00825605" w:rsidP="002C0269">
            <w:pPr>
              <w:pStyle w:val="a3"/>
              <w:rPr>
                <w:i w:val="0"/>
                <w:iCs/>
                <w:sz w:val="28"/>
                <w:szCs w:val="28"/>
              </w:rPr>
            </w:pPr>
            <w:r w:rsidRPr="00E6366E">
              <w:rPr>
                <w:i w:val="0"/>
                <w:iCs/>
                <w:sz w:val="28"/>
                <w:szCs w:val="28"/>
              </w:rPr>
              <w:t>БЗК</w:t>
            </w:r>
          </w:p>
        </w:tc>
        <w:tc>
          <w:tcPr>
            <w:tcW w:w="2851" w:type="dxa"/>
          </w:tcPr>
          <w:p w14:paraId="3168271F" w14:textId="77777777" w:rsidR="00825605" w:rsidRPr="00E6366E" w:rsidRDefault="00825605" w:rsidP="002C0269">
            <w:pPr>
              <w:pStyle w:val="a3"/>
              <w:rPr>
                <w:i w:val="0"/>
                <w:iCs/>
                <w:sz w:val="28"/>
                <w:szCs w:val="28"/>
              </w:rPr>
            </w:pPr>
            <w:r w:rsidRPr="00E6366E">
              <w:rPr>
                <w:i w:val="0"/>
                <w:iCs/>
                <w:sz w:val="28"/>
                <w:szCs w:val="28"/>
              </w:rPr>
              <w:t>Старший администратор</w:t>
            </w:r>
          </w:p>
        </w:tc>
        <w:tc>
          <w:tcPr>
            <w:tcW w:w="3128" w:type="dxa"/>
          </w:tcPr>
          <w:p w14:paraId="03B1A443"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799138BC" w14:textId="77777777" w:rsidTr="002C0269">
        <w:trPr>
          <w:cantSplit/>
        </w:trPr>
        <w:tc>
          <w:tcPr>
            <w:tcW w:w="751" w:type="dxa"/>
          </w:tcPr>
          <w:p w14:paraId="38DA09D1" w14:textId="77777777" w:rsidR="00825605" w:rsidRPr="00E6366E" w:rsidRDefault="00825605" w:rsidP="002C0269">
            <w:pPr>
              <w:pStyle w:val="a3"/>
              <w:jc w:val="center"/>
              <w:rPr>
                <w:i w:val="0"/>
                <w:iCs/>
                <w:sz w:val="28"/>
                <w:szCs w:val="28"/>
              </w:rPr>
            </w:pPr>
            <w:r>
              <w:rPr>
                <w:i w:val="0"/>
                <w:iCs/>
                <w:sz w:val="28"/>
                <w:szCs w:val="28"/>
              </w:rPr>
              <w:t>38.</w:t>
            </w:r>
          </w:p>
        </w:tc>
        <w:tc>
          <w:tcPr>
            <w:tcW w:w="2983" w:type="dxa"/>
          </w:tcPr>
          <w:p w14:paraId="1FB76E4B" w14:textId="77777777" w:rsidR="00825605" w:rsidRPr="00E6366E" w:rsidRDefault="00825605" w:rsidP="002C0269">
            <w:pPr>
              <w:pStyle w:val="a3"/>
              <w:rPr>
                <w:i w:val="0"/>
                <w:iCs/>
                <w:sz w:val="28"/>
                <w:szCs w:val="28"/>
              </w:rPr>
            </w:pPr>
            <w:r w:rsidRPr="00E6366E">
              <w:rPr>
                <w:i w:val="0"/>
                <w:iCs/>
                <w:sz w:val="28"/>
                <w:szCs w:val="28"/>
              </w:rPr>
              <w:t>МЗК</w:t>
            </w:r>
          </w:p>
        </w:tc>
        <w:tc>
          <w:tcPr>
            <w:tcW w:w="2851" w:type="dxa"/>
          </w:tcPr>
          <w:p w14:paraId="5B0F0524" w14:textId="77777777" w:rsidR="00825605" w:rsidRPr="00E6366E" w:rsidRDefault="00825605" w:rsidP="002C0269">
            <w:pPr>
              <w:pStyle w:val="a3"/>
              <w:rPr>
                <w:i w:val="0"/>
                <w:iCs/>
                <w:sz w:val="28"/>
                <w:szCs w:val="28"/>
              </w:rPr>
            </w:pPr>
            <w:r w:rsidRPr="00E6366E">
              <w:rPr>
                <w:i w:val="0"/>
                <w:iCs/>
                <w:sz w:val="28"/>
                <w:szCs w:val="28"/>
              </w:rPr>
              <w:t>Главный администратор</w:t>
            </w:r>
          </w:p>
        </w:tc>
        <w:tc>
          <w:tcPr>
            <w:tcW w:w="3128" w:type="dxa"/>
          </w:tcPr>
          <w:p w14:paraId="6A45245F"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7A5110C4" w14:textId="77777777" w:rsidTr="002C0269">
        <w:trPr>
          <w:cantSplit/>
        </w:trPr>
        <w:tc>
          <w:tcPr>
            <w:tcW w:w="751" w:type="dxa"/>
          </w:tcPr>
          <w:p w14:paraId="533A7789" w14:textId="77777777" w:rsidR="00825605" w:rsidRPr="00E6366E" w:rsidRDefault="00825605" w:rsidP="002C0269">
            <w:pPr>
              <w:pStyle w:val="a3"/>
              <w:jc w:val="center"/>
              <w:rPr>
                <w:i w:val="0"/>
                <w:iCs/>
                <w:sz w:val="28"/>
                <w:szCs w:val="28"/>
              </w:rPr>
            </w:pPr>
            <w:r>
              <w:rPr>
                <w:i w:val="0"/>
                <w:iCs/>
                <w:sz w:val="28"/>
                <w:szCs w:val="28"/>
              </w:rPr>
              <w:t>39.</w:t>
            </w:r>
          </w:p>
        </w:tc>
        <w:tc>
          <w:tcPr>
            <w:tcW w:w="2983" w:type="dxa"/>
          </w:tcPr>
          <w:p w14:paraId="0508AAB3" w14:textId="77777777" w:rsidR="00825605" w:rsidRPr="00E6366E" w:rsidRDefault="00825605" w:rsidP="002C0269">
            <w:pPr>
              <w:pStyle w:val="a3"/>
              <w:rPr>
                <w:i w:val="0"/>
                <w:iCs/>
                <w:sz w:val="28"/>
                <w:szCs w:val="28"/>
              </w:rPr>
            </w:pPr>
            <w:r w:rsidRPr="00E6366E">
              <w:rPr>
                <w:i w:val="0"/>
                <w:iCs/>
                <w:sz w:val="28"/>
                <w:szCs w:val="28"/>
              </w:rPr>
              <w:t>МЗК</w:t>
            </w:r>
          </w:p>
        </w:tc>
        <w:tc>
          <w:tcPr>
            <w:tcW w:w="2851" w:type="dxa"/>
          </w:tcPr>
          <w:p w14:paraId="38894608" w14:textId="77777777" w:rsidR="00825605" w:rsidRPr="00E6366E" w:rsidRDefault="00825605" w:rsidP="002C0269">
            <w:pPr>
              <w:pStyle w:val="a3"/>
              <w:rPr>
                <w:i w:val="0"/>
                <w:iCs/>
                <w:sz w:val="28"/>
                <w:szCs w:val="28"/>
              </w:rPr>
            </w:pPr>
            <w:r w:rsidRPr="00E6366E">
              <w:rPr>
                <w:i w:val="0"/>
                <w:iCs/>
                <w:sz w:val="28"/>
                <w:szCs w:val="28"/>
              </w:rPr>
              <w:t>Старший администратор</w:t>
            </w:r>
          </w:p>
        </w:tc>
        <w:tc>
          <w:tcPr>
            <w:tcW w:w="3128" w:type="dxa"/>
          </w:tcPr>
          <w:p w14:paraId="055072CF"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1A59F4BB" w14:textId="77777777" w:rsidTr="002C0269">
        <w:trPr>
          <w:cantSplit/>
        </w:trPr>
        <w:tc>
          <w:tcPr>
            <w:tcW w:w="751" w:type="dxa"/>
          </w:tcPr>
          <w:p w14:paraId="12FD176E" w14:textId="77777777" w:rsidR="00825605" w:rsidRPr="00E6366E" w:rsidRDefault="00825605" w:rsidP="002C0269">
            <w:pPr>
              <w:pStyle w:val="a3"/>
              <w:jc w:val="center"/>
              <w:rPr>
                <w:i w:val="0"/>
                <w:iCs/>
                <w:sz w:val="28"/>
                <w:szCs w:val="28"/>
              </w:rPr>
            </w:pPr>
            <w:r>
              <w:rPr>
                <w:i w:val="0"/>
                <w:iCs/>
                <w:sz w:val="28"/>
                <w:szCs w:val="28"/>
              </w:rPr>
              <w:t>40.</w:t>
            </w:r>
          </w:p>
        </w:tc>
        <w:tc>
          <w:tcPr>
            <w:tcW w:w="2983" w:type="dxa"/>
          </w:tcPr>
          <w:p w14:paraId="1278A3EA" w14:textId="77777777" w:rsidR="00825605" w:rsidRPr="00E6366E" w:rsidRDefault="00825605" w:rsidP="002C0269">
            <w:pPr>
              <w:pStyle w:val="a3"/>
              <w:rPr>
                <w:i w:val="0"/>
                <w:iCs/>
                <w:sz w:val="28"/>
                <w:szCs w:val="28"/>
              </w:rPr>
            </w:pPr>
            <w:r w:rsidRPr="00E6366E">
              <w:rPr>
                <w:i w:val="0"/>
                <w:iCs/>
                <w:sz w:val="28"/>
                <w:szCs w:val="28"/>
              </w:rPr>
              <w:t>РЗК</w:t>
            </w:r>
          </w:p>
        </w:tc>
        <w:tc>
          <w:tcPr>
            <w:tcW w:w="2851" w:type="dxa"/>
          </w:tcPr>
          <w:p w14:paraId="39351064" w14:textId="77777777" w:rsidR="00825605" w:rsidRPr="00E6366E" w:rsidRDefault="00825605" w:rsidP="002C0269">
            <w:pPr>
              <w:pStyle w:val="a3"/>
              <w:rPr>
                <w:i w:val="0"/>
                <w:iCs/>
                <w:sz w:val="28"/>
                <w:szCs w:val="28"/>
              </w:rPr>
            </w:pPr>
            <w:r w:rsidRPr="00E6366E">
              <w:rPr>
                <w:i w:val="0"/>
                <w:iCs/>
                <w:sz w:val="28"/>
                <w:szCs w:val="28"/>
              </w:rPr>
              <w:t>Главный администратор</w:t>
            </w:r>
          </w:p>
        </w:tc>
        <w:tc>
          <w:tcPr>
            <w:tcW w:w="3128" w:type="dxa"/>
          </w:tcPr>
          <w:p w14:paraId="43C291A3"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4CF98820" w14:textId="77777777" w:rsidTr="002C0269">
        <w:trPr>
          <w:cantSplit/>
        </w:trPr>
        <w:tc>
          <w:tcPr>
            <w:tcW w:w="751" w:type="dxa"/>
          </w:tcPr>
          <w:p w14:paraId="080E6D99" w14:textId="77777777" w:rsidR="00825605" w:rsidRPr="00E6366E" w:rsidRDefault="00825605" w:rsidP="002C0269">
            <w:pPr>
              <w:pStyle w:val="a3"/>
              <w:jc w:val="center"/>
              <w:rPr>
                <w:i w:val="0"/>
                <w:iCs/>
                <w:sz w:val="28"/>
                <w:szCs w:val="28"/>
              </w:rPr>
            </w:pPr>
            <w:r>
              <w:rPr>
                <w:i w:val="0"/>
                <w:iCs/>
                <w:sz w:val="28"/>
                <w:szCs w:val="28"/>
              </w:rPr>
              <w:t>41.</w:t>
            </w:r>
          </w:p>
        </w:tc>
        <w:tc>
          <w:tcPr>
            <w:tcW w:w="2983" w:type="dxa"/>
          </w:tcPr>
          <w:p w14:paraId="2C8F3AE2" w14:textId="77777777" w:rsidR="00825605" w:rsidRPr="00E6366E" w:rsidRDefault="00825605" w:rsidP="002C0269">
            <w:pPr>
              <w:pStyle w:val="a3"/>
              <w:rPr>
                <w:i w:val="0"/>
                <w:iCs/>
                <w:sz w:val="28"/>
                <w:szCs w:val="28"/>
              </w:rPr>
            </w:pPr>
            <w:r w:rsidRPr="00E6366E">
              <w:rPr>
                <w:i w:val="0"/>
                <w:iCs/>
                <w:sz w:val="28"/>
                <w:szCs w:val="28"/>
              </w:rPr>
              <w:t>Зал имени Мясковского</w:t>
            </w:r>
          </w:p>
        </w:tc>
        <w:tc>
          <w:tcPr>
            <w:tcW w:w="2851" w:type="dxa"/>
          </w:tcPr>
          <w:p w14:paraId="0DD2C1B4" w14:textId="77777777" w:rsidR="00825605" w:rsidRPr="00E6366E" w:rsidRDefault="00825605" w:rsidP="002C0269">
            <w:pPr>
              <w:pStyle w:val="a3"/>
              <w:rPr>
                <w:i w:val="0"/>
                <w:iCs/>
                <w:sz w:val="28"/>
                <w:szCs w:val="28"/>
              </w:rPr>
            </w:pPr>
            <w:r w:rsidRPr="00E6366E">
              <w:rPr>
                <w:i w:val="0"/>
                <w:iCs/>
                <w:sz w:val="28"/>
                <w:szCs w:val="28"/>
              </w:rPr>
              <w:t>Старший администратор</w:t>
            </w:r>
          </w:p>
        </w:tc>
        <w:tc>
          <w:tcPr>
            <w:tcW w:w="3128" w:type="dxa"/>
          </w:tcPr>
          <w:p w14:paraId="695DC272" w14:textId="77777777" w:rsidR="00825605" w:rsidRPr="00E6366E" w:rsidRDefault="00825605" w:rsidP="002C0269">
            <w:pPr>
              <w:pStyle w:val="a3"/>
              <w:jc w:val="center"/>
              <w:rPr>
                <w:i w:val="0"/>
                <w:iCs/>
                <w:sz w:val="28"/>
                <w:szCs w:val="28"/>
              </w:rPr>
            </w:pPr>
            <w:r w:rsidRPr="00E6366E">
              <w:rPr>
                <w:i w:val="0"/>
                <w:iCs/>
                <w:sz w:val="28"/>
                <w:szCs w:val="28"/>
              </w:rPr>
              <w:t>3</w:t>
            </w:r>
          </w:p>
        </w:tc>
      </w:tr>
      <w:tr w:rsidR="00825605" w:rsidRPr="00E6366E" w14:paraId="594FCFA2" w14:textId="77777777" w:rsidTr="002C0269">
        <w:trPr>
          <w:cantSplit/>
        </w:trPr>
        <w:tc>
          <w:tcPr>
            <w:tcW w:w="751" w:type="dxa"/>
          </w:tcPr>
          <w:p w14:paraId="1BE7FF01" w14:textId="77777777" w:rsidR="00825605" w:rsidRPr="00E6366E" w:rsidRDefault="00825605" w:rsidP="002C0269">
            <w:pPr>
              <w:pStyle w:val="a3"/>
              <w:jc w:val="center"/>
              <w:rPr>
                <w:i w:val="0"/>
                <w:iCs/>
                <w:sz w:val="28"/>
                <w:szCs w:val="28"/>
              </w:rPr>
            </w:pPr>
            <w:r>
              <w:rPr>
                <w:i w:val="0"/>
                <w:iCs/>
                <w:sz w:val="28"/>
                <w:szCs w:val="28"/>
              </w:rPr>
              <w:t>42.</w:t>
            </w:r>
          </w:p>
        </w:tc>
        <w:tc>
          <w:tcPr>
            <w:tcW w:w="2983" w:type="dxa"/>
          </w:tcPr>
          <w:p w14:paraId="2E2E98DD" w14:textId="77777777" w:rsidR="00825605" w:rsidRPr="00E6366E" w:rsidRDefault="00825605" w:rsidP="002C0269">
            <w:pPr>
              <w:pStyle w:val="a3"/>
              <w:rPr>
                <w:i w:val="0"/>
                <w:iCs/>
                <w:sz w:val="28"/>
                <w:szCs w:val="28"/>
              </w:rPr>
            </w:pPr>
            <w:r w:rsidRPr="00E6366E">
              <w:rPr>
                <w:i w:val="0"/>
                <w:iCs/>
                <w:sz w:val="28"/>
                <w:szCs w:val="28"/>
              </w:rPr>
              <w:t>Отдел закупок</w:t>
            </w:r>
          </w:p>
        </w:tc>
        <w:tc>
          <w:tcPr>
            <w:tcW w:w="2851" w:type="dxa"/>
          </w:tcPr>
          <w:p w14:paraId="4CAB2569" w14:textId="77777777" w:rsidR="00825605" w:rsidRPr="00E6366E" w:rsidRDefault="00825605" w:rsidP="002C0269">
            <w:pPr>
              <w:pStyle w:val="a3"/>
              <w:rPr>
                <w:i w:val="0"/>
                <w:iCs/>
                <w:sz w:val="28"/>
                <w:szCs w:val="28"/>
              </w:rPr>
            </w:pPr>
            <w:r w:rsidRPr="00E6366E">
              <w:rPr>
                <w:i w:val="0"/>
                <w:iCs/>
                <w:sz w:val="28"/>
                <w:szCs w:val="28"/>
              </w:rPr>
              <w:t>Начальник</w:t>
            </w:r>
          </w:p>
        </w:tc>
        <w:tc>
          <w:tcPr>
            <w:tcW w:w="3128" w:type="dxa"/>
          </w:tcPr>
          <w:p w14:paraId="5CC6FFCA"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3A1647F9" w14:textId="77777777" w:rsidTr="002C0269">
        <w:trPr>
          <w:cantSplit/>
        </w:trPr>
        <w:tc>
          <w:tcPr>
            <w:tcW w:w="751" w:type="dxa"/>
          </w:tcPr>
          <w:p w14:paraId="65DD5F3A" w14:textId="77777777" w:rsidR="00825605" w:rsidRPr="00E6366E" w:rsidRDefault="00825605" w:rsidP="002C0269">
            <w:pPr>
              <w:pStyle w:val="a3"/>
              <w:jc w:val="center"/>
              <w:rPr>
                <w:i w:val="0"/>
                <w:iCs/>
                <w:sz w:val="28"/>
                <w:szCs w:val="28"/>
              </w:rPr>
            </w:pPr>
            <w:r>
              <w:rPr>
                <w:i w:val="0"/>
                <w:iCs/>
                <w:sz w:val="28"/>
                <w:szCs w:val="28"/>
              </w:rPr>
              <w:t>43.</w:t>
            </w:r>
          </w:p>
        </w:tc>
        <w:tc>
          <w:tcPr>
            <w:tcW w:w="2983" w:type="dxa"/>
          </w:tcPr>
          <w:p w14:paraId="789B2B0E" w14:textId="77777777" w:rsidR="00825605" w:rsidRPr="00E6366E" w:rsidRDefault="00825605" w:rsidP="002C0269">
            <w:pPr>
              <w:pStyle w:val="a3"/>
              <w:rPr>
                <w:i w:val="0"/>
                <w:iCs/>
                <w:sz w:val="28"/>
                <w:szCs w:val="28"/>
              </w:rPr>
            </w:pPr>
            <w:r w:rsidRPr="00E6366E">
              <w:rPr>
                <w:i w:val="0"/>
                <w:iCs/>
                <w:sz w:val="28"/>
                <w:szCs w:val="28"/>
              </w:rPr>
              <w:t>Отдел закупок</w:t>
            </w:r>
          </w:p>
        </w:tc>
        <w:tc>
          <w:tcPr>
            <w:tcW w:w="2851" w:type="dxa"/>
          </w:tcPr>
          <w:p w14:paraId="73CFA301" w14:textId="0920986A" w:rsidR="00825605" w:rsidRPr="00E6366E" w:rsidRDefault="00825605" w:rsidP="002C0269">
            <w:pPr>
              <w:pStyle w:val="a3"/>
              <w:rPr>
                <w:i w:val="0"/>
                <w:iCs/>
                <w:sz w:val="28"/>
                <w:szCs w:val="28"/>
              </w:rPr>
            </w:pPr>
            <w:r w:rsidRPr="00E6366E">
              <w:rPr>
                <w:i w:val="0"/>
                <w:iCs/>
                <w:sz w:val="28"/>
                <w:szCs w:val="28"/>
              </w:rPr>
              <w:t xml:space="preserve">Зам. </w:t>
            </w:r>
            <w:r w:rsidR="003472B5" w:rsidRPr="00E6366E">
              <w:rPr>
                <w:i w:val="0"/>
                <w:iCs/>
                <w:sz w:val="28"/>
                <w:szCs w:val="28"/>
              </w:rPr>
              <w:t>Н</w:t>
            </w:r>
            <w:r w:rsidRPr="00E6366E">
              <w:rPr>
                <w:i w:val="0"/>
                <w:iCs/>
                <w:sz w:val="28"/>
                <w:szCs w:val="28"/>
              </w:rPr>
              <w:t>ачальника</w:t>
            </w:r>
          </w:p>
        </w:tc>
        <w:tc>
          <w:tcPr>
            <w:tcW w:w="3128" w:type="dxa"/>
          </w:tcPr>
          <w:p w14:paraId="7FAD655B"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7794059D" w14:textId="77777777" w:rsidTr="002C0269">
        <w:trPr>
          <w:cantSplit/>
        </w:trPr>
        <w:tc>
          <w:tcPr>
            <w:tcW w:w="751" w:type="dxa"/>
          </w:tcPr>
          <w:p w14:paraId="03D3F54D" w14:textId="77777777" w:rsidR="00825605" w:rsidRPr="00E6366E" w:rsidRDefault="00825605" w:rsidP="002C0269">
            <w:pPr>
              <w:pStyle w:val="a3"/>
              <w:jc w:val="center"/>
              <w:rPr>
                <w:i w:val="0"/>
                <w:iCs/>
                <w:sz w:val="28"/>
                <w:szCs w:val="28"/>
              </w:rPr>
            </w:pPr>
            <w:r>
              <w:rPr>
                <w:i w:val="0"/>
                <w:iCs/>
                <w:sz w:val="28"/>
                <w:szCs w:val="28"/>
              </w:rPr>
              <w:t>44.</w:t>
            </w:r>
          </w:p>
        </w:tc>
        <w:tc>
          <w:tcPr>
            <w:tcW w:w="2983" w:type="dxa"/>
          </w:tcPr>
          <w:p w14:paraId="75763647" w14:textId="77777777" w:rsidR="00825605" w:rsidRPr="00E6366E" w:rsidRDefault="00825605" w:rsidP="002C0269">
            <w:pPr>
              <w:pStyle w:val="a3"/>
              <w:rPr>
                <w:i w:val="0"/>
                <w:iCs/>
                <w:sz w:val="28"/>
                <w:szCs w:val="28"/>
              </w:rPr>
            </w:pPr>
            <w:r w:rsidRPr="00E6366E">
              <w:rPr>
                <w:i w:val="0"/>
                <w:iCs/>
                <w:sz w:val="28"/>
                <w:szCs w:val="28"/>
              </w:rPr>
              <w:t>Бюро охраны труда</w:t>
            </w:r>
          </w:p>
        </w:tc>
        <w:tc>
          <w:tcPr>
            <w:tcW w:w="2851" w:type="dxa"/>
          </w:tcPr>
          <w:p w14:paraId="530D418B" w14:textId="77777777" w:rsidR="00825605" w:rsidRPr="00E6366E" w:rsidRDefault="00825605" w:rsidP="002C0269">
            <w:pPr>
              <w:pStyle w:val="a3"/>
              <w:rPr>
                <w:i w:val="0"/>
                <w:iCs/>
                <w:sz w:val="28"/>
                <w:szCs w:val="28"/>
              </w:rPr>
            </w:pPr>
            <w:r w:rsidRPr="00E6366E">
              <w:rPr>
                <w:i w:val="0"/>
                <w:iCs/>
                <w:sz w:val="28"/>
                <w:szCs w:val="28"/>
              </w:rPr>
              <w:t>Руководитель</w:t>
            </w:r>
            <w:r>
              <w:rPr>
                <w:i w:val="0"/>
                <w:iCs/>
                <w:sz w:val="28"/>
                <w:szCs w:val="28"/>
              </w:rPr>
              <w:t xml:space="preserve"> бюро охраны труда</w:t>
            </w:r>
          </w:p>
        </w:tc>
        <w:tc>
          <w:tcPr>
            <w:tcW w:w="3128" w:type="dxa"/>
          </w:tcPr>
          <w:p w14:paraId="3E986629" w14:textId="77777777" w:rsidR="00825605" w:rsidRPr="00E6366E" w:rsidRDefault="00825605" w:rsidP="002C0269">
            <w:pPr>
              <w:pStyle w:val="a3"/>
              <w:jc w:val="center"/>
              <w:rPr>
                <w:i w:val="0"/>
                <w:iCs/>
                <w:sz w:val="28"/>
                <w:szCs w:val="28"/>
              </w:rPr>
            </w:pPr>
            <w:r w:rsidRPr="00E6366E">
              <w:rPr>
                <w:i w:val="0"/>
                <w:iCs/>
                <w:sz w:val="28"/>
                <w:szCs w:val="28"/>
              </w:rPr>
              <w:t>7</w:t>
            </w:r>
          </w:p>
        </w:tc>
      </w:tr>
      <w:tr w:rsidR="00825605" w:rsidRPr="00E6366E" w14:paraId="53E74B37" w14:textId="77777777" w:rsidTr="002C0269">
        <w:trPr>
          <w:cantSplit/>
        </w:trPr>
        <w:tc>
          <w:tcPr>
            <w:tcW w:w="751" w:type="dxa"/>
          </w:tcPr>
          <w:p w14:paraId="04A84642" w14:textId="77777777" w:rsidR="00825605" w:rsidRPr="00E6366E" w:rsidRDefault="00825605" w:rsidP="002C0269">
            <w:pPr>
              <w:pStyle w:val="a3"/>
              <w:jc w:val="center"/>
              <w:rPr>
                <w:i w:val="0"/>
                <w:iCs/>
                <w:sz w:val="28"/>
                <w:szCs w:val="28"/>
              </w:rPr>
            </w:pPr>
            <w:r>
              <w:rPr>
                <w:i w:val="0"/>
                <w:iCs/>
                <w:sz w:val="28"/>
                <w:szCs w:val="28"/>
              </w:rPr>
              <w:t>45.</w:t>
            </w:r>
          </w:p>
        </w:tc>
        <w:tc>
          <w:tcPr>
            <w:tcW w:w="2983" w:type="dxa"/>
          </w:tcPr>
          <w:p w14:paraId="469C0CF2" w14:textId="77777777" w:rsidR="00825605" w:rsidRPr="00E6366E" w:rsidRDefault="00825605" w:rsidP="002C0269">
            <w:pPr>
              <w:pStyle w:val="a3"/>
              <w:rPr>
                <w:i w:val="0"/>
                <w:iCs/>
                <w:sz w:val="28"/>
                <w:szCs w:val="28"/>
              </w:rPr>
            </w:pPr>
            <w:r w:rsidRPr="00E6366E">
              <w:rPr>
                <w:i w:val="0"/>
                <w:iCs/>
                <w:sz w:val="28"/>
                <w:szCs w:val="28"/>
              </w:rPr>
              <w:t>Бюро охраны труда</w:t>
            </w:r>
          </w:p>
        </w:tc>
        <w:tc>
          <w:tcPr>
            <w:tcW w:w="2851" w:type="dxa"/>
          </w:tcPr>
          <w:p w14:paraId="6BA977E1" w14:textId="77777777" w:rsidR="00825605" w:rsidRPr="00E6366E" w:rsidRDefault="00825605" w:rsidP="002C0269">
            <w:pPr>
              <w:pStyle w:val="a3"/>
              <w:rPr>
                <w:i w:val="0"/>
                <w:iCs/>
                <w:sz w:val="28"/>
                <w:szCs w:val="28"/>
              </w:rPr>
            </w:pPr>
            <w:r w:rsidRPr="00E6366E">
              <w:rPr>
                <w:i w:val="0"/>
                <w:iCs/>
                <w:sz w:val="28"/>
                <w:szCs w:val="28"/>
              </w:rPr>
              <w:t>Заместитель руководителя</w:t>
            </w:r>
            <w:r>
              <w:rPr>
                <w:i w:val="0"/>
                <w:iCs/>
                <w:sz w:val="28"/>
                <w:szCs w:val="28"/>
              </w:rPr>
              <w:t xml:space="preserve"> бюро охраны труда</w:t>
            </w:r>
          </w:p>
        </w:tc>
        <w:tc>
          <w:tcPr>
            <w:tcW w:w="3128" w:type="dxa"/>
          </w:tcPr>
          <w:p w14:paraId="5F68D604" w14:textId="77777777" w:rsidR="00825605" w:rsidRPr="00E6366E" w:rsidRDefault="00825605" w:rsidP="002C0269">
            <w:pPr>
              <w:pStyle w:val="a3"/>
              <w:jc w:val="center"/>
              <w:rPr>
                <w:i w:val="0"/>
                <w:iCs/>
                <w:sz w:val="28"/>
                <w:szCs w:val="28"/>
              </w:rPr>
            </w:pPr>
            <w:r w:rsidRPr="00E6366E">
              <w:rPr>
                <w:i w:val="0"/>
                <w:iCs/>
                <w:sz w:val="28"/>
                <w:szCs w:val="28"/>
              </w:rPr>
              <w:t>5</w:t>
            </w:r>
          </w:p>
        </w:tc>
      </w:tr>
      <w:tr w:rsidR="00825605" w:rsidRPr="00E6366E" w14:paraId="270E82F6" w14:textId="77777777" w:rsidTr="002C0269">
        <w:trPr>
          <w:cantSplit/>
        </w:trPr>
        <w:tc>
          <w:tcPr>
            <w:tcW w:w="751" w:type="dxa"/>
          </w:tcPr>
          <w:p w14:paraId="6B3D6F2B" w14:textId="77777777" w:rsidR="00825605" w:rsidRDefault="00825605" w:rsidP="002C0269">
            <w:pPr>
              <w:pStyle w:val="a3"/>
              <w:jc w:val="center"/>
              <w:rPr>
                <w:i w:val="0"/>
                <w:iCs/>
                <w:sz w:val="28"/>
                <w:szCs w:val="28"/>
              </w:rPr>
            </w:pPr>
            <w:r>
              <w:rPr>
                <w:i w:val="0"/>
                <w:iCs/>
                <w:sz w:val="28"/>
                <w:szCs w:val="28"/>
              </w:rPr>
              <w:t>46.</w:t>
            </w:r>
          </w:p>
        </w:tc>
        <w:tc>
          <w:tcPr>
            <w:tcW w:w="2983" w:type="dxa"/>
          </w:tcPr>
          <w:p w14:paraId="2EDEBDEE" w14:textId="77777777" w:rsidR="00825605" w:rsidRPr="00E6366E" w:rsidRDefault="00825605" w:rsidP="002C0269">
            <w:pPr>
              <w:pStyle w:val="a3"/>
              <w:rPr>
                <w:i w:val="0"/>
                <w:iCs/>
                <w:sz w:val="28"/>
                <w:szCs w:val="28"/>
              </w:rPr>
            </w:pPr>
            <w:r>
              <w:rPr>
                <w:i w:val="0"/>
                <w:iCs/>
                <w:sz w:val="28"/>
                <w:szCs w:val="28"/>
              </w:rPr>
              <w:t>Многофункциональный учебно-производственный центр звукозаписи и звукорежиссуры</w:t>
            </w:r>
          </w:p>
        </w:tc>
        <w:tc>
          <w:tcPr>
            <w:tcW w:w="2851" w:type="dxa"/>
          </w:tcPr>
          <w:p w14:paraId="3229304C" w14:textId="77777777" w:rsidR="00825605" w:rsidRPr="00E6366E" w:rsidRDefault="00825605" w:rsidP="002C0269">
            <w:pPr>
              <w:pStyle w:val="a3"/>
              <w:rPr>
                <w:i w:val="0"/>
                <w:iCs/>
                <w:sz w:val="28"/>
                <w:szCs w:val="28"/>
              </w:rPr>
            </w:pPr>
            <w:r>
              <w:rPr>
                <w:i w:val="0"/>
                <w:iCs/>
                <w:sz w:val="28"/>
                <w:szCs w:val="28"/>
              </w:rPr>
              <w:t>Заведующий</w:t>
            </w:r>
          </w:p>
        </w:tc>
        <w:tc>
          <w:tcPr>
            <w:tcW w:w="3128" w:type="dxa"/>
          </w:tcPr>
          <w:p w14:paraId="712EAF78" w14:textId="77777777" w:rsidR="00825605" w:rsidRPr="00E6366E" w:rsidRDefault="00825605" w:rsidP="002C0269">
            <w:pPr>
              <w:pStyle w:val="a3"/>
              <w:jc w:val="center"/>
              <w:rPr>
                <w:i w:val="0"/>
                <w:iCs/>
                <w:sz w:val="28"/>
                <w:szCs w:val="28"/>
              </w:rPr>
            </w:pPr>
            <w:r>
              <w:rPr>
                <w:i w:val="0"/>
                <w:iCs/>
                <w:sz w:val="28"/>
                <w:szCs w:val="28"/>
              </w:rPr>
              <w:t>7</w:t>
            </w:r>
          </w:p>
        </w:tc>
      </w:tr>
      <w:tr w:rsidR="003472B5" w:rsidRPr="00E6366E" w14:paraId="3E382F26" w14:textId="77777777" w:rsidTr="002C0269">
        <w:trPr>
          <w:cantSplit/>
        </w:trPr>
        <w:tc>
          <w:tcPr>
            <w:tcW w:w="751" w:type="dxa"/>
          </w:tcPr>
          <w:p w14:paraId="63588A30" w14:textId="563FC5AF" w:rsidR="003472B5" w:rsidRDefault="003472B5" w:rsidP="002C0269">
            <w:pPr>
              <w:pStyle w:val="a3"/>
              <w:jc w:val="center"/>
              <w:rPr>
                <w:i w:val="0"/>
                <w:iCs/>
                <w:sz w:val="28"/>
                <w:szCs w:val="28"/>
              </w:rPr>
            </w:pPr>
            <w:r>
              <w:rPr>
                <w:i w:val="0"/>
                <w:iCs/>
                <w:sz w:val="28"/>
                <w:szCs w:val="28"/>
              </w:rPr>
              <w:t>47.</w:t>
            </w:r>
          </w:p>
        </w:tc>
        <w:tc>
          <w:tcPr>
            <w:tcW w:w="2983" w:type="dxa"/>
          </w:tcPr>
          <w:p w14:paraId="56BA3C7C" w14:textId="2E923B8B" w:rsidR="003472B5" w:rsidRDefault="003472B5" w:rsidP="002C0269">
            <w:pPr>
              <w:pStyle w:val="a3"/>
              <w:rPr>
                <w:i w:val="0"/>
                <w:iCs/>
                <w:sz w:val="28"/>
                <w:szCs w:val="28"/>
              </w:rPr>
            </w:pPr>
            <w:r>
              <w:rPr>
                <w:i w:val="0"/>
                <w:iCs/>
                <w:sz w:val="28"/>
                <w:szCs w:val="28"/>
              </w:rPr>
              <w:t>Медиадепартамент</w:t>
            </w:r>
          </w:p>
        </w:tc>
        <w:tc>
          <w:tcPr>
            <w:tcW w:w="2851" w:type="dxa"/>
          </w:tcPr>
          <w:p w14:paraId="41AF5436" w14:textId="6B7CF2F3" w:rsidR="003472B5" w:rsidRDefault="003472B5" w:rsidP="002C0269">
            <w:pPr>
              <w:pStyle w:val="a3"/>
              <w:rPr>
                <w:i w:val="0"/>
                <w:iCs/>
                <w:sz w:val="28"/>
                <w:szCs w:val="28"/>
              </w:rPr>
            </w:pPr>
            <w:r>
              <w:rPr>
                <w:i w:val="0"/>
                <w:iCs/>
                <w:sz w:val="28"/>
                <w:szCs w:val="28"/>
              </w:rPr>
              <w:t>Руководитель</w:t>
            </w:r>
          </w:p>
        </w:tc>
        <w:tc>
          <w:tcPr>
            <w:tcW w:w="3128" w:type="dxa"/>
          </w:tcPr>
          <w:p w14:paraId="7E3E7C6C" w14:textId="3381571B" w:rsidR="003472B5" w:rsidRDefault="003472B5" w:rsidP="002C0269">
            <w:pPr>
              <w:pStyle w:val="a3"/>
              <w:jc w:val="center"/>
              <w:rPr>
                <w:i w:val="0"/>
                <w:iCs/>
                <w:sz w:val="28"/>
                <w:szCs w:val="28"/>
              </w:rPr>
            </w:pPr>
            <w:r>
              <w:rPr>
                <w:i w:val="0"/>
                <w:iCs/>
                <w:sz w:val="28"/>
                <w:szCs w:val="28"/>
              </w:rPr>
              <w:t>7</w:t>
            </w:r>
          </w:p>
        </w:tc>
      </w:tr>
    </w:tbl>
    <w:p w14:paraId="1A2E0785" w14:textId="77777777" w:rsidR="00825605" w:rsidRPr="00101B26" w:rsidRDefault="00825605" w:rsidP="00D72E95">
      <w:pPr>
        <w:jc w:val="center"/>
      </w:pPr>
    </w:p>
    <w:p w14:paraId="1EC6A2D5" w14:textId="77777777" w:rsidR="00D72E95" w:rsidRPr="00101B26" w:rsidRDefault="00D72E95" w:rsidP="00D72E95">
      <w:pPr>
        <w:rPr>
          <w:b/>
          <w:sz w:val="28"/>
          <w:szCs w:val="28"/>
        </w:rPr>
      </w:pPr>
    </w:p>
    <w:p w14:paraId="45618B5D" w14:textId="77777777" w:rsidR="00D72E95" w:rsidRPr="00101B26" w:rsidRDefault="00D72E95" w:rsidP="00D72E95">
      <w:pPr>
        <w:ind w:left="851"/>
        <w:rPr>
          <w:b/>
          <w:sz w:val="28"/>
          <w:szCs w:val="28"/>
        </w:rPr>
      </w:pPr>
      <w:r w:rsidRPr="00101B26">
        <w:rPr>
          <w:b/>
          <w:sz w:val="28"/>
          <w:szCs w:val="28"/>
        </w:rPr>
        <w:t xml:space="preserve">                                                                                                                                                                                               </w:t>
      </w:r>
    </w:p>
    <w:p w14:paraId="1DEB4AD2" w14:textId="7EDCE8DD" w:rsidR="00D72E95" w:rsidRPr="00101B26" w:rsidRDefault="00D72E95" w:rsidP="00D72E95">
      <w:pPr>
        <w:ind w:left="851"/>
        <w:jc w:val="right"/>
        <w:rPr>
          <w:b/>
          <w:sz w:val="28"/>
          <w:szCs w:val="28"/>
        </w:rPr>
      </w:pPr>
      <w:r w:rsidRPr="00101B26">
        <w:rPr>
          <w:b/>
          <w:sz w:val="28"/>
          <w:szCs w:val="28"/>
        </w:rPr>
        <w:t xml:space="preserve">                                     </w:t>
      </w:r>
    </w:p>
    <w:p w14:paraId="34EBE334" w14:textId="77777777" w:rsidR="00C15DD3" w:rsidRDefault="00C15DD3" w:rsidP="00DC0B5A">
      <w:pPr>
        <w:ind w:left="851"/>
        <w:jc w:val="right"/>
        <w:rPr>
          <w:b/>
          <w:u w:val="single"/>
        </w:rPr>
      </w:pPr>
    </w:p>
    <w:p w14:paraId="5878094C" w14:textId="77777777" w:rsidR="00C15DD3" w:rsidRDefault="00C15DD3" w:rsidP="00DC0B5A">
      <w:pPr>
        <w:ind w:left="851"/>
        <w:jc w:val="right"/>
        <w:rPr>
          <w:b/>
          <w:u w:val="single"/>
        </w:rPr>
      </w:pPr>
    </w:p>
    <w:p w14:paraId="1009866C" w14:textId="77777777" w:rsidR="00C15DD3" w:rsidRDefault="00C15DD3" w:rsidP="00DC0B5A">
      <w:pPr>
        <w:ind w:left="851"/>
        <w:jc w:val="right"/>
        <w:rPr>
          <w:b/>
          <w:u w:val="single"/>
        </w:rPr>
      </w:pPr>
    </w:p>
    <w:p w14:paraId="5876A098" w14:textId="77777777" w:rsidR="00C15DD3" w:rsidRDefault="00C15DD3" w:rsidP="00DC0B5A">
      <w:pPr>
        <w:ind w:left="851"/>
        <w:jc w:val="right"/>
        <w:rPr>
          <w:b/>
          <w:u w:val="single"/>
        </w:rPr>
      </w:pPr>
    </w:p>
    <w:p w14:paraId="479982CA" w14:textId="77777777" w:rsidR="003472B5" w:rsidRDefault="003472B5" w:rsidP="00DC0B5A">
      <w:pPr>
        <w:ind w:left="851"/>
        <w:jc w:val="right"/>
        <w:rPr>
          <w:b/>
          <w:u w:val="single"/>
        </w:rPr>
      </w:pPr>
    </w:p>
    <w:p w14:paraId="6A95B47B" w14:textId="77777777" w:rsidR="003472B5" w:rsidRDefault="003472B5" w:rsidP="00DC0B5A">
      <w:pPr>
        <w:ind w:left="851"/>
        <w:jc w:val="right"/>
        <w:rPr>
          <w:b/>
          <w:u w:val="single"/>
        </w:rPr>
      </w:pPr>
    </w:p>
    <w:p w14:paraId="7C32D884" w14:textId="673B576C" w:rsidR="00DC0B5A" w:rsidRPr="00A11619" w:rsidRDefault="00DC0B5A" w:rsidP="00DC0B5A">
      <w:pPr>
        <w:ind w:left="851"/>
        <w:jc w:val="right"/>
        <w:rPr>
          <w:b/>
        </w:rPr>
      </w:pPr>
      <w:r>
        <w:rPr>
          <w:b/>
          <w:u w:val="single"/>
        </w:rPr>
        <w:lastRenderedPageBreak/>
        <w:t xml:space="preserve">ПРИЛОЖЕНИЕ </w:t>
      </w:r>
      <w:r w:rsidRPr="008825FF">
        <w:rPr>
          <w:b/>
          <w:u w:val="single"/>
        </w:rPr>
        <w:t>№</w:t>
      </w:r>
      <w:r>
        <w:rPr>
          <w:b/>
          <w:u w:val="single"/>
        </w:rPr>
        <w:t>10</w:t>
      </w:r>
    </w:p>
    <w:p w14:paraId="45A939B6" w14:textId="7637D984" w:rsidR="00DC0B5A" w:rsidRPr="00FC024E" w:rsidRDefault="00DC0B5A" w:rsidP="00DC0B5A">
      <w:pPr>
        <w:jc w:val="center"/>
        <w:rPr>
          <w:b/>
          <w:sz w:val="28"/>
          <w:szCs w:val="28"/>
        </w:rPr>
      </w:pPr>
      <w:r>
        <w:rPr>
          <w:szCs w:val="28"/>
        </w:rPr>
        <w:t xml:space="preserve">                                                                                                        </w:t>
      </w:r>
      <w:r w:rsidRPr="00FC024E">
        <w:rPr>
          <w:b/>
          <w:sz w:val="28"/>
          <w:szCs w:val="28"/>
        </w:rPr>
        <w:t>к Коллективному договору</w:t>
      </w:r>
    </w:p>
    <w:p w14:paraId="0817DB67" w14:textId="77777777" w:rsidR="00DC0B5A" w:rsidRDefault="00DC0B5A" w:rsidP="00DC0B5A">
      <w:pPr>
        <w:jc w:val="center"/>
        <w:rPr>
          <w:u w:val="single"/>
        </w:rPr>
      </w:pPr>
    </w:p>
    <w:p w14:paraId="0C39C241" w14:textId="3E9A49D7" w:rsidR="003472B5" w:rsidRPr="00101B26" w:rsidRDefault="005E424B" w:rsidP="003472B5">
      <w:pPr>
        <w:widowControl w:val="0"/>
        <w:adjustRightInd w:val="0"/>
        <w:spacing w:line="288" w:lineRule="atLeast"/>
        <w:ind w:hanging="180"/>
        <w:jc w:val="both"/>
        <w:rPr>
          <w:b/>
        </w:rPr>
      </w:pPr>
      <w:r>
        <w:rPr>
          <w:b/>
        </w:rPr>
        <w:t>«</w:t>
      </w:r>
      <w:proofErr w:type="gramStart"/>
      <w:r w:rsidR="003472B5" w:rsidRPr="00101B26">
        <w:rPr>
          <w:b/>
        </w:rPr>
        <w:t xml:space="preserve">СОГЛАСОВАНО»   </w:t>
      </w:r>
      <w:proofErr w:type="gramEnd"/>
      <w:r w:rsidR="003472B5" w:rsidRPr="00101B26">
        <w:rPr>
          <w:b/>
        </w:rPr>
        <w:t xml:space="preserve">                                                                       «УТВЕРЖДАЮ»</w:t>
      </w:r>
    </w:p>
    <w:p w14:paraId="1EDDFCD9" w14:textId="77777777" w:rsidR="003472B5" w:rsidRPr="00101B26" w:rsidRDefault="003472B5" w:rsidP="003472B5">
      <w:pPr>
        <w:widowControl w:val="0"/>
        <w:adjustRightInd w:val="0"/>
        <w:spacing w:line="288" w:lineRule="atLeast"/>
        <w:ind w:left="-180"/>
        <w:jc w:val="both"/>
        <w:rPr>
          <w:sz w:val="28"/>
          <w:szCs w:val="28"/>
        </w:rPr>
      </w:pPr>
      <w:r w:rsidRPr="00101B26">
        <w:rPr>
          <w:sz w:val="28"/>
          <w:szCs w:val="28"/>
        </w:rPr>
        <w:t>«___» ____________20</w:t>
      </w:r>
      <w:r>
        <w:rPr>
          <w:sz w:val="28"/>
          <w:szCs w:val="28"/>
        </w:rPr>
        <w:t>21</w:t>
      </w:r>
      <w:r w:rsidRPr="00101B26">
        <w:rPr>
          <w:sz w:val="28"/>
          <w:szCs w:val="28"/>
        </w:rPr>
        <w:t xml:space="preserve"> г.                                                «____» __________20</w:t>
      </w:r>
      <w:r>
        <w:rPr>
          <w:sz w:val="28"/>
          <w:szCs w:val="28"/>
        </w:rPr>
        <w:t>21</w:t>
      </w:r>
      <w:r w:rsidRPr="00101B26">
        <w:rPr>
          <w:sz w:val="28"/>
          <w:szCs w:val="28"/>
        </w:rPr>
        <w:t xml:space="preserve"> г.</w:t>
      </w:r>
    </w:p>
    <w:p w14:paraId="4539E461" w14:textId="4619D061" w:rsidR="003472B5" w:rsidRPr="005E424B" w:rsidRDefault="003472B5" w:rsidP="003472B5">
      <w:pPr>
        <w:widowControl w:val="0"/>
        <w:adjustRightInd w:val="0"/>
        <w:spacing w:line="288" w:lineRule="atLeast"/>
        <w:ind w:left="-180"/>
        <w:jc w:val="both"/>
      </w:pPr>
      <w:r w:rsidRPr="005E424B">
        <w:t xml:space="preserve">Председатель профкома                              </w:t>
      </w:r>
      <w:r w:rsidR="005E424B">
        <w:t xml:space="preserve">                </w:t>
      </w:r>
      <w:r w:rsidRPr="005E424B">
        <w:t xml:space="preserve">         Исполняющий обязанности ректора </w:t>
      </w:r>
    </w:p>
    <w:p w14:paraId="58FB2505" w14:textId="40284FAE" w:rsidR="003472B5" w:rsidRDefault="003472B5" w:rsidP="003472B5">
      <w:pPr>
        <w:widowControl w:val="0"/>
        <w:adjustRightInd w:val="0"/>
        <w:spacing w:line="288" w:lineRule="atLeast"/>
        <w:ind w:left="-180"/>
        <w:jc w:val="both"/>
      </w:pPr>
      <w:r w:rsidRPr="005E424B">
        <w:t xml:space="preserve">                                                                                </w:t>
      </w:r>
      <w:r w:rsidR="005E424B">
        <w:t xml:space="preserve">                </w:t>
      </w:r>
      <w:r w:rsidRPr="005E424B">
        <w:t>МГК имени П.И. Чайковского</w:t>
      </w:r>
    </w:p>
    <w:p w14:paraId="65859DCD" w14:textId="77777777" w:rsidR="005E424B" w:rsidRPr="005E424B" w:rsidRDefault="005E424B" w:rsidP="003472B5">
      <w:pPr>
        <w:widowControl w:val="0"/>
        <w:adjustRightInd w:val="0"/>
        <w:spacing w:line="288" w:lineRule="atLeast"/>
        <w:ind w:left="-180"/>
        <w:jc w:val="both"/>
      </w:pPr>
    </w:p>
    <w:p w14:paraId="35C80B1B" w14:textId="77777777" w:rsidR="003472B5" w:rsidRPr="005E424B" w:rsidRDefault="003472B5" w:rsidP="003472B5">
      <w:pPr>
        <w:widowControl w:val="0"/>
        <w:adjustRightInd w:val="0"/>
        <w:spacing w:before="120" w:line="288" w:lineRule="atLeast"/>
        <w:ind w:left="-181"/>
        <w:jc w:val="both"/>
      </w:pPr>
      <w:r w:rsidRPr="005E424B">
        <w:t xml:space="preserve">________________ (Л.А. </w:t>
      </w:r>
      <w:proofErr w:type="gramStart"/>
      <w:r w:rsidRPr="005E424B">
        <w:t xml:space="preserve">Мовчан)   </w:t>
      </w:r>
      <w:proofErr w:type="gramEnd"/>
      <w:r w:rsidRPr="005E424B">
        <w:t xml:space="preserve">                                   _________ (А.С. Соколов)</w:t>
      </w:r>
    </w:p>
    <w:p w14:paraId="21B0902A" w14:textId="77777777" w:rsidR="00DC0B5A" w:rsidRPr="005E424B" w:rsidRDefault="00DC0B5A" w:rsidP="00DC0B5A">
      <w:pPr>
        <w:jc w:val="center"/>
      </w:pPr>
    </w:p>
    <w:p w14:paraId="0D9758A1" w14:textId="77777777" w:rsidR="00DC0B5A" w:rsidRDefault="00DC0B5A" w:rsidP="00DC0B5A">
      <w:pPr>
        <w:widowControl w:val="0"/>
        <w:autoSpaceDE w:val="0"/>
        <w:autoSpaceDN w:val="0"/>
        <w:adjustRightInd w:val="0"/>
        <w:spacing w:line="192" w:lineRule="atLeast"/>
        <w:jc w:val="both"/>
        <w:rPr>
          <w:sz w:val="18"/>
          <w:szCs w:val="18"/>
        </w:rPr>
      </w:pPr>
    </w:p>
    <w:p w14:paraId="022FC2E7" w14:textId="77777777" w:rsidR="00DC0B5A" w:rsidRDefault="00DC0B5A" w:rsidP="00DC0B5A">
      <w:pPr>
        <w:widowControl w:val="0"/>
        <w:autoSpaceDE w:val="0"/>
        <w:autoSpaceDN w:val="0"/>
        <w:adjustRightInd w:val="0"/>
        <w:spacing w:line="192" w:lineRule="atLeast"/>
        <w:jc w:val="both"/>
        <w:rPr>
          <w:sz w:val="18"/>
          <w:szCs w:val="18"/>
        </w:rPr>
      </w:pPr>
    </w:p>
    <w:p w14:paraId="7D54C40C" w14:textId="77777777" w:rsidR="00DC0B5A" w:rsidRDefault="00DC0B5A" w:rsidP="00DC0B5A">
      <w:pPr>
        <w:widowControl w:val="0"/>
        <w:autoSpaceDE w:val="0"/>
        <w:autoSpaceDN w:val="0"/>
        <w:adjustRightInd w:val="0"/>
        <w:spacing w:line="192" w:lineRule="atLeast"/>
        <w:jc w:val="both"/>
        <w:rPr>
          <w:sz w:val="18"/>
          <w:szCs w:val="18"/>
        </w:rPr>
      </w:pPr>
    </w:p>
    <w:p w14:paraId="37F2000A" w14:textId="77777777" w:rsidR="00DC0B5A" w:rsidRDefault="00DC0B5A" w:rsidP="00DC0B5A">
      <w:pPr>
        <w:widowControl w:val="0"/>
        <w:autoSpaceDE w:val="0"/>
        <w:autoSpaceDN w:val="0"/>
        <w:adjustRightInd w:val="0"/>
        <w:spacing w:line="273" w:lineRule="atLeast"/>
        <w:jc w:val="center"/>
        <w:rPr>
          <w:b/>
          <w:sz w:val="28"/>
          <w:szCs w:val="28"/>
        </w:rPr>
      </w:pPr>
      <w:r>
        <w:rPr>
          <w:b/>
          <w:sz w:val="28"/>
          <w:szCs w:val="28"/>
        </w:rPr>
        <w:t xml:space="preserve">ПОЛОЖЕНИЕ </w:t>
      </w:r>
    </w:p>
    <w:p w14:paraId="59F85DF7" w14:textId="77777777" w:rsidR="00DC0B5A" w:rsidRDefault="00DC0B5A" w:rsidP="00DC0B5A">
      <w:pPr>
        <w:widowControl w:val="0"/>
        <w:autoSpaceDE w:val="0"/>
        <w:autoSpaceDN w:val="0"/>
        <w:adjustRightInd w:val="0"/>
        <w:spacing w:line="273" w:lineRule="atLeast"/>
        <w:jc w:val="center"/>
        <w:rPr>
          <w:b/>
          <w:sz w:val="28"/>
          <w:szCs w:val="28"/>
        </w:rPr>
      </w:pPr>
      <w:r>
        <w:rPr>
          <w:b/>
          <w:sz w:val="28"/>
          <w:szCs w:val="28"/>
        </w:rPr>
        <w:t xml:space="preserve">о порядке проведения аттестации работников Федерального государственного образовательного учреждения высшего образования </w:t>
      </w:r>
    </w:p>
    <w:p w14:paraId="2839C0DF" w14:textId="77777777" w:rsidR="00DC0B5A" w:rsidRDefault="00DC0B5A" w:rsidP="00DC0B5A">
      <w:pPr>
        <w:widowControl w:val="0"/>
        <w:autoSpaceDE w:val="0"/>
        <w:autoSpaceDN w:val="0"/>
        <w:adjustRightInd w:val="0"/>
        <w:spacing w:line="273" w:lineRule="atLeast"/>
        <w:jc w:val="center"/>
        <w:rPr>
          <w:b/>
          <w:sz w:val="28"/>
          <w:szCs w:val="28"/>
        </w:rPr>
      </w:pPr>
      <w:r>
        <w:rPr>
          <w:b/>
          <w:sz w:val="28"/>
          <w:szCs w:val="28"/>
        </w:rPr>
        <w:t>«Московская государственная консерватория</w:t>
      </w:r>
    </w:p>
    <w:p w14:paraId="4AA8F351" w14:textId="77777777" w:rsidR="00DC0B5A" w:rsidRDefault="00DC0B5A" w:rsidP="00DC0B5A">
      <w:pPr>
        <w:widowControl w:val="0"/>
        <w:autoSpaceDE w:val="0"/>
        <w:autoSpaceDN w:val="0"/>
        <w:adjustRightInd w:val="0"/>
        <w:spacing w:line="273" w:lineRule="atLeast"/>
        <w:jc w:val="center"/>
        <w:rPr>
          <w:b/>
          <w:sz w:val="28"/>
          <w:szCs w:val="28"/>
        </w:rPr>
      </w:pPr>
      <w:r>
        <w:rPr>
          <w:b/>
          <w:sz w:val="28"/>
          <w:szCs w:val="28"/>
        </w:rPr>
        <w:t xml:space="preserve"> имени П.И.Чайковского».</w:t>
      </w:r>
    </w:p>
    <w:p w14:paraId="4E8B4F21" w14:textId="77777777" w:rsidR="00DC0B5A" w:rsidRDefault="00DC0B5A" w:rsidP="00DC0B5A">
      <w:pPr>
        <w:widowControl w:val="0"/>
        <w:autoSpaceDE w:val="0"/>
        <w:autoSpaceDN w:val="0"/>
        <w:adjustRightInd w:val="0"/>
        <w:spacing w:line="273" w:lineRule="atLeast"/>
        <w:jc w:val="center"/>
        <w:rPr>
          <w:b/>
          <w:sz w:val="28"/>
          <w:szCs w:val="28"/>
        </w:rPr>
      </w:pPr>
    </w:p>
    <w:p w14:paraId="5167839F" w14:textId="77777777" w:rsidR="00DC0B5A" w:rsidRDefault="00DC0B5A" w:rsidP="00DC0B5A">
      <w:pPr>
        <w:widowControl w:val="0"/>
        <w:autoSpaceDE w:val="0"/>
        <w:autoSpaceDN w:val="0"/>
        <w:adjustRightInd w:val="0"/>
        <w:spacing w:line="297" w:lineRule="atLeast"/>
        <w:jc w:val="center"/>
        <w:rPr>
          <w:sz w:val="28"/>
          <w:szCs w:val="28"/>
        </w:rPr>
      </w:pPr>
      <w:r>
        <w:rPr>
          <w:sz w:val="28"/>
          <w:szCs w:val="28"/>
        </w:rPr>
        <w:t>ОБЩИЕ ПОЛОЖЕНИЯ.</w:t>
      </w:r>
    </w:p>
    <w:p w14:paraId="0B31546A" w14:textId="77777777" w:rsidR="00DC0B5A" w:rsidRDefault="00DC0B5A" w:rsidP="00DC0B5A">
      <w:pPr>
        <w:widowControl w:val="0"/>
        <w:autoSpaceDE w:val="0"/>
        <w:autoSpaceDN w:val="0"/>
        <w:adjustRightInd w:val="0"/>
        <w:spacing w:line="297" w:lineRule="atLeast"/>
        <w:jc w:val="both"/>
        <w:rPr>
          <w:sz w:val="28"/>
          <w:szCs w:val="28"/>
        </w:rPr>
      </w:pPr>
    </w:p>
    <w:p w14:paraId="7E801E53"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1. Настоящее Положение регламентирует порядок проведения аттестации работников Федерального государственного образовательного учреждения высшего образования «Московская государственная консерватория имени П.И.Чайковского» и разработано во исполнение требований Трудового кодекса Российской Федерации (ст. 57, 81, 82, 143).</w:t>
      </w:r>
    </w:p>
    <w:p w14:paraId="141862B9" w14:textId="77777777" w:rsidR="00DC0B5A" w:rsidRPr="00071AB2" w:rsidRDefault="00DC0B5A" w:rsidP="00DC0B5A">
      <w:pPr>
        <w:widowControl w:val="0"/>
        <w:autoSpaceDE w:val="0"/>
        <w:autoSpaceDN w:val="0"/>
        <w:adjustRightInd w:val="0"/>
        <w:spacing w:line="278" w:lineRule="atLeast"/>
        <w:ind w:firstLine="426"/>
        <w:jc w:val="both"/>
        <w:rPr>
          <w:sz w:val="28"/>
          <w:szCs w:val="28"/>
        </w:rPr>
      </w:pPr>
      <w:r w:rsidRPr="00071AB2">
        <w:rPr>
          <w:sz w:val="28"/>
          <w:szCs w:val="28"/>
        </w:rPr>
        <w:t>2. Аттестация осуществляется с целью установления соответствия работников занимаемым должностям, предъявляемым к ним квалификационным требованиям, и их тарификации, т.е. определения оплаты по системе оплаты труда работников федеральных бюджетных и казенных учреждений, утвержденной постановление правительства РФ от 5.08.2008 года №583.</w:t>
      </w:r>
    </w:p>
    <w:p w14:paraId="068FFD65" w14:textId="77777777" w:rsidR="00DC0B5A" w:rsidRDefault="00DC0B5A" w:rsidP="00DC0B5A">
      <w:pPr>
        <w:widowControl w:val="0"/>
        <w:tabs>
          <w:tab w:val="left" w:pos="724"/>
        </w:tabs>
        <w:autoSpaceDE w:val="0"/>
        <w:autoSpaceDN w:val="0"/>
        <w:adjustRightInd w:val="0"/>
        <w:spacing w:line="278" w:lineRule="atLeast"/>
        <w:ind w:firstLine="426"/>
        <w:jc w:val="both"/>
        <w:rPr>
          <w:sz w:val="28"/>
          <w:szCs w:val="28"/>
        </w:rPr>
      </w:pPr>
      <w:r>
        <w:rPr>
          <w:sz w:val="28"/>
          <w:szCs w:val="28"/>
        </w:rPr>
        <w:t>3. Аттестации подлежат работники Московской консерватории из числа руководителей, специалистов и служащих (технических исполнителей).</w:t>
      </w:r>
    </w:p>
    <w:p w14:paraId="5CF8C948" w14:textId="77777777" w:rsidR="00DC0B5A" w:rsidRDefault="00DC0B5A" w:rsidP="00DC0B5A">
      <w:pPr>
        <w:widowControl w:val="0"/>
        <w:tabs>
          <w:tab w:val="left" w:pos="724"/>
        </w:tabs>
        <w:autoSpaceDE w:val="0"/>
        <w:autoSpaceDN w:val="0"/>
        <w:adjustRightInd w:val="0"/>
        <w:spacing w:line="278" w:lineRule="atLeast"/>
        <w:ind w:firstLine="426"/>
        <w:jc w:val="both"/>
        <w:rPr>
          <w:sz w:val="28"/>
          <w:szCs w:val="28"/>
        </w:rPr>
      </w:pPr>
      <w:r>
        <w:rPr>
          <w:sz w:val="28"/>
          <w:szCs w:val="28"/>
        </w:rPr>
        <w:t>4. Обязательная аттестация проводится на основании приказа ректора Московской консерватории один раз в пять лет.</w:t>
      </w:r>
    </w:p>
    <w:p w14:paraId="4F4EB4D5"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5. Добровольная аттестация проводится на основании заявления работника. Заявление по установленной форме подается в соответствующую аттестационную комиссию.</w:t>
      </w:r>
    </w:p>
    <w:p w14:paraId="197C3BE1"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6. Тарификация работников осуществляется на основе утвержденных в установленном порядке соответствующих квалификационных требований (характеристик) в соответствии с:</w:t>
      </w:r>
    </w:p>
    <w:p w14:paraId="4E11DAD0"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 xml:space="preserve">- постановлением Минтруда РФ от 21 августа 1998 г. № 37 "Об утверждении Квалификационного справочника должностей руководителей, специалистов и </w:t>
      </w:r>
      <w:r>
        <w:rPr>
          <w:sz w:val="28"/>
          <w:szCs w:val="28"/>
        </w:rPr>
        <w:lastRenderedPageBreak/>
        <w:t>других служащих";</w:t>
      </w:r>
    </w:p>
    <w:p w14:paraId="1E04409F" w14:textId="77777777" w:rsidR="00DC0B5A" w:rsidRPr="00254B05" w:rsidRDefault="00DC0B5A" w:rsidP="00DC0B5A">
      <w:pPr>
        <w:pStyle w:val="1"/>
        <w:rPr>
          <w:b w:val="0"/>
          <w:sz w:val="28"/>
          <w:szCs w:val="28"/>
        </w:rPr>
      </w:pPr>
      <w:r>
        <w:rPr>
          <w:b w:val="0"/>
          <w:sz w:val="28"/>
          <w:szCs w:val="28"/>
        </w:rPr>
        <w:t xml:space="preserve">        </w:t>
      </w:r>
      <w:r w:rsidRPr="00820401">
        <w:rPr>
          <w:b w:val="0"/>
          <w:sz w:val="28"/>
          <w:szCs w:val="28"/>
        </w:rPr>
        <w:t>- Приказом Министерства здравоохранения и социального развития РФ от 24</w:t>
      </w:r>
      <w:r>
        <w:rPr>
          <w:b w:val="0"/>
          <w:sz w:val="28"/>
          <w:szCs w:val="28"/>
        </w:rPr>
        <w:t xml:space="preserve"> </w:t>
      </w:r>
      <w:r w:rsidRPr="00820401">
        <w:rPr>
          <w:b w:val="0"/>
          <w:sz w:val="28"/>
          <w:szCs w:val="28"/>
        </w:rPr>
        <w:t>ноября</w:t>
      </w:r>
      <w:r>
        <w:rPr>
          <w:b w:val="0"/>
          <w:sz w:val="28"/>
          <w:szCs w:val="28"/>
        </w:rPr>
        <w:t xml:space="preserve"> </w:t>
      </w:r>
      <w:r w:rsidRPr="00820401">
        <w:rPr>
          <w:b w:val="0"/>
          <w:sz w:val="28"/>
          <w:szCs w:val="28"/>
        </w:rPr>
        <w:t>2008 г.</w:t>
      </w:r>
      <w:r>
        <w:rPr>
          <w:b w:val="0"/>
          <w:sz w:val="28"/>
          <w:szCs w:val="28"/>
        </w:rPr>
        <w:t xml:space="preserve"> </w:t>
      </w:r>
      <w:r w:rsidRPr="00820401">
        <w:rPr>
          <w:b w:val="0"/>
          <w:sz w:val="28"/>
          <w:szCs w:val="28"/>
        </w:rPr>
        <w:t>N 665</w:t>
      </w:r>
      <w:r>
        <w:rPr>
          <w:b w:val="0"/>
          <w:sz w:val="28"/>
          <w:szCs w:val="28"/>
        </w:rPr>
        <w:t xml:space="preserve">  </w:t>
      </w:r>
      <w:r w:rsidRPr="00820401">
        <w:rPr>
          <w:b w:val="0"/>
          <w:sz w:val="28"/>
          <w:szCs w:val="28"/>
        </w:rPr>
        <w:t>"О внесении изменений и признании утратившими силу некоторых актов Министерства труда и занятости населения Российской Федерации, Министерства труда Российской Федерации, Министерства труда и социального развития Российской Федерации, Министерства здравоохранения РСФСР, Министерства здравоохранения Российской Федерации, Министерства здравоохранения и медицинской промышленности Российской Федерации, Министерства социальной защиты населения Российской Федерации и Министерства здравоохранения и социального развития Российской Федерации"</w:t>
      </w:r>
    </w:p>
    <w:p w14:paraId="242FCC2F"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 постановлением Минтруда РФ от 1 февраля 1995 г. № 8 "О согласовании разрядов оплаты труда и тарифно-квалификационных характеристик (требований) по должностям работников культуры Российской Федерации";</w:t>
      </w:r>
    </w:p>
    <w:p w14:paraId="58B8F84C"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7. Конкурсный отбор (аттестация) научно-педагогических работников осуществляется Ученым советом Московской консерватории в соответствии с приказом Минобразования РФ от 26 ноября 2002 г. № 4114 "Об утверждении Положения о порядке замещения должностей научно-педагогических работников в высшем учебном заведении Российской Федерации".</w:t>
      </w:r>
    </w:p>
    <w:p w14:paraId="4B1A518D"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8. Если в результате аттестации преподаватель (научный сотрудник) переводится на иную должность (в соответствии с квалификационными требованиями), то для него сохраняется срок конкурсного избрания (аттестации) по прежней должности. В отношении других категорий служащих изменение должности так же не влечет за собой изменений срока действия трудового договора.</w:t>
      </w:r>
    </w:p>
    <w:p w14:paraId="4BB7752C" w14:textId="77777777" w:rsidR="00DC0B5A" w:rsidRDefault="00DC0B5A" w:rsidP="00DC0B5A">
      <w:pPr>
        <w:widowControl w:val="0"/>
        <w:tabs>
          <w:tab w:val="left" w:pos="720"/>
        </w:tabs>
        <w:autoSpaceDE w:val="0"/>
        <w:autoSpaceDN w:val="0"/>
        <w:adjustRightInd w:val="0"/>
        <w:spacing w:line="278" w:lineRule="atLeast"/>
        <w:ind w:firstLine="426"/>
        <w:jc w:val="both"/>
        <w:rPr>
          <w:sz w:val="28"/>
          <w:szCs w:val="28"/>
        </w:rPr>
      </w:pPr>
      <w:r>
        <w:rPr>
          <w:sz w:val="28"/>
          <w:szCs w:val="28"/>
        </w:rPr>
        <w:t>9. Подготовка и проведение аттестации осуществляется при участии представителя профсоюзной организации.</w:t>
      </w:r>
    </w:p>
    <w:p w14:paraId="581708DA" w14:textId="77777777" w:rsidR="00DC0B5A" w:rsidRDefault="00DC0B5A" w:rsidP="00DC0B5A">
      <w:pPr>
        <w:widowControl w:val="0"/>
        <w:tabs>
          <w:tab w:val="left" w:pos="720"/>
        </w:tabs>
        <w:autoSpaceDE w:val="0"/>
        <w:autoSpaceDN w:val="0"/>
        <w:adjustRightInd w:val="0"/>
        <w:spacing w:line="278" w:lineRule="atLeast"/>
        <w:ind w:firstLine="426"/>
        <w:jc w:val="both"/>
        <w:rPr>
          <w:sz w:val="28"/>
          <w:szCs w:val="28"/>
        </w:rPr>
      </w:pPr>
      <w:r>
        <w:rPr>
          <w:sz w:val="28"/>
          <w:szCs w:val="28"/>
        </w:rPr>
        <w:t>10. Ректор Московской консерватории проходит аттестацию в вышестоящей организации.</w:t>
      </w:r>
    </w:p>
    <w:p w14:paraId="06BB744E" w14:textId="77777777" w:rsidR="00DC0B5A" w:rsidRDefault="00DC0B5A" w:rsidP="00DC0B5A">
      <w:pPr>
        <w:widowControl w:val="0"/>
        <w:autoSpaceDE w:val="0"/>
        <w:autoSpaceDN w:val="0"/>
        <w:adjustRightInd w:val="0"/>
        <w:spacing w:line="278" w:lineRule="atLeast"/>
        <w:ind w:firstLine="426"/>
        <w:jc w:val="both"/>
        <w:rPr>
          <w:sz w:val="28"/>
          <w:szCs w:val="28"/>
        </w:rPr>
      </w:pPr>
    </w:p>
    <w:p w14:paraId="60699765" w14:textId="77777777" w:rsidR="00DC0B5A" w:rsidRPr="00235428" w:rsidRDefault="00DC0B5A" w:rsidP="00DC0B5A">
      <w:pPr>
        <w:widowControl w:val="0"/>
        <w:autoSpaceDE w:val="0"/>
        <w:autoSpaceDN w:val="0"/>
        <w:adjustRightInd w:val="0"/>
        <w:spacing w:line="283" w:lineRule="atLeast"/>
        <w:ind w:firstLine="426"/>
        <w:jc w:val="both"/>
        <w:rPr>
          <w:b/>
          <w:sz w:val="28"/>
          <w:szCs w:val="28"/>
        </w:rPr>
      </w:pPr>
      <w:r w:rsidRPr="008C6582">
        <w:rPr>
          <w:b/>
          <w:sz w:val="28"/>
          <w:szCs w:val="28"/>
        </w:rPr>
        <w:t>СОСТАВ АТТЕСТАЦИОННЫХ КОМИССИЙ, ПОРЯДОК ПРОВЕДЕНИЯ И ПОДГОТОВКИ АТТЕСТАЦИИ</w:t>
      </w:r>
      <w:r>
        <w:rPr>
          <w:sz w:val="28"/>
          <w:szCs w:val="28"/>
        </w:rPr>
        <w:t>.</w:t>
      </w:r>
    </w:p>
    <w:p w14:paraId="4DE1ED56" w14:textId="77777777" w:rsidR="00DC0B5A" w:rsidRDefault="00DC0B5A" w:rsidP="00DC0B5A">
      <w:pPr>
        <w:widowControl w:val="0"/>
        <w:autoSpaceDE w:val="0"/>
        <w:autoSpaceDN w:val="0"/>
        <w:adjustRightInd w:val="0"/>
        <w:spacing w:line="283" w:lineRule="atLeast"/>
        <w:ind w:firstLine="426"/>
        <w:jc w:val="both"/>
        <w:rPr>
          <w:sz w:val="28"/>
          <w:szCs w:val="28"/>
        </w:rPr>
      </w:pPr>
    </w:p>
    <w:p w14:paraId="6F5AC871"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11. Аттестация работников производится аттестационными комиссиями, которые могут создаваться в рамках Московской консерватории в целом, в группе и/или в ее отдельных подразделениях. Структура и состав аттестационных комиссий определяются непосредственно ректором по предложению проректоров Московской консерватории.</w:t>
      </w:r>
    </w:p>
    <w:p w14:paraId="08C88CD7" w14:textId="77777777" w:rsidR="00DC0B5A" w:rsidRDefault="00DC0B5A" w:rsidP="00DC0B5A">
      <w:pPr>
        <w:widowControl w:val="0"/>
        <w:tabs>
          <w:tab w:val="left" w:pos="4"/>
        </w:tabs>
        <w:autoSpaceDE w:val="0"/>
        <w:autoSpaceDN w:val="0"/>
        <w:adjustRightInd w:val="0"/>
        <w:spacing w:line="278" w:lineRule="atLeast"/>
        <w:ind w:firstLine="426"/>
        <w:jc w:val="both"/>
        <w:rPr>
          <w:sz w:val="28"/>
          <w:szCs w:val="28"/>
        </w:rPr>
      </w:pPr>
      <w:r>
        <w:rPr>
          <w:sz w:val="28"/>
          <w:szCs w:val="28"/>
        </w:rPr>
        <w:t>В состав аттестационных комиссий могут быть включены заведующие кафедрами, руководители подразделений, высококвалифицированные преподаватели и специалисты, представители профсоюзной организации.</w:t>
      </w:r>
    </w:p>
    <w:p w14:paraId="10CFDC44"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 xml:space="preserve">Аттестация членов аттестационной комиссии проводится на общих основаниях. </w:t>
      </w:r>
    </w:p>
    <w:p w14:paraId="1141CD1C"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lastRenderedPageBreak/>
        <w:t>12. Конкретные сроки и график проведения обязательной аттестации утверждаются ректором Московской консерватории и доводятся до сведения аттестуемых работников не менее чем за один месяц до начала аттестации.</w:t>
      </w:r>
    </w:p>
    <w:p w14:paraId="24666BB0"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В графике проведения аттестации указывается наименование подразделения, в котором работает аттестуемый, его фамилия, должность, дата проведения аттестации и представления в аттестационную комиссию необходимых документов.</w:t>
      </w:r>
    </w:p>
    <w:p w14:paraId="083E017A"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В первую очередь, аттестуются руководители подразделений, а затем подчиненные им работники.</w:t>
      </w:r>
    </w:p>
    <w:p w14:paraId="4DCB642F"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13. Конкретные сроки проведения добровольной аттестации утверждаются Председателем соответствующей аттестационной комиссии не позднее двух недель со дня подачи заявления. Заседание комиссии проводится не позднее трех месяцев со дня подачи заявления работником. По взаимному согласию сторон эти сроки могут быть сокращены.</w:t>
      </w:r>
    </w:p>
    <w:p w14:paraId="0ECF4821" w14:textId="77777777" w:rsidR="00DC0B5A" w:rsidRDefault="00DC0B5A" w:rsidP="00DC0B5A">
      <w:pPr>
        <w:widowControl w:val="0"/>
        <w:tabs>
          <w:tab w:val="left" w:pos="7430"/>
        </w:tabs>
        <w:autoSpaceDE w:val="0"/>
        <w:autoSpaceDN w:val="0"/>
        <w:adjustRightInd w:val="0"/>
        <w:spacing w:line="278" w:lineRule="atLeast"/>
        <w:ind w:firstLine="426"/>
        <w:jc w:val="both"/>
        <w:rPr>
          <w:sz w:val="28"/>
          <w:szCs w:val="28"/>
        </w:rPr>
      </w:pPr>
      <w:r>
        <w:rPr>
          <w:sz w:val="28"/>
          <w:szCs w:val="28"/>
        </w:rPr>
        <w:t xml:space="preserve">14. На каждого работника, подлежащего аттестации, не позднее чем за две недели до начала ее проведения, его непосредственным руководителем подготавливается представление, содержащее всестороннюю оценку соответствия профессиональной подготовки работника квалификационным требованиям по должности </w:t>
      </w:r>
      <w:r w:rsidRPr="00B944B0">
        <w:rPr>
          <w:strike/>
          <w:sz w:val="28"/>
          <w:szCs w:val="28"/>
        </w:rPr>
        <w:t>и разряду оплаты его труда</w:t>
      </w:r>
      <w:r>
        <w:rPr>
          <w:sz w:val="28"/>
          <w:szCs w:val="28"/>
        </w:rPr>
        <w:t>, его профессиональной компетентности, отношения к работе и выполнению должностных обязанностей и показателей результатов работы за прошедший период.</w:t>
      </w:r>
    </w:p>
    <w:p w14:paraId="410EC06D"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15. Аттестуемый работник должен быть заранее, не менее чем за две недели до аттестации, ознакомлен с представленными материалами. По взаимному согласию сторон этот срок может быть сокращен.</w:t>
      </w:r>
    </w:p>
    <w:p w14:paraId="6DF8F667"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16. Аттестационная комиссия рассматривает представление, заслушивает аттестуемого и руководителя подразделения, в котором он работает. Обсуждение работы аттестуемого должно проходить в обстановке требовательности, объективности и доброжелательности, исключающей про явление субъективизма.</w:t>
      </w:r>
    </w:p>
    <w:p w14:paraId="0311C156" w14:textId="77777777" w:rsidR="00DC0B5A" w:rsidRDefault="00DC0B5A" w:rsidP="00DC0B5A">
      <w:pPr>
        <w:widowControl w:val="0"/>
        <w:autoSpaceDE w:val="0"/>
        <w:autoSpaceDN w:val="0"/>
        <w:adjustRightInd w:val="0"/>
        <w:spacing w:line="273" w:lineRule="atLeast"/>
        <w:ind w:firstLine="426"/>
        <w:jc w:val="both"/>
        <w:rPr>
          <w:sz w:val="28"/>
          <w:szCs w:val="28"/>
        </w:rPr>
      </w:pPr>
    </w:p>
    <w:p w14:paraId="5B32B3B7" w14:textId="77777777" w:rsidR="00DC0B5A" w:rsidRPr="008C6582" w:rsidRDefault="00DC0B5A" w:rsidP="00DC0B5A">
      <w:pPr>
        <w:widowControl w:val="0"/>
        <w:autoSpaceDE w:val="0"/>
        <w:autoSpaceDN w:val="0"/>
        <w:adjustRightInd w:val="0"/>
        <w:spacing w:line="350" w:lineRule="atLeast"/>
        <w:ind w:firstLine="426"/>
        <w:jc w:val="both"/>
        <w:rPr>
          <w:b/>
          <w:sz w:val="28"/>
          <w:szCs w:val="28"/>
        </w:rPr>
      </w:pPr>
      <w:r w:rsidRPr="008C6582">
        <w:rPr>
          <w:b/>
          <w:sz w:val="28"/>
          <w:szCs w:val="28"/>
        </w:rPr>
        <w:t>РЕГЛАМЕНТ РАБОТЫ АТТЕСТАЦИОННЫХ КОМИССИЙ.</w:t>
      </w:r>
    </w:p>
    <w:p w14:paraId="43256B85" w14:textId="77777777" w:rsidR="00DC0B5A" w:rsidRDefault="00DC0B5A" w:rsidP="00DC0B5A">
      <w:pPr>
        <w:widowControl w:val="0"/>
        <w:autoSpaceDE w:val="0"/>
        <w:autoSpaceDN w:val="0"/>
        <w:adjustRightInd w:val="0"/>
        <w:spacing w:line="350" w:lineRule="atLeast"/>
        <w:ind w:firstLine="426"/>
        <w:jc w:val="both"/>
        <w:rPr>
          <w:sz w:val="28"/>
          <w:szCs w:val="28"/>
        </w:rPr>
      </w:pPr>
    </w:p>
    <w:p w14:paraId="0D9A9759"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17. Оценка деятельности работника и рекомендации комиссии принимаются открытым голосованием в отсутствии аттестуемого. Аттестация и голосование проводятся при участии в заседании не менее двух третей состава аттестационной комиссии. Результаты голосования определяются большинством голосов. При равенстве голосов аттестуемый работник признается соответствующим определенной должности и разряду оплаты.</w:t>
      </w:r>
    </w:p>
    <w:p w14:paraId="7EACF67D" w14:textId="77777777" w:rsidR="00DC0B5A" w:rsidRDefault="00DC0B5A" w:rsidP="00DC0B5A">
      <w:pPr>
        <w:widowControl w:val="0"/>
        <w:tabs>
          <w:tab w:val="left" w:pos="720"/>
        </w:tabs>
        <w:autoSpaceDE w:val="0"/>
        <w:autoSpaceDN w:val="0"/>
        <w:adjustRightInd w:val="0"/>
        <w:spacing w:line="278" w:lineRule="atLeast"/>
        <w:ind w:firstLine="426"/>
        <w:jc w:val="both"/>
        <w:rPr>
          <w:sz w:val="28"/>
          <w:szCs w:val="28"/>
        </w:rPr>
      </w:pPr>
      <w:r>
        <w:rPr>
          <w:sz w:val="28"/>
          <w:szCs w:val="28"/>
        </w:rPr>
        <w:t>В случае аттестации работника, являющегося членом аттестационной комиссии, аттестуемый в голосовании не участвует.</w:t>
      </w:r>
    </w:p>
    <w:p w14:paraId="4C790C5A" w14:textId="77777777" w:rsidR="00DC0B5A" w:rsidRDefault="00DC0B5A" w:rsidP="00DC0B5A">
      <w:pPr>
        <w:widowControl w:val="0"/>
        <w:tabs>
          <w:tab w:val="left" w:pos="720"/>
        </w:tabs>
        <w:autoSpaceDE w:val="0"/>
        <w:autoSpaceDN w:val="0"/>
        <w:adjustRightInd w:val="0"/>
        <w:spacing w:line="278" w:lineRule="atLeast"/>
        <w:ind w:firstLine="426"/>
        <w:jc w:val="both"/>
        <w:rPr>
          <w:sz w:val="28"/>
          <w:szCs w:val="28"/>
        </w:rPr>
      </w:pPr>
      <w:r>
        <w:rPr>
          <w:sz w:val="28"/>
          <w:szCs w:val="28"/>
        </w:rPr>
        <w:t>Результаты аттестации сообщаются работнику сразу же после голосования.</w:t>
      </w:r>
    </w:p>
    <w:p w14:paraId="5ADBA4BF" w14:textId="77777777" w:rsidR="00DC0B5A" w:rsidRDefault="00DC0B5A" w:rsidP="00DC0B5A">
      <w:pPr>
        <w:widowControl w:val="0"/>
        <w:tabs>
          <w:tab w:val="left" w:pos="720"/>
        </w:tabs>
        <w:autoSpaceDE w:val="0"/>
        <w:autoSpaceDN w:val="0"/>
        <w:adjustRightInd w:val="0"/>
        <w:spacing w:line="278" w:lineRule="atLeast"/>
        <w:ind w:firstLine="426"/>
        <w:jc w:val="both"/>
        <w:rPr>
          <w:sz w:val="28"/>
          <w:szCs w:val="28"/>
        </w:rPr>
      </w:pPr>
      <w:r>
        <w:rPr>
          <w:sz w:val="28"/>
          <w:szCs w:val="28"/>
        </w:rPr>
        <w:t>18. Результаты аттестации (оценка и рекомендации) заносятся в аттестацион</w:t>
      </w:r>
      <w:r>
        <w:rPr>
          <w:sz w:val="28"/>
          <w:szCs w:val="28"/>
        </w:rPr>
        <w:lastRenderedPageBreak/>
        <w:t>ный лист, который составляется в одном экземпляре и подписывается председателем, секретарем и членами аттестационной комиссии, принявшими участие в голосовании.</w:t>
      </w:r>
    </w:p>
    <w:p w14:paraId="374C1B3D" w14:textId="77777777" w:rsidR="00DC0B5A" w:rsidRDefault="00DC0B5A" w:rsidP="00DC0B5A">
      <w:pPr>
        <w:widowControl w:val="0"/>
        <w:tabs>
          <w:tab w:val="left" w:pos="720"/>
        </w:tabs>
        <w:autoSpaceDE w:val="0"/>
        <w:autoSpaceDN w:val="0"/>
        <w:adjustRightInd w:val="0"/>
        <w:spacing w:line="278" w:lineRule="atLeast"/>
        <w:ind w:firstLine="426"/>
        <w:jc w:val="both"/>
        <w:rPr>
          <w:sz w:val="28"/>
          <w:szCs w:val="28"/>
        </w:rPr>
      </w:pPr>
      <w:r>
        <w:rPr>
          <w:sz w:val="28"/>
          <w:szCs w:val="28"/>
        </w:rPr>
        <w:t>Аттестационный лист (по прилагаемой форме) и представление на работника, прошедшего аттестацию, хранятся в его личном деле.</w:t>
      </w:r>
    </w:p>
    <w:p w14:paraId="7DBDC38E"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19. По результатам проведенной аттестации комиссия выносит рекомендацию о соответствии работника определенной должности и об отнесении к тому или иному разряду оплаты труда.</w:t>
      </w:r>
    </w:p>
    <w:p w14:paraId="74041AF7"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20. Результаты аттестации в трехдневный срок сообщаются ректору Московской консерватории, который с учетом рекомендаций аттестационной комиссии в десятидневный срок принимает решение о соответствии работника определенной должности и об установлении работникам соответствующих разрядов оплаты труда.</w:t>
      </w:r>
    </w:p>
    <w:p w14:paraId="5C8B63A6" w14:textId="77777777" w:rsidR="00DC0B5A" w:rsidRDefault="00DC0B5A" w:rsidP="00DC0B5A">
      <w:pPr>
        <w:widowControl w:val="0"/>
        <w:autoSpaceDE w:val="0"/>
        <w:autoSpaceDN w:val="0"/>
        <w:adjustRightInd w:val="0"/>
        <w:spacing w:line="278" w:lineRule="atLeast"/>
        <w:ind w:firstLine="426"/>
        <w:jc w:val="both"/>
        <w:rPr>
          <w:sz w:val="28"/>
          <w:szCs w:val="28"/>
        </w:rPr>
      </w:pPr>
      <w:r>
        <w:rPr>
          <w:sz w:val="28"/>
          <w:szCs w:val="28"/>
        </w:rPr>
        <w:t>Работники, прошедшие аттестацию и признанные по ее результатам несоответствующими занимаемой должности, освобождаются от работы или переводятся с их согласия на другую работу в срок не позднее двух месяцев со дня аттестации данного работника.</w:t>
      </w:r>
    </w:p>
    <w:p w14:paraId="6A7AC320" w14:textId="77777777" w:rsidR="00DC0B5A" w:rsidRPr="00ED1057" w:rsidRDefault="00DC0B5A" w:rsidP="00DC0B5A">
      <w:pPr>
        <w:widowControl w:val="0"/>
        <w:autoSpaceDE w:val="0"/>
        <w:autoSpaceDN w:val="0"/>
        <w:adjustRightInd w:val="0"/>
        <w:spacing w:line="278" w:lineRule="atLeast"/>
        <w:ind w:firstLine="426"/>
        <w:jc w:val="both"/>
        <w:rPr>
          <w:color w:val="FF0000"/>
          <w:sz w:val="28"/>
          <w:szCs w:val="28"/>
        </w:rPr>
      </w:pPr>
      <w:r>
        <w:rPr>
          <w:sz w:val="28"/>
          <w:szCs w:val="28"/>
        </w:rPr>
        <w:t xml:space="preserve">При несогласии с переводом работники могут быть в тот же срок освобождены от занимаемой должности с соблюдением требований статьи 82 Трудового кодекса РФ. Время болезни работника, а также пребывание его в отпуске в двухмесячный срок не засчитывается. При истечении указанного срока освобождение работника по результатам данной аттестации не допускается. Расторжение трудового договора производится по основаниям, </w:t>
      </w:r>
      <w:r w:rsidRPr="00071AB2">
        <w:rPr>
          <w:sz w:val="28"/>
          <w:szCs w:val="28"/>
        </w:rPr>
        <w:t>предусмотренным п. 3 статьи 81 Трудового кодекса РФ</w:t>
      </w:r>
      <w:r w:rsidRPr="00ED1057">
        <w:rPr>
          <w:color w:val="FF0000"/>
          <w:sz w:val="28"/>
          <w:szCs w:val="28"/>
        </w:rPr>
        <w:t>.</w:t>
      </w:r>
    </w:p>
    <w:p w14:paraId="029C8B14" w14:textId="77777777" w:rsidR="00DC0B5A" w:rsidRDefault="00DC0B5A" w:rsidP="00DC0B5A">
      <w:pPr>
        <w:widowControl w:val="0"/>
        <w:tabs>
          <w:tab w:val="left" w:pos="720"/>
        </w:tabs>
        <w:autoSpaceDE w:val="0"/>
        <w:autoSpaceDN w:val="0"/>
        <w:adjustRightInd w:val="0"/>
        <w:spacing w:line="278" w:lineRule="atLeast"/>
        <w:ind w:firstLine="426"/>
        <w:jc w:val="both"/>
        <w:rPr>
          <w:sz w:val="28"/>
          <w:szCs w:val="28"/>
        </w:rPr>
      </w:pPr>
      <w:r>
        <w:rPr>
          <w:sz w:val="28"/>
          <w:szCs w:val="28"/>
        </w:rPr>
        <w:t>21. О принятом ректором решении в трудовую книжку вносится запись в соответствии с действующим законодательством.</w:t>
      </w:r>
    </w:p>
    <w:p w14:paraId="4A9039AF" w14:textId="77777777" w:rsidR="00DC0B5A" w:rsidRDefault="00DC0B5A" w:rsidP="00DC0B5A">
      <w:pPr>
        <w:widowControl w:val="0"/>
        <w:tabs>
          <w:tab w:val="left" w:pos="720"/>
        </w:tabs>
        <w:autoSpaceDE w:val="0"/>
        <w:autoSpaceDN w:val="0"/>
        <w:adjustRightInd w:val="0"/>
        <w:spacing w:line="278" w:lineRule="atLeast"/>
        <w:ind w:firstLine="426"/>
        <w:jc w:val="both"/>
        <w:rPr>
          <w:sz w:val="28"/>
          <w:szCs w:val="28"/>
        </w:rPr>
      </w:pPr>
      <w:r>
        <w:rPr>
          <w:sz w:val="28"/>
          <w:szCs w:val="28"/>
        </w:rPr>
        <w:t>22. Трудовые споры, связанные с аттестацией, рассматриваются в соответствии с действующим законодательством о порядке рассмотрения трудовых споров.</w:t>
      </w:r>
    </w:p>
    <w:p w14:paraId="1A01C9FE" w14:textId="77777777" w:rsidR="00DC0B5A" w:rsidRDefault="00DC0B5A" w:rsidP="00DC0B5A">
      <w:pPr>
        <w:widowControl w:val="0"/>
        <w:autoSpaceDE w:val="0"/>
        <w:autoSpaceDN w:val="0"/>
        <w:adjustRightInd w:val="0"/>
        <w:spacing w:line="278" w:lineRule="atLeast"/>
        <w:ind w:firstLine="426"/>
        <w:jc w:val="both"/>
        <w:rPr>
          <w:sz w:val="28"/>
          <w:szCs w:val="28"/>
        </w:rPr>
      </w:pPr>
    </w:p>
    <w:p w14:paraId="51AED077" w14:textId="77777777" w:rsidR="00DC0B5A" w:rsidRDefault="00DC0B5A" w:rsidP="00DC0B5A">
      <w:pPr>
        <w:widowControl w:val="0"/>
        <w:autoSpaceDE w:val="0"/>
        <w:autoSpaceDN w:val="0"/>
        <w:adjustRightInd w:val="0"/>
        <w:spacing w:line="331" w:lineRule="atLeast"/>
        <w:jc w:val="both"/>
      </w:pPr>
    </w:p>
    <w:p w14:paraId="3A80521A" w14:textId="77777777" w:rsidR="00DC0B5A" w:rsidRDefault="00DC0B5A" w:rsidP="00DC0B5A">
      <w:pPr>
        <w:widowControl w:val="0"/>
        <w:autoSpaceDE w:val="0"/>
        <w:autoSpaceDN w:val="0"/>
        <w:adjustRightInd w:val="0"/>
        <w:spacing w:line="331" w:lineRule="atLeast"/>
        <w:jc w:val="both"/>
      </w:pPr>
    </w:p>
    <w:p w14:paraId="67DA865C" w14:textId="77777777" w:rsidR="00DC0B5A" w:rsidRDefault="00DC0B5A" w:rsidP="00DC0B5A">
      <w:pPr>
        <w:widowControl w:val="0"/>
        <w:autoSpaceDE w:val="0"/>
        <w:autoSpaceDN w:val="0"/>
        <w:adjustRightInd w:val="0"/>
        <w:spacing w:line="331" w:lineRule="atLeast"/>
        <w:jc w:val="center"/>
      </w:pPr>
    </w:p>
    <w:p w14:paraId="45616C3C" w14:textId="77777777" w:rsidR="00DC0B5A" w:rsidRDefault="00DC0B5A" w:rsidP="00DC0B5A">
      <w:pPr>
        <w:widowControl w:val="0"/>
        <w:autoSpaceDE w:val="0"/>
        <w:autoSpaceDN w:val="0"/>
        <w:adjustRightInd w:val="0"/>
        <w:spacing w:line="331" w:lineRule="atLeast"/>
        <w:jc w:val="center"/>
      </w:pPr>
    </w:p>
    <w:p w14:paraId="45821A74" w14:textId="77777777" w:rsidR="00DC0B5A" w:rsidRDefault="00DC0B5A" w:rsidP="00DC0B5A">
      <w:pPr>
        <w:widowControl w:val="0"/>
        <w:autoSpaceDE w:val="0"/>
        <w:autoSpaceDN w:val="0"/>
        <w:adjustRightInd w:val="0"/>
        <w:spacing w:line="331" w:lineRule="atLeast"/>
        <w:jc w:val="center"/>
      </w:pPr>
    </w:p>
    <w:p w14:paraId="2B3DBA1F" w14:textId="77777777" w:rsidR="00DC0B5A" w:rsidRDefault="00DC0B5A" w:rsidP="00DC0B5A">
      <w:pPr>
        <w:widowControl w:val="0"/>
        <w:autoSpaceDE w:val="0"/>
        <w:autoSpaceDN w:val="0"/>
        <w:adjustRightInd w:val="0"/>
        <w:spacing w:line="331" w:lineRule="atLeast"/>
        <w:jc w:val="center"/>
      </w:pPr>
    </w:p>
    <w:p w14:paraId="7A19F2E7" w14:textId="77777777" w:rsidR="00DC0B5A" w:rsidRDefault="00DC0B5A" w:rsidP="00DC0B5A">
      <w:pPr>
        <w:widowControl w:val="0"/>
        <w:autoSpaceDE w:val="0"/>
        <w:autoSpaceDN w:val="0"/>
        <w:adjustRightInd w:val="0"/>
        <w:spacing w:line="331" w:lineRule="atLeast"/>
        <w:jc w:val="center"/>
      </w:pPr>
    </w:p>
    <w:p w14:paraId="5088783C" w14:textId="77777777" w:rsidR="00DC0B5A" w:rsidRDefault="00DC0B5A" w:rsidP="00DC0B5A">
      <w:pPr>
        <w:widowControl w:val="0"/>
        <w:autoSpaceDE w:val="0"/>
        <w:autoSpaceDN w:val="0"/>
        <w:adjustRightInd w:val="0"/>
        <w:spacing w:line="331" w:lineRule="atLeast"/>
        <w:jc w:val="center"/>
      </w:pPr>
    </w:p>
    <w:p w14:paraId="1E797A6E" w14:textId="77777777" w:rsidR="00DC0B5A" w:rsidRDefault="00DC0B5A" w:rsidP="00DC0B5A">
      <w:pPr>
        <w:widowControl w:val="0"/>
        <w:autoSpaceDE w:val="0"/>
        <w:autoSpaceDN w:val="0"/>
        <w:adjustRightInd w:val="0"/>
        <w:spacing w:line="331" w:lineRule="atLeast"/>
        <w:jc w:val="center"/>
      </w:pPr>
    </w:p>
    <w:p w14:paraId="355A7F44" w14:textId="77777777" w:rsidR="00DC0B5A" w:rsidRDefault="00DC0B5A" w:rsidP="00DC0B5A">
      <w:pPr>
        <w:widowControl w:val="0"/>
        <w:autoSpaceDE w:val="0"/>
        <w:autoSpaceDN w:val="0"/>
        <w:adjustRightInd w:val="0"/>
        <w:spacing w:line="331" w:lineRule="atLeast"/>
        <w:jc w:val="center"/>
      </w:pPr>
    </w:p>
    <w:p w14:paraId="2696A3CD" w14:textId="77777777" w:rsidR="00DC0B5A" w:rsidRDefault="00DC0B5A" w:rsidP="00E07C6F">
      <w:pPr>
        <w:widowControl w:val="0"/>
        <w:autoSpaceDE w:val="0"/>
        <w:autoSpaceDN w:val="0"/>
        <w:adjustRightInd w:val="0"/>
        <w:spacing w:line="331" w:lineRule="atLeast"/>
      </w:pPr>
    </w:p>
    <w:p w14:paraId="5E9F1CA1" w14:textId="77777777" w:rsidR="00DC0B5A" w:rsidRPr="00EE3EBC" w:rsidRDefault="00DC0B5A" w:rsidP="00DC0B5A">
      <w:pPr>
        <w:widowControl w:val="0"/>
        <w:autoSpaceDE w:val="0"/>
        <w:autoSpaceDN w:val="0"/>
        <w:adjustRightInd w:val="0"/>
        <w:spacing w:line="331" w:lineRule="atLeast"/>
        <w:jc w:val="center"/>
        <w:rPr>
          <w:b/>
          <w:sz w:val="28"/>
          <w:szCs w:val="28"/>
        </w:rPr>
      </w:pPr>
      <w:r>
        <w:rPr>
          <w:b/>
          <w:sz w:val="28"/>
          <w:szCs w:val="28"/>
        </w:rPr>
        <w:lastRenderedPageBreak/>
        <w:t xml:space="preserve">                                                             </w:t>
      </w:r>
      <w:r w:rsidRPr="00EE3EBC">
        <w:rPr>
          <w:b/>
          <w:sz w:val="28"/>
          <w:szCs w:val="28"/>
        </w:rPr>
        <w:t>Приложение №1</w:t>
      </w:r>
    </w:p>
    <w:p w14:paraId="191A4666" w14:textId="77777777" w:rsidR="00DC0B5A" w:rsidRPr="00EE3EBC" w:rsidRDefault="00DC0B5A" w:rsidP="00DC0B5A">
      <w:pPr>
        <w:widowControl w:val="0"/>
        <w:autoSpaceDE w:val="0"/>
        <w:autoSpaceDN w:val="0"/>
        <w:adjustRightInd w:val="0"/>
        <w:spacing w:line="331" w:lineRule="atLeast"/>
        <w:jc w:val="center"/>
        <w:rPr>
          <w:b/>
          <w:sz w:val="28"/>
          <w:szCs w:val="28"/>
        </w:rPr>
      </w:pPr>
      <w:r w:rsidRPr="00EE3EBC">
        <w:rPr>
          <w:b/>
          <w:sz w:val="28"/>
          <w:szCs w:val="28"/>
        </w:rPr>
        <w:t xml:space="preserve">                                                                                 к Положению об аттестации </w:t>
      </w:r>
    </w:p>
    <w:p w14:paraId="200B7ED7" w14:textId="77777777" w:rsidR="00DC0B5A" w:rsidRPr="00EE3EBC" w:rsidRDefault="00DC0B5A" w:rsidP="00DC0B5A">
      <w:pPr>
        <w:widowControl w:val="0"/>
        <w:autoSpaceDE w:val="0"/>
        <w:autoSpaceDN w:val="0"/>
        <w:adjustRightInd w:val="0"/>
        <w:spacing w:line="331" w:lineRule="atLeast"/>
        <w:jc w:val="center"/>
        <w:rPr>
          <w:b/>
          <w:sz w:val="28"/>
          <w:szCs w:val="28"/>
        </w:rPr>
      </w:pPr>
      <w:r w:rsidRPr="00EE3EBC">
        <w:rPr>
          <w:b/>
          <w:sz w:val="28"/>
          <w:szCs w:val="28"/>
        </w:rPr>
        <w:t xml:space="preserve">                                                                                работников Консерватории</w:t>
      </w:r>
    </w:p>
    <w:p w14:paraId="740DB207" w14:textId="77777777" w:rsidR="00DC0B5A" w:rsidRDefault="00DC0B5A" w:rsidP="00DC0B5A">
      <w:pPr>
        <w:widowControl w:val="0"/>
        <w:autoSpaceDE w:val="0"/>
        <w:autoSpaceDN w:val="0"/>
        <w:adjustRightInd w:val="0"/>
        <w:spacing w:line="331" w:lineRule="atLeast"/>
        <w:jc w:val="center"/>
        <w:rPr>
          <w:b/>
        </w:rPr>
      </w:pPr>
    </w:p>
    <w:p w14:paraId="4C73B206" w14:textId="77777777" w:rsidR="00DC0B5A" w:rsidRDefault="00DC0B5A" w:rsidP="00DC0B5A">
      <w:pPr>
        <w:widowControl w:val="0"/>
        <w:autoSpaceDE w:val="0"/>
        <w:autoSpaceDN w:val="0"/>
        <w:adjustRightInd w:val="0"/>
        <w:spacing w:line="331" w:lineRule="atLeast"/>
        <w:jc w:val="center"/>
        <w:rPr>
          <w:b/>
        </w:rPr>
      </w:pPr>
      <w:r>
        <w:rPr>
          <w:b/>
        </w:rPr>
        <w:t>АТТЕСТАЦИОННЫЙ ЛИСТ</w:t>
      </w:r>
    </w:p>
    <w:p w14:paraId="0D817736" w14:textId="77777777" w:rsidR="00DC0B5A" w:rsidRDefault="00DC0B5A" w:rsidP="00DC0B5A">
      <w:pPr>
        <w:widowControl w:val="0"/>
        <w:autoSpaceDE w:val="0"/>
        <w:autoSpaceDN w:val="0"/>
        <w:adjustRightInd w:val="0"/>
        <w:spacing w:line="331" w:lineRule="atLeast"/>
        <w:jc w:val="both"/>
      </w:pPr>
    </w:p>
    <w:p w14:paraId="3AC6FCBA"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1.Фамилия, имя, отчество __________________________________________________________</w:t>
      </w:r>
    </w:p>
    <w:p w14:paraId="7EDA488E"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2. Год рождения _____________________________________________________________________</w:t>
      </w:r>
    </w:p>
    <w:p w14:paraId="171E5963"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3.Сведения об образовании и повышении квалификации (что окончил и когда, специальность и квалификация по образованию, ученая степень, ученое звание) __________________________________</w:t>
      </w:r>
    </w:p>
    <w:p w14:paraId="0257F0BA" w14:textId="77777777" w:rsidR="00DC0B5A" w:rsidRPr="00EE3EBC" w:rsidRDefault="00DC0B5A" w:rsidP="00DC0B5A">
      <w:pPr>
        <w:widowControl w:val="0"/>
        <w:autoSpaceDE w:val="0"/>
        <w:autoSpaceDN w:val="0"/>
        <w:adjustRightInd w:val="0"/>
        <w:spacing w:line="273" w:lineRule="atLeast"/>
        <w:jc w:val="both"/>
        <w:rPr>
          <w:sz w:val="28"/>
          <w:szCs w:val="28"/>
        </w:rPr>
      </w:pPr>
      <w:r w:rsidRPr="00EE3EBC">
        <w:rPr>
          <w:sz w:val="28"/>
          <w:szCs w:val="28"/>
        </w:rPr>
        <w:t>________________________________________________________________________________________ ________________________________________________________________________________________</w:t>
      </w:r>
    </w:p>
    <w:p w14:paraId="02BAC72C" w14:textId="77777777" w:rsidR="00DC0B5A" w:rsidRPr="00EE3EBC" w:rsidRDefault="00DC0B5A" w:rsidP="00DC0B5A">
      <w:pPr>
        <w:widowControl w:val="0"/>
        <w:autoSpaceDE w:val="0"/>
        <w:autoSpaceDN w:val="0"/>
        <w:adjustRightInd w:val="0"/>
        <w:spacing w:line="273" w:lineRule="atLeast"/>
        <w:jc w:val="both"/>
        <w:rPr>
          <w:sz w:val="28"/>
          <w:szCs w:val="28"/>
        </w:rPr>
      </w:pPr>
      <w:r w:rsidRPr="00EE3EBC">
        <w:rPr>
          <w:sz w:val="28"/>
          <w:szCs w:val="28"/>
        </w:rPr>
        <w:t>________________________________________________________________________________________</w:t>
      </w:r>
    </w:p>
    <w:p w14:paraId="52778DEB" w14:textId="77777777" w:rsidR="00DC0B5A" w:rsidRPr="00EE3EBC" w:rsidRDefault="00DC0B5A" w:rsidP="00DC0B5A">
      <w:pPr>
        <w:widowControl w:val="0"/>
        <w:tabs>
          <w:tab w:val="left" w:pos="508"/>
          <w:tab w:val="center" w:pos="2539"/>
          <w:tab w:val="left" w:pos="3345"/>
          <w:tab w:val="right" w:pos="4588"/>
        </w:tabs>
        <w:autoSpaceDE w:val="0"/>
        <w:autoSpaceDN w:val="0"/>
        <w:adjustRightInd w:val="0"/>
        <w:spacing w:line="273" w:lineRule="atLeast"/>
        <w:rPr>
          <w:sz w:val="28"/>
          <w:szCs w:val="28"/>
        </w:rPr>
      </w:pPr>
      <w:r w:rsidRPr="00EE3EBC">
        <w:rPr>
          <w:sz w:val="28"/>
          <w:szCs w:val="28"/>
        </w:rPr>
        <w:t xml:space="preserve">4. Занимаемая должность на момент аттестации и дата назначения (избрания, утверждения) на эту  </w:t>
      </w:r>
    </w:p>
    <w:p w14:paraId="4F8C6448" w14:textId="77777777" w:rsidR="00DC0B5A" w:rsidRPr="00EE3EBC" w:rsidRDefault="00DC0B5A" w:rsidP="00DC0B5A">
      <w:pPr>
        <w:widowControl w:val="0"/>
        <w:tabs>
          <w:tab w:val="left" w:pos="508"/>
          <w:tab w:val="center" w:pos="2539"/>
          <w:tab w:val="left" w:pos="3345"/>
          <w:tab w:val="right" w:pos="4588"/>
        </w:tabs>
        <w:autoSpaceDE w:val="0"/>
        <w:autoSpaceDN w:val="0"/>
        <w:adjustRightInd w:val="0"/>
        <w:spacing w:line="273" w:lineRule="atLeast"/>
        <w:rPr>
          <w:sz w:val="28"/>
          <w:szCs w:val="28"/>
        </w:rPr>
      </w:pPr>
      <w:r w:rsidRPr="00EE3EBC">
        <w:rPr>
          <w:sz w:val="28"/>
          <w:szCs w:val="28"/>
        </w:rPr>
        <w:t xml:space="preserve">    должность ________________________________________________________________________ ____________________________________________________________________________________</w:t>
      </w:r>
    </w:p>
    <w:p w14:paraId="57EFF047" w14:textId="77777777" w:rsidR="00DC0B5A" w:rsidRPr="00EE3EBC" w:rsidRDefault="00DC0B5A" w:rsidP="00DC0B5A">
      <w:pPr>
        <w:widowControl w:val="0"/>
        <w:autoSpaceDE w:val="0"/>
        <w:autoSpaceDN w:val="0"/>
        <w:adjustRightInd w:val="0"/>
        <w:spacing w:line="273" w:lineRule="atLeast"/>
        <w:jc w:val="both"/>
        <w:rPr>
          <w:sz w:val="28"/>
          <w:szCs w:val="28"/>
        </w:rPr>
      </w:pPr>
      <w:r w:rsidRPr="00EE3EBC">
        <w:rPr>
          <w:sz w:val="28"/>
          <w:szCs w:val="28"/>
        </w:rPr>
        <w:t>____________________________________________________________________________________</w:t>
      </w:r>
    </w:p>
    <w:p w14:paraId="2AE1B0A1"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5. Общий трудовой стаж и стаж работы по специальности __________________________________</w:t>
      </w:r>
    </w:p>
    <w:p w14:paraId="2F41EC5A"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 xml:space="preserve">    ___________________________________________________________________________________</w:t>
      </w:r>
    </w:p>
    <w:p w14:paraId="0F1506B3"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6. Вопросы к аттестуемому и ответы на них ______________________________________________  ____________________________________________________________________________________</w:t>
      </w:r>
    </w:p>
    <w:p w14:paraId="34AEB7E0"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____________________________________________________________________________________</w:t>
      </w:r>
    </w:p>
    <w:p w14:paraId="2DD0E4B8" w14:textId="77777777" w:rsidR="00DC0B5A" w:rsidRPr="00EE3EBC" w:rsidRDefault="00DC0B5A" w:rsidP="00DC0B5A">
      <w:pPr>
        <w:widowControl w:val="0"/>
        <w:tabs>
          <w:tab w:val="right" w:pos="4588"/>
        </w:tabs>
        <w:autoSpaceDE w:val="0"/>
        <w:autoSpaceDN w:val="0"/>
        <w:adjustRightInd w:val="0"/>
        <w:spacing w:line="273" w:lineRule="atLeast"/>
        <w:rPr>
          <w:sz w:val="28"/>
          <w:szCs w:val="28"/>
        </w:rPr>
      </w:pPr>
      <w:r w:rsidRPr="00EE3EBC">
        <w:rPr>
          <w:sz w:val="28"/>
          <w:szCs w:val="28"/>
        </w:rPr>
        <w:t xml:space="preserve">7. Замечания и предложения, высказанные членами аттестационной комиссии _________________ </w:t>
      </w:r>
      <w:r w:rsidRPr="00EE3EBC">
        <w:rPr>
          <w:sz w:val="28"/>
          <w:szCs w:val="28"/>
        </w:rPr>
        <w:lastRenderedPageBreak/>
        <w:t>____________________________________________________________________________________</w:t>
      </w:r>
    </w:p>
    <w:p w14:paraId="41E3203D" w14:textId="77777777" w:rsidR="00DC0B5A" w:rsidRPr="00EE3EBC" w:rsidRDefault="00DC0B5A" w:rsidP="00DC0B5A">
      <w:pPr>
        <w:widowControl w:val="0"/>
        <w:tabs>
          <w:tab w:val="left" w:pos="508"/>
        </w:tabs>
        <w:autoSpaceDE w:val="0"/>
        <w:autoSpaceDN w:val="0"/>
        <w:adjustRightInd w:val="0"/>
        <w:spacing w:line="273" w:lineRule="atLeast"/>
        <w:jc w:val="both"/>
        <w:rPr>
          <w:sz w:val="28"/>
          <w:szCs w:val="28"/>
        </w:rPr>
      </w:pPr>
      <w:r w:rsidRPr="00EE3EBC">
        <w:rPr>
          <w:sz w:val="28"/>
          <w:szCs w:val="28"/>
        </w:rPr>
        <w:t>___________________________________________________________________________________</w:t>
      </w:r>
    </w:p>
    <w:p w14:paraId="4158A33F" w14:textId="77777777" w:rsidR="00DC0B5A" w:rsidRPr="00EE3EBC" w:rsidRDefault="00DC0B5A" w:rsidP="00DC0B5A">
      <w:pPr>
        <w:widowControl w:val="0"/>
        <w:tabs>
          <w:tab w:val="left" w:pos="508"/>
        </w:tabs>
        <w:autoSpaceDE w:val="0"/>
        <w:autoSpaceDN w:val="0"/>
        <w:adjustRightInd w:val="0"/>
        <w:spacing w:line="273" w:lineRule="atLeast"/>
        <w:jc w:val="both"/>
        <w:rPr>
          <w:sz w:val="28"/>
          <w:szCs w:val="28"/>
        </w:rPr>
      </w:pPr>
      <w:r w:rsidRPr="00EE3EBC">
        <w:rPr>
          <w:sz w:val="28"/>
          <w:szCs w:val="28"/>
        </w:rPr>
        <w:t>____________________________________________________________________________________</w:t>
      </w:r>
    </w:p>
    <w:p w14:paraId="007B6EA0" w14:textId="77777777" w:rsidR="00DC0B5A" w:rsidRPr="00EE3EBC" w:rsidRDefault="00DC0B5A" w:rsidP="00DC0B5A">
      <w:pPr>
        <w:widowControl w:val="0"/>
        <w:autoSpaceDE w:val="0"/>
        <w:autoSpaceDN w:val="0"/>
        <w:adjustRightInd w:val="0"/>
        <w:spacing w:line="273" w:lineRule="atLeast"/>
        <w:ind w:hanging="489"/>
        <w:rPr>
          <w:sz w:val="28"/>
          <w:szCs w:val="28"/>
        </w:rPr>
      </w:pPr>
      <w:r w:rsidRPr="00EE3EBC">
        <w:rPr>
          <w:sz w:val="28"/>
          <w:szCs w:val="28"/>
        </w:rPr>
        <w:t xml:space="preserve">        8. Замечания и предложения, высказанные аттестуемым работником _________________________</w:t>
      </w:r>
    </w:p>
    <w:p w14:paraId="1A4F8F39" w14:textId="77777777" w:rsidR="00DC0B5A" w:rsidRPr="00EE3EBC" w:rsidRDefault="00DC0B5A" w:rsidP="00DC0B5A">
      <w:pPr>
        <w:widowControl w:val="0"/>
        <w:autoSpaceDE w:val="0"/>
        <w:autoSpaceDN w:val="0"/>
        <w:adjustRightInd w:val="0"/>
        <w:spacing w:line="273" w:lineRule="atLeast"/>
        <w:ind w:hanging="489"/>
        <w:rPr>
          <w:sz w:val="28"/>
          <w:szCs w:val="28"/>
        </w:rPr>
      </w:pPr>
      <w:r w:rsidRPr="00EE3EBC">
        <w:rPr>
          <w:sz w:val="28"/>
          <w:szCs w:val="28"/>
        </w:rPr>
        <w:t xml:space="preserve">        ____________________________________________________________________________</w:t>
      </w:r>
    </w:p>
    <w:p w14:paraId="79363FCB" w14:textId="77777777" w:rsidR="00DC0B5A" w:rsidRPr="00EE3EBC" w:rsidRDefault="00DC0B5A" w:rsidP="00DC0B5A">
      <w:pPr>
        <w:widowControl w:val="0"/>
        <w:autoSpaceDE w:val="0"/>
        <w:autoSpaceDN w:val="0"/>
        <w:adjustRightInd w:val="0"/>
        <w:spacing w:line="273" w:lineRule="atLeast"/>
        <w:ind w:hanging="489"/>
        <w:rPr>
          <w:sz w:val="28"/>
          <w:szCs w:val="28"/>
        </w:rPr>
      </w:pPr>
      <w:r w:rsidRPr="00EE3EBC">
        <w:rPr>
          <w:sz w:val="28"/>
          <w:szCs w:val="28"/>
        </w:rPr>
        <w:t xml:space="preserve">         9. Оценка деятельности работника по результатам голосования:</w:t>
      </w:r>
    </w:p>
    <w:p w14:paraId="313A3C08"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 соответствие должности ___________________________________________________________</w:t>
      </w:r>
    </w:p>
    <w:p w14:paraId="221DC2B8"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 отнесение к разряду оплаты _________________________________________________________</w:t>
      </w:r>
    </w:p>
    <w:p w14:paraId="6AC3CF14"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 xml:space="preserve"> Количество голосов за/против _______________________________________________________</w:t>
      </w:r>
    </w:p>
    <w:p w14:paraId="74EC21FB" w14:textId="77777777" w:rsidR="00DC0B5A" w:rsidRPr="00EE3EBC" w:rsidRDefault="00DC0B5A" w:rsidP="00DC0B5A">
      <w:pPr>
        <w:widowControl w:val="0"/>
        <w:tabs>
          <w:tab w:val="left" w:pos="508"/>
          <w:tab w:val="right" w:pos="4588"/>
        </w:tabs>
        <w:autoSpaceDE w:val="0"/>
        <w:autoSpaceDN w:val="0"/>
        <w:adjustRightInd w:val="0"/>
        <w:spacing w:line="273" w:lineRule="atLeast"/>
        <w:rPr>
          <w:sz w:val="28"/>
          <w:szCs w:val="28"/>
        </w:rPr>
      </w:pPr>
      <w:r w:rsidRPr="00EE3EBC">
        <w:rPr>
          <w:sz w:val="28"/>
          <w:szCs w:val="28"/>
        </w:rPr>
        <w:t>10.Рекомендации аттестационной комиссии ____________________________________________ ____________________________________________________________________________________</w:t>
      </w:r>
    </w:p>
    <w:p w14:paraId="21E093B8"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11. Примечания_____________________________________________________________________</w:t>
      </w:r>
    </w:p>
    <w:p w14:paraId="3F8FC54C" w14:textId="77777777" w:rsidR="00DC0B5A" w:rsidRPr="00EE3EBC" w:rsidRDefault="00DC0B5A" w:rsidP="00DC0B5A">
      <w:pPr>
        <w:widowControl w:val="0"/>
        <w:autoSpaceDE w:val="0"/>
        <w:autoSpaceDN w:val="0"/>
        <w:adjustRightInd w:val="0"/>
        <w:spacing w:line="273" w:lineRule="atLeast"/>
        <w:rPr>
          <w:sz w:val="28"/>
          <w:szCs w:val="28"/>
        </w:rPr>
      </w:pPr>
      <w:r w:rsidRPr="00EE3EBC">
        <w:rPr>
          <w:sz w:val="28"/>
          <w:szCs w:val="28"/>
        </w:rPr>
        <w:t>__________________________________________________________________________________</w:t>
      </w:r>
    </w:p>
    <w:p w14:paraId="0990CB15" w14:textId="77777777" w:rsidR="00DC0B5A" w:rsidRPr="00EE3EBC" w:rsidRDefault="00DC0B5A" w:rsidP="00DC0B5A">
      <w:pPr>
        <w:widowControl w:val="0"/>
        <w:autoSpaceDE w:val="0"/>
        <w:autoSpaceDN w:val="0"/>
        <w:adjustRightInd w:val="0"/>
        <w:spacing w:line="273" w:lineRule="atLeast"/>
        <w:rPr>
          <w:sz w:val="28"/>
          <w:szCs w:val="28"/>
        </w:rPr>
      </w:pPr>
    </w:p>
    <w:p w14:paraId="12CB8946" w14:textId="77777777" w:rsidR="00DC0B5A" w:rsidRPr="00EE3EBC" w:rsidRDefault="00DC0B5A" w:rsidP="00DC0B5A">
      <w:pPr>
        <w:widowControl w:val="0"/>
        <w:autoSpaceDE w:val="0"/>
        <w:autoSpaceDN w:val="0"/>
        <w:adjustRightInd w:val="0"/>
        <w:spacing w:line="278" w:lineRule="atLeast"/>
        <w:rPr>
          <w:sz w:val="28"/>
          <w:szCs w:val="28"/>
        </w:rPr>
      </w:pPr>
      <w:r w:rsidRPr="00EE3EBC">
        <w:rPr>
          <w:sz w:val="28"/>
          <w:szCs w:val="28"/>
        </w:rPr>
        <w:t>Председатель аттестационной комиссии</w:t>
      </w:r>
    </w:p>
    <w:p w14:paraId="255DEF17" w14:textId="77777777" w:rsidR="00DC0B5A" w:rsidRPr="00EE3EBC" w:rsidRDefault="00DC0B5A" w:rsidP="00DC0B5A">
      <w:pPr>
        <w:widowControl w:val="0"/>
        <w:autoSpaceDE w:val="0"/>
        <w:autoSpaceDN w:val="0"/>
        <w:adjustRightInd w:val="0"/>
        <w:spacing w:line="278" w:lineRule="atLeast"/>
        <w:rPr>
          <w:sz w:val="28"/>
          <w:szCs w:val="28"/>
        </w:rPr>
      </w:pPr>
      <w:r w:rsidRPr="00EE3EBC">
        <w:rPr>
          <w:sz w:val="28"/>
          <w:szCs w:val="28"/>
        </w:rPr>
        <w:t>Секретарь аттестационной комиссии</w:t>
      </w:r>
    </w:p>
    <w:p w14:paraId="1FAA02B9" w14:textId="77777777" w:rsidR="00DC0B5A" w:rsidRPr="00EE3EBC" w:rsidRDefault="00DC0B5A" w:rsidP="00DC0B5A">
      <w:pPr>
        <w:widowControl w:val="0"/>
        <w:autoSpaceDE w:val="0"/>
        <w:autoSpaceDN w:val="0"/>
        <w:adjustRightInd w:val="0"/>
        <w:spacing w:line="278" w:lineRule="atLeast"/>
        <w:rPr>
          <w:sz w:val="28"/>
          <w:szCs w:val="28"/>
        </w:rPr>
      </w:pPr>
    </w:p>
    <w:p w14:paraId="583743FB" w14:textId="77777777" w:rsidR="00DC0B5A" w:rsidRPr="00EE3EBC" w:rsidRDefault="00DC0B5A" w:rsidP="00DC0B5A">
      <w:pPr>
        <w:widowControl w:val="0"/>
        <w:autoSpaceDE w:val="0"/>
        <w:autoSpaceDN w:val="0"/>
        <w:adjustRightInd w:val="0"/>
        <w:spacing w:line="278" w:lineRule="atLeast"/>
        <w:rPr>
          <w:sz w:val="28"/>
          <w:szCs w:val="28"/>
        </w:rPr>
      </w:pPr>
      <w:r w:rsidRPr="00EE3EBC">
        <w:rPr>
          <w:sz w:val="28"/>
          <w:szCs w:val="28"/>
        </w:rPr>
        <w:t>Члены</w:t>
      </w:r>
    </w:p>
    <w:p w14:paraId="5B37C6AE" w14:textId="77777777" w:rsidR="00DC0B5A" w:rsidRPr="00EE3EBC" w:rsidRDefault="00DC0B5A" w:rsidP="00DC0B5A">
      <w:pPr>
        <w:widowControl w:val="0"/>
        <w:autoSpaceDE w:val="0"/>
        <w:autoSpaceDN w:val="0"/>
        <w:adjustRightInd w:val="0"/>
        <w:spacing w:line="278" w:lineRule="atLeast"/>
        <w:rPr>
          <w:sz w:val="28"/>
          <w:szCs w:val="28"/>
        </w:rPr>
      </w:pPr>
      <w:r w:rsidRPr="00EE3EBC">
        <w:rPr>
          <w:sz w:val="28"/>
          <w:szCs w:val="28"/>
        </w:rPr>
        <w:t>аттестационной комиссии</w:t>
      </w:r>
    </w:p>
    <w:p w14:paraId="05CDDA88" w14:textId="77777777" w:rsidR="00DC0B5A" w:rsidRPr="00EE3EBC" w:rsidRDefault="00DC0B5A" w:rsidP="00DC0B5A">
      <w:pPr>
        <w:widowControl w:val="0"/>
        <w:autoSpaceDE w:val="0"/>
        <w:autoSpaceDN w:val="0"/>
        <w:adjustRightInd w:val="0"/>
        <w:spacing w:line="278" w:lineRule="atLeast"/>
        <w:rPr>
          <w:sz w:val="28"/>
          <w:szCs w:val="28"/>
        </w:rPr>
      </w:pPr>
    </w:p>
    <w:p w14:paraId="4545344D" w14:textId="77777777" w:rsidR="00DC0B5A" w:rsidRPr="00EE3EBC" w:rsidRDefault="00DC0B5A" w:rsidP="00DC0B5A">
      <w:pPr>
        <w:widowControl w:val="0"/>
        <w:autoSpaceDE w:val="0"/>
        <w:autoSpaceDN w:val="0"/>
        <w:adjustRightInd w:val="0"/>
        <w:spacing w:line="292" w:lineRule="atLeast"/>
        <w:jc w:val="both"/>
        <w:rPr>
          <w:sz w:val="28"/>
          <w:szCs w:val="28"/>
        </w:rPr>
      </w:pPr>
      <w:r w:rsidRPr="00EE3EBC">
        <w:rPr>
          <w:sz w:val="28"/>
          <w:szCs w:val="28"/>
        </w:rPr>
        <w:t>Дата аттестации</w:t>
      </w:r>
    </w:p>
    <w:p w14:paraId="0AF43DDA" w14:textId="77777777" w:rsidR="00DC0B5A" w:rsidRPr="00EE3EBC" w:rsidRDefault="00DC0B5A" w:rsidP="00DC0B5A">
      <w:pPr>
        <w:widowControl w:val="0"/>
        <w:autoSpaceDE w:val="0"/>
        <w:autoSpaceDN w:val="0"/>
        <w:adjustRightInd w:val="0"/>
        <w:spacing w:line="292" w:lineRule="atLeast"/>
        <w:jc w:val="both"/>
        <w:rPr>
          <w:sz w:val="28"/>
          <w:szCs w:val="28"/>
        </w:rPr>
      </w:pPr>
    </w:p>
    <w:p w14:paraId="56F5796F" w14:textId="77777777" w:rsidR="00DC0B5A" w:rsidRPr="00EE3EBC" w:rsidRDefault="00DC0B5A" w:rsidP="00DC0B5A">
      <w:pPr>
        <w:widowControl w:val="0"/>
        <w:autoSpaceDE w:val="0"/>
        <w:autoSpaceDN w:val="0"/>
        <w:adjustRightInd w:val="0"/>
        <w:spacing w:line="288" w:lineRule="atLeast"/>
        <w:jc w:val="both"/>
        <w:rPr>
          <w:sz w:val="28"/>
          <w:szCs w:val="28"/>
        </w:rPr>
      </w:pPr>
      <w:r>
        <w:rPr>
          <w:sz w:val="28"/>
          <w:szCs w:val="28"/>
        </w:rPr>
        <w:t xml:space="preserve">С </w:t>
      </w:r>
      <w:r w:rsidRPr="00EE3EBC">
        <w:rPr>
          <w:sz w:val="28"/>
          <w:szCs w:val="28"/>
        </w:rPr>
        <w:t>аттестационным листом ознакомился _________________________________________________</w:t>
      </w:r>
    </w:p>
    <w:p w14:paraId="22407BBB" w14:textId="77777777" w:rsidR="00DC0B5A" w:rsidRPr="00EE3EBC" w:rsidRDefault="00DC0B5A" w:rsidP="00DC0B5A">
      <w:pPr>
        <w:widowControl w:val="0"/>
        <w:autoSpaceDE w:val="0"/>
        <w:autoSpaceDN w:val="0"/>
        <w:adjustRightInd w:val="0"/>
        <w:spacing w:line="249" w:lineRule="atLeast"/>
        <w:jc w:val="both"/>
        <w:rPr>
          <w:sz w:val="28"/>
          <w:szCs w:val="28"/>
        </w:rPr>
      </w:pPr>
      <w:r>
        <w:rPr>
          <w:sz w:val="28"/>
          <w:szCs w:val="28"/>
        </w:rPr>
        <w:t xml:space="preserve">                              </w:t>
      </w:r>
      <w:r w:rsidRPr="00EE3EBC">
        <w:rPr>
          <w:sz w:val="28"/>
          <w:szCs w:val="28"/>
        </w:rPr>
        <w:t xml:space="preserve">   (подпись аттестованного и дата)</w:t>
      </w:r>
    </w:p>
    <w:p w14:paraId="1ED777B2" w14:textId="77777777" w:rsidR="00DC0B5A" w:rsidRPr="00EE3EBC" w:rsidRDefault="00DC0B5A" w:rsidP="00DC0B5A">
      <w:pPr>
        <w:widowControl w:val="0"/>
        <w:autoSpaceDE w:val="0"/>
        <w:autoSpaceDN w:val="0"/>
        <w:adjustRightInd w:val="0"/>
        <w:spacing w:line="249" w:lineRule="atLeast"/>
        <w:jc w:val="both"/>
        <w:rPr>
          <w:sz w:val="28"/>
          <w:szCs w:val="28"/>
        </w:rPr>
      </w:pPr>
    </w:p>
    <w:p w14:paraId="4B17BB6F" w14:textId="77777777" w:rsidR="00DC0B5A" w:rsidRPr="00EE3EBC" w:rsidRDefault="00DC0B5A" w:rsidP="00DC0B5A">
      <w:pPr>
        <w:widowControl w:val="0"/>
        <w:autoSpaceDE w:val="0"/>
        <w:autoSpaceDN w:val="0"/>
        <w:adjustRightInd w:val="0"/>
        <w:rPr>
          <w:sz w:val="28"/>
          <w:szCs w:val="28"/>
        </w:rPr>
      </w:pPr>
    </w:p>
    <w:p w14:paraId="30D1F169" w14:textId="77777777" w:rsidR="00DC0B5A" w:rsidRDefault="00DC0B5A" w:rsidP="00DC0B5A">
      <w:pPr>
        <w:widowControl w:val="0"/>
        <w:autoSpaceDE w:val="0"/>
        <w:autoSpaceDN w:val="0"/>
        <w:adjustRightInd w:val="0"/>
        <w:spacing w:line="331" w:lineRule="atLeast"/>
        <w:jc w:val="center"/>
        <w:rPr>
          <w:b/>
        </w:rPr>
      </w:pPr>
      <w:r>
        <w:lastRenderedPageBreak/>
        <w:t xml:space="preserve">                                                                                   </w:t>
      </w:r>
      <w:r>
        <w:rPr>
          <w:b/>
        </w:rPr>
        <w:t>Приложение №2</w:t>
      </w:r>
    </w:p>
    <w:p w14:paraId="01270517" w14:textId="77777777" w:rsidR="00DC0B5A" w:rsidRDefault="00DC0B5A" w:rsidP="00DC0B5A">
      <w:pPr>
        <w:widowControl w:val="0"/>
        <w:autoSpaceDE w:val="0"/>
        <w:autoSpaceDN w:val="0"/>
        <w:adjustRightInd w:val="0"/>
        <w:spacing w:line="331" w:lineRule="atLeast"/>
        <w:jc w:val="center"/>
        <w:rPr>
          <w:b/>
        </w:rPr>
      </w:pPr>
      <w:r>
        <w:rPr>
          <w:b/>
        </w:rPr>
        <w:t xml:space="preserve">                                                                                                      к Положению об аттестации </w:t>
      </w:r>
    </w:p>
    <w:p w14:paraId="50FB02D2" w14:textId="77777777" w:rsidR="00DC0B5A" w:rsidRDefault="00DC0B5A" w:rsidP="00DC0B5A">
      <w:pPr>
        <w:widowControl w:val="0"/>
        <w:autoSpaceDE w:val="0"/>
        <w:autoSpaceDN w:val="0"/>
        <w:adjustRightInd w:val="0"/>
        <w:spacing w:line="331" w:lineRule="atLeast"/>
        <w:jc w:val="center"/>
        <w:rPr>
          <w:b/>
        </w:rPr>
      </w:pPr>
      <w:r>
        <w:rPr>
          <w:b/>
        </w:rPr>
        <w:t xml:space="preserve">                                                                                                     работников Консерватории</w:t>
      </w:r>
    </w:p>
    <w:p w14:paraId="48A8065C" w14:textId="77777777" w:rsidR="00DC0B5A" w:rsidRDefault="00DC0B5A" w:rsidP="00DC0B5A">
      <w:pPr>
        <w:widowControl w:val="0"/>
        <w:autoSpaceDE w:val="0"/>
        <w:autoSpaceDN w:val="0"/>
        <w:adjustRightInd w:val="0"/>
        <w:spacing w:line="220" w:lineRule="atLeast"/>
        <w:jc w:val="center"/>
      </w:pPr>
    </w:p>
    <w:p w14:paraId="7108D514" w14:textId="77777777" w:rsidR="00DC0B5A" w:rsidRDefault="00DC0B5A" w:rsidP="00DC0B5A">
      <w:pPr>
        <w:widowControl w:val="0"/>
        <w:autoSpaceDE w:val="0"/>
        <w:autoSpaceDN w:val="0"/>
        <w:adjustRightInd w:val="0"/>
        <w:spacing w:line="220" w:lineRule="atLeast"/>
        <w:jc w:val="center"/>
      </w:pPr>
    </w:p>
    <w:p w14:paraId="7AE3626A" w14:textId="77777777" w:rsidR="00DC0B5A" w:rsidRDefault="00DC0B5A" w:rsidP="00DC0B5A">
      <w:pPr>
        <w:widowControl w:val="0"/>
        <w:autoSpaceDE w:val="0"/>
        <w:autoSpaceDN w:val="0"/>
        <w:adjustRightInd w:val="0"/>
        <w:spacing w:line="220" w:lineRule="atLeast"/>
        <w:jc w:val="center"/>
      </w:pPr>
    </w:p>
    <w:p w14:paraId="004369FB" w14:textId="77777777" w:rsidR="00DC0B5A" w:rsidRDefault="00DC0B5A" w:rsidP="00DC0B5A">
      <w:pPr>
        <w:widowControl w:val="0"/>
        <w:autoSpaceDE w:val="0"/>
        <w:autoSpaceDN w:val="0"/>
        <w:adjustRightInd w:val="0"/>
        <w:spacing w:line="220" w:lineRule="atLeast"/>
        <w:jc w:val="center"/>
      </w:pPr>
      <w:r>
        <w:t>ЗАЯВЛЕНИЕ.</w:t>
      </w:r>
    </w:p>
    <w:p w14:paraId="35458432" w14:textId="77777777" w:rsidR="00DC0B5A" w:rsidRDefault="00DC0B5A" w:rsidP="00DC0B5A">
      <w:pPr>
        <w:widowControl w:val="0"/>
        <w:autoSpaceDE w:val="0"/>
        <w:autoSpaceDN w:val="0"/>
        <w:adjustRightInd w:val="0"/>
        <w:spacing w:line="220" w:lineRule="atLeast"/>
        <w:jc w:val="both"/>
      </w:pPr>
    </w:p>
    <w:p w14:paraId="46ED4CFB" w14:textId="77777777" w:rsidR="00DC0B5A" w:rsidRDefault="00DC0B5A" w:rsidP="00DC0B5A">
      <w:pPr>
        <w:widowControl w:val="0"/>
        <w:autoSpaceDE w:val="0"/>
        <w:autoSpaceDN w:val="0"/>
        <w:adjustRightInd w:val="0"/>
        <w:spacing w:line="273" w:lineRule="atLeast"/>
        <w:rPr>
          <w:iCs/>
        </w:rPr>
      </w:pPr>
      <w:r>
        <w:t xml:space="preserve">          Прошу аттестовать меня на </w:t>
      </w:r>
      <w:r>
        <w:rPr>
          <w:iCs/>
        </w:rPr>
        <w:t>должность/ разряд/, квалификационную категорию.</w:t>
      </w:r>
    </w:p>
    <w:p w14:paraId="18AF00BE" w14:textId="77777777" w:rsidR="00DC0B5A" w:rsidRDefault="00DC0B5A" w:rsidP="00DC0B5A">
      <w:pPr>
        <w:widowControl w:val="0"/>
        <w:autoSpaceDE w:val="0"/>
        <w:autoSpaceDN w:val="0"/>
        <w:adjustRightInd w:val="0"/>
        <w:spacing w:line="273" w:lineRule="atLeast"/>
      </w:pPr>
      <w:r>
        <w:t>С положением о порядке проведения аттестации работников Федерального государственного образовательного учреждения высшего профессионального образования «Московская государственная консерватория имени П.И. Чайковского» ознакомлен.</w:t>
      </w:r>
    </w:p>
    <w:p w14:paraId="0CBC3E69" w14:textId="77777777" w:rsidR="00DC0B5A" w:rsidRDefault="00DC0B5A" w:rsidP="00DC0B5A">
      <w:pPr>
        <w:widowControl w:val="0"/>
        <w:autoSpaceDE w:val="0"/>
        <w:autoSpaceDN w:val="0"/>
        <w:adjustRightInd w:val="0"/>
        <w:spacing w:line="273" w:lineRule="atLeast"/>
        <w:ind w:firstLine="715"/>
      </w:pPr>
      <w:r>
        <w:t xml:space="preserve">Основанием для аттестации на указанную в заявлении </w:t>
      </w:r>
      <w:r>
        <w:rPr>
          <w:iCs/>
        </w:rPr>
        <w:t xml:space="preserve">должность/ разряд/ квалификационную категорию </w:t>
      </w:r>
      <w:r>
        <w:t>считаю следующие результаты работы и достижения:______________________________  _______________________________________________________________________________________</w:t>
      </w:r>
    </w:p>
    <w:p w14:paraId="2CB2FD44" w14:textId="77777777" w:rsidR="00DC0B5A" w:rsidRDefault="00DC0B5A" w:rsidP="00DC0B5A">
      <w:pPr>
        <w:widowControl w:val="0"/>
        <w:autoSpaceDE w:val="0"/>
        <w:autoSpaceDN w:val="0"/>
        <w:adjustRightInd w:val="0"/>
        <w:spacing w:line="273" w:lineRule="atLeast"/>
        <w:ind w:firstLine="715"/>
      </w:pPr>
    </w:p>
    <w:p w14:paraId="69AAD93D" w14:textId="77777777" w:rsidR="00DC0B5A" w:rsidRDefault="00DC0B5A" w:rsidP="00DC0B5A">
      <w:pPr>
        <w:widowControl w:val="0"/>
        <w:autoSpaceDE w:val="0"/>
        <w:autoSpaceDN w:val="0"/>
        <w:adjustRightInd w:val="0"/>
        <w:spacing w:line="288" w:lineRule="atLeast"/>
        <w:jc w:val="both"/>
      </w:pPr>
      <w:r>
        <w:t>Сообщаю о себе следующие сведения:</w:t>
      </w:r>
    </w:p>
    <w:p w14:paraId="5A5CFA8F" w14:textId="77777777" w:rsidR="00DC0B5A" w:rsidRDefault="00DC0B5A" w:rsidP="00DC0B5A">
      <w:pPr>
        <w:widowControl w:val="0"/>
        <w:autoSpaceDE w:val="0"/>
        <w:autoSpaceDN w:val="0"/>
        <w:adjustRightInd w:val="0"/>
        <w:spacing w:line="288" w:lineRule="atLeast"/>
        <w:jc w:val="both"/>
      </w:pPr>
    </w:p>
    <w:p w14:paraId="3C053463" w14:textId="77777777" w:rsidR="00DC0B5A" w:rsidRDefault="00DC0B5A" w:rsidP="00DC0B5A">
      <w:pPr>
        <w:widowControl w:val="0"/>
        <w:autoSpaceDE w:val="0"/>
        <w:autoSpaceDN w:val="0"/>
        <w:adjustRightInd w:val="0"/>
        <w:spacing w:line="220" w:lineRule="atLeast"/>
      </w:pPr>
      <w:r>
        <w:t>1.Образование (что окончил и когда, специальность и квалификация по образованию,  ученая степень, ученое звание)___________________________________________________________________________</w:t>
      </w:r>
    </w:p>
    <w:p w14:paraId="2EB79E25" w14:textId="77777777" w:rsidR="00DC0B5A" w:rsidRDefault="00DC0B5A" w:rsidP="00DC0B5A">
      <w:pPr>
        <w:widowControl w:val="0"/>
        <w:autoSpaceDE w:val="0"/>
        <w:autoSpaceDN w:val="0"/>
        <w:adjustRightInd w:val="0"/>
        <w:spacing w:line="220" w:lineRule="atLeast"/>
      </w:pPr>
      <w:r>
        <w:t>________________________________________________________________________________________</w:t>
      </w:r>
    </w:p>
    <w:p w14:paraId="553AC5A9" w14:textId="77777777" w:rsidR="00DC0B5A" w:rsidRDefault="00DC0B5A" w:rsidP="00DC0B5A">
      <w:pPr>
        <w:widowControl w:val="0"/>
        <w:autoSpaceDE w:val="0"/>
        <w:autoSpaceDN w:val="0"/>
        <w:adjustRightInd w:val="0"/>
        <w:spacing w:line="220" w:lineRule="atLeast"/>
      </w:pPr>
      <w:r>
        <w:t>________________________________________________________________________________________</w:t>
      </w:r>
    </w:p>
    <w:p w14:paraId="4ABDC487" w14:textId="77777777" w:rsidR="00DC0B5A" w:rsidRDefault="00DC0B5A" w:rsidP="00DC0B5A">
      <w:pPr>
        <w:widowControl w:val="0"/>
        <w:autoSpaceDE w:val="0"/>
        <w:autoSpaceDN w:val="0"/>
        <w:adjustRightInd w:val="0"/>
        <w:spacing w:before="120" w:line="268" w:lineRule="atLeast"/>
        <w:jc w:val="both"/>
      </w:pPr>
      <w:r>
        <w:t>2.Занимаемая должность, разряд, ___________________________________________________________</w:t>
      </w:r>
    </w:p>
    <w:p w14:paraId="6D294A9A" w14:textId="77777777" w:rsidR="00DC0B5A" w:rsidRDefault="00DC0B5A" w:rsidP="00DC0B5A">
      <w:pPr>
        <w:widowControl w:val="0"/>
        <w:autoSpaceDE w:val="0"/>
        <w:autoSpaceDN w:val="0"/>
        <w:adjustRightInd w:val="0"/>
        <w:spacing w:line="268" w:lineRule="atLeast"/>
        <w:jc w:val="both"/>
      </w:pPr>
      <w:r>
        <w:t xml:space="preserve">   квалификационная категория, дата ________________________________________________________</w:t>
      </w:r>
    </w:p>
    <w:p w14:paraId="641FF4CC" w14:textId="77777777" w:rsidR="00DC0B5A" w:rsidRDefault="00DC0B5A" w:rsidP="00DC0B5A">
      <w:pPr>
        <w:widowControl w:val="0"/>
        <w:autoSpaceDE w:val="0"/>
        <w:autoSpaceDN w:val="0"/>
        <w:adjustRightInd w:val="0"/>
        <w:spacing w:line="268" w:lineRule="atLeast"/>
        <w:jc w:val="both"/>
      </w:pPr>
      <w:r>
        <w:t xml:space="preserve">   назначения (избрания, утверждения) _______________________________________________________</w:t>
      </w:r>
    </w:p>
    <w:p w14:paraId="38FF23E1" w14:textId="77777777" w:rsidR="00DC0B5A" w:rsidRDefault="00DC0B5A" w:rsidP="00DC0B5A">
      <w:pPr>
        <w:widowControl w:val="0"/>
        <w:autoSpaceDE w:val="0"/>
        <w:autoSpaceDN w:val="0"/>
        <w:adjustRightInd w:val="0"/>
        <w:spacing w:line="268" w:lineRule="atLeast"/>
        <w:jc w:val="both"/>
      </w:pPr>
      <w:r>
        <w:t xml:space="preserve">   на эту должность _______________________________________________________________________</w:t>
      </w:r>
    </w:p>
    <w:p w14:paraId="2F104C8D" w14:textId="77777777" w:rsidR="00DC0B5A" w:rsidRDefault="00DC0B5A" w:rsidP="00DC0B5A">
      <w:pPr>
        <w:widowControl w:val="0"/>
        <w:autoSpaceDE w:val="0"/>
        <w:autoSpaceDN w:val="0"/>
        <w:adjustRightInd w:val="0"/>
        <w:spacing w:before="120" w:line="268" w:lineRule="atLeast"/>
      </w:pPr>
      <w:r>
        <w:t>3. Общий трудовой стаж и стаж ____________________________________________________________</w:t>
      </w:r>
    </w:p>
    <w:p w14:paraId="1F558096" w14:textId="77777777" w:rsidR="00DC0B5A" w:rsidRDefault="00DC0B5A" w:rsidP="00DC0B5A">
      <w:pPr>
        <w:widowControl w:val="0"/>
        <w:autoSpaceDE w:val="0"/>
        <w:autoSpaceDN w:val="0"/>
        <w:adjustRightInd w:val="0"/>
        <w:spacing w:line="268" w:lineRule="atLeast"/>
      </w:pPr>
      <w:r>
        <w:t xml:space="preserve">     работы по специальности _______________________________________________________________</w:t>
      </w:r>
    </w:p>
    <w:p w14:paraId="2E32B949" w14:textId="77777777" w:rsidR="00DC0B5A" w:rsidRDefault="00DC0B5A" w:rsidP="00DC0B5A">
      <w:pPr>
        <w:widowControl w:val="0"/>
        <w:autoSpaceDE w:val="0"/>
        <w:autoSpaceDN w:val="0"/>
        <w:adjustRightInd w:val="0"/>
        <w:spacing w:before="120" w:line="268" w:lineRule="atLeast"/>
      </w:pPr>
      <w:r>
        <w:t>4. Сведения о повышении квалификации_____________________________________________________</w:t>
      </w:r>
    </w:p>
    <w:p w14:paraId="6AFAE13C" w14:textId="77777777" w:rsidR="00DC0B5A" w:rsidRDefault="00DC0B5A" w:rsidP="00DC0B5A">
      <w:pPr>
        <w:widowControl w:val="0"/>
        <w:autoSpaceDE w:val="0"/>
        <w:autoSpaceDN w:val="0"/>
        <w:adjustRightInd w:val="0"/>
        <w:spacing w:line="268" w:lineRule="atLeast"/>
      </w:pPr>
    </w:p>
    <w:p w14:paraId="359FB215" w14:textId="77777777" w:rsidR="00DC0B5A" w:rsidRDefault="00DC0B5A" w:rsidP="00DC0B5A">
      <w:pPr>
        <w:widowControl w:val="0"/>
        <w:autoSpaceDE w:val="0"/>
        <w:autoSpaceDN w:val="0"/>
        <w:adjustRightInd w:val="0"/>
        <w:spacing w:line="230" w:lineRule="atLeast"/>
        <w:jc w:val="both"/>
      </w:pPr>
    </w:p>
    <w:p w14:paraId="4A7FB010" w14:textId="77777777" w:rsidR="00DC0B5A" w:rsidRDefault="00DC0B5A" w:rsidP="00DC0B5A">
      <w:pPr>
        <w:widowControl w:val="0"/>
        <w:autoSpaceDE w:val="0"/>
        <w:autoSpaceDN w:val="0"/>
        <w:adjustRightInd w:val="0"/>
        <w:spacing w:line="230" w:lineRule="atLeast"/>
        <w:jc w:val="both"/>
      </w:pPr>
      <w:r>
        <w:t>Дата            ________________________________________</w:t>
      </w:r>
    </w:p>
    <w:p w14:paraId="1F9226E3" w14:textId="77777777" w:rsidR="00DC0B5A" w:rsidRDefault="00DC0B5A" w:rsidP="00DC0B5A">
      <w:pPr>
        <w:widowControl w:val="0"/>
        <w:autoSpaceDE w:val="0"/>
        <w:autoSpaceDN w:val="0"/>
        <w:adjustRightInd w:val="0"/>
        <w:spacing w:before="120" w:line="283" w:lineRule="atLeast"/>
      </w:pPr>
      <w:r>
        <w:t>Подпись      ____________________________________________</w:t>
      </w:r>
    </w:p>
    <w:p w14:paraId="44EA9A79" w14:textId="77777777" w:rsidR="00DC0B5A" w:rsidRDefault="00DC0B5A" w:rsidP="0099587B">
      <w:pPr>
        <w:framePr w:h="589" w:hRule="exact" w:wrap="auto" w:hAnchor="text" w:y="-280"/>
        <w:widowControl w:val="0"/>
        <w:autoSpaceDE w:val="0"/>
        <w:autoSpaceDN w:val="0"/>
        <w:adjustRightInd w:val="0"/>
        <w:rPr>
          <w:rFonts w:ascii="Arial" w:hAnsi="Arial" w:cs="Arial"/>
        </w:rPr>
        <w:sectPr w:rsidR="00DC0B5A" w:rsidSect="0099587B">
          <w:headerReference w:type="even" r:id="rId16"/>
          <w:headerReference w:type="default" r:id="rId17"/>
          <w:footerReference w:type="even" r:id="rId18"/>
          <w:footerReference w:type="default" r:id="rId19"/>
          <w:pgSz w:w="12240" w:h="15840"/>
          <w:pgMar w:top="284" w:right="758" w:bottom="1287" w:left="1701" w:header="720" w:footer="720" w:gutter="0"/>
          <w:cols w:space="720"/>
          <w:noEndnote/>
        </w:sectPr>
      </w:pPr>
    </w:p>
    <w:p w14:paraId="7734DCC9" w14:textId="5B40CD99" w:rsidR="00DC0B5A" w:rsidRDefault="00DC0B5A" w:rsidP="00DC0B5A">
      <w:pPr>
        <w:widowControl w:val="0"/>
        <w:autoSpaceDE w:val="0"/>
        <w:autoSpaceDN w:val="0"/>
        <w:adjustRightInd w:val="0"/>
        <w:spacing w:line="331" w:lineRule="atLeast"/>
        <w:jc w:val="center"/>
        <w:rPr>
          <w:b/>
          <w:bCs/>
        </w:rPr>
      </w:pPr>
      <w:r>
        <w:lastRenderedPageBreak/>
        <w:t xml:space="preserve">                          </w:t>
      </w:r>
      <w:r>
        <w:rPr>
          <w:b/>
          <w:bCs/>
        </w:rPr>
        <w:t xml:space="preserve">                                              Приложение № 3</w:t>
      </w:r>
    </w:p>
    <w:p w14:paraId="4206FA23" w14:textId="77777777" w:rsidR="00DC0B5A" w:rsidRDefault="00DC0B5A" w:rsidP="00DC0B5A">
      <w:pPr>
        <w:widowControl w:val="0"/>
        <w:autoSpaceDE w:val="0"/>
        <w:autoSpaceDN w:val="0"/>
        <w:adjustRightInd w:val="0"/>
        <w:spacing w:line="278" w:lineRule="atLeast"/>
        <w:rPr>
          <w:b/>
          <w:bCs/>
        </w:rPr>
      </w:pPr>
      <w:r>
        <w:rPr>
          <w:b/>
          <w:bCs/>
        </w:rPr>
        <w:t xml:space="preserve">                                                                                                     к Положению об аттестации</w:t>
      </w:r>
    </w:p>
    <w:p w14:paraId="20B6F8F1" w14:textId="77777777" w:rsidR="00DC0B5A" w:rsidRDefault="00DC0B5A" w:rsidP="00DC0B5A">
      <w:pPr>
        <w:widowControl w:val="0"/>
        <w:autoSpaceDE w:val="0"/>
        <w:autoSpaceDN w:val="0"/>
        <w:adjustRightInd w:val="0"/>
        <w:spacing w:line="278" w:lineRule="atLeast"/>
        <w:rPr>
          <w:b/>
          <w:bCs/>
        </w:rPr>
      </w:pPr>
      <w:r>
        <w:rPr>
          <w:b/>
          <w:bCs/>
        </w:rPr>
        <w:t xml:space="preserve">                                                                                                     работников Консерватории</w:t>
      </w:r>
      <w:r>
        <w:t xml:space="preserve">            </w:t>
      </w:r>
    </w:p>
    <w:p w14:paraId="2679026E" w14:textId="77777777" w:rsidR="00DC0B5A" w:rsidRDefault="00DC0B5A" w:rsidP="00DC0B5A">
      <w:pPr>
        <w:widowControl w:val="0"/>
        <w:autoSpaceDE w:val="0"/>
        <w:autoSpaceDN w:val="0"/>
        <w:adjustRightInd w:val="0"/>
        <w:spacing w:line="273" w:lineRule="atLeast"/>
        <w:ind w:firstLine="2630"/>
        <w:jc w:val="both"/>
        <w:rPr>
          <w:b/>
          <w:bCs/>
        </w:rPr>
      </w:pPr>
      <w:r>
        <w:rPr>
          <w:b/>
          <w:bCs/>
        </w:rPr>
        <w:t xml:space="preserve">                            </w:t>
      </w:r>
    </w:p>
    <w:p w14:paraId="0B5EF760" w14:textId="77777777" w:rsidR="00DC0B5A" w:rsidRDefault="00DC0B5A" w:rsidP="00DC0B5A">
      <w:pPr>
        <w:widowControl w:val="0"/>
        <w:autoSpaceDE w:val="0"/>
        <w:autoSpaceDN w:val="0"/>
        <w:adjustRightInd w:val="0"/>
        <w:spacing w:line="273" w:lineRule="atLeast"/>
        <w:ind w:firstLine="2630"/>
        <w:jc w:val="both"/>
        <w:rPr>
          <w:b/>
          <w:bCs/>
        </w:rPr>
      </w:pPr>
      <w:r>
        <w:rPr>
          <w:b/>
          <w:bCs/>
        </w:rPr>
        <w:t xml:space="preserve">                      ПЕРЕЧЕНЬ</w:t>
      </w:r>
    </w:p>
    <w:p w14:paraId="5544E74E" w14:textId="77777777" w:rsidR="00DC0B5A" w:rsidRDefault="00DC0B5A" w:rsidP="00DC0B5A">
      <w:pPr>
        <w:widowControl w:val="0"/>
        <w:autoSpaceDE w:val="0"/>
        <w:autoSpaceDN w:val="0"/>
        <w:adjustRightInd w:val="0"/>
        <w:spacing w:line="273" w:lineRule="atLeast"/>
        <w:jc w:val="center"/>
        <w:rPr>
          <w:b/>
          <w:bCs/>
        </w:rPr>
      </w:pPr>
      <w:r>
        <w:rPr>
          <w:b/>
          <w:bCs/>
        </w:rPr>
        <w:t>показателей для оценки квалификации</w:t>
      </w:r>
    </w:p>
    <w:p w14:paraId="4F6A7579" w14:textId="77777777" w:rsidR="00DC0B5A" w:rsidRDefault="00DC0B5A" w:rsidP="00DC0B5A">
      <w:pPr>
        <w:widowControl w:val="0"/>
        <w:autoSpaceDE w:val="0"/>
        <w:autoSpaceDN w:val="0"/>
        <w:adjustRightInd w:val="0"/>
        <w:spacing w:line="273" w:lineRule="atLeast"/>
        <w:jc w:val="center"/>
        <w:rPr>
          <w:b/>
          <w:bCs/>
        </w:rPr>
      </w:pPr>
      <w:r>
        <w:rPr>
          <w:b/>
          <w:bCs/>
        </w:rPr>
        <w:t>работников Консерватории.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12"/>
        <w:gridCol w:w="1248"/>
        <w:gridCol w:w="1321"/>
        <w:gridCol w:w="1216"/>
      </w:tblGrid>
      <w:tr w:rsidR="00DC0B5A" w14:paraId="4426874A" w14:textId="77777777" w:rsidTr="009131EE">
        <w:trPr>
          <w:cantSplit/>
          <w:trHeight w:val="315"/>
        </w:trPr>
        <w:tc>
          <w:tcPr>
            <w:tcW w:w="0" w:type="auto"/>
            <w:vMerge w:val="restart"/>
          </w:tcPr>
          <w:p w14:paraId="42299081" w14:textId="77777777" w:rsidR="00DC0B5A" w:rsidRDefault="00DC0B5A" w:rsidP="009131EE">
            <w:pPr>
              <w:widowControl w:val="0"/>
              <w:autoSpaceDE w:val="0"/>
              <w:autoSpaceDN w:val="0"/>
              <w:adjustRightInd w:val="0"/>
              <w:spacing w:line="273" w:lineRule="atLeast"/>
              <w:rPr>
                <w:bCs/>
              </w:rPr>
            </w:pPr>
            <w:r>
              <w:rPr>
                <w:bCs/>
              </w:rPr>
              <w:t>№№</w:t>
            </w:r>
          </w:p>
        </w:tc>
        <w:tc>
          <w:tcPr>
            <w:tcW w:w="0" w:type="auto"/>
            <w:vMerge w:val="restart"/>
          </w:tcPr>
          <w:p w14:paraId="4F996DC5" w14:textId="77777777" w:rsidR="00DC0B5A" w:rsidRDefault="00DC0B5A" w:rsidP="009131EE">
            <w:pPr>
              <w:widowControl w:val="0"/>
              <w:autoSpaceDE w:val="0"/>
              <w:autoSpaceDN w:val="0"/>
              <w:adjustRightInd w:val="0"/>
              <w:spacing w:line="273" w:lineRule="atLeast"/>
              <w:rPr>
                <w:bCs/>
              </w:rPr>
            </w:pPr>
            <w:r>
              <w:rPr>
                <w:bCs/>
              </w:rPr>
              <w:t>Показатели, характеризующие</w:t>
            </w:r>
          </w:p>
          <w:p w14:paraId="4C14EE4A" w14:textId="77777777" w:rsidR="00DC0B5A" w:rsidRDefault="00DC0B5A" w:rsidP="009131EE">
            <w:pPr>
              <w:widowControl w:val="0"/>
              <w:autoSpaceDE w:val="0"/>
              <w:autoSpaceDN w:val="0"/>
              <w:adjustRightInd w:val="0"/>
              <w:spacing w:line="273" w:lineRule="atLeast"/>
              <w:rPr>
                <w:bCs/>
              </w:rPr>
            </w:pPr>
            <w:r>
              <w:rPr>
                <w:bCs/>
              </w:rPr>
              <w:t>квалификацию работника</w:t>
            </w:r>
          </w:p>
        </w:tc>
        <w:tc>
          <w:tcPr>
            <w:tcW w:w="1890" w:type="dxa"/>
            <w:gridSpan w:val="3"/>
          </w:tcPr>
          <w:p w14:paraId="5A0670E9" w14:textId="77777777" w:rsidR="00DC0B5A" w:rsidRDefault="00DC0B5A" w:rsidP="009131EE">
            <w:pPr>
              <w:widowControl w:val="0"/>
              <w:autoSpaceDE w:val="0"/>
              <w:autoSpaceDN w:val="0"/>
              <w:adjustRightInd w:val="0"/>
              <w:spacing w:line="273" w:lineRule="atLeast"/>
              <w:rPr>
                <w:bCs/>
              </w:rPr>
            </w:pPr>
            <w:r>
              <w:rPr>
                <w:bCs/>
              </w:rPr>
              <w:t>Категории работников</w:t>
            </w:r>
          </w:p>
        </w:tc>
      </w:tr>
      <w:tr w:rsidR="00DC0B5A" w14:paraId="6CE4508D" w14:textId="77777777" w:rsidTr="009131EE">
        <w:trPr>
          <w:cantSplit/>
          <w:trHeight w:val="315"/>
        </w:trPr>
        <w:tc>
          <w:tcPr>
            <w:tcW w:w="0" w:type="auto"/>
            <w:vMerge/>
          </w:tcPr>
          <w:p w14:paraId="15210A43" w14:textId="77777777" w:rsidR="00DC0B5A" w:rsidRDefault="00DC0B5A" w:rsidP="009131EE">
            <w:pPr>
              <w:widowControl w:val="0"/>
              <w:autoSpaceDE w:val="0"/>
              <w:autoSpaceDN w:val="0"/>
              <w:adjustRightInd w:val="0"/>
              <w:spacing w:line="273" w:lineRule="atLeast"/>
              <w:rPr>
                <w:bCs/>
              </w:rPr>
            </w:pPr>
          </w:p>
        </w:tc>
        <w:tc>
          <w:tcPr>
            <w:tcW w:w="0" w:type="auto"/>
            <w:vMerge/>
          </w:tcPr>
          <w:p w14:paraId="2F9360CA" w14:textId="77777777" w:rsidR="00DC0B5A" w:rsidRDefault="00DC0B5A" w:rsidP="009131EE">
            <w:pPr>
              <w:widowControl w:val="0"/>
              <w:autoSpaceDE w:val="0"/>
              <w:autoSpaceDN w:val="0"/>
              <w:adjustRightInd w:val="0"/>
              <w:spacing w:line="273" w:lineRule="atLeast"/>
              <w:rPr>
                <w:bCs/>
              </w:rPr>
            </w:pPr>
          </w:p>
        </w:tc>
        <w:tc>
          <w:tcPr>
            <w:tcW w:w="1248" w:type="dxa"/>
          </w:tcPr>
          <w:p w14:paraId="43F504EB" w14:textId="77777777" w:rsidR="00DC0B5A" w:rsidRDefault="00DC0B5A" w:rsidP="009131EE">
            <w:pPr>
              <w:widowControl w:val="0"/>
              <w:autoSpaceDE w:val="0"/>
              <w:autoSpaceDN w:val="0"/>
              <w:adjustRightInd w:val="0"/>
              <w:spacing w:line="273" w:lineRule="atLeast"/>
              <w:rPr>
                <w:bCs/>
              </w:rPr>
            </w:pPr>
            <w:r>
              <w:rPr>
                <w:bCs/>
              </w:rPr>
              <w:t>Админист-</w:t>
            </w:r>
          </w:p>
          <w:p w14:paraId="29CA758D" w14:textId="77777777" w:rsidR="00DC0B5A" w:rsidRDefault="00DC0B5A" w:rsidP="009131EE">
            <w:pPr>
              <w:widowControl w:val="0"/>
              <w:autoSpaceDE w:val="0"/>
              <w:autoSpaceDN w:val="0"/>
              <w:adjustRightInd w:val="0"/>
              <w:spacing w:line="273" w:lineRule="atLeast"/>
              <w:ind w:right="197"/>
              <w:rPr>
                <w:b/>
                <w:bCs/>
              </w:rPr>
            </w:pPr>
            <w:r>
              <w:rPr>
                <w:bCs/>
              </w:rPr>
              <w:t>рация</w:t>
            </w:r>
          </w:p>
        </w:tc>
        <w:tc>
          <w:tcPr>
            <w:tcW w:w="0" w:type="auto"/>
          </w:tcPr>
          <w:p w14:paraId="570C7551" w14:textId="77777777" w:rsidR="00DC0B5A" w:rsidRDefault="00DC0B5A" w:rsidP="009131EE">
            <w:pPr>
              <w:widowControl w:val="0"/>
              <w:autoSpaceDE w:val="0"/>
              <w:autoSpaceDN w:val="0"/>
              <w:adjustRightInd w:val="0"/>
              <w:spacing w:line="273" w:lineRule="atLeast"/>
              <w:rPr>
                <w:bCs/>
              </w:rPr>
            </w:pPr>
            <w:r>
              <w:rPr>
                <w:bCs/>
              </w:rPr>
              <w:t>Творческие</w:t>
            </w:r>
          </w:p>
          <w:p w14:paraId="13FD8F20" w14:textId="77777777" w:rsidR="00DC0B5A" w:rsidRDefault="00DC0B5A" w:rsidP="009131EE">
            <w:pPr>
              <w:widowControl w:val="0"/>
              <w:autoSpaceDE w:val="0"/>
              <w:autoSpaceDN w:val="0"/>
              <w:adjustRightInd w:val="0"/>
              <w:spacing w:line="273" w:lineRule="atLeast"/>
              <w:rPr>
                <w:bCs/>
              </w:rPr>
            </w:pPr>
            <w:r>
              <w:rPr>
                <w:bCs/>
              </w:rPr>
              <w:t>работники</w:t>
            </w:r>
          </w:p>
        </w:tc>
        <w:tc>
          <w:tcPr>
            <w:tcW w:w="0" w:type="auto"/>
          </w:tcPr>
          <w:p w14:paraId="01688B48" w14:textId="77777777" w:rsidR="00DC0B5A" w:rsidRDefault="00DC0B5A" w:rsidP="009131EE">
            <w:pPr>
              <w:widowControl w:val="0"/>
              <w:autoSpaceDE w:val="0"/>
              <w:autoSpaceDN w:val="0"/>
              <w:adjustRightInd w:val="0"/>
              <w:spacing w:line="273" w:lineRule="atLeast"/>
              <w:rPr>
                <w:bCs/>
              </w:rPr>
            </w:pPr>
            <w:r>
              <w:rPr>
                <w:bCs/>
              </w:rPr>
              <w:t>Другие</w:t>
            </w:r>
          </w:p>
          <w:p w14:paraId="22B3F5AA" w14:textId="77777777" w:rsidR="00DC0B5A" w:rsidRDefault="00DC0B5A" w:rsidP="009131EE">
            <w:pPr>
              <w:widowControl w:val="0"/>
              <w:autoSpaceDE w:val="0"/>
              <w:autoSpaceDN w:val="0"/>
              <w:adjustRightInd w:val="0"/>
              <w:spacing w:line="273" w:lineRule="atLeast"/>
              <w:rPr>
                <w:bCs/>
              </w:rPr>
            </w:pPr>
            <w:r>
              <w:rPr>
                <w:bCs/>
              </w:rPr>
              <w:t>работники</w:t>
            </w:r>
          </w:p>
        </w:tc>
      </w:tr>
      <w:tr w:rsidR="00DC0B5A" w14:paraId="28999CAC" w14:textId="77777777" w:rsidTr="009131EE">
        <w:tc>
          <w:tcPr>
            <w:tcW w:w="0" w:type="auto"/>
          </w:tcPr>
          <w:p w14:paraId="0DF315BE" w14:textId="77777777" w:rsidR="00DC0B5A" w:rsidRDefault="00DC0B5A" w:rsidP="009131EE">
            <w:pPr>
              <w:widowControl w:val="0"/>
              <w:autoSpaceDE w:val="0"/>
              <w:autoSpaceDN w:val="0"/>
              <w:adjustRightInd w:val="0"/>
              <w:spacing w:line="273" w:lineRule="atLeast"/>
              <w:rPr>
                <w:bCs/>
              </w:rPr>
            </w:pPr>
            <w:r w:rsidRPr="005536FE">
              <w:rPr>
                <w:b/>
                <w:bCs/>
              </w:rPr>
              <w:t>1</w:t>
            </w:r>
            <w:r>
              <w:rPr>
                <w:bCs/>
              </w:rPr>
              <w:t>.</w:t>
            </w:r>
          </w:p>
        </w:tc>
        <w:tc>
          <w:tcPr>
            <w:tcW w:w="0" w:type="auto"/>
          </w:tcPr>
          <w:p w14:paraId="4195D418" w14:textId="77777777" w:rsidR="00DC0B5A" w:rsidRDefault="00DC0B5A" w:rsidP="009131EE">
            <w:pPr>
              <w:widowControl w:val="0"/>
              <w:autoSpaceDE w:val="0"/>
              <w:autoSpaceDN w:val="0"/>
              <w:adjustRightInd w:val="0"/>
              <w:spacing w:line="273" w:lineRule="atLeast"/>
              <w:jc w:val="both"/>
              <w:rPr>
                <w:b/>
                <w:bCs/>
              </w:rPr>
            </w:pPr>
            <w:r>
              <w:t>Образование</w:t>
            </w:r>
          </w:p>
        </w:tc>
        <w:tc>
          <w:tcPr>
            <w:tcW w:w="1248" w:type="dxa"/>
            <w:vAlign w:val="center"/>
          </w:tcPr>
          <w:p w14:paraId="2BF66DCB"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27DECCC1"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2961D0F2"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72CBC3E1" w14:textId="77777777" w:rsidTr="009131EE">
        <w:tc>
          <w:tcPr>
            <w:tcW w:w="0" w:type="auto"/>
          </w:tcPr>
          <w:p w14:paraId="281C3446" w14:textId="77777777" w:rsidR="00DC0B5A" w:rsidRDefault="00DC0B5A" w:rsidP="009131EE">
            <w:pPr>
              <w:widowControl w:val="0"/>
              <w:autoSpaceDE w:val="0"/>
              <w:autoSpaceDN w:val="0"/>
              <w:adjustRightInd w:val="0"/>
              <w:spacing w:line="273" w:lineRule="atLeast"/>
              <w:jc w:val="both"/>
              <w:rPr>
                <w:b/>
                <w:bCs/>
              </w:rPr>
            </w:pPr>
            <w:r>
              <w:rPr>
                <w:b/>
                <w:bCs/>
              </w:rPr>
              <w:t>2.</w:t>
            </w:r>
          </w:p>
        </w:tc>
        <w:tc>
          <w:tcPr>
            <w:tcW w:w="0" w:type="auto"/>
          </w:tcPr>
          <w:p w14:paraId="5D0E2756" w14:textId="77777777" w:rsidR="00DC0B5A" w:rsidRDefault="00DC0B5A" w:rsidP="009131EE">
            <w:pPr>
              <w:widowControl w:val="0"/>
              <w:autoSpaceDE w:val="0"/>
              <w:autoSpaceDN w:val="0"/>
              <w:adjustRightInd w:val="0"/>
              <w:spacing w:line="273" w:lineRule="atLeast"/>
              <w:jc w:val="both"/>
              <w:rPr>
                <w:b/>
                <w:bCs/>
              </w:rPr>
            </w:pPr>
            <w:r>
              <w:t>Стаж работы по специальности</w:t>
            </w:r>
          </w:p>
        </w:tc>
        <w:tc>
          <w:tcPr>
            <w:tcW w:w="1248" w:type="dxa"/>
            <w:vAlign w:val="center"/>
          </w:tcPr>
          <w:p w14:paraId="0307FA25"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64140022"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6E55F603"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4F69B839" w14:textId="77777777" w:rsidTr="009131EE">
        <w:tc>
          <w:tcPr>
            <w:tcW w:w="0" w:type="auto"/>
          </w:tcPr>
          <w:p w14:paraId="0E267312" w14:textId="77777777" w:rsidR="00DC0B5A" w:rsidRDefault="00DC0B5A" w:rsidP="009131EE">
            <w:pPr>
              <w:widowControl w:val="0"/>
              <w:autoSpaceDE w:val="0"/>
              <w:autoSpaceDN w:val="0"/>
              <w:adjustRightInd w:val="0"/>
              <w:spacing w:line="273" w:lineRule="atLeast"/>
              <w:rPr>
                <w:b/>
                <w:bCs/>
              </w:rPr>
            </w:pPr>
            <w:r>
              <w:rPr>
                <w:b/>
                <w:bCs/>
              </w:rPr>
              <w:t>3.</w:t>
            </w:r>
          </w:p>
        </w:tc>
        <w:tc>
          <w:tcPr>
            <w:tcW w:w="0" w:type="auto"/>
          </w:tcPr>
          <w:p w14:paraId="74193567" w14:textId="77777777" w:rsidR="00DC0B5A" w:rsidRDefault="00DC0B5A" w:rsidP="009131EE">
            <w:pPr>
              <w:widowControl w:val="0"/>
              <w:autoSpaceDE w:val="0"/>
              <w:autoSpaceDN w:val="0"/>
              <w:adjustRightInd w:val="0"/>
              <w:spacing w:line="273" w:lineRule="atLeast"/>
              <w:jc w:val="both"/>
              <w:rPr>
                <w:b/>
                <w:bCs/>
              </w:rPr>
            </w:pPr>
            <w:r>
              <w:t>Знание необходимых нормативных актов</w:t>
            </w:r>
          </w:p>
        </w:tc>
        <w:tc>
          <w:tcPr>
            <w:tcW w:w="1248" w:type="dxa"/>
            <w:vAlign w:val="center"/>
          </w:tcPr>
          <w:p w14:paraId="0622B5A5"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7C9F2CEA"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018B1322"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3B51E3F2" w14:textId="77777777" w:rsidTr="009131EE">
        <w:tc>
          <w:tcPr>
            <w:tcW w:w="0" w:type="auto"/>
          </w:tcPr>
          <w:p w14:paraId="25CD3761" w14:textId="77777777" w:rsidR="00DC0B5A" w:rsidRDefault="00DC0B5A" w:rsidP="009131EE">
            <w:pPr>
              <w:widowControl w:val="0"/>
              <w:autoSpaceDE w:val="0"/>
              <w:autoSpaceDN w:val="0"/>
              <w:adjustRightInd w:val="0"/>
              <w:spacing w:line="273" w:lineRule="atLeast"/>
              <w:rPr>
                <w:b/>
                <w:bCs/>
              </w:rPr>
            </w:pPr>
            <w:r>
              <w:rPr>
                <w:b/>
                <w:bCs/>
              </w:rPr>
              <w:t>4.</w:t>
            </w:r>
          </w:p>
        </w:tc>
        <w:tc>
          <w:tcPr>
            <w:tcW w:w="0" w:type="auto"/>
          </w:tcPr>
          <w:p w14:paraId="4CD24CEB" w14:textId="77777777" w:rsidR="00DC0B5A" w:rsidRDefault="00DC0B5A" w:rsidP="009131EE">
            <w:pPr>
              <w:widowControl w:val="0"/>
              <w:tabs>
                <w:tab w:val="left" w:pos="470"/>
                <w:tab w:val="right" w:pos="4320"/>
              </w:tabs>
              <w:autoSpaceDE w:val="0"/>
              <w:autoSpaceDN w:val="0"/>
              <w:adjustRightInd w:val="0"/>
              <w:spacing w:line="225" w:lineRule="atLeast"/>
            </w:pPr>
            <w:r>
              <w:t xml:space="preserve">Умение оперативно принимать решения </w:t>
            </w:r>
          </w:p>
          <w:p w14:paraId="3ADDB48E" w14:textId="77777777" w:rsidR="00DC0B5A" w:rsidRDefault="00DC0B5A" w:rsidP="009131EE">
            <w:pPr>
              <w:widowControl w:val="0"/>
              <w:autoSpaceDE w:val="0"/>
              <w:autoSpaceDN w:val="0"/>
              <w:adjustRightInd w:val="0"/>
              <w:spacing w:line="273" w:lineRule="atLeast"/>
              <w:rPr>
                <w:b/>
                <w:bCs/>
              </w:rPr>
            </w:pPr>
            <w:r>
              <w:t>по достижению поставленных целей</w:t>
            </w:r>
          </w:p>
        </w:tc>
        <w:tc>
          <w:tcPr>
            <w:tcW w:w="1248" w:type="dxa"/>
            <w:vAlign w:val="center"/>
          </w:tcPr>
          <w:p w14:paraId="6664759D"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3700F38F"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3A8C8187"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60B1AA96" w14:textId="77777777" w:rsidTr="009131EE">
        <w:tc>
          <w:tcPr>
            <w:tcW w:w="0" w:type="auto"/>
          </w:tcPr>
          <w:p w14:paraId="4FA294D4" w14:textId="77777777" w:rsidR="00DC0B5A" w:rsidRDefault="00DC0B5A" w:rsidP="009131EE">
            <w:pPr>
              <w:widowControl w:val="0"/>
              <w:autoSpaceDE w:val="0"/>
              <w:autoSpaceDN w:val="0"/>
              <w:adjustRightInd w:val="0"/>
              <w:spacing w:line="273" w:lineRule="atLeast"/>
              <w:rPr>
                <w:b/>
                <w:bCs/>
              </w:rPr>
            </w:pPr>
            <w:r>
              <w:rPr>
                <w:b/>
                <w:bCs/>
              </w:rPr>
              <w:t>5.</w:t>
            </w:r>
          </w:p>
        </w:tc>
        <w:tc>
          <w:tcPr>
            <w:tcW w:w="0" w:type="auto"/>
          </w:tcPr>
          <w:p w14:paraId="2B3461A8" w14:textId="77777777" w:rsidR="00DC0B5A" w:rsidRDefault="00DC0B5A" w:rsidP="009131EE">
            <w:pPr>
              <w:widowControl w:val="0"/>
              <w:autoSpaceDE w:val="0"/>
              <w:autoSpaceDN w:val="0"/>
              <w:adjustRightInd w:val="0"/>
              <w:spacing w:line="273" w:lineRule="atLeast"/>
              <w:jc w:val="both"/>
              <w:rPr>
                <w:b/>
                <w:bCs/>
              </w:rPr>
            </w:pPr>
            <w:r>
              <w:t>Знание отечественного и зарубежного опыта</w:t>
            </w:r>
          </w:p>
        </w:tc>
        <w:tc>
          <w:tcPr>
            <w:tcW w:w="1248" w:type="dxa"/>
            <w:vAlign w:val="center"/>
          </w:tcPr>
          <w:p w14:paraId="13933F4D"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12F03B93"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252A3EA3" w14:textId="77777777" w:rsidR="00DC0B5A" w:rsidRDefault="00DC0B5A" w:rsidP="009131EE">
            <w:pPr>
              <w:widowControl w:val="0"/>
              <w:autoSpaceDE w:val="0"/>
              <w:autoSpaceDN w:val="0"/>
              <w:adjustRightInd w:val="0"/>
              <w:spacing w:line="273" w:lineRule="atLeast"/>
              <w:jc w:val="center"/>
              <w:rPr>
                <w:b/>
                <w:bCs/>
              </w:rPr>
            </w:pPr>
          </w:p>
        </w:tc>
      </w:tr>
      <w:tr w:rsidR="00DC0B5A" w14:paraId="1AC82791" w14:textId="77777777" w:rsidTr="009131EE">
        <w:tc>
          <w:tcPr>
            <w:tcW w:w="0" w:type="auto"/>
          </w:tcPr>
          <w:p w14:paraId="1AEA1F40" w14:textId="77777777" w:rsidR="00DC0B5A" w:rsidRDefault="00DC0B5A" w:rsidP="009131EE">
            <w:pPr>
              <w:widowControl w:val="0"/>
              <w:autoSpaceDE w:val="0"/>
              <w:autoSpaceDN w:val="0"/>
              <w:adjustRightInd w:val="0"/>
              <w:spacing w:line="273" w:lineRule="atLeast"/>
              <w:rPr>
                <w:b/>
                <w:bCs/>
              </w:rPr>
            </w:pPr>
            <w:r>
              <w:rPr>
                <w:b/>
                <w:bCs/>
              </w:rPr>
              <w:t>6.</w:t>
            </w:r>
          </w:p>
        </w:tc>
        <w:tc>
          <w:tcPr>
            <w:tcW w:w="0" w:type="auto"/>
          </w:tcPr>
          <w:p w14:paraId="22BD9D2A" w14:textId="77777777" w:rsidR="00DC0B5A" w:rsidRDefault="00DC0B5A" w:rsidP="009131EE">
            <w:pPr>
              <w:widowControl w:val="0"/>
              <w:autoSpaceDE w:val="0"/>
              <w:autoSpaceDN w:val="0"/>
              <w:adjustRightInd w:val="0"/>
              <w:spacing w:line="273" w:lineRule="atLeast"/>
              <w:jc w:val="both"/>
              <w:rPr>
                <w:b/>
                <w:bCs/>
              </w:rPr>
            </w:pPr>
            <w:r>
              <w:t>Качество работы</w:t>
            </w:r>
          </w:p>
        </w:tc>
        <w:tc>
          <w:tcPr>
            <w:tcW w:w="1248" w:type="dxa"/>
            <w:vAlign w:val="center"/>
          </w:tcPr>
          <w:p w14:paraId="5F430F99"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2ABA5B64"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4A50DA01"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7A1C6E92" w14:textId="77777777" w:rsidTr="009131EE">
        <w:tc>
          <w:tcPr>
            <w:tcW w:w="0" w:type="auto"/>
          </w:tcPr>
          <w:p w14:paraId="0BA298EE" w14:textId="77777777" w:rsidR="00DC0B5A" w:rsidRDefault="00DC0B5A" w:rsidP="009131EE">
            <w:pPr>
              <w:widowControl w:val="0"/>
              <w:autoSpaceDE w:val="0"/>
              <w:autoSpaceDN w:val="0"/>
              <w:adjustRightInd w:val="0"/>
              <w:spacing w:line="273" w:lineRule="atLeast"/>
              <w:rPr>
                <w:b/>
                <w:bCs/>
              </w:rPr>
            </w:pPr>
            <w:r>
              <w:rPr>
                <w:b/>
                <w:bCs/>
              </w:rPr>
              <w:t>7.</w:t>
            </w:r>
          </w:p>
        </w:tc>
        <w:tc>
          <w:tcPr>
            <w:tcW w:w="0" w:type="auto"/>
          </w:tcPr>
          <w:p w14:paraId="77D19F3A" w14:textId="77777777" w:rsidR="00DC0B5A" w:rsidRDefault="00DC0B5A" w:rsidP="009131EE">
            <w:pPr>
              <w:widowControl w:val="0"/>
              <w:tabs>
                <w:tab w:val="left" w:pos="470"/>
                <w:tab w:val="right" w:pos="4320"/>
              </w:tabs>
              <w:autoSpaceDE w:val="0"/>
              <w:autoSpaceDN w:val="0"/>
              <w:adjustRightInd w:val="0"/>
              <w:spacing w:line="225" w:lineRule="atLeast"/>
            </w:pPr>
            <w:r>
              <w:t xml:space="preserve">Способность адаптироваться к новой </w:t>
            </w:r>
          </w:p>
          <w:p w14:paraId="3FD659D3" w14:textId="77777777" w:rsidR="00DC0B5A" w:rsidRDefault="00DC0B5A" w:rsidP="009131EE">
            <w:pPr>
              <w:widowControl w:val="0"/>
              <w:autoSpaceDE w:val="0"/>
              <w:autoSpaceDN w:val="0"/>
              <w:adjustRightInd w:val="0"/>
              <w:spacing w:line="273" w:lineRule="atLeast"/>
            </w:pPr>
            <w:r>
              <w:t xml:space="preserve">ситуации и принимать новые подходы </w:t>
            </w:r>
          </w:p>
          <w:p w14:paraId="1D40C0E8" w14:textId="77777777" w:rsidR="00DC0B5A" w:rsidRDefault="00DC0B5A" w:rsidP="009131EE">
            <w:pPr>
              <w:widowControl w:val="0"/>
              <w:autoSpaceDE w:val="0"/>
              <w:autoSpaceDN w:val="0"/>
              <w:adjustRightInd w:val="0"/>
              <w:spacing w:line="273" w:lineRule="atLeast"/>
              <w:rPr>
                <w:b/>
                <w:bCs/>
              </w:rPr>
            </w:pPr>
            <w:r>
              <w:t>к решению возникающих проблем</w:t>
            </w:r>
          </w:p>
        </w:tc>
        <w:tc>
          <w:tcPr>
            <w:tcW w:w="1248" w:type="dxa"/>
            <w:vAlign w:val="center"/>
          </w:tcPr>
          <w:p w14:paraId="5835422C"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0E386D2D"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25C10D00"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52316FAB" w14:textId="77777777" w:rsidTr="009131EE">
        <w:tc>
          <w:tcPr>
            <w:tcW w:w="0" w:type="auto"/>
          </w:tcPr>
          <w:p w14:paraId="2FCAD25F" w14:textId="77777777" w:rsidR="00DC0B5A" w:rsidRDefault="00DC0B5A" w:rsidP="009131EE">
            <w:pPr>
              <w:widowControl w:val="0"/>
              <w:autoSpaceDE w:val="0"/>
              <w:autoSpaceDN w:val="0"/>
              <w:adjustRightInd w:val="0"/>
              <w:spacing w:line="273" w:lineRule="atLeast"/>
              <w:rPr>
                <w:b/>
                <w:bCs/>
              </w:rPr>
            </w:pPr>
            <w:r>
              <w:rPr>
                <w:b/>
                <w:bCs/>
              </w:rPr>
              <w:t>8.</w:t>
            </w:r>
          </w:p>
        </w:tc>
        <w:tc>
          <w:tcPr>
            <w:tcW w:w="0" w:type="auto"/>
          </w:tcPr>
          <w:p w14:paraId="12F55FC1" w14:textId="77777777" w:rsidR="00DC0B5A" w:rsidRDefault="00DC0B5A" w:rsidP="009131EE">
            <w:pPr>
              <w:widowControl w:val="0"/>
              <w:tabs>
                <w:tab w:val="left" w:pos="470"/>
                <w:tab w:val="right" w:pos="4320"/>
              </w:tabs>
              <w:autoSpaceDE w:val="0"/>
              <w:autoSpaceDN w:val="0"/>
              <w:adjustRightInd w:val="0"/>
              <w:spacing w:line="225" w:lineRule="atLeast"/>
              <w:jc w:val="both"/>
            </w:pPr>
            <w:r>
              <w:t xml:space="preserve">Своевременность выполнения должностных </w:t>
            </w:r>
          </w:p>
          <w:p w14:paraId="6A672F66" w14:textId="77777777" w:rsidR="00DC0B5A" w:rsidRDefault="00DC0B5A" w:rsidP="009131EE">
            <w:pPr>
              <w:widowControl w:val="0"/>
              <w:tabs>
                <w:tab w:val="left" w:pos="470"/>
                <w:tab w:val="right" w:pos="4320"/>
              </w:tabs>
              <w:autoSpaceDE w:val="0"/>
              <w:autoSpaceDN w:val="0"/>
              <w:adjustRightInd w:val="0"/>
              <w:spacing w:line="225" w:lineRule="atLeast"/>
              <w:jc w:val="both"/>
            </w:pPr>
            <w:r>
              <w:t>обязанностей, ответственность за результаты</w:t>
            </w:r>
          </w:p>
          <w:p w14:paraId="1392566A" w14:textId="77777777" w:rsidR="00DC0B5A" w:rsidRDefault="00DC0B5A" w:rsidP="009131EE">
            <w:pPr>
              <w:widowControl w:val="0"/>
              <w:autoSpaceDE w:val="0"/>
              <w:autoSpaceDN w:val="0"/>
              <w:adjustRightInd w:val="0"/>
              <w:spacing w:line="273" w:lineRule="atLeast"/>
              <w:jc w:val="both"/>
              <w:rPr>
                <w:b/>
                <w:bCs/>
              </w:rPr>
            </w:pPr>
            <w:r>
              <w:t>работы.</w:t>
            </w:r>
          </w:p>
        </w:tc>
        <w:tc>
          <w:tcPr>
            <w:tcW w:w="1248" w:type="dxa"/>
            <w:vAlign w:val="center"/>
          </w:tcPr>
          <w:p w14:paraId="7009EBBC"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47A57339"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31422926"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446BC93A" w14:textId="77777777" w:rsidTr="009131EE">
        <w:tc>
          <w:tcPr>
            <w:tcW w:w="0" w:type="auto"/>
          </w:tcPr>
          <w:p w14:paraId="4D95DD4B" w14:textId="77777777" w:rsidR="00DC0B5A" w:rsidRDefault="00DC0B5A" w:rsidP="009131EE">
            <w:pPr>
              <w:widowControl w:val="0"/>
              <w:autoSpaceDE w:val="0"/>
              <w:autoSpaceDN w:val="0"/>
              <w:adjustRightInd w:val="0"/>
              <w:spacing w:line="273" w:lineRule="atLeast"/>
              <w:rPr>
                <w:b/>
                <w:bCs/>
              </w:rPr>
            </w:pPr>
            <w:r>
              <w:rPr>
                <w:b/>
                <w:bCs/>
              </w:rPr>
              <w:t>9.</w:t>
            </w:r>
          </w:p>
        </w:tc>
        <w:tc>
          <w:tcPr>
            <w:tcW w:w="0" w:type="auto"/>
          </w:tcPr>
          <w:p w14:paraId="09576EDA" w14:textId="77777777" w:rsidR="00DC0B5A" w:rsidRDefault="00DC0B5A" w:rsidP="009131EE">
            <w:pPr>
              <w:widowControl w:val="0"/>
              <w:autoSpaceDE w:val="0"/>
              <w:autoSpaceDN w:val="0"/>
              <w:adjustRightInd w:val="0"/>
              <w:spacing w:line="225" w:lineRule="atLeast"/>
              <w:ind w:hanging="451"/>
            </w:pPr>
            <w:r>
              <w:t xml:space="preserve">Ин   Интенсивность труда (способность в короткие </w:t>
            </w:r>
          </w:p>
          <w:p w14:paraId="7A44442F" w14:textId="77777777" w:rsidR="00DC0B5A" w:rsidRDefault="00DC0B5A" w:rsidP="009131EE">
            <w:pPr>
              <w:widowControl w:val="0"/>
              <w:autoSpaceDE w:val="0"/>
              <w:autoSpaceDN w:val="0"/>
              <w:adjustRightInd w:val="0"/>
              <w:spacing w:line="273" w:lineRule="atLeast"/>
            </w:pPr>
            <w:r>
              <w:t xml:space="preserve">сроки справляться с большим объемом работы </w:t>
            </w:r>
          </w:p>
          <w:p w14:paraId="27F8B89C" w14:textId="77777777" w:rsidR="00DC0B5A" w:rsidRDefault="00DC0B5A" w:rsidP="009131EE">
            <w:pPr>
              <w:widowControl w:val="0"/>
              <w:autoSpaceDE w:val="0"/>
              <w:autoSpaceDN w:val="0"/>
              <w:adjustRightInd w:val="0"/>
              <w:spacing w:line="273" w:lineRule="atLeast"/>
              <w:rPr>
                <w:b/>
                <w:bCs/>
              </w:rPr>
            </w:pPr>
            <w:r>
              <w:t>без ущерба ее качеству)</w:t>
            </w:r>
            <w:r>
              <w:tab/>
            </w:r>
          </w:p>
        </w:tc>
        <w:tc>
          <w:tcPr>
            <w:tcW w:w="1248" w:type="dxa"/>
            <w:vAlign w:val="center"/>
          </w:tcPr>
          <w:p w14:paraId="0BCF0421"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1FDE1618"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260261B9"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5FD86BC4" w14:textId="77777777" w:rsidTr="009131EE">
        <w:tc>
          <w:tcPr>
            <w:tcW w:w="0" w:type="auto"/>
          </w:tcPr>
          <w:p w14:paraId="761399CC" w14:textId="77777777" w:rsidR="00DC0B5A" w:rsidRDefault="00DC0B5A" w:rsidP="009131EE">
            <w:pPr>
              <w:widowControl w:val="0"/>
              <w:autoSpaceDE w:val="0"/>
              <w:autoSpaceDN w:val="0"/>
              <w:adjustRightInd w:val="0"/>
              <w:spacing w:line="273" w:lineRule="atLeast"/>
              <w:rPr>
                <w:b/>
                <w:bCs/>
              </w:rPr>
            </w:pPr>
            <w:r>
              <w:rPr>
                <w:b/>
                <w:bCs/>
              </w:rPr>
              <w:t>10.</w:t>
            </w:r>
          </w:p>
        </w:tc>
        <w:tc>
          <w:tcPr>
            <w:tcW w:w="0" w:type="auto"/>
          </w:tcPr>
          <w:p w14:paraId="69001E3E" w14:textId="77777777" w:rsidR="00DC0B5A" w:rsidRDefault="00DC0B5A" w:rsidP="009131EE">
            <w:pPr>
              <w:widowControl w:val="0"/>
              <w:autoSpaceDE w:val="0"/>
              <w:autoSpaceDN w:val="0"/>
              <w:adjustRightInd w:val="0"/>
              <w:spacing w:line="273" w:lineRule="atLeast"/>
              <w:jc w:val="both"/>
              <w:rPr>
                <w:b/>
                <w:bCs/>
              </w:rPr>
            </w:pPr>
            <w:r>
              <w:t xml:space="preserve">Умение работать с документами </w:t>
            </w:r>
          </w:p>
        </w:tc>
        <w:tc>
          <w:tcPr>
            <w:tcW w:w="1248" w:type="dxa"/>
            <w:vAlign w:val="center"/>
          </w:tcPr>
          <w:p w14:paraId="44952988"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29672DA9" w14:textId="77777777" w:rsidR="00DC0B5A" w:rsidRDefault="00DC0B5A" w:rsidP="009131EE">
            <w:pPr>
              <w:widowControl w:val="0"/>
              <w:autoSpaceDE w:val="0"/>
              <w:autoSpaceDN w:val="0"/>
              <w:adjustRightInd w:val="0"/>
              <w:spacing w:line="273" w:lineRule="atLeast"/>
              <w:jc w:val="center"/>
              <w:rPr>
                <w:b/>
                <w:bCs/>
              </w:rPr>
            </w:pPr>
          </w:p>
        </w:tc>
        <w:tc>
          <w:tcPr>
            <w:tcW w:w="0" w:type="auto"/>
            <w:vAlign w:val="center"/>
          </w:tcPr>
          <w:p w14:paraId="764F6B68"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4C437489" w14:textId="77777777" w:rsidTr="009131EE">
        <w:tc>
          <w:tcPr>
            <w:tcW w:w="0" w:type="auto"/>
          </w:tcPr>
          <w:p w14:paraId="0CAB2921" w14:textId="77777777" w:rsidR="00DC0B5A" w:rsidRDefault="00DC0B5A" w:rsidP="009131EE">
            <w:pPr>
              <w:widowControl w:val="0"/>
              <w:autoSpaceDE w:val="0"/>
              <w:autoSpaceDN w:val="0"/>
              <w:adjustRightInd w:val="0"/>
              <w:spacing w:line="273" w:lineRule="atLeast"/>
              <w:rPr>
                <w:b/>
                <w:bCs/>
              </w:rPr>
            </w:pPr>
            <w:r>
              <w:rPr>
                <w:b/>
                <w:bCs/>
              </w:rPr>
              <w:t>11.</w:t>
            </w:r>
          </w:p>
        </w:tc>
        <w:tc>
          <w:tcPr>
            <w:tcW w:w="0" w:type="auto"/>
          </w:tcPr>
          <w:p w14:paraId="1D55922F" w14:textId="77777777" w:rsidR="00DC0B5A" w:rsidRDefault="00DC0B5A" w:rsidP="009131EE">
            <w:pPr>
              <w:widowControl w:val="0"/>
              <w:tabs>
                <w:tab w:val="right" w:pos="4320"/>
              </w:tabs>
              <w:autoSpaceDE w:val="0"/>
              <w:autoSpaceDN w:val="0"/>
              <w:adjustRightInd w:val="0"/>
              <w:spacing w:line="225" w:lineRule="atLeast"/>
              <w:jc w:val="both"/>
            </w:pPr>
            <w:r>
              <w:t xml:space="preserve">Способность организовывать и </w:t>
            </w:r>
          </w:p>
          <w:p w14:paraId="76D5DB94" w14:textId="77777777" w:rsidR="00DC0B5A" w:rsidRDefault="00DC0B5A" w:rsidP="009131EE">
            <w:pPr>
              <w:widowControl w:val="0"/>
              <w:autoSpaceDE w:val="0"/>
              <w:autoSpaceDN w:val="0"/>
              <w:adjustRightInd w:val="0"/>
              <w:spacing w:line="273" w:lineRule="atLeast"/>
              <w:jc w:val="both"/>
              <w:rPr>
                <w:b/>
                <w:bCs/>
              </w:rPr>
            </w:pPr>
            <w:r>
              <w:t>контролировать работу подчиненных</w:t>
            </w:r>
          </w:p>
        </w:tc>
        <w:tc>
          <w:tcPr>
            <w:tcW w:w="1248" w:type="dxa"/>
            <w:vAlign w:val="center"/>
          </w:tcPr>
          <w:p w14:paraId="0555BA0D"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44CF2CCF" w14:textId="77777777" w:rsidR="00DC0B5A" w:rsidRDefault="00DC0B5A" w:rsidP="009131EE">
            <w:pPr>
              <w:widowControl w:val="0"/>
              <w:autoSpaceDE w:val="0"/>
              <w:autoSpaceDN w:val="0"/>
              <w:adjustRightInd w:val="0"/>
              <w:spacing w:line="273" w:lineRule="atLeast"/>
              <w:jc w:val="center"/>
              <w:rPr>
                <w:b/>
                <w:bCs/>
              </w:rPr>
            </w:pPr>
          </w:p>
        </w:tc>
        <w:tc>
          <w:tcPr>
            <w:tcW w:w="0" w:type="auto"/>
            <w:vAlign w:val="center"/>
          </w:tcPr>
          <w:p w14:paraId="5AF6E1DB" w14:textId="77777777" w:rsidR="00DC0B5A" w:rsidRDefault="00DC0B5A" w:rsidP="009131EE">
            <w:pPr>
              <w:widowControl w:val="0"/>
              <w:autoSpaceDE w:val="0"/>
              <w:autoSpaceDN w:val="0"/>
              <w:adjustRightInd w:val="0"/>
              <w:spacing w:line="273" w:lineRule="atLeast"/>
              <w:jc w:val="center"/>
              <w:rPr>
                <w:b/>
                <w:bCs/>
              </w:rPr>
            </w:pPr>
          </w:p>
        </w:tc>
      </w:tr>
      <w:tr w:rsidR="00DC0B5A" w14:paraId="54C4E7D2" w14:textId="77777777" w:rsidTr="009131EE">
        <w:tc>
          <w:tcPr>
            <w:tcW w:w="0" w:type="auto"/>
          </w:tcPr>
          <w:p w14:paraId="52DA8DC6" w14:textId="77777777" w:rsidR="00DC0B5A" w:rsidRDefault="00DC0B5A" w:rsidP="009131EE">
            <w:pPr>
              <w:widowControl w:val="0"/>
              <w:autoSpaceDE w:val="0"/>
              <w:autoSpaceDN w:val="0"/>
              <w:adjustRightInd w:val="0"/>
              <w:spacing w:line="273" w:lineRule="atLeast"/>
              <w:rPr>
                <w:b/>
                <w:bCs/>
              </w:rPr>
            </w:pPr>
            <w:r>
              <w:rPr>
                <w:b/>
                <w:bCs/>
              </w:rPr>
              <w:t>12.</w:t>
            </w:r>
          </w:p>
        </w:tc>
        <w:tc>
          <w:tcPr>
            <w:tcW w:w="0" w:type="auto"/>
          </w:tcPr>
          <w:p w14:paraId="257DD540" w14:textId="77777777" w:rsidR="00DC0B5A" w:rsidRDefault="00DC0B5A" w:rsidP="009131EE">
            <w:pPr>
              <w:widowControl w:val="0"/>
              <w:autoSpaceDE w:val="0"/>
              <w:autoSpaceDN w:val="0"/>
              <w:adjustRightInd w:val="0"/>
              <w:spacing w:line="225" w:lineRule="atLeast"/>
              <w:ind w:hanging="460"/>
            </w:pPr>
            <w:r>
              <w:t xml:space="preserve">С     Способность в короткие сроки осваивать </w:t>
            </w:r>
          </w:p>
          <w:p w14:paraId="676AB670" w14:textId="77777777" w:rsidR="00DC0B5A" w:rsidRDefault="00DC0B5A" w:rsidP="009131EE">
            <w:pPr>
              <w:widowControl w:val="0"/>
              <w:autoSpaceDE w:val="0"/>
              <w:autoSpaceDN w:val="0"/>
              <w:adjustRightInd w:val="0"/>
              <w:spacing w:line="225" w:lineRule="atLeast"/>
              <w:ind w:hanging="460"/>
            </w:pPr>
            <w:r>
              <w:t xml:space="preserve">        технические средства, обеспечивающие повышение</w:t>
            </w:r>
          </w:p>
          <w:p w14:paraId="03E5DDC1" w14:textId="77777777" w:rsidR="00DC0B5A" w:rsidRDefault="00DC0B5A" w:rsidP="009131EE">
            <w:pPr>
              <w:widowControl w:val="0"/>
              <w:autoSpaceDE w:val="0"/>
              <w:autoSpaceDN w:val="0"/>
              <w:adjustRightInd w:val="0"/>
              <w:spacing w:line="225" w:lineRule="atLeast"/>
              <w:ind w:hanging="460"/>
            </w:pPr>
            <w:r>
              <w:t xml:space="preserve">        производительности труда и качества работы</w:t>
            </w:r>
          </w:p>
        </w:tc>
        <w:tc>
          <w:tcPr>
            <w:tcW w:w="1248" w:type="dxa"/>
            <w:vAlign w:val="center"/>
          </w:tcPr>
          <w:p w14:paraId="2478DA48"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4B5AB33A"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719AA550"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5D674282" w14:textId="77777777" w:rsidTr="009131EE">
        <w:tc>
          <w:tcPr>
            <w:tcW w:w="0" w:type="auto"/>
          </w:tcPr>
          <w:p w14:paraId="20FE4393" w14:textId="77777777" w:rsidR="00DC0B5A" w:rsidRDefault="00DC0B5A" w:rsidP="009131EE">
            <w:pPr>
              <w:widowControl w:val="0"/>
              <w:autoSpaceDE w:val="0"/>
              <w:autoSpaceDN w:val="0"/>
              <w:adjustRightInd w:val="0"/>
              <w:spacing w:line="273" w:lineRule="atLeast"/>
              <w:rPr>
                <w:b/>
                <w:bCs/>
              </w:rPr>
            </w:pPr>
            <w:r>
              <w:rPr>
                <w:b/>
                <w:bCs/>
              </w:rPr>
              <w:t>13.</w:t>
            </w:r>
          </w:p>
        </w:tc>
        <w:tc>
          <w:tcPr>
            <w:tcW w:w="0" w:type="auto"/>
          </w:tcPr>
          <w:p w14:paraId="5573218A" w14:textId="77777777" w:rsidR="00DC0B5A" w:rsidRDefault="00DC0B5A" w:rsidP="009131EE">
            <w:pPr>
              <w:widowControl w:val="0"/>
              <w:autoSpaceDE w:val="0"/>
              <w:autoSpaceDN w:val="0"/>
              <w:adjustRightInd w:val="0"/>
              <w:spacing w:line="273" w:lineRule="atLeast"/>
              <w:jc w:val="both"/>
              <w:rPr>
                <w:b/>
                <w:bCs/>
              </w:rPr>
            </w:pPr>
            <w:r>
              <w:t>Безупречная трудовая этика</w:t>
            </w:r>
          </w:p>
        </w:tc>
        <w:tc>
          <w:tcPr>
            <w:tcW w:w="1248" w:type="dxa"/>
            <w:vAlign w:val="center"/>
          </w:tcPr>
          <w:p w14:paraId="3CDA7B62"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24BC26AF"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6124D75F"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1851DD68" w14:textId="77777777" w:rsidTr="009131EE">
        <w:tc>
          <w:tcPr>
            <w:tcW w:w="0" w:type="auto"/>
          </w:tcPr>
          <w:p w14:paraId="5D6F5DC0" w14:textId="77777777" w:rsidR="00DC0B5A" w:rsidRDefault="00DC0B5A" w:rsidP="009131EE">
            <w:pPr>
              <w:widowControl w:val="0"/>
              <w:autoSpaceDE w:val="0"/>
              <w:autoSpaceDN w:val="0"/>
              <w:adjustRightInd w:val="0"/>
              <w:spacing w:line="273" w:lineRule="atLeast"/>
              <w:rPr>
                <w:b/>
                <w:bCs/>
              </w:rPr>
            </w:pPr>
            <w:r>
              <w:rPr>
                <w:b/>
                <w:bCs/>
              </w:rPr>
              <w:t>14.</w:t>
            </w:r>
          </w:p>
        </w:tc>
        <w:tc>
          <w:tcPr>
            <w:tcW w:w="0" w:type="auto"/>
          </w:tcPr>
          <w:p w14:paraId="146C7781" w14:textId="77777777" w:rsidR="00DC0B5A" w:rsidRDefault="00DC0B5A" w:rsidP="009131EE">
            <w:pPr>
              <w:widowControl w:val="0"/>
              <w:autoSpaceDE w:val="0"/>
              <w:autoSpaceDN w:val="0"/>
              <w:adjustRightInd w:val="0"/>
              <w:spacing w:line="273" w:lineRule="atLeast"/>
              <w:jc w:val="both"/>
              <w:rPr>
                <w:b/>
                <w:bCs/>
              </w:rPr>
            </w:pPr>
            <w:r>
              <w:t>Допустимость стиля общения</w:t>
            </w:r>
          </w:p>
        </w:tc>
        <w:tc>
          <w:tcPr>
            <w:tcW w:w="1248" w:type="dxa"/>
            <w:vAlign w:val="center"/>
          </w:tcPr>
          <w:p w14:paraId="203140CB"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1C8F76AD"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46C896E6" w14:textId="77777777" w:rsidR="00DC0B5A" w:rsidRDefault="00DC0B5A" w:rsidP="009131EE">
            <w:pPr>
              <w:widowControl w:val="0"/>
              <w:autoSpaceDE w:val="0"/>
              <w:autoSpaceDN w:val="0"/>
              <w:adjustRightInd w:val="0"/>
              <w:spacing w:line="273" w:lineRule="atLeast"/>
              <w:jc w:val="center"/>
              <w:rPr>
                <w:b/>
                <w:bCs/>
              </w:rPr>
            </w:pPr>
            <w:r>
              <w:rPr>
                <w:b/>
                <w:bCs/>
              </w:rPr>
              <w:t>+</w:t>
            </w:r>
          </w:p>
        </w:tc>
      </w:tr>
      <w:tr w:rsidR="00DC0B5A" w14:paraId="27F3B5FE" w14:textId="77777777" w:rsidTr="009131EE">
        <w:tc>
          <w:tcPr>
            <w:tcW w:w="0" w:type="auto"/>
          </w:tcPr>
          <w:p w14:paraId="17A7AF2F" w14:textId="77777777" w:rsidR="00DC0B5A" w:rsidRDefault="00DC0B5A" w:rsidP="009131EE">
            <w:pPr>
              <w:widowControl w:val="0"/>
              <w:autoSpaceDE w:val="0"/>
              <w:autoSpaceDN w:val="0"/>
              <w:adjustRightInd w:val="0"/>
              <w:spacing w:line="273" w:lineRule="atLeast"/>
              <w:rPr>
                <w:b/>
                <w:bCs/>
              </w:rPr>
            </w:pPr>
            <w:r>
              <w:rPr>
                <w:b/>
                <w:bCs/>
              </w:rPr>
              <w:t>15.</w:t>
            </w:r>
          </w:p>
        </w:tc>
        <w:tc>
          <w:tcPr>
            <w:tcW w:w="0" w:type="auto"/>
          </w:tcPr>
          <w:p w14:paraId="16F84DBB" w14:textId="77777777" w:rsidR="00DC0B5A" w:rsidRDefault="00DC0B5A" w:rsidP="009131EE">
            <w:pPr>
              <w:widowControl w:val="0"/>
              <w:autoSpaceDE w:val="0"/>
              <w:autoSpaceDN w:val="0"/>
              <w:adjustRightInd w:val="0"/>
              <w:spacing w:line="273" w:lineRule="atLeast"/>
              <w:jc w:val="both"/>
              <w:rPr>
                <w:b/>
                <w:bCs/>
              </w:rPr>
            </w:pPr>
            <w:r>
              <w:t>Способность к эффективной работе в коллективе</w:t>
            </w:r>
            <w:r>
              <w:tab/>
            </w:r>
          </w:p>
        </w:tc>
        <w:tc>
          <w:tcPr>
            <w:tcW w:w="1248" w:type="dxa"/>
            <w:vAlign w:val="center"/>
          </w:tcPr>
          <w:p w14:paraId="4ECAC67D"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542D9528"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73C00103" w14:textId="77777777" w:rsidR="00DC0B5A" w:rsidRDefault="00DC0B5A" w:rsidP="009131EE">
            <w:pPr>
              <w:widowControl w:val="0"/>
              <w:autoSpaceDE w:val="0"/>
              <w:autoSpaceDN w:val="0"/>
              <w:adjustRightInd w:val="0"/>
              <w:spacing w:line="273" w:lineRule="atLeast"/>
              <w:jc w:val="center"/>
              <w:rPr>
                <w:b/>
                <w:bCs/>
              </w:rPr>
            </w:pPr>
          </w:p>
        </w:tc>
      </w:tr>
      <w:tr w:rsidR="00DC0B5A" w14:paraId="6562D96E" w14:textId="77777777" w:rsidTr="009131EE">
        <w:tc>
          <w:tcPr>
            <w:tcW w:w="0" w:type="auto"/>
          </w:tcPr>
          <w:p w14:paraId="4B99AC50" w14:textId="77777777" w:rsidR="00DC0B5A" w:rsidRDefault="00DC0B5A" w:rsidP="009131EE">
            <w:pPr>
              <w:widowControl w:val="0"/>
              <w:autoSpaceDE w:val="0"/>
              <w:autoSpaceDN w:val="0"/>
              <w:adjustRightInd w:val="0"/>
              <w:spacing w:line="273" w:lineRule="atLeast"/>
              <w:rPr>
                <w:b/>
                <w:bCs/>
              </w:rPr>
            </w:pPr>
            <w:r>
              <w:rPr>
                <w:b/>
                <w:bCs/>
              </w:rPr>
              <w:t>16.</w:t>
            </w:r>
          </w:p>
        </w:tc>
        <w:tc>
          <w:tcPr>
            <w:tcW w:w="0" w:type="auto"/>
          </w:tcPr>
          <w:p w14:paraId="61744723" w14:textId="77777777" w:rsidR="00DC0B5A" w:rsidRDefault="00DC0B5A" w:rsidP="009131EE">
            <w:pPr>
              <w:widowControl w:val="0"/>
              <w:autoSpaceDE w:val="0"/>
              <w:autoSpaceDN w:val="0"/>
              <w:adjustRightInd w:val="0"/>
              <w:spacing w:line="273" w:lineRule="atLeast"/>
              <w:jc w:val="both"/>
              <w:rPr>
                <w:b/>
                <w:bCs/>
              </w:rPr>
            </w:pPr>
            <w:r>
              <w:t>Способность к творчеству</w:t>
            </w:r>
          </w:p>
        </w:tc>
        <w:tc>
          <w:tcPr>
            <w:tcW w:w="1248" w:type="dxa"/>
            <w:vAlign w:val="center"/>
          </w:tcPr>
          <w:p w14:paraId="44D9EDE5"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77883E68"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40CF2247" w14:textId="77777777" w:rsidR="00DC0B5A" w:rsidRDefault="00DC0B5A" w:rsidP="009131EE">
            <w:pPr>
              <w:widowControl w:val="0"/>
              <w:autoSpaceDE w:val="0"/>
              <w:autoSpaceDN w:val="0"/>
              <w:adjustRightInd w:val="0"/>
              <w:spacing w:line="273" w:lineRule="atLeast"/>
              <w:jc w:val="center"/>
              <w:rPr>
                <w:b/>
                <w:bCs/>
              </w:rPr>
            </w:pPr>
          </w:p>
        </w:tc>
      </w:tr>
      <w:tr w:rsidR="00DC0B5A" w14:paraId="0AC9BAC7" w14:textId="77777777" w:rsidTr="009131EE">
        <w:tc>
          <w:tcPr>
            <w:tcW w:w="0" w:type="auto"/>
          </w:tcPr>
          <w:p w14:paraId="1C3C306C" w14:textId="77777777" w:rsidR="00DC0B5A" w:rsidRDefault="00DC0B5A" w:rsidP="009131EE">
            <w:pPr>
              <w:widowControl w:val="0"/>
              <w:autoSpaceDE w:val="0"/>
              <w:autoSpaceDN w:val="0"/>
              <w:adjustRightInd w:val="0"/>
              <w:spacing w:line="273" w:lineRule="atLeast"/>
              <w:rPr>
                <w:b/>
                <w:bCs/>
              </w:rPr>
            </w:pPr>
            <w:r>
              <w:rPr>
                <w:b/>
                <w:bCs/>
              </w:rPr>
              <w:t>17.</w:t>
            </w:r>
          </w:p>
        </w:tc>
        <w:tc>
          <w:tcPr>
            <w:tcW w:w="0" w:type="auto"/>
          </w:tcPr>
          <w:p w14:paraId="4C1A6272" w14:textId="77777777" w:rsidR="00DC0B5A" w:rsidRDefault="00DC0B5A" w:rsidP="009131EE">
            <w:pPr>
              <w:widowControl w:val="0"/>
              <w:autoSpaceDE w:val="0"/>
              <w:autoSpaceDN w:val="0"/>
              <w:adjustRightInd w:val="0"/>
              <w:spacing w:line="273" w:lineRule="atLeast"/>
              <w:jc w:val="both"/>
              <w:rPr>
                <w:b/>
                <w:bCs/>
              </w:rPr>
            </w:pPr>
            <w:r>
              <w:t>Предприимчивость</w:t>
            </w:r>
          </w:p>
        </w:tc>
        <w:tc>
          <w:tcPr>
            <w:tcW w:w="1248" w:type="dxa"/>
            <w:vAlign w:val="center"/>
          </w:tcPr>
          <w:p w14:paraId="2B3F86A2" w14:textId="77777777" w:rsidR="00DC0B5A" w:rsidRDefault="00DC0B5A" w:rsidP="009131EE">
            <w:pPr>
              <w:widowControl w:val="0"/>
              <w:autoSpaceDE w:val="0"/>
              <w:autoSpaceDN w:val="0"/>
              <w:adjustRightInd w:val="0"/>
              <w:spacing w:line="273" w:lineRule="atLeast"/>
              <w:jc w:val="center"/>
              <w:rPr>
                <w:b/>
                <w:bCs/>
              </w:rPr>
            </w:pPr>
            <w:r>
              <w:rPr>
                <w:b/>
                <w:bCs/>
              </w:rPr>
              <w:t>+</w:t>
            </w:r>
          </w:p>
        </w:tc>
        <w:tc>
          <w:tcPr>
            <w:tcW w:w="0" w:type="auto"/>
            <w:vAlign w:val="center"/>
          </w:tcPr>
          <w:p w14:paraId="3F1CB8D0" w14:textId="77777777" w:rsidR="00DC0B5A" w:rsidRDefault="00DC0B5A" w:rsidP="009131EE">
            <w:pPr>
              <w:widowControl w:val="0"/>
              <w:autoSpaceDE w:val="0"/>
              <w:autoSpaceDN w:val="0"/>
              <w:adjustRightInd w:val="0"/>
              <w:spacing w:line="273" w:lineRule="atLeast"/>
              <w:jc w:val="center"/>
              <w:rPr>
                <w:b/>
                <w:bCs/>
              </w:rPr>
            </w:pPr>
          </w:p>
        </w:tc>
        <w:tc>
          <w:tcPr>
            <w:tcW w:w="0" w:type="auto"/>
            <w:vAlign w:val="center"/>
          </w:tcPr>
          <w:p w14:paraId="4BEAD3BC" w14:textId="77777777" w:rsidR="00DC0B5A" w:rsidRDefault="00DC0B5A" w:rsidP="009131EE">
            <w:pPr>
              <w:widowControl w:val="0"/>
              <w:autoSpaceDE w:val="0"/>
              <w:autoSpaceDN w:val="0"/>
              <w:adjustRightInd w:val="0"/>
              <w:spacing w:line="273" w:lineRule="atLeast"/>
              <w:jc w:val="center"/>
              <w:rPr>
                <w:b/>
                <w:bCs/>
              </w:rPr>
            </w:pPr>
          </w:p>
        </w:tc>
      </w:tr>
    </w:tbl>
    <w:p w14:paraId="780F11D9" w14:textId="77777777" w:rsidR="00DC0B5A" w:rsidRDefault="00DC0B5A" w:rsidP="00DC0B5A">
      <w:pPr>
        <w:widowControl w:val="0"/>
        <w:autoSpaceDE w:val="0"/>
        <w:autoSpaceDN w:val="0"/>
        <w:adjustRightInd w:val="0"/>
        <w:spacing w:line="273" w:lineRule="atLeast"/>
        <w:rPr>
          <w:b/>
          <w:bCs/>
        </w:rPr>
      </w:pPr>
    </w:p>
    <w:p w14:paraId="752C9C74" w14:textId="77777777" w:rsidR="00DC0B5A" w:rsidRDefault="00DC0B5A" w:rsidP="00DC0B5A">
      <w:pPr>
        <w:widowControl w:val="0"/>
        <w:tabs>
          <w:tab w:val="left" w:pos="4"/>
        </w:tabs>
        <w:autoSpaceDE w:val="0"/>
        <w:autoSpaceDN w:val="0"/>
        <w:adjustRightInd w:val="0"/>
        <w:spacing w:line="220" w:lineRule="atLeast"/>
        <w:ind w:firstLine="566"/>
      </w:pPr>
      <w:r>
        <w:t>Ректором Консерватории в настоящий перечень могут быть включены другие критерии, которые имеют отношение к трудовой деятельности и заслуживают внимания при проведении аттестации.</w:t>
      </w:r>
    </w:p>
    <w:p w14:paraId="4B7AFA43" w14:textId="77777777" w:rsidR="00DC0B5A" w:rsidRDefault="00DC0B5A" w:rsidP="00DC0B5A">
      <w:pPr>
        <w:widowControl w:val="0"/>
        <w:autoSpaceDE w:val="0"/>
        <w:autoSpaceDN w:val="0"/>
        <w:adjustRightInd w:val="0"/>
        <w:spacing w:line="220" w:lineRule="atLeast"/>
        <w:jc w:val="both"/>
      </w:pPr>
      <w:r>
        <w:t>По каждому из критериев:</w:t>
      </w:r>
    </w:p>
    <w:p w14:paraId="47DFBA60" w14:textId="77777777" w:rsidR="00DC0B5A" w:rsidRDefault="00DC0B5A" w:rsidP="00DC0B5A">
      <w:pPr>
        <w:widowControl w:val="0"/>
        <w:autoSpaceDE w:val="0"/>
        <w:autoSpaceDN w:val="0"/>
        <w:adjustRightInd w:val="0"/>
        <w:spacing w:line="220" w:lineRule="atLeast"/>
        <w:jc w:val="both"/>
      </w:pPr>
      <w:r>
        <w:t>- 5 баллов выставляется при наиболее высоком, полном и безупречном соответствии и может предусматривать повышение разряда;</w:t>
      </w:r>
    </w:p>
    <w:p w14:paraId="6CFDCD23" w14:textId="77777777" w:rsidR="00DC0B5A" w:rsidRDefault="00DC0B5A" w:rsidP="00DC0B5A">
      <w:pPr>
        <w:widowControl w:val="0"/>
        <w:autoSpaceDE w:val="0"/>
        <w:autoSpaceDN w:val="0"/>
        <w:adjustRightInd w:val="0"/>
        <w:spacing w:line="220" w:lineRule="atLeast"/>
        <w:jc w:val="both"/>
      </w:pPr>
      <w:r>
        <w:t>- 4 балла - при хорошем соответствии с незначительными замечаниями;</w:t>
      </w:r>
    </w:p>
    <w:p w14:paraId="5FB3B6DE" w14:textId="77777777" w:rsidR="00DC0B5A" w:rsidRDefault="00DC0B5A" w:rsidP="00DC0B5A">
      <w:pPr>
        <w:widowControl w:val="0"/>
        <w:tabs>
          <w:tab w:val="left" w:pos="566"/>
          <w:tab w:val="left" w:pos="1176"/>
          <w:tab w:val="left" w:pos="2390"/>
          <w:tab w:val="left" w:pos="2995"/>
          <w:tab w:val="left" w:pos="5472"/>
          <w:tab w:val="left" w:pos="7627"/>
          <w:tab w:val="left" w:pos="9345"/>
        </w:tabs>
        <w:autoSpaceDE w:val="0"/>
        <w:autoSpaceDN w:val="0"/>
        <w:adjustRightInd w:val="0"/>
        <w:spacing w:line="220" w:lineRule="atLeast"/>
      </w:pPr>
      <w:r>
        <w:lastRenderedPageBreak/>
        <w:t>- 3 балла</w:t>
      </w:r>
      <w:r>
        <w:tab/>
        <w:t xml:space="preserve"> - при удовлетворительном(посредственном)соответствии с замечаниями;</w:t>
      </w:r>
    </w:p>
    <w:p w14:paraId="0C7B45EF" w14:textId="77777777" w:rsidR="00DC0B5A" w:rsidRDefault="00DC0B5A" w:rsidP="00DC0B5A">
      <w:pPr>
        <w:widowControl w:val="0"/>
        <w:autoSpaceDE w:val="0"/>
        <w:autoSpaceDN w:val="0"/>
        <w:adjustRightInd w:val="0"/>
        <w:spacing w:line="192" w:lineRule="atLeast"/>
      </w:pPr>
      <w:r>
        <w:t>- 2 балла - при несоответствии (неудовлетворительном соответствии) и/или значительных замечаниях;</w:t>
      </w:r>
    </w:p>
    <w:p w14:paraId="703688C9" w14:textId="77777777" w:rsidR="00DC0B5A" w:rsidRDefault="00DC0B5A" w:rsidP="00DC0B5A">
      <w:pPr>
        <w:widowControl w:val="0"/>
        <w:tabs>
          <w:tab w:val="left" w:pos="566"/>
        </w:tabs>
        <w:autoSpaceDE w:val="0"/>
        <w:autoSpaceDN w:val="0"/>
        <w:adjustRightInd w:val="0"/>
        <w:spacing w:line="220" w:lineRule="atLeast"/>
      </w:pPr>
      <w:r>
        <w:t>- 1 балл - при полном несоответствии критерию.</w:t>
      </w:r>
    </w:p>
    <w:p w14:paraId="772A723D" w14:textId="77777777" w:rsidR="00DC0B5A" w:rsidRDefault="00DC0B5A" w:rsidP="00DC0B5A">
      <w:pPr>
        <w:widowControl w:val="0"/>
        <w:autoSpaceDE w:val="0"/>
        <w:autoSpaceDN w:val="0"/>
        <w:adjustRightInd w:val="0"/>
        <w:spacing w:line="331" w:lineRule="atLeast"/>
      </w:pPr>
      <w:r>
        <w:t xml:space="preserve">                                                                 </w:t>
      </w:r>
    </w:p>
    <w:p w14:paraId="326D8BAB" w14:textId="77777777" w:rsidR="00DC0B5A" w:rsidRDefault="00DC0B5A" w:rsidP="00DC0B5A">
      <w:pPr>
        <w:widowControl w:val="0"/>
        <w:autoSpaceDE w:val="0"/>
        <w:autoSpaceDN w:val="0"/>
        <w:adjustRightInd w:val="0"/>
        <w:spacing w:line="331" w:lineRule="atLeast"/>
        <w:jc w:val="center"/>
        <w:rPr>
          <w:b/>
        </w:rPr>
      </w:pPr>
      <w:r>
        <w:t xml:space="preserve">                                                                              </w:t>
      </w:r>
      <w:r>
        <w:rPr>
          <w:b/>
        </w:rPr>
        <w:t>Приложение №4</w:t>
      </w:r>
    </w:p>
    <w:p w14:paraId="2F93DC30" w14:textId="77777777" w:rsidR="00DC0B5A" w:rsidRDefault="00DC0B5A" w:rsidP="00DC0B5A">
      <w:pPr>
        <w:widowControl w:val="0"/>
        <w:autoSpaceDE w:val="0"/>
        <w:autoSpaceDN w:val="0"/>
        <w:adjustRightInd w:val="0"/>
        <w:spacing w:line="331" w:lineRule="atLeast"/>
        <w:jc w:val="center"/>
        <w:rPr>
          <w:b/>
        </w:rPr>
      </w:pPr>
      <w:r>
        <w:rPr>
          <w:b/>
        </w:rPr>
        <w:t xml:space="preserve">                                                                                                    к Положению об аттестации </w:t>
      </w:r>
    </w:p>
    <w:p w14:paraId="5672F8B3" w14:textId="77777777" w:rsidR="00DC0B5A" w:rsidRDefault="00DC0B5A" w:rsidP="00DC0B5A">
      <w:pPr>
        <w:widowControl w:val="0"/>
        <w:autoSpaceDE w:val="0"/>
        <w:autoSpaceDN w:val="0"/>
        <w:adjustRightInd w:val="0"/>
        <w:spacing w:line="331" w:lineRule="atLeast"/>
        <w:jc w:val="center"/>
        <w:rPr>
          <w:b/>
        </w:rPr>
      </w:pPr>
      <w:r>
        <w:rPr>
          <w:b/>
        </w:rPr>
        <w:t xml:space="preserve">                                                                                                    работников Консерватории</w:t>
      </w:r>
    </w:p>
    <w:p w14:paraId="13BBCE03" w14:textId="77777777" w:rsidR="00DC0B5A" w:rsidRDefault="00DC0B5A" w:rsidP="00DC0B5A">
      <w:pPr>
        <w:widowControl w:val="0"/>
        <w:autoSpaceDE w:val="0"/>
        <w:autoSpaceDN w:val="0"/>
        <w:adjustRightInd w:val="0"/>
        <w:spacing w:line="273" w:lineRule="atLeast"/>
        <w:jc w:val="center"/>
        <w:rPr>
          <w:b/>
          <w:bCs/>
        </w:rPr>
      </w:pPr>
    </w:p>
    <w:p w14:paraId="26DAFA8B" w14:textId="77777777" w:rsidR="00DC0B5A" w:rsidRDefault="00DC0B5A" w:rsidP="00DC0B5A">
      <w:pPr>
        <w:widowControl w:val="0"/>
        <w:autoSpaceDE w:val="0"/>
        <w:autoSpaceDN w:val="0"/>
        <w:adjustRightInd w:val="0"/>
        <w:spacing w:line="273" w:lineRule="atLeast"/>
        <w:jc w:val="center"/>
        <w:rPr>
          <w:b/>
          <w:bCs/>
        </w:rPr>
      </w:pPr>
    </w:p>
    <w:p w14:paraId="39CA7BD7" w14:textId="77777777" w:rsidR="00DC0B5A" w:rsidRDefault="00DC0B5A" w:rsidP="00DC0B5A">
      <w:pPr>
        <w:widowControl w:val="0"/>
        <w:autoSpaceDE w:val="0"/>
        <w:autoSpaceDN w:val="0"/>
        <w:adjustRightInd w:val="0"/>
        <w:spacing w:line="273" w:lineRule="atLeast"/>
        <w:jc w:val="center"/>
        <w:rPr>
          <w:b/>
          <w:bCs/>
        </w:rPr>
      </w:pPr>
      <w:r>
        <w:rPr>
          <w:b/>
          <w:bCs/>
        </w:rPr>
        <w:t xml:space="preserve">ПЕРЕЧЕНЬ </w:t>
      </w:r>
    </w:p>
    <w:p w14:paraId="27FDBCAD" w14:textId="77777777" w:rsidR="00DC0B5A" w:rsidRDefault="00DC0B5A" w:rsidP="00DC0B5A">
      <w:pPr>
        <w:widowControl w:val="0"/>
        <w:autoSpaceDE w:val="0"/>
        <w:autoSpaceDN w:val="0"/>
        <w:adjustRightInd w:val="0"/>
        <w:spacing w:line="273" w:lineRule="atLeast"/>
        <w:jc w:val="center"/>
      </w:pPr>
      <w:r>
        <w:t xml:space="preserve">структурных подразделений Московской консерватории, </w:t>
      </w:r>
    </w:p>
    <w:p w14:paraId="4C3BFCF5" w14:textId="77777777" w:rsidR="00DC0B5A" w:rsidRDefault="00DC0B5A" w:rsidP="00DC0B5A">
      <w:pPr>
        <w:widowControl w:val="0"/>
        <w:autoSpaceDE w:val="0"/>
        <w:autoSpaceDN w:val="0"/>
        <w:adjustRightInd w:val="0"/>
        <w:spacing w:line="273" w:lineRule="atLeast"/>
        <w:jc w:val="center"/>
        <w:rPr>
          <w:b/>
          <w:bCs/>
        </w:rPr>
      </w:pPr>
      <w:r>
        <w:t xml:space="preserve">закрепленных за </w:t>
      </w:r>
      <w:r>
        <w:rPr>
          <w:b/>
          <w:bCs/>
        </w:rPr>
        <w:t>аттестационной комиссией №1,</w:t>
      </w:r>
    </w:p>
    <w:p w14:paraId="3464211D" w14:textId="77777777" w:rsidR="00DC0B5A" w:rsidRDefault="00DC0B5A" w:rsidP="00DC0B5A">
      <w:pPr>
        <w:widowControl w:val="0"/>
        <w:autoSpaceDE w:val="0"/>
        <w:autoSpaceDN w:val="0"/>
        <w:adjustRightInd w:val="0"/>
        <w:spacing w:line="273" w:lineRule="atLeast"/>
        <w:jc w:val="center"/>
      </w:pPr>
      <w:r>
        <w:rPr>
          <w:b/>
          <w:bCs/>
        </w:rPr>
        <w:t xml:space="preserve"> </w:t>
      </w:r>
      <w:r>
        <w:t>в целях проведения аттестации руководителей, специалистов и служащих (технических исполнителей), занимающих должности в учебно-вспомогательных подразделениях.</w:t>
      </w:r>
    </w:p>
    <w:p w14:paraId="005734C6" w14:textId="77777777" w:rsidR="00DC0B5A" w:rsidRDefault="00DC0B5A" w:rsidP="00DC0B5A">
      <w:pPr>
        <w:widowControl w:val="0"/>
        <w:autoSpaceDE w:val="0"/>
        <w:autoSpaceDN w:val="0"/>
        <w:adjustRightInd w:val="0"/>
        <w:spacing w:line="273" w:lineRule="atLeast"/>
        <w:jc w:val="center"/>
      </w:pPr>
    </w:p>
    <w:p w14:paraId="2C903E3D" w14:textId="77777777" w:rsidR="00DC0B5A" w:rsidRPr="003435EF" w:rsidRDefault="00DC0B5A" w:rsidP="00DC0B5A">
      <w:pPr>
        <w:widowControl w:val="0"/>
        <w:autoSpaceDE w:val="0"/>
        <w:autoSpaceDN w:val="0"/>
        <w:adjustRightInd w:val="0"/>
        <w:spacing w:line="249" w:lineRule="atLeast"/>
      </w:pPr>
      <w:r w:rsidRPr="0078109D">
        <w:t>1. Учебная отдел</w:t>
      </w:r>
      <w:r>
        <w:t>.</w:t>
      </w:r>
    </w:p>
    <w:p w14:paraId="34B06761" w14:textId="77777777" w:rsidR="00DC0B5A" w:rsidRPr="0078109D" w:rsidRDefault="00DC0B5A" w:rsidP="00DC0B5A">
      <w:pPr>
        <w:widowControl w:val="0"/>
        <w:autoSpaceDE w:val="0"/>
        <w:autoSpaceDN w:val="0"/>
        <w:adjustRightInd w:val="0"/>
        <w:spacing w:line="249" w:lineRule="atLeast"/>
      </w:pPr>
      <w:r w:rsidRPr="0078109D">
        <w:t>2. Учебно-вспомогательный персонал.</w:t>
      </w:r>
    </w:p>
    <w:p w14:paraId="6E7AC575" w14:textId="77777777" w:rsidR="00DC0B5A" w:rsidRPr="006475AB" w:rsidRDefault="00DC0B5A" w:rsidP="00DC0B5A">
      <w:pPr>
        <w:widowControl w:val="0"/>
        <w:autoSpaceDE w:val="0"/>
        <w:autoSpaceDN w:val="0"/>
        <w:adjustRightInd w:val="0"/>
        <w:spacing w:line="249" w:lineRule="atLeast"/>
      </w:pPr>
      <w:r w:rsidRPr="006475AB">
        <w:t>3. Учебно-методический центр практик.</w:t>
      </w:r>
    </w:p>
    <w:p w14:paraId="76F615CF" w14:textId="77777777" w:rsidR="00DC0B5A" w:rsidRPr="006475AB" w:rsidRDefault="00DC0B5A" w:rsidP="00DC0B5A">
      <w:pPr>
        <w:widowControl w:val="0"/>
        <w:autoSpaceDE w:val="0"/>
        <w:autoSpaceDN w:val="0"/>
        <w:adjustRightInd w:val="0"/>
        <w:spacing w:line="249" w:lineRule="atLeast"/>
      </w:pPr>
      <w:r w:rsidRPr="006475AB">
        <w:t xml:space="preserve">4. Научный центр народной музыки имени К.В. Квитки </w:t>
      </w:r>
    </w:p>
    <w:p w14:paraId="59AF8D39" w14:textId="77777777" w:rsidR="00DC0B5A" w:rsidRPr="006475AB" w:rsidRDefault="00DC0B5A" w:rsidP="00DC0B5A">
      <w:pPr>
        <w:widowControl w:val="0"/>
        <w:autoSpaceDE w:val="0"/>
        <w:autoSpaceDN w:val="0"/>
        <w:adjustRightInd w:val="0"/>
        <w:spacing w:line="249" w:lineRule="atLeast"/>
      </w:pPr>
      <w:r w:rsidRPr="006475AB">
        <w:t>5. Концертмейстеры.</w:t>
      </w:r>
    </w:p>
    <w:p w14:paraId="3EC9BA9E" w14:textId="77777777" w:rsidR="00DC0B5A" w:rsidRPr="006475AB" w:rsidRDefault="00DC0B5A" w:rsidP="00DC0B5A">
      <w:pPr>
        <w:widowControl w:val="0"/>
        <w:autoSpaceDE w:val="0"/>
        <w:autoSpaceDN w:val="0"/>
        <w:adjustRightInd w:val="0"/>
        <w:spacing w:line="249" w:lineRule="atLeast"/>
      </w:pPr>
      <w:r w:rsidRPr="006475AB">
        <w:t>6. Научно-методический центр по подготовке научно-педагогических и творческо-исполнительских кадров высшей квалификации</w:t>
      </w:r>
    </w:p>
    <w:p w14:paraId="5C09235A" w14:textId="77777777" w:rsidR="00DC0B5A" w:rsidRPr="006475AB" w:rsidRDefault="00DC0B5A" w:rsidP="00DC0B5A">
      <w:pPr>
        <w:widowControl w:val="0"/>
        <w:autoSpaceDE w:val="0"/>
        <w:autoSpaceDN w:val="0"/>
        <w:adjustRightInd w:val="0"/>
        <w:spacing w:line="249" w:lineRule="atLeast"/>
      </w:pPr>
      <w:r w:rsidRPr="006475AB">
        <w:t>7. Многофункциональный учебно-производственный центр звукозаписи и звукорежиссуры.</w:t>
      </w:r>
    </w:p>
    <w:p w14:paraId="659E195F" w14:textId="77777777" w:rsidR="00DC0B5A" w:rsidRPr="006475AB" w:rsidRDefault="00DC0B5A" w:rsidP="00DC0B5A">
      <w:pPr>
        <w:widowControl w:val="0"/>
        <w:autoSpaceDE w:val="0"/>
        <w:autoSpaceDN w:val="0"/>
        <w:adjustRightInd w:val="0"/>
        <w:spacing w:line="249" w:lineRule="atLeast"/>
      </w:pPr>
      <w:r w:rsidRPr="006475AB">
        <w:t>8. Научно-издательский центр «Московская консерватория»</w:t>
      </w:r>
    </w:p>
    <w:p w14:paraId="7D403E01" w14:textId="77777777" w:rsidR="00DC0B5A" w:rsidRPr="006475AB" w:rsidRDefault="00DC0B5A" w:rsidP="00DC0B5A">
      <w:pPr>
        <w:widowControl w:val="0"/>
        <w:autoSpaceDE w:val="0"/>
        <w:autoSpaceDN w:val="0"/>
        <w:adjustRightInd w:val="0"/>
        <w:spacing w:line="249" w:lineRule="atLeast"/>
      </w:pPr>
      <w:r w:rsidRPr="006475AB">
        <w:t>9. Отдел компьютерных технологий и информационной безопасности.</w:t>
      </w:r>
    </w:p>
    <w:p w14:paraId="2497AD2B" w14:textId="77777777" w:rsidR="00DC0B5A" w:rsidRPr="006475AB" w:rsidRDefault="00DC0B5A" w:rsidP="00DC0B5A">
      <w:pPr>
        <w:widowControl w:val="0"/>
        <w:autoSpaceDE w:val="0"/>
        <w:autoSpaceDN w:val="0"/>
        <w:adjustRightInd w:val="0"/>
        <w:spacing w:line="249" w:lineRule="atLeast"/>
      </w:pPr>
      <w:r w:rsidRPr="006475AB">
        <w:t>10. Оперный театр.</w:t>
      </w:r>
    </w:p>
    <w:p w14:paraId="69DB0763" w14:textId="3C8F8B28" w:rsidR="00DC0B5A" w:rsidRPr="0078109D" w:rsidRDefault="00DC0B5A" w:rsidP="00DC0B5A">
      <w:pPr>
        <w:widowControl w:val="0"/>
        <w:autoSpaceDE w:val="0"/>
        <w:autoSpaceDN w:val="0"/>
        <w:adjustRightInd w:val="0"/>
        <w:spacing w:line="249" w:lineRule="atLeast"/>
      </w:pPr>
      <w:r w:rsidRPr="006475AB">
        <w:t>11.</w:t>
      </w:r>
      <w:r w:rsidR="001C10F8">
        <w:t xml:space="preserve"> </w:t>
      </w:r>
      <w:r w:rsidRPr="006475AB">
        <w:t>Деканат по работе с иностранными учащимися.</w:t>
      </w:r>
    </w:p>
    <w:p w14:paraId="12B746B8" w14:textId="69DA61C8" w:rsidR="00DC0B5A" w:rsidRPr="0078109D" w:rsidRDefault="00DC0B5A" w:rsidP="00DC0B5A">
      <w:pPr>
        <w:widowControl w:val="0"/>
        <w:autoSpaceDE w:val="0"/>
        <w:autoSpaceDN w:val="0"/>
        <w:adjustRightInd w:val="0"/>
        <w:spacing w:line="249" w:lineRule="atLeast"/>
      </w:pPr>
      <w:r>
        <w:t>12</w:t>
      </w:r>
      <w:r w:rsidRPr="0078109D">
        <w:t>.</w:t>
      </w:r>
      <w:r w:rsidR="001C10F8">
        <w:t xml:space="preserve"> </w:t>
      </w:r>
      <w:r w:rsidRPr="0078109D">
        <w:t xml:space="preserve">Научная музыкальная библиотека </w:t>
      </w:r>
      <w:r>
        <w:t>имени</w:t>
      </w:r>
      <w:r w:rsidRPr="0078109D">
        <w:t xml:space="preserve"> С.И. Танеева.</w:t>
      </w:r>
    </w:p>
    <w:p w14:paraId="1C20CDF3" w14:textId="79E63734" w:rsidR="00DC0B5A" w:rsidRDefault="00DC0B5A" w:rsidP="00DC0B5A">
      <w:pPr>
        <w:widowControl w:val="0"/>
        <w:autoSpaceDE w:val="0"/>
        <w:autoSpaceDN w:val="0"/>
        <w:adjustRightInd w:val="0"/>
        <w:spacing w:line="249" w:lineRule="atLeast"/>
      </w:pPr>
      <w:r>
        <w:t>13</w:t>
      </w:r>
      <w:r w:rsidRPr="0078109D">
        <w:t>.</w:t>
      </w:r>
      <w:r w:rsidR="001C10F8">
        <w:t xml:space="preserve"> </w:t>
      </w:r>
      <w:r w:rsidRPr="0078109D">
        <w:t>Проблемная научно-исследовательская лаборатория</w:t>
      </w:r>
      <w:r>
        <w:t xml:space="preserve"> </w:t>
      </w:r>
      <w:r w:rsidRPr="0078109D">
        <w:t>музыки и музыкального образования</w:t>
      </w:r>
      <w:r>
        <w:t>.</w:t>
      </w:r>
    </w:p>
    <w:p w14:paraId="3189933C" w14:textId="0FE0C845" w:rsidR="00DC0B5A" w:rsidRDefault="00DC0B5A" w:rsidP="00DC0B5A">
      <w:pPr>
        <w:widowControl w:val="0"/>
        <w:autoSpaceDE w:val="0"/>
        <w:autoSpaceDN w:val="0"/>
        <w:adjustRightInd w:val="0"/>
        <w:spacing w:line="249" w:lineRule="atLeast"/>
      </w:pPr>
      <w:r>
        <w:t>14.</w:t>
      </w:r>
      <w:r w:rsidR="001C10F8">
        <w:t xml:space="preserve"> </w:t>
      </w:r>
      <w:r>
        <w:t>Музей имени Н.Г. Рубинштейна.</w:t>
      </w:r>
    </w:p>
    <w:p w14:paraId="05E221DE" w14:textId="77777777" w:rsidR="00DC0B5A" w:rsidRDefault="00DC0B5A" w:rsidP="00DC0B5A">
      <w:pPr>
        <w:widowControl w:val="0"/>
        <w:autoSpaceDE w:val="0"/>
        <w:autoSpaceDN w:val="0"/>
        <w:adjustRightInd w:val="0"/>
        <w:spacing w:line="249" w:lineRule="atLeast"/>
      </w:pPr>
      <w:r>
        <w:t>15. Оркестр «Студия новой музыки».</w:t>
      </w:r>
    </w:p>
    <w:p w14:paraId="4F39F68C" w14:textId="77777777" w:rsidR="00DC0B5A" w:rsidRDefault="00DC0B5A" w:rsidP="00DC0B5A">
      <w:pPr>
        <w:widowControl w:val="0"/>
        <w:autoSpaceDE w:val="0"/>
        <w:autoSpaceDN w:val="0"/>
        <w:adjustRightInd w:val="0"/>
        <w:spacing w:line="249" w:lineRule="atLeast"/>
      </w:pPr>
    </w:p>
    <w:p w14:paraId="7DB43BD6" w14:textId="77777777" w:rsidR="00DC0B5A" w:rsidRDefault="00DC0B5A" w:rsidP="00DC0B5A">
      <w:pPr>
        <w:widowControl w:val="0"/>
        <w:autoSpaceDE w:val="0"/>
        <w:autoSpaceDN w:val="0"/>
        <w:adjustRightInd w:val="0"/>
        <w:spacing w:line="273" w:lineRule="atLeast"/>
        <w:jc w:val="center"/>
        <w:rPr>
          <w:b/>
          <w:bCs/>
        </w:rPr>
      </w:pPr>
    </w:p>
    <w:p w14:paraId="06687EED" w14:textId="77777777" w:rsidR="00DC0B5A" w:rsidRDefault="00DC0B5A" w:rsidP="00DC0B5A">
      <w:pPr>
        <w:widowControl w:val="0"/>
        <w:autoSpaceDE w:val="0"/>
        <w:autoSpaceDN w:val="0"/>
        <w:adjustRightInd w:val="0"/>
        <w:spacing w:line="273" w:lineRule="atLeast"/>
        <w:jc w:val="center"/>
        <w:rPr>
          <w:b/>
          <w:bCs/>
        </w:rPr>
      </w:pPr>
      <w:r>
        <w:rPr>
          <w:b/>
          <w:bCs/>
        </w:rPr>
        <w:t>ПЕРЕЧЕНЬ</w:t>
      </w:r>
    </w:p>
    <w:p w14:paraId="71D9F913" w14:textId="77777777" w:rsidR="00DC0B5A" w:rsidRDefault="00DC0B5A" w:rsidP="00DC0B5A">
      <w:pPr>
        <w:widowControl w:val="0"/>
        <w:autoSpaceDE w:val="0"/>
        <w:autoSpaceDN w:val="0"/>
        <w:adjustRightInd w:val="0"/>
        <w:spacing w:line="273" w:lineRule="atLeast"/>
        <w:jc w:val="center"/>
      </w:pPr>
      <w:r>
        <w:rPr>
          <w:b/>
          <w:bCs/>
        </w:rPr>
        <w:t xml:space="preserve"> </w:t>
      </w:r>
      <w:r>
        <w:t xml:space="preserve">структурных подразделений Московской консерватории, </w:t>
      </w:r>
    </w:p>
    <w:p w14:paraId="523549D5" w14:textId="77777777" w:rsidR="00DC0B5A" w:rsidRDefault="00DC0B5A" w:rsidP="00DC0B5A">
      <w:pPr>
        <w:widowControl w:val="0"/>
        <w:autoSpaceDE w:val="0"/>
        <w:autoSpaceDN w:val="0"/>
        <w:adjustRightInd w:val="0"/>
        <w:spacing w:line="273" w:lineRule="atLeast"/>
        <w:jc w:val="center"/>
        <w:rPr>
          <w:b/>
          <w:bCs/>
          <w:i/>
          <w:iCs/>
        </w:rPr>
      </w:pPr>
      <w:r>
        <w:t xml:space="preserve">закрепленных за </w:t>
      </w:r>
      <w:r>
        <w:rPr>
          <w:b/>
          <w:bCs/>
        </w:rPr>
        <w:t xml:space="preserve">аттестационной комиссией </w:t>
      </w:r>
      <w:r>
        <w:rPr>
          <w:b/>
          <w:bCs/>
          <w:iCs/>
        </w:rPr>
        <w:t>№2</w:t>
      </w:r>
      <w:r>
        <w:rPr>
          <w:b/>
          <w:bCs/>
          <w:i/>
          <w:iCs/>
        </w:rPr>
        <w:t xml:space="preserve">, </w:t>
      </w:r>
    </w:p>
    <w:p w14:paraId="615E5B00" w14:textId="77777777" w:rsidR="00DC0B5A" w:rsidRDefault="00DC0B5A" w:rsidP="00DC0B5A">
      <w:pPr>
        <w:widowControl w:val="0"/>
        <w:autoSpaceDE w:val="0"/>
        <w:autoSpaceDN w:val="0"/>
        <w:adjustRightInd w:val="0"/>
        <w:spacing w:line="273" w:lineRule="atLeast"/>
        <w:jc w:val="center"/>
      </w:pPr>
      <w:r>
        <w:t xml:space="preserve">в целях про ведения аттестации руководителей, специалистов и служащих (технических </w:t>
      </w:r>
    </w:p>
    <w:p w14:paraId="7BD5FB0B" w14:textId="77777777" w:rsidR="00DC0B5A" w:rsidRDefault="00DC0B5A" w:rsidP="00DC0B5A">
      <w:pPr>
        <w:widowControl w:val="0"/>
        <w:autoSpaceDE w:val="0"/>
        <w:autoSpaceDN w:val="0"/>
        <w:adjustRightInd w:val="0"/>
        <w:spacing w:line="273" w:lineRule="atLeast"/>
        <w:jc w:val="center"/>
      </w:pPr>
      <w:r>
        <w:t>исполнителей), занимающих должности в административно-хозяйственных подразделениях.</w:t>
      </w:r>
    </w:p>
    <w:p w14:paraId="5B0CD25A" w14:textId="77777777" w:rsidR="00DC0B5A" w:rsidRDefault="00DC0B5A" w:rsidP="00DC0B5A">
      <w:pPr>
        <w:widowControl w:val="0"/>
        <w:autoSpaceDE w:val="0"/>
        <w:autoSpaceDN w:val="0"/>
        <w:adjustRightInd w:val="0"/>
        <w:spacing w:line="273" w:lineRule="atLeast"/>
        <w:jc w:val="center"/>
      </w:pPr>
    </w:p>
    <w:p w14:paraId="15EE9C31" w14:textId="77777777" w:rsidR="00DC0B5A" w:rsidRPr="0078109D" w:rsidRDefault="00DC0B5A" w:rsidP="00DC0B5A">
      <w:pPr>
        <w:widowControl w:val="0"/>
        <w:autoSpaceDE w:val="0"/>
        <w:autoSpaceDN w:val="0"/>
        <w:adjustRightInd w:val="0"/>
        <w:spacing w:line="254" w:lineRule="atLeast"/>
      </w:pPr>
      <w:r w:rsidRPr="006475AB">
        <w:t>1.Управление по координации программ международной деятельности.</w:t>
      </w:r>
      <w:r w:rsidRPr="0078109D">
        <w:t xml:space="preserve"> </w:t>
      </w:r>
    </w:p>
    <w:p w14:paraId="7DEAC0F0" w14:textId="56FA2FC3" w:rsidR="00DC0B5A" w:rsidRPr="0078109D" w:rsidRDefault="00DC0B5A" w:rsidP="00DC0B5A">
      <w:pPr>
        <w:widowControl w:val="0"/>
        <w:autoSpaceDE w:val="0"/>
        <w:autoSpaceDN w:val="0"/>
        <w:adjustRightInd w:val="0"/>
        <w:spacing w:line="254" w:lineRule="atLeast"/>
      </w:pPr>
      <w:r w:rsidRPr="0078109D">
        <w:t>2.</w:t>
      </w:r>
      <w:r w:rsidR="006475AB">
        <w:t xml:space="preserve"> </w:t>
      </w:r>
      <w:r>
        <w:t>Финансовое управление</w:t>
      </w:r>
      <w:r w:rsidRPr="0078109D">
        <w:t>.</w:t>
      </w:r>
    </w:p>
    <w:p w14:paraId="2EE23A97" w14:textId="692675CF" w:rsidR="00DC0B5A" w:rsidRPr="0078109D" w:rsidRDefault="006475AB" w:rsidP="00DC0B5A">
      <w:pPr>
        <w:widowControl w:val="0"/>
        <w:autoSpaceDE w:val="0"/>
        <w:autoSpaceDN w:val="0"/>
        <w:adjustRightInd w:val="0"/>
        <w:spacing w:line="254" w:lineRule="atLeast"/>
      </w:pPr>
      <w:r>
        <w:t>3</w:t>
      </w:r>
      <w:r w:rsidR="00DC0B5A">
        <w:t>.</w:t>
      </w:r>
      <w:r w:rsidR="00DC0B5A" w:rsidRPr="0078109D">
        <w:t xml:space="preserve"> Отдел по организационной работе и работе с персоналом</w:t>
      </w:r>
      <w:r>
        <w:t>.</w:t>
      </w:r>
    </w:p>
    <w:p w14:paraId="37EE9204" w14:textId="57073869" w:rsidR="00DC0B5A" w:rsidRPr="0078109D" w:rsidRDefault="006475AB" w:rsidP="00DC0B5A">
      <w:pPr>
        <w:widowControl w:val="0"/>
        <w:autoSpaceDE w:val="0"/>
        <w:autoSpaceDN w:val="0"/>
        <w:adjustRightInd w:val="0"/>
        <w:spacing w:line="254" w:lineRule="atLeast"/>
      </w:pPr>
      <w:r>
        <w:t>4</w:t>
      </w:r>
      <w:r w:rsidR="00DC0B5A" w:rsidRPr="0078109D">
        <w:t>.</w:t>
      </w:r>
      <w:r>
        <w:t xml:space="preserve"> </w:t>
      </w:r>
      <w:r w:rsidR="00DC0B5A" w:rsidRPr="0078109D">
        <w:t>Отдел по мобилизационной работе.</w:t>
      </w:r>
    </w:p>
    <w:p w14:paraId="56647127" w14:textId="4B0BF58D" w:rsidR="00DC0B5A" w:rsidRPr="0078109D" w:rsidRDefault="006475AB" w:rsidP="00DC0B5A">
      <w:pPr>
        <w:widowControl w:val="0"/>
        <w:autoSpaceDE w:val="0"/>
        <w:autoSpaceDN w:val="0"/>
        <w:adjustRightInd w:val="0"/>
        <w:spacing w:line="254" w:lineRule="atLeast"/>
      </w:pPr>
      <w:r>
        <w:t>5</w:t>
      </w:r>
      <w:r w:rsidR="00DC0B5A" w:rsidRPr="0078109D">
        <w:t>.</w:t>
      </w:r>
      <w:r>
        <w:t xml:space="preserve"> </w:t>
      </w:r>
      <w:r w:rsidR="00DC0B5A" w:rsidRPr="0078109D">
        <w:t>Отдел материально-технического обеспечения.</w:t>
      </w:r>
    </w:p>
    <w:p w14:paraId="6655CCDE" w14:textId="24D80129" w:rsidR="00DC0B5A" w:rsidRPr="0078109D" w:rsidRDefault="006475AB" w:rsidP="00DC0B5A">
      <w:pPr>
        <w:widowControl w:val="0"/>
        <w:autoSpaceDE w:val="0"/>
        <w:autoSpaceDN w:val="0"/>
        <w:adjustRightInd w:val="0"/>
        <w:spacing w:line="254" w:lineRule="atLeast"/>
      </w:pPr>
      <w:r>
        <w:t>6</w:t>
      </w:r>
      <w:r w:rsidR="00DC0B5A">
        <w:t>.</w:t>
      </w:r>
      <w:r>
        <w:t xml:space="preserve"> </w:t>
      </w:r>
      <w:r w:rsidR="00DC0B5A" w:rsidRPr="0078109D">
        <w:t>Отдел закупок</w:t>
      </w:r>
      <w:r w:rsidR="00DC0B5A">
        <w:t>.</w:t>
      </w:r>
    </w:p>
    <w:p w14:paraId="04A1497A" w14:textId="0DB13AB2" w:rsidR="00DC0B5A" w:rsidRPr="0078109D" w:rsidRDefault="006475AB" w:rsidP="00DC0B5A">
      <w:pPr>
        <w:widowControl w:val="0"/>
        <w:autoSpaceDE w:val="0"/>
        <w:autoSpaceDN w:val="0"/>
        <w:adjustRightInd w:val="0"/>
        <w:spacing w:line="254" w:lineRule="atLeast"/>
      </w:pPr>
      <w:r>
        <w:t>7</w:t>
      </w:r>
      <w:r w:rsidR="00DC0B5A" w:rsidRPr="0078109D">
        <w:t>.</w:t>
      </w:r>
      <w:r>
        <w:t xml:space="preserve"> </w:t>
      </w:r>
      <w:r w:rsidR="00DC0B5A" w:rsidRPr="0078109D">
        <w:t>Юридический отдел.</w:t>
      </w:r>
    </w:p>
    <w:p w14:paraId="3A8C8538" w14:textId="63256600" w:rsidR="00DC0B5A" w:rsidRDefault="006475AB" w:rsidP="00DC0B5A">
      <w:pPr>
        <w:widowControl w:val="0"/>
        <w:autoSpaceDE w:val="0"/>
        <w:autoSpaceDN w:val="0"/>
        <w:adjustRightInd w:val="0"/>
        <w:spacing w:line="254" w:lineRule="atLeast"/>
      </w:pPr>
      <w:r>
        <w:t>8</w:t>
      </w:r>
      <w:r w:rsidR="00DC0B5A">
        <w:t>.</w:t>
      </w:r>
      <w:r>
        <w:t xml:space="preserve"> </w:t>
      </w:r>
      <w:r w:rsidR="00DC0B5A">
        <w:t>Архив.</w:t>
      </w:r>
    </w:p>
    <w:p w14:paraId="3BDF7C27" w14:textId="2CC6F5B4" w:rsidR="00DC0B5A" w:rsidRPr="0078109D" w:rsidRDefault="006475AB" w:rsidP="00DC0B5A">
      <w:pPr>
        <w:widowControl w:val="0"/>
        <w:autoSpaceDE w:val="0"/>
        <w:autoSpaceDN w:val="0"/>
        <w:adjustRightInd w:val="0"/>
        <w:spacing w:line="254" w:lineRule="atLeast"/>
      </w:pPr>
      <w:r>
        <w:lastRenderedPageBreak/>
        <w:t>9</w:t>
      </w:r>
      <w:r w:rsidR="00DC0B5A">
        <w:t>.</w:t>
      </w:r>
      <w:r>
        <w:t xml:space="preserve"> </w:t>
      </w:r>
      <w:r w:rsidR="00DC0B5A" w:rsidRPr="0078109D">
        <w:t>Отдел по информационной политике и рекламе</w:t>
      </w:r>
    </w:p>
    <w:p w14:paraId="07AAB099" w14:textId="67CCBCDA" w:rsidR="00DC0B5A" w:rsidRPr="0078109D" w:rsidRDefault="00DC0B5A" w:rsidP="00DC0B5A">
      <w:pPr>
        <w:widowControl w:val="0"/>
        <w:autoSpaceDE w:val="0"/>
        <w:autoSpaceDN w:val="0"/>
        <w:adjustRightInd w:val="0"/>
        <w:spacing w:line="254" w:lineRule="atLeast"/>
      </w:pPr>
      <w:r>
        <w:t>1</w:t>
      </w:r>
      <w:r w:rsidR="006475AB">
        <w:t>0</w:t>
      </w:r>
      <w:r w:rsidRPr="0078109D">
        <w:t>.</w:t>
      </w:r>
      <w:r w:rsidR="006475AB">
        <w:t xml:space="preserve"> </w:t>
      </w:r>
      <w:r w:rsidRPr="0078109D">
        <w:t>БЗК</w:t>
      </w:r>
    </w:p>
    <w:p w14:paraId="3A459B8C" w14:textId="3475D575" w:rsidR="00DC0B5A" w:rsidRPr="0078109D" w:rsidRDefault="00DC0B5A" w:rsidP="00DC0B5A">
      <w:pPr>
        <w:widowControl w:val="0"/>
        <w:autoSpaceDE w:val="0"/>
        <w:autoSpaceDN w:val="0"/>
        <w:adjustRightInd w:val="0"/>
        <w:spacing w:line="254" w:lineRule="atLeast"/>
      </w:pPr>
      <w:r>
        <w:t>1</w:t>
      </w:r>
      <w:r w:rsidR="006475AB">
        <w:t>1</w:t>
      </w:r>
      <w:r w:rsidRPr="0078109D">
        <w:t>.</w:t>
      </w:r>
      <w:r w:rsidR="006475AB">
        <w:t xml:space="preserve"> </w:t>
      </w:r>
      <w:r w:rsidRPr="0078109D">
        <w:t>МЗК</w:t>
      </w:r>
    </w:p>
    <w:p w14:paraId="1B6D2C05" w14:textId="0382758C" w:rsidR="00DC0B5A" w:rsidRPr="0078109D" w:rsidRDefault="00DC0B5A" w:rsidP="00DC0B5A">
      <w:pPr>
        <w:widowControl w:val="0"/>
        <w:autoSpaceDE w:val="0"/>
        <w:autoSpaceDN w:val="0"/>
        <w:adjustRightInd w:val="0"/>
        <w:spacing w:line="254" w:lineRule="atLeast"/>
      </w:pPr>
      <w:r>
        <w:t>1</w:t>
      </w:r>
      <w:r w:rsidR="006475AB">
        <w:t>2</w:t>
      </w:r>
      <w:r w:rsidRPr="0078109D">
        <w:t>.</w:t>
      </w:r>
      <w:r w:rsidR="006475AB">
        <w:t xml:space="preserve"> </w:t>
      </w:r>
      <w:r w:rsidRPr="0078109D">
        <w:t>РЗК</w:t>
      </w:r>
    </w:p>
    <w:p w14:paraId="463E6D58" w14:textId="68ACEE2E" w:rsidR="00DC0B5A" w:rsidRPr="0078109D" w:rsidRDefault="00DC0B5A" w:rsidP="00DC0B5A">
      <w:pPr>
        <w:widowControl w:val="0"/>
        <w:autoSpaceDE w:val="0"/>
        <w:autoSpaceDN w:val="0"/>
        <w:adjustRightInd w:val="0"/>
        <w:spacing w:line="254" w:lineRule="atLeast"/>
        <w:rPr>
          <w:strike/>
        </w:rPr>
      </w:pPr>
      <w:r>
        <w:t>1</w:t>
      </w:r>
      <w:r w:rsidR="006475AB">
        <w:t>3</w:t>
      </w:r>
      <w:r w:rsidRPr="0078109D">
        <w:t>. Хозяйственная служба.</w:t>
      </w:r>
    </w:p>
    <w:p w14:paraId="63F5A547" w14:textId="4E40C869" w:rsidR="00DC0B5A" w:rsidRPr="0078109D" w:rsidRDefault="00DC0B5A" w:rsidP="00DC0B5A">
      <w:pPr>
        <w:widowControl w:val="0"/>
        <w:autoSpaceDE w:val="0"/>
        <w:autoSpaceDN w:val="0"/>
        <w:adjustRightInd w:val="0"/>
        <w:spacing w:line="254" w:lineRule="atLeast"/>
      </w:pPr>
      <w:r>
        <w:t>1</w:t>
      </w:r>
      <w:r w:rsidR="006475AB">
        <w:t>4</w:t>
      </w:r>
      <w:r w:rsidRPr="0078109D">
        <w:t>. Инженерно-техническая служба.</w:t>
      </w:r>
    </w:p>
    <w:p w14:paraId="61D28C9A" w14:textId="3EE42C30" w:rsidR="00DC0B5A" w:rsidRPr="0078109D" w:rsidRDefault="00DC0B5A" w:rsidP="00DC0B5A">
      <w:pPr>
        <w:widowControl w:val="0"/>
        <w:autoSpaceDE w:val="0"/>
        <w:autoSpaceDN w:val="0"/>
        <w:adjustRightInd w:val="0"/>
        <w:spacing w:line="254" w:lineRule="atLeast"/>
      </w:pPr>
      <w:r>
        <w:t>1</w:t>
      </w:r>
      <w:r w:rsidR="006475AB">
        <w:t>5</w:t>
      </w:r>
      <w:r w:rsidRPr="0078109D">
        <w:t>.</w:t>
      </w:r>
      <w:r w:rsidR="006475AB">
        <w:t xml:space="preserve"> </w:t>
      </w:r>
      <w:r w:rsidRPr="0078109D">
        <w:t>Технический отдел</w:t>
      </w:r>
    </w:p>
    <w:p w14:paraId="6568DACB" w14:textId="442023A8" w:rsidR="00DC0B5A" w:rsidRPr="0078109D" w:rsidRDefault="00DC0B5A" w:rsidP="00DC0B5A">
      <w:pPr>
        <w:widowControl w:val="0"/>
        <w:autoSpaceDE w:val="0"/>
        <w:autoSpaceDN w:val="0"/>
        <w:adjustRightInd w:val="0"/>
        <w:spacing w:line="254" w:lineRule="atLeast"/>
      </w:pPr>
      <w:r>
        <w:t>1</w:t>
      </w:r>
      <w:r w:rsidR="006475AB">
        <w:t>6</w:t>
      </w:r>
      <w:r w:rsidRPr="0078109D">
        <w:t>.</w:t>
      </w:r>
      <w:r w:rsidR="00BF6B76">
        <w:t xml:space="preserve"> Отдел</w:t>
      </w:r>
      <w:r w:rsidRPr="0078109D">
        <w:t xml:space="preserve"> капитального строительства</w:t>
      </w:r>
    </w:p>
    <w:p w14:paraId="029E7857" w14:textId="158CD5FE" w:rsidR="00DC0B5A" w:rsidRPr="0078109D" w:rsidRDefault="006475AB" w:rsidP="00DC0B5A">
      <w:pPr>
        <w:widowControl w:val="0"/>
        <w:autoSpaceDE w:val="0"/>
        <w:autoSpaceDN w:val="0"/>
        <w:adjustRightInd w:val="0"/>
        <w:spacing w:line="254" w:lineRule="atLeast"/>
      </w:pPr>
      <w:r>
        <w:t>17</w:t>
      </w:r>
      <w:r w:rsidR="00DC0B5A" w:rsidRPr="0078109D">
        <w:t>.</w:t>
      </w:r>
      <w:r>
        <w:t xml:space="preserve"> </w:t>
      </w:r>
      <w:r w:rsidR="00DC0B5A" w:rsidRPr="0078109D">
        <w:t>Студенческое общежитие.</w:t>
      </w:r>
    </w:p>
    <w:p w14:paraId="147B45E0" w14:textId="0FB43FCC" w:rsidR="00DC0B5A" w:rsidRPr="0078109D" w:rsidRDefault="006475AB" w:rsidP="00DC0B5A">
      <w:pPr>
        <w:widowControl w:val="0"/>
        <w:autoSpaceDE w:val="0"/>
        <w:autoSpaceDN w:val="0"/>
        <w:adjustRightInd w:val="0"/>
        <w:spacing w:line="254" w:lineRule="atLeast"/>
      </w:pPr>
      <w:r>
        <w:t>18</w:t>
      </w:r>
      <w:r w:rsidR="00DC0B5A">
        <w:t>.</w:t>
      </w:r>
      <w:r w:rsidR="00DC0B5A" w:rsidRPr="0078109D">
        <w:t xml:space="preserve"> Мастерские по ремонту и настройке музыкальных инструментов </w:t>
      </w:r>
    </w:p>
    <w:p w14:paraId="5834528E" w14:textId="3C000E04" w:rsidR="00DC0B5A" w:rsidRPr="0078109D" w:rsidRDefault="006475AB" w:rsidP="00DC0B5A">
      <w:pPr>
        <w:widowControl w:val="0"/>
        <w:autoSpaceDE w:val="0"/>
        <w:autoSpaceDN w:val="0"/>
        <w:adjustRightInd w:val="0"/>
        <w:spacing w:line="254" w:lineRule="atLeast"/>
        <w:jc w:val="both"/>
        <w:rPr>
          <w:iCs/>
        </w:rPr>
      </w:pPr>
      <w:r>
        <w:rPr>
          <w:iCs/>
        </w:rPr>
        <w:t>19</w:t>
      </w:r>
      <w:r w:rsidR="00DC0B5A" w:rsidRPr="0078109D">
        <w:rPr>
          <w:iCs/>
        </w:rPr>
        <w:t>. Филиал студенческого общежития</w:t>
      </w:r>
    </w:p>
    <w:p w14:paraId="6A4FFA8F" w14:textId="77777777" w:rsidR="00DC0B5A" w:rsidRDefault="00DC0B5A" w:rsidP="00DC0B5A">
      <w:pPr>
        <w:widowControl w:val="0"/>
        <w:autoSpaceDE w:val="0"/>
        <w:autoSpaceDN w:val="0"/>
        <w:adjustRightInd w:val="0"/>
        <w:spacing w:line="254" w:lineRule="atLeast"/>
        <w:jc w:val="both"/>
        <w:rPr>
          <w:i/>
          <w:iCs/>
        </w:rPr>
      </w:pPr>
    </w:p>
    <w:p w14:paraId="194C2C26" w14:textId="77777777" w:rsidR="00DC0B5A" w:rsidRDefault="00DC0B5A" w:rsidP="00DC0B5A">
      <w:pPr>
        <w:widowControl w:val="0"/>
        <w:autoSpaceDE w:val="0"/>
        <w:autoSpaceDN w:val="0"/>
        <w:adjustRightInd w:val="0"/>
      </w:pPr>
    </w:p>
    <w:p w14:paraId="1A466C5F" w14:textId="77777777" w:rsidR="00DC0B5A" w:rsidRDefault="00DC0B5A" w:rsidP="00DC0B5A">
      <w:pPr>
        <w:widowControl w:val="0"/>
        <w:autoSpaceDE w:val="0"/>
        <w:autoSpaceDN w:val="0"/>
        <w:adjustRightInd w:val="0"/>
        <w:jc w:val="right"/>
      </w:pPr>
      <w:r>
        <w:t xml:space="preserve">                                                                                       </w:t>
      </w:r>
    </w:p>
    <w:p w14:paraId="1AB845B1" w14:textId="1CED4B92" w:rsidR="00DC0B5A" w:rsidRDefault="00DC0B5A" w:rsidP="00DC0B5A">
      <w:pPr>
        <w:widowControl w:val="0"/>
        <w:autoSpaceDE w:val="0"/>
        <w:autoSpaceDN w:val="0"/>
        <w:adjustRightInd w:val="0"/>
        <w:rPr>
          <w:b/>
        </w:rPr>
      </w:pPr>
      <w:r>
        <w:t xml:space="preserve">                                                                                                               </w:t>
      </w:r>
      <w:r w:rsidR="000C43DF">
        <w:t xml:space="preserve"> </w:t>
      </w:r>
      <w:r>
        <w:rPr>
          <w:b/>
        </w:rPr>
        <w:t>Приложение №5</w:t>
      </w:r>
    </w:p>
    <w:p w14:paraId="2A564E3A" w14:textId="76BE64F2" w:rsidR="00DC0B5A" w:rsidRDefault="00DC0B5A" w:rsidP="00DC0B5A">
      <w:pPr>
        <w:widowControl w:val="0"/>
        <w:autoSpaceDE w:val="0"/>
        <w:autoSpaceDN w:val="0"/>
        <w:adjustRightInd w:val="0"/>
        <w:jc w:val="right"/>
        <w:rPr>
          <w:b/>
        </w:rPr>
      </w:pPr>
      <w:r>
        <w:rPr>
          <w:b/>
        </w:rPr>
        <w:t xml:space="preserve">                                                                                                              </w:t>
      </w:r>
      <w:r w:rsidR="000C43DF">
        <w:rPr>
          <w:b/>
        </w:rPr>
        <w:t xml:space="preserve"> </w:t>
      </w:r>
      <w:r>
        <w:rPr>
          <w:b/>
        </w:rPr>
        <w:t xml:space="preserve">к Положению об аттестации </w:t>
      </w:r>
    </w:p>
    <w:p w14:paraId="4C03C004" w14:textId="0133981F" w:rsidR="00DC0B5A" w:rsidRDefault="00DC0B5A" w:rsidP="00DC0B5A">
      <w:pPr>
        <w:widowControl w:val="0"/>
        <w:autoSpaceDE w:val="0"/>
        <w:autoSpaceDN w:val="0"/>
        <w:adjustRightInd w:val="0"/>
        <w:jc w:val="right"/>
        <w:rPr>
          <w:b/>
        </w:rPr>
      </w:pPr>
      <w:r>
        <w:rPr>
          <w:b/>
        </w:rPr>
        <w:t xml:space="preserve">                                                                                        работников Консерватории</w:t>
      </w:r>
    </w:p>
    <w:p w14:paraId="46EA3517" w14:textId="77777777" w:rsidR="00DC0B5A" w:rsidRDefault="00DC0B5A" w:rsidP="00DC0B5A">
      <w:pPr>
        <w:pStyle w:val="ad"/>
        <w:spacing w:before="120"/>
        <w:rPr>
          <w:b w:val="0"/>
        </w:rPr>
      </w:pPr>
      <w:r>
        <w:rPr>
          <w:b w:val="0"/>
        </w:rPr>
        <w:t xml:space="preserve">   Порядок и очередность подготовки документов по аттестации</w:t>
      </w:r>
    </w:p>
    <w:p w14:paraId="220392D1" w14:textId="77777777" w:rsidR="00DC0B5A" w:rsidRDefault="00DC0B5A" w:rsidP="00DC0B5A">
      <w:pPr>
        <w:pStyle w:val="ad"/>
        <w:spacing w:before="120"/>
        <w:rPr>
          <w:b w:val="0"/>
        </w:rPr>
      </w:pPr>
      <w:r>
        <w:rPr>
          <w:i/>
          <w:noProof/>
          <w:sz w:val="24"/>
        </w:rPr>
        <mc:AlternateContent>
          <mc:Choice Requires="wps">
            <w:drawing>
              <wp:anchor distT="0" distB="0" distL="114300" distR="114300" simplePos="0" relativeHeight="251659264" behindDoc="0" locked="0" layoutInCell="1" allowOverlap="1" wp14:anchorId="4E5BC546" wp14:editId="31ABFD40">
                <wp:simplePos x="0" y="0"/>
                <wp:positionH relativeFrom="column">
                  <wp:posOffset>2072640</wp:posOffset>
                </wp:positionH>
                <wp:positionV relativeFrom="paragraph">
                  <wp:posOffset>127635</wp:posOffset>
                </wp:positionV>
                <wp:extent cx="3034665" cy="478155"/>
                <wp:effectExtent l="0" t="0" r="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4665" cy="478155"/>
                        </a:xfrm>
                        <a:prstGeom prst="rect">
                          <a:avLst/>
                        </a:prstGeom>
                        <a:solidFill>
                          <a:srgbClr val="FFFFFF"/>
                        </a:solidFill>
                        <a:ln w="9525">
                          <a:solidFill>
                            <a:srgbClr val="000000"/>
                          </a:solidFill>
                          <a:miter lim="800000"/>
                          <a:headEnd/>
                          <a:tailEnd/>
                        </a:ln>
                      </wps:spPr>
                      <wps:txbx>
                        <w:txbxContent>
                          <w:p w14:paraId="2AC4FCB2" w14:textId="77777777" w:rsidR="00085F58" w:rsidRDefault="00085F58" w:rsidP="00DC0B5A">
                            <w:pPr>
                              <w:jc w:val="center"/>
                            </w:pPr>
                            <w:r>
                              <w:rPr>
                                <w:b/>
                              </w:rPr>
                              <w:t xml:space="preserve">Приказ </w:t>
                            </w:r>
                            <w:r>
                              <w:t>об утверждении</w:t>
                            </w:r>
                          </w:p>
                          <w:p w14:paraId="621F0C95" w14:textId="77777777" w:rsidR="00085F58" w:rsidRDefault="00085F58" w:rsidP="00DC0B5A">
                            <w:pPr>
                              <w:pStyle w:val="a3"/>
                            </w:pPr>
                            <w:r>
                              <w:rPr>
                                <w:i w:val="0"/>
                                <w:sz w:val="24"/>
                                <w:szCs w:val="24"/>
                              </w:rPr>
                              <w:t>Положения о порядке аттестации (Ректор</w:t>
                            </w:r>
                            <w:r>
                              <w:t>)</w:t>
                            </w:r>
                          </w:p>
                          <w:p w14:paraId="5C329AC0" w14:textId="77777777" w:rsidR="00085F58" w:rsidRDefault="00085F58" w:rsidP="00DC0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BC546" id="Rectangle 4" o:spid="_x0000_s1026" style="position:absolute;left:0;text-align:left;margin-left:163.2pt;margin-top:10.05pt;width:238.9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xDKQIAAEgEAAAOAAAAZHJzL2Uyb0RvYy54bWysVFFv0zAQfkfiP1h+p2napOuiptPUUYQ0&#10;YGLwAxzHSSwc25zdpuPXc3ay0gFPiDxYPt/583ff3WVzc+oVOQpw0uiSprM5JUJzU0vdlvTrl/2b&#10;NSXOM10zZbQo6ZNw9Gb7+tVmsIVYmM6oWgBBEO2KwZa0894WSeJ4J3rmZsYKjc7GQM88mtAmNbAB&#10;0XuVLObzVTIYqC0YLpzD07vRSbcRv2kE95+axglPVEmRm48rxLUKa7LdsKIFZjvJJxrsH1j0TGp8&#10;9Ax1xzwjB5B/QPWSg3Gm8TNu+sQ0jeQi5oDZpPPfsnnsmBUxFxTH2bNM7v/B8o/HByCyLuliSYlm&#10;PdboM6rGdKsEyYI+g3UFhj3aBwgZOntv+DdHtNl1GCVuAczQCVYjqzTEJy8uBMPhVVINH0yN6Ozg&#10;TZTq1EAfAFEEcooVeTpXRJw84Xi4nC+z1SqnhKMvu1qneR6fYMXzbQvOvxOmJ2FTUkDuEZ0d750P&#10;bFjxHBLZGyXrvVQqGtBWOwXkyLA79vGb0N1lmNJkKOl1vsgj8gufu4SYx+9vEL302OZK9iVdn4NY&#10;EWR7q+vYhJ5JNe6RstKTjkG6sQT+VJ2malSmfkJFwYztjOOHm87AD0oGbOWSuu8HBoIS9V5jVa7T&#10;LAu9H40sv1qgAZee6tLDNEeoknpKxu3Oj/NysCDbDl9Kowza3GIlGxlFDlUeWU28sV2j9tNohXm4&#10;tGPUrx/A9icAAAD//wMAUEsDBBQABgAIAAAAIQDyXzPV4QAAAA4BAAAPAAAAZHJzL2Rvd25yZXYu&#10;eG1sTE9NT4NAEL2b+B82Y+LN7hawaSlLY2xq4rGlF28LjICys4RdWvTXO570MsnLvM9sN9teXHD0&#10;nSMNy4UCgVS5uqNGw7k4PKxB+GCoNr0j1PCFHnb57U1m0tpd6YiXU2gEm5BPjYY2hCGV0lctWuMX&#10;bkDi37sbrQkMx0bWo7myue1lpNRKWtMRJ7RmwOcWq8/TZDWUXXQ238fiRdnNIQ6vc/Exve21vr+b&#10;91s+T1sQAefwp4DfDdwfci5WuolqL3oNcbRKmKohUksQTFirJAZRatg8JiDzTP6fkf8AAAD//wMA&#10;UEsBAi0AFAAGAAgAAAAhALaDOJL+AAAA4QEAABMAAAAAAAAAAAAAAAAAAAAAAFtDb250ZW50X1R5&#10;cGVzXS54bWxQSwECLQAUAAYACAAAACEAOP0h/9YAAACUAQAACwAAAAAAAAAAAAAAAAAvAQAAX3Jl&#10;bHMvLnJlbHNQSwECLQAUAAYACAAAACEAlK1cQykCAABIBAAADgAAAAAAAAAAAAAAAAAuAgAAZHJz&#10;L2Uyb0RvYy54bWxQSwECLQAUAAYACAAAACEA8l8z1eEAAAAOAQAADwAAAAAAAAAAAAAAAACDBAAA&#10;ZHJzL2Rvd25yZXYueG1sUEsFBgAAAAAEAAQA8wAAAJEFAAAAAA==&#10;">
                <v:textbox>
                  <w:txbxContent>
                    <w:p w14:paraId="2AC4FCB2" w14:textId="77777777" w:rsidR="00085F58" w:rsidRDefault="00085F58" w:rsidP="00DC0B5A">
                      <w:pPr>
                        <w:jc w:val="center"/>
                      </w:pPr>
                      <w:r>
                        <w:rPr>
                          <w:b/>
                        </w:rPr>
                        <w:t xml:space="preserve">Приказ </w:t>
                      </w:r>
                      <w:r>
                        <w:t>об утверждении</w:t>
                      </w:r>
                    </w:p>
                    <w:p w14:paraId="621F0C95" w14:textId="77777777" w:rsidR="00085F58" w:rsidRDefault="00085F58" w:rsidP="00DC0B5A">
                      <w:pPr>
                        <w:pStyle w:val="a3"/>
                      </w:pPr>
                      <w:r>
                        <w:rPr>
                          <w:i w:val="0"/>
                          <w:sz w:val="24"/>
                          <w:szCs w:val="24"/>
                        </w:rPr>
                        <w:t>Положения о порядке аттестации (Ректор</w:t>
                      </w:r>
                      <w:r>
                        <w:t>)</w:t>
                      </w:r>
                    </w:p>
                    <w:p w14:paraId="5C329AC0" w14:textId="77777777" w:rsidR="00085F58" w:rsidRDefault="00085F58" w:rsidP="00DC0B5A"/>
                  </w:txbxContent>
                </v:textbox>
              </v:rect>
            </w:pict>
          </mc:Fallback>
        </mc:AlternateContent>
      </w:r>
    </w:p>
    <w:p w14:paraId="7E241F22" w14:textId="77777777" w:rsidR="00DC0B5A" w:rsidRDefault="00DC0B5A" w:rsidP="00DC0B5A">
      <w:pPr>
        <w:rPr>
          <w:i/>
        </w:rPr>
      </w:pPr>
    </w:p>
    <w:p w14:paraId="4ACB58EE" w14:textId="77777777" w:rsidR="00DC0B5A" w:rsidRDefault="00DC0B5A" w:rsidP="00DC0B5A">
      <w:pPr>
        <w:rPr>
          <w:i/>
        </w:rPr>
      </w:pPr>
      <w:r>
        <w:rPr>
          <w:i/>
        </w:rPr>
        <w:t xml:space="preserve">                               </w:t>
      </w:r>
    </w:p>
    <w:p w14:paraId="761F8CC8" w14:textId="77777777" w:rsidR="00DC0B5A" w:rsidRDefault="00DC0B5A" w:rsidP="00DC0B5A">
      <w:pPr>
        <w:rPr>
          <w:i/>
        </w:rPr>
      </w:pPr>
      <w:r>
        <w:rPr>
          <w:noProof/>
        </w:rPr>
        <mc:AlternateContent>
          <mc:Choice Requires="wps">
            <w:drawing>
              <wp:anchor distT="0" distB="0" distL="114300" distR="114300" simplePos="0" relativeHeight="251660288" behindDoc="0" locked="0" layoutInCell="1" allowOverlap="1" wp14:anchorId="2E1F4C87" wp14:editId="01C7AD70">
                <wp:simplePos x="0" y="0"/>
                <wp:positionH relativeFrom="column">
                  <wp:posOffset>2091690</wp:posOffset>
                </wp:positionH>
                <wp:positionV relativeFrom="paragraph">
                  <wp:posOffset>152400</wp:posOffset>
                </wp:positionV>
                <wp:extent cx="3006090" cy="473710"/>
                <wp:effectExtent l="0" t="0" r="0" b="0"/>
                <wp:wrapSquare wrapText="bothSides"/>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73710"/>
                        </a:xfrm>
                        <a:prstGeom prst="rect">
                          <a:avLst/>
                        </a:prstGeom>
                        <a:solidFill>
                          <a:srgbClr val="FFFFFF"/>
                        </a:solidFill>
                        <a:ln w="9525">
                          <a:solidFill>
                            <a:srgbClr val="000000"/>
                          </a:solidFill>
                          <a:miter lim="800000"/>
                          <a:headEnd/>
                          <a:tailEnd/>
                        </a:ln>
                      </wps:spPr>
                      <wps:txbx>
                        <w:txbxContent>
                          <w:p w14:paraId="1C67A3CD" w14:textId="77777777" w:rsidR="00085F58" w:rsidRDefault="00085F58" w:rsidP="00DC0B5A">
                            <w:pPr>
                              <w:jc w:val="center"/>
                            </w:pPr>
                            <w:r>
                              <w:rPr>
                                <w:b/>
                              </w:rPr>
                              <w:t xml:space="preserve">Предложения </w:t>
                            </w:r>
                            <w:r>
                              <w:t>по составу комиссий</w:t>
                            </w:r>
                          </w:p>
                          <w:p w14:paraId="4F03A01A" w14:textId="77777777" w:rsidR="00085F58" w:rsidRDefault="00085F58" w:rsidP="00DC0B5A">
                            <w:pPr>
                              <w:jc w:val="center"/>
                            </w:pPr>
                            <w:r>
                              <w:t>(Проректоры)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4C87" id="_x0000_t202" coordsize="21600,21600" o:spt="202" path="m,l,21600r21600,l21600,xe">
                <v:stroke joinstyle="miter"/>
                <v:path gradientshapeok="t" o:connecttype="rect"/>
              </v:shapetype>
              <v:shape id="Text Box 5" o:spid="_x0000_s1027" type="#_x0000_t202" style="position:absolute;margin-left:164.7pt;margin-top:12pt;width:236.7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TLLAIAAFgEAAAOAAAAZHJzL2Uyb0RvYy54bWysVNtu2zAMfR+wfxD0vjhxk6Ux4hRdugwD&#10;ugvQ7gNkWbaFSaImKbGzrx8lp2nQbS/D/CCIInVEnkN6fTNoRQ7CeQmmpLPJlBJhONTStCX99rh7&#10;c02JD8zUTIERJT0KT282r1+te1uIHDpQtXAEQYwvelvSLgRbZJnnndDMT8AKg84GnGYBTddmtWM9&#10;omuV5dPp26wHV1sHXHiPp3ejk24SftMIHr40jReBqJJibiGtLq1VXLPNmhWtY7aT/JQG+4csNJMG&#10;Hz1D3bHAyN7J36C05A48NGHCQWfQNJKLVANWM5u+qOahY1akWpAcb880+f8Hyz8fvjoi65LmOSWG&#10;adToUQyBvIOBLCI9vfUFRj1YjAsDHqPMqVRv74F/98TAtmOmFbfOQd8JVmN6s3gzu7g64vgIUvWf&#10;oMZn2D5AAhoapyN3yAZBdJTpeJYmpsLx8Aq1nq7QxdE3X14tZ0m7jBVPt63z4YMATeKmpA6lT+js&#10;cO9DzIYVTyHxMQ9K1jupVDJcW22VIweGbbJLXyrgRZgypC/papEvRgL+CjFN358gtAzY70rqkl6f&#10;g1gRaXtv6tSNgUk17jFlZU48RupGEsNQDUmxRHLkuIL6iMQ6GNsbxxE3HbiflPTY2iX1P/bMCUrU&#10;R4PirGbzeZyFZMwXyxwNd+mpLj3McIQqaaBk3G7DOD9762Tb4UtjOxi4RUEbmbh+zuqUPrZvkuA0&#10;anE+Lu0U9fxD2PwCAAD//wMAUEsDBBQABgAIAAAAIQBEEzrl5AAAAA4BAAAPAAAAZHJzL2Rvd25y&#10;ZXYueG1sTI/NTsMwEITvSLyDtUhcEHVIo5CkcSoEAsEN2gqubrxNIvwTbDcNb89ygstKq52Zna9e&#10;z0azCX0YnBVws0iAoW2dGmwnYLd9vC6AhSitktpZFPCNAdbN+VktK+VO9g2nTewYhdhQSQF9jGPF&#10;eWh7NDIs3IiWbgfnjYy0+o4rL08UbjRPkyTnRg6WPvRyxPse28/N0QgosufpI7wsX9/b/KDLeHU7&#10;PX15IS4v5ocVjbsVsIhz/HPALwP1h4aK7d3RqsC0gGVaZiQVkGYERoIiSQloL6AscuBNzf9jND8A&#10;AAD//wMAUEsBAi0AFAAGAAgAAAAhALaDOJL+AAAA4QEAABMAAAAAAAAAAAAAAAAAAAAAAFtDb250&#10;ZW50X1R5cGVzXS54bWxQSwECLQAUAAYACAAAACEAOP0h/9YAAACUAQAACwAAAAAAAAAAAAAAAAAv&#10;AQAAX3JlbHMvLnJlbHNQSwECLQAUAAYACAAAACEAsly0yywCAABYBAAADgAAAAAAAAAAAAAAAAAu&#10;AgAAZHJzL2Uyb0RvYy54bWxQSwECLQAUAAYACAAAACEARBM65eQAAAAOAQAADwAAAAAAAAAAAAAA&#10;AACGBAAAZHJzL2Rvd25yZXYueG1sUEsFBgAAAAAEAAQA8wAAAJcFAAAAAA==&#10;">
                <v:textbox>
                  <w:txbxContent>
                    <w:p w14:paraId="1C67A3CD" w14:textId="77777777" w:rsidR="00085F58" w:rsidRDefault="00085F58" w:rsidP="00DC0B5A">
                      <w:pPr>
                        <w:jc w:val="center"/>
                      </w:pPr>
                      <w:r>
                        <w:rPr>
                          <w:b/>
                        </w:rPr>
                        <w:t xml:space="preserve">Предложения </w:t>
                      </w:r>
                      <w:r>
                        <w:t>по составу комиссий</w:t>
                      </w:r>
                    </w:p>
                    <w:p w14:paraId="4F03A01A" w14:textId="77777777" w:rsidR="00085F58" w:rsidRDefault="00085F58" w:rsidP="00DC0B5A">
                      <w:pPr>
                        <w:jc w:val="center"/>
                      </w:pPr>
                      <w:r>
                        <w:t>(Проректоры)</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645565B8" wp14:editId="3B2C415A">
                <wp:simplePos x="0" y="0"/>
                <wp:positionH relativeFrom="column">
                  <wp:posOffset>3604260</wp:posOffset>
                </wp:positionH>
                <wp:positionV relativeFrom="paragraph">
                  <wp:posOffset>9525</wp:posOffset>
                </wp:positionV>
                <wp:extent cx="0" cy="14224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52A60"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75pt" to="283.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X0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nGCnS&#10;gUZboTjKJqE3vXEluKzUzobq6Fm9mK2m3x1SetUSdeCR4+vFQFwWIpI3IWHjDGTY9180Ax9y9Do2&#10;6tzYLkBCC9A56nG568HPHtHhkMJpVuR5EaVKSHmLM9b5z1x3KBgVlsA54pLT1vnAg5Q3l5BG6Y2Q&#10;MqotFeorPJ/kkxjgtBQsXAY3Zw/7lbToRMK8xC8WBTePblYfFYtgLSdsfbU9EXKwIblUAQ8qATpX&#10;axiIH/N0vp6tZ8WoyKfrUZHW9ejTZlWMppvs46T+UK9WdfYzUMuKshWMcRXY3YYzK/5O/OszGcbq&#10;Pp73NiRv0WO/gOztH0lHKYN6wxzsNbvs7E1imMfofH07YeAf92A/vvDlLwAAAP//AwBQSwMEFAAG&#10;AAgAAAAhAIirtX7gAAAADQEAAA8AAABkcnMvZG93bnJldi54bWxMj8FOw0AMRO9I/MPKSFyqdkOq&#10;ppBmUyFKblxaQFzdxCQRWW+a3baBr8eIA1wsjZ49nsnWo+3UiQbfOjZwM4tAEZeuark28PJcTG9B&#10;+YBcYeeYDHySh3V+eZFhWrkzb+m0C7USE/YpGmhC6FOtfdmQRT9zPbGwdzdYDCKHWlcDnsXcdjqO&#10;okRbbFk+NNjTQ0Plx+5oDfjilQ7F16ScRG/z2lF82Dw9ojHXV+NmJeN+BSrQGP4u4KeD5Idcgu3d&#10;kSuvOgOLZJnIqoAFKOG/em8gnt+BzjP9v0X+DQAA//8DAFBLAQItABQABgAIAAAAIQC2gziS/gAA&#10;AOEBAAATAAAAAAAAAAAAAAAAAAAAAABbQ29udGVudF9UeXBlc10ueG1sUEsBAi0AFAAGAAgAAAAh&#10;ADj9If/WAAAAlAEAAAsAAAAAAAAAAAAAAAAALwEAAF9yZWxzLy5yZWxzUEsBAi0AFAAGAAgAAAAh&#10;AGeBJfQTAgAAKQQAAA4AAAAAAAAAAAAAAAAALgIAAGRycy9lMm9Eb2MueG1sUEsBAi0AFAAGAAgA&#10;AAAhAIirtX7gAAAADQEAAA8AAAAAAAAAAAAAAAAAbQQAAGRycy9kb3ducmV2LnhtbFBLBQYAAAAA&#10;BAAEAPMAAAB6BQAAAAA=&#10;"/>
            </w:pict>
          </mc:Fallback>
        </mc:AlternateContent>
      </w:r>
    </w:p>
    <w:p w14:paraId="3368CB32" w14:textId="77777777" w:rsidR="00DC0B5A" w:rsidRDefault="00DC0B5A" w:rsidP="00DC0B5A">
      <w:pPr>
        <w:rPr>
          <w:i/>
        </w:rPr>
      </w:pPr>
    </w:p>
    <w:p w14:paraId="5647FE6D" w14:textId="77777777" w:rsidR="00DC0B5A" w:rsidRDefault="00DC0B5A" w:rsidP="00DC0B5A">
      <w:pPr>
        <w:rPr>
          <w:i/>
        </w:rPr>
      </w:pPr>
      <w:r>
        <w:rPr>
          <w:i/>
        </w:rPr>
        <w:t xml:space="preserve">                                                                                             </w:t>
      </w:r>
    </w:p>
    <w:p w14:paraId="22F87D75" w14:textId="77777777" w:rsidR="00DC0B5A" w:rsidRDefault="00DC0B5A" w:rsidP="00DC0B5A">
      <w:pPr>
        <w:rPr>
          <w:i/>
        </w:rPr>
      </w:pPr>
      <w:r>
        <w:rPr>
          <w:i/>
          <w:noProof/>
        </w:rPr>
        <mc:AlternateContent>
          <mc:Choice Requires="wps">
            <w:drawing>
              <wp:anchor distT="0" distB="0" distL="114300" distR="114300" simplePos="0" relativeHeight="251671552" behindDoc="0" locked="0" layoutInCell="1" allowOverlap="1" wp14:anchorId="2BD3EDB1" wp14:editId="7C526A87">
                <wp:simplePos x="0" y="0"/>
                <wp:positionH relativeFrom="column">
                  <wp:posOffset>3604260</wp:posOffset>
                </wp:positionH>
                <wp:positionV relativeFrom="paragraph">
                  <wp:posOffset>95885</wp:posOffset>
                </wp:positionV>
                <wp:extent cx="0" cy="154305"/>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54AAD" id="Line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7.55pt" to="283.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Y3GAIAADMEAAAOAAAAZHJzL2Uyb0RvYy54bWysU8GO2jAQvVfqP1i+QxI2U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WIkn0B5F&#10;WpjRk1AcZbPQm864AlzWamdDdfSsns2Tpt8cUnrdEHXgkePLxUBcFiKSu5CwcQYy7LtPmoEPOXod&#10;G3WubYtqKczHEBjAoRnoHCdzuU2Gnz2i/SGF02yaP6TTmIYUASHEGev8B65bFIwSS2Af8cjpyfnA&#10;6JdLcFd6K6SMc5cKdSVeTCfTGOC0FCxcBjdnD/u1tOhEgnLiN+S9c7P6qFgEazhhm8H2RMjehuRS&#10;BTyoBOgMVi+N74t0sZlv5vkon8w2ozytqtH77TofzbbZu2n1UK3XVfYjUMvyohGMcRXYXWWa5X8n&#10;g+HB9AK7CfXWhuQePfYLyF7/kXQcaphjr4i9ZpedvQ4blBmdh1cUpP96D/brt776CQAA//8DAFBL&#10;AwQUAAYACAAAACEAC4WDp+AAAAAOAQAADwAAAGRycy9kb3ducmV2LnhtbExPTU/DMAy9I/EfIiNx&#10;Y+k2VljXdJr4ukxCYhTOaWPaisSpmqwr/x4jDnCxZL/n95FvJ2fFiEPoPCmYzxIQSLU3HTUKytfH&#10;q1sQIWoy2npCBV8YYFucn+U6M/5ELzgeYiNYhEKmFbQx9pmUoW7R6TDzPRJjH35wOvI6NNIM+sTi&#10;zspFkqTS6Y7YodU93rVYfx6OTsHuff+wfB4r561ZN+WbcWXytFDq8mK63/DYbUBEnOLfB/x04PxQ&#10;cLDKH8kEYRWs0puUqQys5iCY8HuoFCzX1yCLXP6vUXwDAAD//wMAUEsBAi0AFAAGAAgAAAAhALaD&#10;OJL+AAAA4QEAABMAAAAAAAAAAAAAAAAAAAAAAFtDb250ZW50X1R5cGVzXS54bWxQSwECLQAUAAYA&#10;CAAAACEAOP0h/9YAAACUAQAACwAAAAAAAAAAAAAAAAAvAQAAX3JlbHMvLnJlbHNQSwECLQAUAAYA&#10;CAAAACEAgV7mNxgCAAAzBAAADgAAAAAAAAAAAAAAAAAuAgAAZHJzL2Uyb0RvYy54bWxQSwECLQAU&#10;AAYACAAAACEAC4WDp+AAAAAOAQAADwAAAAAAAAAAAAAAAAByBAAAZHJzL2Rvd25yZXYueG1sUEsF&#10;BgAAAAAEAAQA8wAAAH8FAAAAAA==&#10;"/>
            </w:pict>
          </mc:Fallback>
        </mc:AlternateContent>
      </w:r>
      <w:r>
        <w:rPr>
          <w:i/>
        </w:rPr>
        <w:t xml:space="preserve">                                                                                       </w:t>
      </w:r>
    </w:p>
    <w:p w14:paraId="31F1AD86" w14:textId="77777777" w:rsidR="00DC0B5A" w:rsidRDefault="00DC0B5A" w:rsidP="00DC0B5A">
      <w:pPr>
        <w:rPr>
          <w:i/>
        </w:rPr>
      </w:pPr>
      <w:r>
        <w:rPr>
          <w:i/>
          <w:noProof/>
        </w:rPr>
        <mc:AlternateContent>
          <mc:Choice Requires="wps">
            <w:drawing>
              <wp:anchor distT="0" distB="0" distL="114300" distR="114300" simplePos="0" relativeHeight="251661312" behindDoc="0" locked="0" layoutInCell="1" allowOverlap="1" wp14:anchorId="00CDA4F9" wp14:editId="6C3E9588">
                <wp:simplePos x="0" y="0"/>
                <wp:positionH relativeFrom="column">
                  <wp:posOffset>2139315</wp:posOffset>
                </wp:positionH>
                <wp:positionV relativeFrom="paragraph">
                  <wp:posOffset>83820</wp:posOffset>
                </wp:positionV>
                <wp:extent cx="2910840" cy="48768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487680"/>
                        </a:xfrm>
                        <a:prstGeom prst="rect">
                          <a:avLst/>
                        </a:prstGeom>
                        <a:solidFill>
                          <a:srgbClr val="FFFFFF"/>
                        </a:solidFill>
                        <a:ln w="9525">
                          <a:solidFill>
                            <a:srgbClr val="000000"/>
                          </a:solidFill>
                          <a:miter lim="800000"/>
                          <a:headEnd/>
                          <a:tailEnd/>
                        </a:ln>
                      </wps:spPr>
                      <wps:txbx>
                        <w:txbxContent>
                          <w:p w14:paraId="5921DADD" w14:textId="77777777" w:rsidR="00085F58" w:rsidRDefault="00085F58" w:rsidP="00DC0B5A">
                            <w:pPr>
                              <w:jc w:val="center"/>
                            </w:pPr>
                            <w:r>
                              <w:rPr>
                                <w:b/>
                              </w:rPr>
                              <w:t xml:space="preserve">Приказ </w:t>
                            </w:r>
                            <w:r>
                              <w:t>о составе аттестационных комиссий (Ректор)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A4F9" id="Text Box 6" o:spid="_x0000_s1028" type="#_x0000_t202" style="position:absolute;margin-left:168.45pt;margin-top:6.6pt;width:229.2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bhLAIAAFg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YrSgzT&#10;qNGTGAJ5CwNZRHp660uMerQYFwY8xtBUqrcPwL95YmDbMbMXd85B3wnWYHrTeDO7ujri+AhS9x+h&#10;wWfYIUACGlqnI3fIBkF0lOn5Ik1MheNhsZrmyxm6OPpmy5vFMmmXsfJ82zof3gvQJG4q6lD6hM6O&#10;Dz7EbFh5DomPeVCy2UmlkuH29VY5cmTYJrv0pQJehClD+oqu5sV8JOCvEHn6/gShZcB+V1JXdHkJ&#10;YmWk7Z1pUjcGJtW4x5SVOfEYqRtJDEM9JMWKszw1NM9IrIOxvXEccdOB+0FJj61dUf/9wJygRH0w&#10;KM5qOotMhmTM5jcFGu7aU197mOEIVdFAybjdhnF+DtbJfYcvje1g4A4FbWXiOio/ZnVKH9s3SXAa&#10;tTgf13aK+vVD2PwEAAD//wMAUEsDBBQABgAIAAAAIQB6qHDv4gAAAA4BAAAPAAAAZHJzL2Rvd25y&#10;ZXYueG1sTE/LTsMwELwj8Q/WInFB1KaBtEnjVAgEKjcoCK5uvE0i/Ai2m4a/ZznBZaTVzM6jWk/W&#10;sBFD7L2TcDUTwNA1XveulfD2+nC5BBaTcloZ71DCN0ZY16cnlSq1P7oXHLepZWTiYqkkdCkNJeex&#10;6dCqOPMDOuL2PliV6Awt10EdydwaPhci51b1jhI6NeBdh83n9mAlLK8340d8yp7fm3xvinSxGB+/&#10;gpTnZ9P9iuB2BSzhlP4+4HcD9Yeaiu38wenIjIQsywuSEpHNgZFgUdxkwHYSCiGA1xX/P6P+AQAA&#10;//8DAFBLAQItABQABgAIAAAAIQC2gziS/gAAAOEBAAATAAAAAAAAAAAAAAAAAAAAAABbQ29udGVu&#10;dF9UeXBlc10ueG1sUEsBAi0AFAAGAAgAAAAhADj9If/WAAAAlAEAAAsAAAAAAAAAAAAAAAAALwEA&#10;AF9yZWxzLy5yZWxzUEsBAi0AFAAGAAgAAAAhAA+Y9uEsAgAAWAQAAA4AAAAAAAAAAAAAAAAALgIA&#10;AGRycy9lMm9Eb2MueG1sUEsBAi0AFAAGAAgAAAAhAHqocO/iAAAADgEAAA8AAAAAAAAAAAAAAAAA&#10;hgQAAGRycy9kb3ducmV2LnhtbFBLBQYAAAAABAAEAPMAAACVBQAAAAA=&#10;">
                <v:textbox>
                  <w:txbxContent>
                    <w:p w14:paraId="5921DADD" w14:textId="77777777" w:rsidR="00085F58" w:rsidRDefault="00085F58" w:rsidP="00DC0B5A">
                      <w:pPr>
                        <w:jc w:val="center"/>
                      </w:pPr>
                      <w:r>
                        <w:rPr>
                          <w:b/>
                        </w:rPr>
                        <w:t xml:space="preserve">Приказ </w:t>
                      </w:r>
                      <w:r>
                        <w:t>о составе аттестационных комиссий (Ректор)</w:t>
                      </w:r>
                    </w:p>
                  </w:txbxContent>
                </v:textbox>
              </v:shape>
            </w:pict>
          </mc:Fallback>
        </mc:AlternateContent>
      </w:r>
    </w:p>
    <w:p w14:paraId="1F9AB41D" w14:textId="77777777" w:rsidR="00DC0B5A" w:rsidRDefault="00DC0B5A" w:rsidP="00DC0B5A">
      <w:pPr>
        <w:rPr>
          <w:i/>
        </w:rPr>
      </w:pPr>
      <w:r>
        <w:rPr>
          <w:i/>
        </w:rPr>
        <w:t xml:space="preserve">    </w:t>
      </w:r>
    </w:p>
    <w:p w14:paraId="0CFC8C7D" w14:textId="77777777" w:rsidR="00DC0B5A" w:rsidRDefault="00DC0B5A" w:rsidP="00DC0B5A">
      <w:pPr>
        <w:rPr>
          <w:i/>
        </w:rPr>
      </w:pPr>
      <w:r>
        <w:rPr>
          <w:i/>
        </w:rPr>
        <w:t xml:space="preserve">                      </w:t>
      </w:r>
    </w:p>
    <w:p w14:paraId="4FA6439E" w14:textId="77777777" w:rsidR="00DC0B5A" w:rsidRDefault="00DC0B5A" w:rsidP="00DC0B5A">
      <w:pPr>
        <w:rPr>
          <w:i/>
        </w:rPr>
      </w:pPr>
      <w:r>
        <w:rPr>
          <w:i/>
          <w:noProof/>
        </w:rPr>
        <mc:AlternateContent>
          <mc:Choice Requires="wps">
            <w:drawing>
              <wp:anchor distT="0" distB="0" distL="114300" distR="114300" simplePos="0" relativeHeight="251673600" behindDoc="0" locked="0" layoutInCell="1" allowOverlap="1" wp14:anchorId="37FB81A3" wp14:editId="46A91990">
                <wp:simplePos x="0" y="0"/>
                <wp:positionH relativeFrom="column">
                  <wp:posOffset>4560570</wp:posOffset>
                </wp:positionH>
                <wp:positionV relativeFrom="paragraph">
                  <wp:posOffset>55245</wp:posOffset>
                </wp:positionV>
                <wp:extent cx="0" cy="27432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B860F" id="Line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4.35pt" to="359.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H/GgIAADMEAAAOAAAAZHJzL2Uyb0RvYy54bWysU02P2jAQvVfqf7Byh3xsYCEirKoE2gPd&#10;Iu32BxjbIVYd27INAVX97x07QNn2UlXNwZmxZ57fzBsvnk6dQEdmLFeyjNJxEiEmiaJc7svo6+t6&#10;NIuQdVhSLJRkZXRmNnpavn+36HXBMtUqQZlBACJt0esyap3TRRxb0rIO27HSTMJho0yHHbhmH1OD&#10;e0DvRJwlyTTulaHaKMKshd16OIyWAb9pGHFfmsYyh0QZATcXVhPWnV/j5QIXe4N1y8mFBv4HFh3m&#10;Ei69QdXYYXQw/A+ojhOjrGrcmKguVk3DCQs1QDVp8ls1Ly3WLNQCzbH61ib7/2DJ83FrEKegHSgl&#10;cQcabbhkCFzoTa9tASGV3BpfHTnJF71R5JtFUlUtlnsWOL6eNeSlPiN+k+Idq+GGXf9ZUYjBB6dC&#10;o06N6VAjuP7kEz04NAOdgjLnmzLs5BAZNgnsZo/5QxZEi3HhEXyeNtZ9ZKpD3igjAewDHj5urPOM&#10;foX4cKnWXIigu5CoL6P5JJuEBKsEp/7Qh1mz31XCoCP2kxO+UB6c3IcZdZA0gLUM09XFdpiLwYbL&#10;hfR4UAnQuVjDaHyfJ/PVbDXLR3k2XY3ypK5HH9ZVPpqu08dJ/VBXVZ3+8NTSvGg5pUx6dtcxTfO/&#10;G4PLgxkG7DaotzbEb9FDv4Ds9R9IB1G9jsNE7BQ9b81VbJjMEHx5RX70732w79/68icAAAD//wMA&#10;UEsDBBQABgAIAAAAIQCStAKI3wAAAA0BAAAPAAAAZHJzL2Rvd25yZXYueG1sTE9NS8NAEL0L/odl&#10;BG92k4g2TTMpxa+LULDGnjfZaRLM7obsNo3/3hEPennweDPvI9/MphcTjb5zFiFeRCDI1k53tkEo&#10;359vUhA+KKtV7ywhfJGHTXF5katMu7N9o2kfGsEm1mcKoQ1hyKT0dUtG+YUbyLJ2dKNRgenYSD2q&#10;M5ubXiZRdC+N6iwntGqgh5bqz/3JIGwPr0+3u6kyrterpvzQpoxeEsTrq/lxzbBdgwg0h78P+NnA&#10;/aHgYpU7We1Fj7CM04RPEdIlCNZ/eYVwF69AFrn8v6L4BgAA//8DAFBLAQItABQABgAIAAAAIQC2&#10;gziS/gAAAOEBAAATAAAAAAAAAAAAAAAAAAAAAABbQ29udGVudF9UeXBlc10ueG1sUEsBAi0AFAAG&#10;AAgAAAAhADj9If/WAAAAlAEAAAsAAAAAAAAAAAAAAAAALwEAAF9yZWxzLy5yZWxzUEsBAi0AFAAG&#10;AAgAAAAhAOAl4f8aAgAAMwQAAA4AAAAAAAAAAAAAAAAALgIAAGRycy9lMm9Eb2MueG1sUEsBAi0A&#10;FAAGAAgAAAAhAJK0AojfAAAADQEAAA8AAAAAAAAAAAAAAAAAdAQAAGRycy9kb3ducmV2LnhtbFBL&#10;BQYAAAAABAAEAPMAAACABQAAAAA=&#10;"/>
            </w:pict>
          </mc:Fallback>
        </mc:AlternateContent>
      </w:r>
      <w:r>
        <w:rPr>
          <w:i/>
          <w:noProof/>
        </w:rPr>
        <mc:AlternateContent>
          <mc:Choice Requires="wps">
            <w:drawing>
              <wp:anchor distT="0" distB="0" distL="114300" distR="114300" simplePos="0" relativeHeight="251672576" behindDoc="0" locked="0" layoutInCell="1" allowOverlap="1" wp14:anchorId="604690DD" wp14:editId="0E30492D">
                <wp:simplePos x="0" y="0"/>
                <wp:positionH relativeFrom="column">
                  <wp:posOffset>2670810</wp:posOffset>
                </wp:positionH>
                <wp:positionV relativeFrom="paragraph">
                  <wp:posOffset>36195</wp:posOffset>
                </wp:positionV>
                <wp:extent cx="0" cy="27432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B7B55" id="Lin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2.85pt" to="210.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lbEwIAACk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swhJ&#10;3IFGWy4Zgi30pte2AJdK7oyvjpzlq94q8t0iqaoWywMLHN8uGuJSHxG/C/EbqyHDvv+iKPjgo1Oh&#10;UefGdB4SWoDOQY/LXQ92dogMhwROs1n+lAWpYlzc4rSx7jNTHfJGGQngHHDxaWud54GLm4tPI9WG&#10;CxHUFhL1ZbSYZJMQYJXg1F96N2sO+0oYdMJ+XsIXioKbRzejjpIGsJZhur7aDnMx2JBcSI8HlQCd&#10;qzUMxI9FsljP1/N8lGfT9ShP6nr0aVPlo+kmnU3qp7qq6vSnp5bmRcspZdKzuw1nmv+d+NdnMozV&#10;fTzvbYjfo4d+AdnbP5AOUnr1hjnYK3rZmZvEMI/B+fp2/MA/7sF+fOGrXwAAAP//AwBQSwMEFAAG&#10;AAgAAAAhACYn5ADfAAAADQEAAA8AAABkcnMvZG93bnJldi54bWxMT01PwzAMvSPxHyIjcZlYSoEx&#10;uqYTYvS2CwPE1WtMW9E4XZNthV+PEQe4WH569vvIl6Pr1IGG0Ho2cDlNQBFX3rZcG3h5Li/moEJE&#10;tth5JgOfFGBZnJ7kmFl/5Cc6bGKtRIRDhgaaGPtM61A15DBMfU8s3LsfHEaBQ63tgEcRd51Ok2Sm&#10;HbYsDg329NBQ9bHZOwOhfKVd+TWpJsnbVe0p3a3Wj2jM+dm4Wsi4X4CKNMa/D/jpIPmhkGBbv2cb&#10;VGfgOk1mcmrg5haU8L94K8v8DnSR6/8tim8AAAD//wMAUEsBAi0AFAAGAAgAAAAhALaDOJL+AAAA&#10;4QEAABMAAAAAAAAAAAAAAAAAAAAAAFtDb250ZW50X1R5cGVzXS54bWxQSwECLQAUAAYACAAAACEA&#10;OP0h/9YAAACUAQAACwAAAAAAAAAAAAAAAAAvAQAAX3JlbHMvLnJlbHNQSwECLQAUAAYACAAAACEA&#10;00i5WxMCAAApBAAADgAAAAAAAAAAAAAAAAAuAgAAZHJzL2Uyb0RvYy54bWxQSwECLQAUAAYACAAA&#10;ACEAJifkAN8AAAANAQAADwAAAAAAAAAAAAAAAABtBAAAZHJzL2Rvd25yZXYueG1sUEsFBgAAAAAE&#10;AAQA8wAAAHkFAAAAAA==&#10;"/>
            </w:pict>
          </mc:Fallback>
        </mc:AlternateContent>
      </w:r>
    </w:p>
    <w:p w14:paraId="387CE4AF" w14:textId="77777777" w:rsidR="00DC0B5A" w:rsidRDefault="00DC0B5A" w:rsidP="00DC0B5A">
      <w:pPr>
        <w:rPr>
          <w:i/>
        </w:rPr>
      </w:pPr>
      <w:r>
        <w:rPr>
          <w:i/>
          <w:noProof/>
        </w:rPr>
        <mc:AlternateContent>
          <mc:Choice Requires="wps">
            <w:drawing>
              <wp:anchor distT="0" distB="0" distL="114300" distR="114300" simplePos="0" relativeHeight="251663360" behindDoc="0" locked="0" layoutInCell="1" allowOverlap="1" wp14:anchorId="6D74037C" wp14:editId="16B69879">
                <wp:simplePos x="0" y="0"/>
                <wp:positionH relativeFrom="column">
                  <wp:posOffset>3686175</wp:posOffset>
                </wp:positionH>
                <wp:positionV relativeFrom="paragraph">
                  <wp:posOffset>163830</wp:posOffset>
                </wp:positionV>
                <wp:extent cx="2876550" cy="63246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32460"/>
                        </a:xfrm>
                        <a:prstGeom prst="rect">
                          <a:avLst/>
                        </a:prstGeom>
                        <a:solidFill>
                          <a:srgbClr val="FFFFFF"/>
                        </a:solidFill>
                        <a:ln w="9525">
                          <a:solidFill>
                            <a:srgbClr val="000000"/>
                          </a:solidFill>
                          <a:miter lim="800000"/>
                          <a:headEnd/>
                          <a:tailEnd/>
                        </a:ln>
                      </wps:spPr>
                      <wps:txbx>
                        <w:txbxContent>
                          <w:p w14:paraId="02D62CD3" w14:textId="0AECA9D3" w:rsidR="00085F58" w:rsidRDefault="00085F58" w:rsidP="00DC0B5A">
                            <w:pPr>
                              <w:jc w:val="center"/>
                            </w:pPr>
                            <w:r>
                              <w:rPr>
                                <w:b/>
                              </w:rPr>
                              <w:t xml:space="preserve">Решение </w:t>
                            </w:r>
                            <w:r>
                              <w:t xml:space="preserve">о добровольной аттестации – не позднее 2-х недель со дня подачи </w:t>
                            </w:r>
                            <w:r w:rsidR="00DC6BC8">
                              <w:t>заявления (</w:t>
                            </w:r>
                            <w:r>
                              <w:t>Председатель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037C" id="Text Box 8" o:spid="_x0000_s1029" type="#_x0000_t202" style="position:absolute;margin-left:290.25pt;margin-top:12.9pt;width:226.5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2LQIAAFg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GrVbUmKY&#10;Ro2exBDIWxjIKtLTW19g1KPFuDDgMYamUr19AP7NEwPbjplW3DkHfSdYjenN4s3s4uqI4yNI1X+E&#10;Gp9h+wAJaGicjtwhGwTRUabnszQxFY6H+ep6uVigi6NveZXPl0m7jBWn29b58F6AJnFTUofSJ3R2&#10;ePAhZsOKU0h8zIOS9U4qlQzXVlvlyIFhm+zSlwp4EaYM6Ut6s8gXIwF/hZim708QWgbsdyV1SVfn&#10;IFZE2t6ZOnVjYFKNe0xZmSOPkbqRxDBUQ1Ls6iRPBfUzEutgbG8cR9x04H5Q0mNrl9R/3zMnKFEf&#10;DIpzM5vP4ywkY764ztFwl57q0sMMR6iSBkrG7TaM87O3TrYdvjS2g4E7FLSRieuo/JjVMX1s3yTB&#10;cdTifFzaKerXD2HzEwAA//8DAFBLAwQUAAYACAAAACEA04RiY+MAAAAQAQAADwAAAGRycy9kb3du&#10;cmV2LnhtbExPyU7DMBC9I/EP1iBxQa1D0pSQxqkQCAQ3aBFc3dhNIuxxsN00/D3TE1xGs7x5S7We&#10;rGGj9qF3KOB6ngDT2DjVYyvgffs4K4CFKFFJ41AL+NEB1vX5WSVL5Y74psdNbBmRYCilgC7GoeQ8&#10;NJ22MszdoJFue+etjDT6lisvj0RuDU+TZMmt7JEUOjno+043X5uDFVAsnsfP8JK9fjTLvbmNVzfj&#10;07cX4vJielhRuVsBi3qKfx9wykD+oSZjO3dAFZgRkBdJTlABaU45ToAky2izoy7NF8Driv8PUv8C&#10;AAD//wMAUEsBAi0AFAAGAAgAAAAhALaDOJL+AAAA4QEAABMAAAAAAAAAAAAAAAAAAAAAAFtDb250&#10;ZW50X1R5cGVzXS54bWxQSwECLQAUAAYACAAAACEAOP0h/9YAAACUAQAACwAAAAAAAAAAAAAAAAAv&#10;AQAAX3JlbHMvLnJlbHNQSwECLQAUAAYACAAAACEAzDPnNi0CAABYBAAADgAAAAAAAAAAAAAAAAAu&#10;AgAAZHJzL2Uyb0RvYy54bWxQSwECLQAUAAYACAAAACEA04RiY+MAAAAQAQAADwAAAAAAAAAAAAAA&#10;AACHBAAAZHJzL2Rvd25yZXYueG1sUEsFBgAAAAAEAAQA8wAAAJcFAAAAAA==&#10;">
                <v:textbox>
                  <w:txbxContent>
                    <w:p w14:paraId="02D62CD3" w14:textId="0AECA9D3" w:rsidR="00085F58" w:rsidRDefault="00085F58" w:rsidP="00DC0B5A">
                      <w:pPr>
                        <w:jc w:val="center"/>
                      </w:pPr>
                      <w:r>
                        <w:rPr>
                          <w:b/>
                        </w:rPr>
                        <w:t xml:space="preserve">Решение </w:t>
                      </w:r>
                      <w:r>
                        <w:t xml:space="preserve">о добровольной аттестации – не позднее 2-х недель со дня подачи </w:t>
                      </w:r>
                      <w:r w:rsidR="00DC6BC8">
                        <w:t>заявления (</w:t>
                      </w:r>
                      <w:r>
                        <w:t>Председатель комиссии)</w:t>
                      </w:r>
                    </w:p>
                  </w:txbxContent>
                </v:textbox>
              </v:shape>
            </w:pict>
          </mc:Fallback>
        </mc:AlternateContent>
      </w:r>
      <w:r>
        <w:rPr>
          <w:i/>
          <w:noProof/>
        </w:rPr>
        <mc:AlternateContent>
          <mc:Choice Requires="wps">
            <w:drawing>
              <wp:anchor distT="0" distB="0" distL="114300" distR="114300" simplePos="0" relativeHeight="251662336" behindDoc="0" locked="0" layoutInCell="1" allowOverlap="1" wp14:anchorId="76040723" wp14:editId="1392B7DD">
                <wp:simplePos x="0" y="0"/>
                <wp:positionH relativeFrom="column">
                  <wp:posOffset>809625</wp:posOffset>
                </wp:positionH>
                <wp:positionV relativeFrom="paragraph">
                  <wp:posOffset>135255</wp:posOffset>
                </wp:positionV>
                <wp:extent cx="2531745" cy="65151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651510"/>
                        </a:xfrm>
                        <a:prstGeom prst="rect">
                          <a:avLst/>
                        </a:prstGeom>
                        <a:solidFill>
                          <a:srgbClr val="FFFFFF"/>
                        </a:solidFill>
                        <a:ln w="9525">
                          <a:solidFill>
                            <a:srgbClr val="000000"/>
                          </a:solidFill>
                          <a:miter lim="800000"/>
                          <a:headEnd/>
                          <a:tailEnd/>
                        </a:ln>
                      </wps:spPr>
                      <wps:txbx>
                        <w:txbxContent>
                          <w:p w14:paraId="6D825AA3" w14:textId="77777777" w:rsidR="00085F58" w:rsidRDefault="00085F58" w:rsidP="00DC0B5A">
                            <w:pPr>
                              <w:jc w:val="center"/>
                            </w:pPr>
                            <w:r>
                              <w:rPr>
                                <w:b/>
                              </w:rPr>
                              <w:t xml:space="preserve">Приказ </w:t>
                            </w:r>
                            <w:r>
                              <w:t>о сроках и графике обязательной аттестации –</w:t>
                            </w:r>
                          </w:p>
                          <w:p w14:paraId="3CDC2411" w14:textId="279977F7" w:rsidR="00085F58" w:rsidRDefault="00085F58" w:rsidP="00DC0B5A">
                            <w:r>
                              <w:t xml:space="preserve"> не менее чем за 1 месяц (Ректор)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0723" id="Text Box 7" o:spid="_x0000_s1030" type="#_x0000_t202" style="position:absolute;margin-left:63.75pt;margin-top:10.65pt;width:199.35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raLQIAAFgEAAAOAAAAZHJzL2Uyb0RvYy54bWysVNtu2zAMfR+wfxD0vjjO4qY14hRdugwD&#10;ugvQ7gNkWY6FSaImKbGzry8lJ1nQbS/D/CCIInVEnkN6eTtoRfbCeQmmovlkSokwHBppthX99rR5&#10;c02JD8w0TIERFT0IT29Xr18te1uKGXSgGuEIghhf9raiXQi2zDLPO6GZn4AVBp0tOM0Cmm6bNY71&#10;iK5VNptOr7IeXGMdcOE9nt6PTrpK+G0rePjStl4EoiqKuYW0urTWcc1WS1ZuHbOd5Mc02D9koZk0&#10;+OgZ6p4FRnZO/galJXfgoQ0TDjqDtpVcpBqwmnz6oprHjlmRakFyvD3T5P8fLP+8/+qIbFC7ghLD&#10;NGr0JIZA3sFAFpGe3voSox4txoUBjzE0lertA/DvnhhYd8xsxZ1z0HeCNZheHm9mF1dHHB9B6v4T&#10;NPgM2wVIQEPrdOQO2SCIjjIdztLEVDgezoq3+WKOKXL0XRV5kSftMlaeblvnwwcBmsRNRR1Kn9DZ&#10;/sGHmA0rTyHxMQ9KNhupVDLctl4rR/YM22STvlTAizBlSF/Rm2JWjAT8FWKavj9BaBmw35XUFb0+&#10;B7Ey0vbeNKkbA5Nq3GPKyhx5jNSNJIahHpJi85M8NTQHJNbB2N44jrjpwP2kpMfWrqj/sWNOUKI+&#10;GhTnJp/P4ywkY14sZmi4S0996WGGI1RFAyXjdh3G+dlZJ7cdvjS2g4E7FLSVieuo/JjVMX1s3yTB&#10;cdTifFzaKerXD2H1DAAA//8DAFBLAwQUAAYACAAAACEA09RdQOMAAAAPAQAADwAAAGRycy9kb3du&#10;cmV2LnhtbExPy07DMBC8I/EP1iJxQa3ThKZtGqdCIBDcoEVwdeNtEuFHsN00/D3bE1xWGs1jZ8rN&#10;aDQb0IfOWQGzaQIMbe1UZxsB77vHyRJYiNIqqZ1FAT8YYFNdXpSyUO5k33DYxoZRiA2FFNDG2Bec&#10;h7pFI8PU9WiJOzhvZCToG668PFG40TxNkpwb2Vn60Moe71usv7ZHI2B5+zx8hpfs9aPOD3oVbxbD&#10;07cX4vpqfFjTuVsDizjGPwecN1B/qKjY3h2tCkwTThdzkgpIZxkwEszTPAW2PzPZCnhV8v87ql8A&#10;AAD//wMAUEsBAi0AFAAGAAgAAAAhALaDOJL+AAAA4QEAABMAAAAAAAAAAAAAAAAAAAAAAFtDb250&#10;ZW50X1R5cGVzXS54bWxQSwECLQAUAAYACAAAACEAOP0h/9YAAACUAQAACwAAAAAAAAAAAAAAAAAv&#10;AQAAX3JlbHMvLnJlbHNQSwECLQAUAAYACAAAACEAyVXq2i0CAABYBAAADgAAAAAAAAAAAAAAAAAu&#10;AgAAZHJzL2Uyb0RvYy54bWxQSwECLQAUAAYACAAAACEA09RdQOMAAAAPAQAADwAAAAAAAAAAAAAA&#10;AACHBAAAZHJzL2Rvd25yZXYueG1sUEsFBgAAAAAEAAQA8wAAAJcFAAAAAA==&#10;">
                <v:textbox>
                  <w:txbxContent>
                    <w:p w14:paraId="6D825AA3" w14:textId="77777777" w:rsidR="00085F58" w:rsidRDefault="00085F58" w:rsidP="00DC0B5A">
                      <w:pPr>
                        <w:jc w:val="center"/>
                      </w:pPr>
                      <w:r>
                        <w:rPr>
                          <w:b/>
                        </w:rPr>
                        <w:t xml:space="preserve">Приказ </w:t>
                      </w:r>
                      <w:r>
                        <w:t>о сроках и графике обязательной аттестации –</w:t>
                      </w:r>
                    </w:p>
                    <w:p w14:paraId="3CDC2411" w14:textId="279977F7" w:rsidR="00085F58" w:rsidRDefault="00085F58" w:rsidP="00DC0B5A">
                      <w:r>
                        <w:t xml:space="preserve"> не менее чем за 1 месяц (Ректор)</w:t>
                      </w:r>
                    </w:p>
                  </w:txbxContent>
                </v:textbox>
              </v:shape>
            </w:pict>
          </mc:Fallback>
        </mc:AlternateContent>
      </w:r>
    </w:p>
    <w:p w14:paraId="2A5DD0B6" w14:textId="77777777" w:rsidR="00DC0B5A" w:rsidRDefault="00DC0B5A" w:rsidP="00DC0B5A">
      <w:pPr>
        <w:rPr>
          <w:i/>
        </w:rPr>
      </w:pPr>
    </w:p>
    <w:p w14:paraId="6C1CA65D" w14:textId="77777777" w:rsidR="00DC0B5A" w:rsidRDefault="00DC0B5A" w:rsidP="00DC0B5A">
      <w:pPr>
        <w:tabs>
          <w:tab w:val="left" w:pos="7513"/>
        </w:tabs>
        <w:rPr>
          <w:i/>
        </w:rPr>
      </w:pPr>
    </w:p>
    <w:p w14:paraId="22272C3B" w14:textId="77777777" w:rsidR="00DC0B5A" w:rsidRDefault="00DC0B5A" w:rsidP="00DC0B5A">
      <w:pPr>
        <w:rPr>
          <w:i/>
        </w:rPr>
      </w:pPr>
    </w:p>
    <w:p w14:paraId="53D8A362" w14:textId="77777777" w:rsidR="00DC0B5A" w:rsidRDefault="00DC0B5A" w:rsidP="00DC0B5A">
      <w:pPr>
        <w:rPr>
          <w:i/>
        </w:rPr>
      </w:pPr>
      <w:r>
        <w:rPr>
          <w:i/>
          <w:noProof/>
        </w:rPr>
        <mc:AlternateContent>
          <mc:Choice Requires="wps">
            <w:drawing>
              <wp:anchor distT="0" distB="0" distL="114300" distR="114300" simplePos="0" relativeHeight="251676672" behindDoc="0" locked="0" layoutInCell="1" allowOverlap="1" wp14:anchorId="7EA44D5B" wp14:editId="0038A57B">
                <wp:simplePos x="0" y="0"/>
                <wp:positionH relativeFrom="column">
                  <wp:posOffset>4608195</wp:posOffset>
                </wp:positionH>
                <wp:positionV relativeFrom="paragraph">
                  <wp:posOffset>132715</wp:posOffset>
                </wp:positionV>
                <wp:extent cx="0" cy="18288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ED6E" id="Line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5pt,10.45pt" to="362.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iPEwIAACkEAAAOAAAAZHJzL2Uyb0RvYy54bWysU8uu2jAQ3VfqP1jZQx4NNESEqyqBbmgv&#10;0r39AGM7xKpjW7YhoKr/3rEDtLSbqmoWjh9njs/MGS+fzr1AJ2YsV7KK0mkSISaJolwequjL62ZS&#10;RMg6LCkWSrIqujAbPa3evlkOumSZ6pSgzCAgkbYcdBV1zukyji3pWI/tVGkm4bBVpscOluYQU4MH&#10;YO9FnCXJPB6UodoowqyF3WY8jFaBv20Zcc9ta5lDoopAmwujCePej/FqicuDwbrj5CoD/4OKHnMJ&#10;l96pGuwwOhr+B1XPiVFWtW5KVB+rtuWEhRwgmzT5LZuXDmsWcoHiWH0vk/1/tOTzaWcQp+BdHiGJ&#10;e/BoyyVDWeprM2hbAqSWO+OzI2f5oreKfLVIqrrD8sCCxteLhrgQET+E+IXVcMN++KQoYPDRqVCo&#10;c2t6TwklQOfgx+XuBzs7RMZNArtpkRVFsCrG5S1OG+s+MtUjP6kiAZoDLz5trQPlAL1B/DVSbbgQ&#10;wW0h0VBFi1k2CwFWCU79oYdZc9jXwqAT9v0SPl8GIHuAGXWUNJB1DNP1de4wF+Mc8EJ6PsgE5Fxn&#10;Y0N8WySLdbEu8kmezdeTPGmayYdNnU/mm/T9rHnX1HWTfvfS0rzsOKVMenW35kzzvzP/+kzGtrq3&#10;570M8SN7SBHE3v5BdLDSuzf2wV7Ry874anhXoR8D+Pp2fMP/ug6ony989QMAAP//AwBQSwMEFAAG&#10;AAgAAAAhAEyJiczhAAAADgEAAA8AAABkcnMvZG93bnJldi54bWxMT01PwzAMvSPxHyIjcZm2hAIr&#10;65pOiNHbLgwQV68xbUWTdE22FX49RhzgYsl+z+8jX422E0caQuudhquZAkGu8qZ1tYaX53J6ByJE&#10;dAY770jDJwVYFednOWbGn9wTHbexFiziQoYamhj7TMpQNWQxzHxPjrF3P1iMvA61NAOeWNx2MlFq&#10;Li22jh0a7Omhoepje7AaQvlK+/JrUk3U23XtKdmvN4+o9eXFuF7yuF+CiDTGvw/46cD5oeBgO39w&#10;JohOQ5rcpkzVkKgFCCb8HnYabhYpyCKX/2sU3wAAAP//AwBQSwECLQAUAAYACAAAACEAtoM4kv4A&#10;AADhAQAAEwAAAAAAAAAAAAAAAAAAAAAAW0NvbnRlbnRfVHlwZXNdLnhtbFBLAQItABQABgAIAAAA&#10;IQA4/SH/1gAAAJQBAAALAAAAAAAAAAAAAAAAAC8BAABfcmVscy8ucmVsc1BLAQItABQABgAIAAAA&#10;IQBWlHiPEwIAACkEAAAOAAAAAAAAAAAAAAAAAC4CAABkcnMvZTJvRG9jLnhtbFBLAQItABQABgAI&#10;AAAAIQBMiYnM4QAAAA4BAAAPAAAAAAAAAAAAAAAAAG0EAABkcnMvZG93bnJldi54bWxQSwUGAAAA&#10;AAQABADzAAAAewUAAAAA&#10;"/>
            </w:pict>
          </mc:Fallback>
        </mc:AlternateContent>
      </w:r>
      <w:r>
        <w:rPr>
          <w:i/>
          <w:noProof/>
        </w:rPr>
        <mc:AlternateContent>
          <mc:Choice Requires="wps">
            <w:drawing>
              <wp:anchor distT="0" distB="0" distL="114300" distR="114300" simplePos="0" relativeHeight="251675648" behindDoc="0" locked="0" layoutInCell="1" allowOverlap="1" wp14:anchorId="18311842" wp14:editId="2E7C54C6">
                <wp:simplePos x="0" y="0"/>
                <wp:positionH relativeFrom="column">
                  <wp:posOffset>2642235</wp:posOffset>
                </wp:positionH>
                <wp:positionV relativeFrom="paragraph">
                  <wp:posOffset>113665</wp:posOffset>
                </wp:positionV>
                <wp:extent cx="0" cy="18288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74F6" id="Line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8.95pt" to="208.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kdFAIAACkEAAAOAAAAZHJzL2Uyb0RvYy54bWysU8uu2yAQ3VfqPyD2iR83SR0rzlVlJ92k&#10;baR7+wEEcIyKAQGJE1X99w7kodx2U1X1Ag/McObMnGHxfOolOnLrhFYVzsYpRlxRzYTaV/jb63pU&#10;YOQ8UYxIrXiFz9zh5+X7d4vBlDzXnZaMWwQgypWDqXDnvSmTxNGO98SNteEKnK22PfGwtfuEWTIA&#10;ei+TPE1nyaAtM1ZT7hycNhcnXkb8tuXUf21bxz2SFQZuPq42rruwJssFKfeWmE7QKw3yDyx6IhQk&#10;vUM1xBN0sOIPqF5Qq51u/ZjqPtFtKyiPNUA1WfpbNS8dMTzWAs1x5t4m9/9g6Zfj1iLBQLsnjBTp&#10;QaONUBzlsTeDcSWE1GprQ3X0pF7MRtPvDildd0TteeT4ejZwLwvdTN5cCRtnIMNu+KwZxJCD17FR&#10;p9b2ARJagE5Rj/NdD37yiF4OKZxmRV4UkU5Cyts9Y53/xHWPglFhCZwjLjlunA88SHkLCWmUXgsp&#10;o9pSoaHC82k+jRecloIFZwhzdr+rpUVHEuYlfrEo8DyGWX1QLIJ1nLDV1fZEyIsNyaUKeFAJ0Lla&#10;l4H4MU/nq2JVTEaTfLYaTdKmGX1c15PRbJ19mDZPTV032c9ALZuUnWCMq8DuNpzZ5O/Evz6Ty1jd&#10;x/PehuQteuwXkL39I+koZVAvvCZX7jQ7b+1NYpjHGHx9O2HgH/dgP77w5S8AAAD//wMAUEsDBBQA&#10;BgAIAAAAIQCC2ghu4AAAAA4BAAAPAAAAZHJzL2Rvd25yZXYueG1sTE9BTsNADLwj8YeVkbhU7SYF&#10;pZBmUyFKblxaqLi6iUkist40u20Dr8eIA1ws2zMez2Sr0XbqRINvHRuIZxEo4tJVLdcGXl+K6R0o&#10;H5Ar7ByTgU/ysMovLzJMK3fmDZ22oVYiwj5FA00Ifaq1Lxuy6GeuJxbs3Q0Wg4xDrasBzyJuOz2P&#10;okRbbFk+NNjTY0Plx/ZoDfhiR4fia1JOoreb2tH8sH5+QmOur8b1UsrDElSgMfxdwE8G8Q+5GNu7&#10;I1dedQZu4yQWqgCLe1BC+F3spUkWoPNM/4+RfwMAAP//AwBQSwECLQAUAAYACAAAACEAtoM4kv4A&#10;AADhAQAAEwAAAAAAAAAAAAAAAAAAAAAAW0NvbnRlbnRfVHlwZXNdLnhtbFBLAQItABQABgAIAAAA&#10;IQA4/SH/1gAAAJQBAAALAAAAAAAAAAAAAAAAAC8BAABfcmVscy8ucmVsc1BLAQItABQABgAIAAAA&#10;IQCrL8kdFAIAACkEAAAOAAAAAAAAAAAAAAAAAC4CAABkcnMvZTJvRG9jLnhtbFBLAQItABQABgAI&#10;AAAAIQCC2ghu4AAAAA4BAAAPAAAAAAAAAAAAAAAAAG4EAABkcnMvZG93bnJldi54bWxQSwUGAAAA&#10;AAQABADzAAAAewUAAAAA&#10;"/>
            </w:pict>
          </mc:Fallback>
        </mc:AlternateContent>
      </w:r>
    </w:p>
    <w:p w14:paraId="3900B92C" w14:textId="77777777" w:rsidR="00DC0B5A" w:rsidRDefault="00DC0B5A" w:rsidP="00DC0B5A">
      <w:pPr>
        <w:rPr>
          <w:i/>
        </w:rPr>
      </w:pPr>
      <w:r>
        <w:rPr>
          <w:i/>
          <w:noProof/>
        </w:rPr>
        <mc:AlternateContent>
          <mc:Choice Requires="wps">
            <w:drawing>
              <wp:anchor distT="0" distB="0" distL="114300" distR="114300" simplePos="0" relativeHeight="251664384" behindDoc="0" locked="0" layoutInCell="1" allowOverlap="1" wp14:anchorId="72CD0BFF" wp14:editId="3F522069">
                <wp:simplePos x="0" y="0"/>
                <wp:positionH relativeFrom="column">
                  <wp:posOffset>2129790</wp:posOffset>
                </wp:positionH>
                <wp:positionV relativeFrom="paragraph">
                  <wp:posOffset>158750</wp:posOffset>
                </wp:positionV>
                <wp:extent cx="2996565" cy="82867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828675"/>
                        </a:xfrm>
                        <a:prstGeom prst="rect">
                          <a:avLst/>
                        </a:prstGeom>
                        <a:solidFill>
                          <a:srgbClr val="FFFFFF"/>
                        </a:solidFill>
                        <a:ln w="9525">
                          <a:solidFill>
                            <a:srgbClr val="000000"/>
                          </a:solidFill>
                          <a:miter lim="800000"/>
                          <a:headEnd/>
                          <a:tailEnd/>
                        </a:ln>
                      </wps:spPr>
                      <wps:txbx>
                        <w:txbxContent>
                          <w:p w14:paraId="64606C87" w14:textId="77777777" w:rsidR="00085F58" w:rsidRDefault="00085F58" w:rsidP="00DC0B5A">
                            <w:pPr>
                              <w:jc w:val="center"/>
                            </w:pPr>
                            <w:r>
                              <w:rPr>
                                <w:b/>
                              </w:rPr>
                              <w:t xml:space="preserve">Представление </w:t>
                            </w:r>
                            <w:r>
                              <w:t>на работника – не позднее чем за 2 недели до начала аттестации (Руководитель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0BFF" id="Text Box 9" o:spid="_x0000_s1031" type="#_x0000_t202" style="position:absolute;margin-left:167.7pt;margin-top:12.5pt;width:235.9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MYLAIAAFgEAAAOAAAAZHJzL2Uyb0RvYy54bWysVM1u2zAMvg/YOwi6L06MJG2MOEWXLsOA&#10;rhvQ7gFkWbaFSaImKbGzpx8lp2n2dxnmg0CK1EfyI+n1zaAVOQjnJZiSziZTSoThUEvTlvTL0+7N&#10;NSU+MFMzBUaU9Cg8vdm8frXubSFy6EDVwhEEMb7obUm7EGyRZZ53QjM/ASsMGhtwmgVUXZvVjvWI&#10;rlWWT6fLrAdXWwdceI+3d6ORbhJ+0wgePjWNF4GokmJuIZ0unVU8s82aFa1jtpP8lAb7hyw0kwaD&#10;nqHuWGBk7+RvUFpyBx6aMOGgM2gayUWqAauZTX+p5rFjVqRakBxvzzT5/wfLHw6fHZE19i6nxDCN&#10;PXoSQyBvYSCrSE9vfYFejxb9woDX6JpK9fYe+FdPDGw7Zlpx6xz0nWA1pjeLL7OLpyOOjyBV/xFq&#10;DMP2ARLQ0DgduUM2CKJjm47n1sRUOF7mq9VysVxQwtF2nV8vrxYpBCueX1vnw3sBmkShpA5bn9DZ&#10;4d6HmA0rnl1iMA9K1jupVFJcW22VIweGY7JL3wn9JzdlSF/S1SJfjAT8FWKavj9BaBlw3pXUWMXZ&#10;iRWRtnemTtMYmFSjjCkrc+IxUjeSGIZqSB1LDESOK6iPSKyDcbxxHVHowH2npMfRLqn/tmdOUKI+&#10;GGzOajafx11IynxxlaPiLi3VpYUZjlAlDZSM4jaM+7O3TrYdRhrHwcAtNrSRieuXrE7p4/imFpxW&#10;Le7HpZ68Xn4Imx8AAAD//wMAUEsDBBQABgAIAAAAIQCRP6pa5QAAAA8BAAAPAAAAZHJzL2Rvd25y&#10;ZXYueG1sTI/NTsMwEITvSLyDtUhcEHVo6jakcSoEAsENCoKrG2+TCP8E203D27Oc4LLSar+Znak2&#10;kzVsxBB77yRczTJg6Bqve9dKeHu9vyyAxaScVsY7lPCNETb16UmlSu2P7gXHbWoZmbhYKgldSkPJ&#10;eWw6tCrO/ICObnsfrEq0hpbroI5kbg2fZ9mSW9U7+tCpAW87bD63ByuhWDyOH/Epf35vlntznS5W&#10;48NXkPL8bLpb07hZA0s4pT8F/Hag/FBTsJ0/OB2ZkZDnYkGohLmgYgQU2SoHtiNSCAG8rvj/HvUP&#10;AAAA//8DAFBLAQItABQABgAIAAAAIQC2gziS/gAAAOEBAAATAAAAAAAAAAAAAAAAAAAAAABbQ29u&#10;dGVudF9UeXBlc10ueG1sUEsBAi0AFAAGAAgAAAAhADj9If/WAAAAlAEAAAsAAAAAAAAAAAAAAAAA&#10;LwEAAF9yZWxzLy5yZWxzUEsBAi0AFAAGAAgAAAAhACR6AxgsAgAAWAQAAA4AAAAAAAAAAAAAAAAA&#10;LgIAAGRycy9lMm9Eb2MueG1sUEsBAi0AFAAGAAgAAAAhAJE/qlrlAAAADwEAAA8AAAAAAAAAAAAA&#10;AAAAhgQAAGRycy9kb3ducmV2LnhtbFBLBQYAAAAABAAEAPMAAACYBQAAAAA=&#10;">
                <v:textbox>
                  <w:txbxContent>
                    <w:p w14:paraId="64606C87" w14:textId="77777777" w:rsidR="00085F58" w:rsidRDefault="00085F58" w:rsidP="00DC0B5A">
                      <w:pPr>
                        <w:jc w:val="center"/>
                      </w:pPr>
                      <w:r>
                        <w:rPr>
                          <w:b/>
                        </w:rPr>
                        <w:t xml:space="preserve">Представление </w:t>
                      </w:r>
                      <w:r>
                        <w:t>на работника – не позднее чем за 2 недели до начала аттестации (Руководитель подразделения)</w:t>
                      </w:r>
                    </w:p>
                  </w:txbxContent>
                </v:textbox>
              </v:shape>
            </w:pict>
          </mc:Fallback>
        </mc:AlternateContent>
      </w:r>
      <w:r>
        <w:rPr>
          <w:i/>
          <w:noProof/>
        </w:rPr>
        <mc:AlternateContent>
          <mc:Choice Requires="wps">
            <w:drawing>
              <wp:anchor distT="0" distB="0" distL="114300" distR="114300" simplePos="0" relativeHeight="251674624" behindDoc="0" locked="0" layoutInCell="0" allowOverlap="1" wp14:anchorId="4CB22FD7" wp14:editId="6AE220D2">
                <wp:simplePos x="0" y="0"/>
                <wp:positionH relativeFrom="column">
                  <wp:posOffset>2699385</wp:posOffset>
                </wp:positionH>
                <wp:positionV relativeFrom="paragraph">
                  <wp:posOffset>30480</wp:posOffset>
                </wp:positionV>
                <wp:extent cx="0" cy="0"/>
                <wp:effectExtent l="0" t="0" r="0" b="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ACCE" id="Line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2.4pt" to="2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C4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fZMvSmMy4Hl1LtbaiOXtSL2Wn63SGly4aoI48cX68G4rIQkbwJCRtnIMOh+6IZ+JCT17FR&#10;l9q2ARJagC5Rj+tdD37xiPaHdDhNSD6EGOv8Z65bFIwCS6AbIcl553ygQPLBJWRQeiukjEJLhboC&#10;L2eTWQxwWgoWLoObs8dDKS06kzAq8Yv1wM2jm9UnxSJYwwnb3GxPhOxtSC5VwIMigM7N6mfhxzJd&#10;bhabxXQ0ncw3o2laVaNP23I6mm+zj7PqQ1WWVfYzUMumeSMY4yqwG+Yym/6d7rcX0k/UfTLvbUje&#10;osd+AdnhH0lHFYNw/QgcNLvu7aAujGJ0vj2bMOuPe7AfH/f6FwAAAP//AwBQSwMEFAAGAAgAAAAh&#10;AG1hgC7cAAAADAEAAA8AAABkcnMvZG93bnJldi54bWxMT01PwzAMvSPxHyIjcZm2dAUm1DWdEKM3&#10;LgwQV68xbUXjdE22FX49ZhzgYvnp2e8jX42uUwcaQuvZwHyWgCKuvG25NvDyXE5vQYWIbLHzTAY+&#10;KcCqOD/LMbP+yE902MRaiQiHDA00MfaZ1qFqyGGY+Z5YuHc/OIwCh1rbAY8i7jqdJslCO2xZHBrs&#10;6b6h6mOzdwZC+Uq78mtSTZK3q9pTuls/PqAxlxfjeinjbgkq0hj/PuCng+SHQoJt/Z5tUJ2B6/Rm&#10;LqeySA3hf/H2hHWR6/8lim8AAAD//wMAUEsBAi0AFAAGAAgAAAAhALaDOJL+AAAA4QEAABMAAAAA&#10;AAAAAAAAAAAAAAAAAFtDb250ZW50X1R5cGVzXS54bWxQSwECLQAUAAYACAAAACEAOP0h/9YAAACU&#10;AQAACwAAAAAAAAAAAAAAAAAvAQAAX3JlbHMvLnJlbHNQSwECLQAUAAYACAAAACEA7b3wuA0CAAAk&#10;BAAADgAAAAAAAAAAAAAAAAAuAgAAZHJzL2Uyb0RvYy54bWxQSwECLQAUAAYACAAAACEAbWGALtwA&#10;AAAMAQAADwAAAAAAAAAAAAAAAABnBAAAZHJzL2Rvd25yZXYueG1sUEsFBgAAAAAEAAQA8wAAAHAF&#10;AAAAAA==&#10;" o:allowincell="f"/>
            </w:pict>
          </mc:Fallback>
        </mc:AlternateContent>
      </w:r>
    </w:p>
    <w:p w14:paraId="6BCCAD44" w14:textId="77777777" w:rsidR="00DC0B5A" w:rsidRDefault="00DC0B5A" w:rsidP="00DC0B5A">
      <w:pPr>
        <w:rPr>
          <w:i/>
        </w:rPr>
      </w:pPr>
      <w:r>
        <w:rPr>
          <w:i/>
        </w:rPr>
        <w:t xml:space="preserve">                    </w:t>
      </w:r>
    </w:p>
    <w:p w14:paraId="261FF334" w14:textId="77777777" w:rsidR="00DC0B5A" w:rsidRDefault="00DC0B5A" w:rsidP="00DC0B5A">
      <w:pPr>
        <w:rPr>
          <w:i/>
        </w:rPr>
      </w:pPr>
      <w:r>
        <w:rPr>
          <w:i/>
        </w:rPr>
        <w:t xml:space="preserve">                                                                                                     </w:t>
      </w:r>
    </w:p>
    <w:p w14:paraId="32C1E224" w14:textId="77777777" w:rsidR="00DC0B5A" w:rsidRDefault="00DC0B5A" w:rsidP="00DC0B5A">
      <w:pPr>
        <w:rPr>
          <w:i/>
        </w:rPr>
      </w:pPr>
    </w:p>
    <w:p w14:paraId="530D4729" w14:textId="77777777" w:rsidR="00DC0B5A" w:rsidRDefault="00DC0B5A" w:rsidP="00DC0B5A">
      <w:pPr>
        <w:rPr>
          <w:i/>
        </w:rPr>
      </w:pPr>
    </w:p>
    <w:p w14:paraId="3F6FBFB2" w14:textId="77777777" w:rsidR="00DC0B5A" w:rsidRDefault="00DC0B5A" w:rsidP="00DC0B5A">
      <w:pPr>
        <w:rPr>
          <w:i/>
        </w:rPr>
      </w:pPr>
      <w:r>
        <w:rPr>
          <w:i/>
          <w:noProof/>
        </w:rPr>
        <mc:AlternateContent>
          <mc:Choice Requires="wps">
            <w:drawing>
              <wp:anchor distT="0" distB="0" distL="114300" distR="114300" simplePos="0" relativeHeight="251677696" behindDoc="0" locked="0" layoutInCell="1" allowOverlap="1" wp14:anchorId="001210B4" wp14:editId="501778F8">
                <wp:simplePos x="0" y="0"/>
                <wp:positionH relativeFrom="column">
                  <wp:posOffset>3693795</wp:posOffset>
                </wp:positionH>
                <wp:positionV relativeFrom="paragraph">
                  <wp:posOffset>103505</wp:posOffset>
                </wp:positionV>
                <wp:extent cx="0" cy="182880"/>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96A68" id="Line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8.15pt" to="290.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89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oD0S&#10;96DRlkuGssz3ZtC2BJda7oyvjpzli94q8t0iqeoOywMLHF8vGuJSHxG/CfEbqyHDfviiKPjgo1Oh&#10;UefW9B4SWoDOQY/LXQ92doiMhwRO0yIriiBVjMtbnDbWfWaqR96oIgGcAy4+ba3zPHB5c/FppNpw&#10;IYLaQqKhihazbBYCrBKc+kvvZs1hXwuDTtjPS/hCUXDz6GbUUdIA1jFM11fbYS5GG5IL6fGgEqBz&#10;tcaB+LFIFutiXeSTPJuvJ3nSNJNPmzqfzDfpx1nzoanrJv3pqaV52XFKmfTsbsOZ5n8n/vWZjGN1&#10;H897G+K36KFfQPb2D6SDlF69cQ72il525iYxzGNwvr4dP/CPe7AfX/jqFwAAAP//AwBQSwMEFAAG&#10;AAgAAAAhAN3AuGrgAAAADgEAAA8AAABkcnMvZG93bnJldi54bWxMT01PwkAQvZv4HzZj4oXAtiBI&#10;SrfEiL15ASVeh3ZsG7uzpbtA9dc7xoNeJpl5b95Huh5sq87U+8axgXgSgSIuXNlwZeD1JR8vQfmA&#10;XGLrmAx8kod1dn2VYlK6C2/pvAuVEhH2CRqoQ+gSrX1Rk0U/cR2xYO+utxhk7Std9ngRcdvqaRQt&#10;tMWGxaHGjh5rKj52J2vA53s65l+jYhS9zSpH0+Pm+QmNub0ZNisZDytQgYbw9wE/HSQ/ZBLs4E5c&#10;etUamC/je6EKsJiBEsLv4WDgbh6DzlL9v0b2DQAA//8DAFBLAQItABQABgAIAAAAIQC2gziS/gAA&#10;AOEBAAATAAAAAAAAAAAAAAAAAAAAAABbQ29udGVudF9UeXBlc10ueG1sUEsBAi0AFAAGAAgAAAAh&#10;ADj9If/WAAAAlAEAAAsAAAAAAAAAAAAAAAAALwEAAF9yZWxzLy5yZWxzUEsBAi0AFAAGAAgAAAAh&#10;ABLmPz0TAgAAKQQAAA4AAAAAAAAAAAAAAAAALgIAAGRycy9lMm9Eb2MueG1sUEsBAi0AFAAGAAgA&#10;AAAhAN3AuGrgAAAADgEAAA8AAAAAAAAAAAAAAAAAbQQAAGRycy9kb3ducmV2LnhtbFBLBQYAAAAA&#10;BAAEAPMAAAB6BQAAAAA=&#10;"/>
            </w:pict>
          </mc:Fallback>
        </mc:AlternateContent>
      </w:r>
    </w:p>
    <w:p w14:paraId="3D19D44D" w14:textId="77777777" w:rsidR="00DC0B5A" w:rsidRDefault="00DC0B5A" w:rsidP="00DC0B5A">
      <w:pPr>
        <w:rPr>
          <w:i/>
        </w:rPr>
      </w:pPr>
      <w:r>
        <w:rPr>
          <w:i/>
          <w:noProof/>
        </w:rPr>
        <mc:AlternateContent>
          <mc:Choice Requires="wps">
            <w:drawing>
              <wp:anchor distT="0" distB="0" distL="114300" distR="114300" simplePos="0" relativeHeight="251665408" behindDoc="0" locked="0" layoutInCell="1" allowOverlap="1" wp14:anchorId="2F88A90C" wp14:editId="28CA0881">
                <wp:simplePos x="0" y="0"/>
                <wp:positionH relativeFrom="column">
                  <wp:posOffset>2129790</wp:posOffset>
                </wp:positionH>
                <wp:positionV relativeFrom="paragraph">
                  <wp:posOffset>120650</wp:posOffset>
                </wp:positionV>
                <wp:extent cx="2939415" cy="48768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487680"/>
                        </a:xfrm>
                        <a:prstGeom prst="rect">
                          <a:avLst/>
                        </a:prstGeom>
                        <a:solidFill>
                          <a:srgbClr val="FFFFFF"/>
                        </a:solidFill>
                        <a:ln w="9525">
                          <a:solidFill>
                            <a:srgbClr val="000000"/>
                          </a:solidFill>
                          <a:miter lim="800000"/>
                          <a:headEnd/>
                          <a:tailEnd/>
                        </a:ln>
                      </wps:spPr>
                      <wps:txbx>
                        <w:txbxContent>
                          <w:p w14:paraId="62305467" w14:textId="7448E380" w:rsidR="00085F58" w:rsidRDefault="00085F58" w:rsidP="00DC0B5A">
                            <w:pPr>
                              <w:jc w:val="center"/>
                            </w:pPr>
                            <w:r>
                              <w:rPr>
                                <w:b/>
                              </w:rPr>
                              <w:t>Ознакомление</w:t>
                            </w:r>
                            <w:r>
                              <w:t xml:space="preserve"> с </w:t>
                            </w:r>
                            <w:r w:rsidR="00DC6BC8">
                              <w:t>материалами -</w:t>
                            </w:r>
                            <w:r>
                              <w:t xml:space="preserve"> не менее чем за 2 недели (Аттестуемый работник)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8A90C" id="Text Box 10" o:spid="_x0000_s1032" type="#_x0000_t202" style="position:absolute;margin-left:167.7pt;margin-top:9.5pt;width:231.45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kLwIAAFgEAAAOAAAAZHJzL2Uyb0RvYy54bWysVNtu2zAMfR+wfxD0vjjOkjQx4hRdugwD&#10;ugvQ7gNkWbaFSaImKbG7rx8lp2nQbS/D/CCIEnVInkN6cz1oRY7CeQmmpPlkSokwHGpp2pJ+e9i/&#10;WVHiAzM1U2BESR+Fp9fb1682vS3EDDpQtXAEQYwvelvSLgRbZJnnndDMT8AKg5cNOM0Cmq7Nasd6&#10;RNcqm02ny6wHV1sHXHiPp7fjJd0m/KYRPHxpGi8CUSXF3EJaXVqruGbbDStax2wn+SkN9g9ZaCYN&#10;Bj1D3bLAyMHJ36C05A48NGHCQWfQNJKLVANWk09fVHPfMStSLUiOt2ea/P+D5Z+PXx2RdUnXlBim&#10;UaIHMQTyDgaSJ3p66wv0urfoFwY8R5lTqd7eAf/uiYFdx0wrbpyDvhOsxvTySGx28TQK4gsfQar+&#10;E9QYhx0CJKChcTpyh2wQREeZHs/SxFw4Hs7Wb9fzfEEJx7v56mq5SsllrHh6bZ0PHwRoEjcldSh9&#10;QmfHOx9iNqx4conBPChZ76VSyXBttVOOHBm2yT59qYAXbsqQHolazBYjAX+FmKbvTxBaBux3JXVJ&#10;V2cnVkTa3ps6dWNgUo17TFmZE4+RupHEMFRDUmwZA0RaK6gfkVgHY3vjOOKmA/eTkh5bu6T+x4E5&#10;QYn6aFCcdT6fx1lIxnxxNUPDXd5UlzfMcIQqaaBk3O7COD8H62TbYaSxHQzcoKCNTFw/Z3VKH9s3&#10;SXAatTgfl3byev4hbH8BAAD//wMAUEsDBBQABgAIAAAAIQAlzEIH5AAAAA4BAAAPAAAAZHJzL2Rv&#10;d25yZXYueG1sTI/NTsMwEITvSLyDtUhcEHUg/UnSOBUCgeAGBcHVjbdJhL0OsZuGt2c5wWWl1czO&#10;zlduJmfFiEPoPCm4miUgkGpvOmoUvL3eX2YgQtRktPWECr4xwKY6PSl1YfyRXnDcxkZwCIVCK2hj&#10;7AspQ92i02HmeyTW9n5wOvI6NNIM+sjhzsrrJFlKpzviD63u8bbF+nN7cAqy+eP4EZ7S5/d6ubd5&#10;vFiND1+DUudn092ax80aRMQp/l3ALwP3h4qL7fyBTBBWQZou5mxlIWcwNqzyLAWxU5AvMpBVKf9j&#10;VD8AAAD//wMAUEsBAi0AFAAGAAgAAAAhALaDOJL+AAAA4QEAABMAAAAAAAAAAAAAAAAAAAAAAFtD&#10;b250ZW50X1R5cGVzXS54bWxQSwECLQAUAAYACAAAACEAOP0h/9YAAACUAQAACwAAAAAAAAAAAAAA&#10;AAAvAQAAX3JlbHMvLnJlbHNQSwECLQAUAAYACAAAACEA/glOpC8CAABYBAAADgAAAAAAAAAAAAAA&#10;AAAuAgAAZHJzL2Uyb0RvYy54bWxQSwECLQAUAAYACAAAACEAJcxCB+QAAAAOAQAADwAAAAAAAAAA&#10;AAAAAACJBAAAZHJzL2Rvd25yZXYueG1sUEsFBgAAAAAEAAQA8wAAAJoFAAAAAA==&#10;">
                <v:textbox>
                  <w:txbxContent>
                    <w:p w14:paraId="62305467" w14:textId="7448E380" w:rsidR="00085F58" w:rsidRDefault="00085F58" w:rsidP="00DC0B5A">
                      <w:pPr>
                        <w:jc w:val="center"/>
                      </w:pPr>
                      <w:r>
                        <w:rPr>
                          <w:b/>
                        </w:rPr>
                        <w:t>Ознакомление</w:t>
                      </w:r>
                      <w:r>
                        <w:t xml:space="preserve"> с </w:t>
                      </w:r>
                      <w:r w:rsidR="00DC6BC8">
                        <w:t>материалами -</w:t>
                      </w:r>
                      <w:r>
                        <w:t xml:space="preserve"> не менее чем за 2 недели (Аттестуемый работник)</w:t>
                      </w:r>
                    </w:p>
                  </w:txbxContent>
                </v:textbox>
              </v:shape>
            </w:pict>
          </mc:Fallback>
        </mc:AlternateContent>
      </w:r>
    </w:p>
    <w:p w14:paraId="22F25023" w14:textId="77777777" w:rsidR="00DC0B5A" w:rsidRDefault="00DC0B5A" w:rsidP="00DC0B5A">
      <w:pPr>
        <w:rPr>
          <w:i/>
        </w:rPr>
      </w:pPr>
    </w:p>
    <w:p w14:paraId="44F9111A" w14:textId="77777777" w:rsidR="00DC0B5A" w:rsidRDefault="00DC0B5A" w:rsidP="00DC0B5A">
      <w:pPr>
        <w:rPr>
          <w:i/>
        </w:rPr>
      </w:pPr>
    </w:p>
    <w:p w14:paraId="2211E9BD" w14:textId="77777777" w:rsidR="00DC0B5A" w:rsidRDefault="00DC0B5A" w:rsidP="00DC0B5A">
      <w:pPr>
        <w:rPr>
          <w:i/>
        </w:rPr>
      </w:pPr>
      <w:r>
        <w:rPr>
          <w:i/>
          <w:noProof/>
        </w:rPr>
        <mc:AlternateContent>
          <mc:Choice Requires="wps">
            <w:drawing>
              <wp:anchor distT="0" distB="0" distL="114300" distR="114300" simplePos="0" relativeHeight="251678720" behindDoc="0" locked="0" layoutInCell="1" allowOverlap="1" wp14:anchorId="69B4F9DA" wp14:editId="5EE21ADA">
                <wp:simplePos x="0" y="0"/>
                <wp:positionH relativeFrom="column">
                  <wp:posOffset>3684270</wp:posOffset>
                </wp:positionH>
                <wp:positionV relativeFrom="paragraph">
                  <wp:posOffset>101600</wp:posOffset>
                </wp:positionV>
                <wp:extent cx="0" cy="182880"/>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CE576" id="Line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8pt" to="290.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twEgIAACgEAAAOAAAAZHJzL2Uyb0RvYy54bWysU02P2jAQvVfqf7Byh3xso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VpFIJTE&#10;PUi05ZKh7Mm3ZtC2BI9a7owvjpzli94q8t0iqeoOywMLFF8vGuJSHxG/CfEbqyHBfvisKPjgo1Oh&#10;T+fW9B4SOoDOQY7LXQ52doiMhwRO0yIriqBUjMtbnDbWfWKqR96oIgGcAy4+ba3zPHB5c/FppNpw&#10;IYLYQqKhihazbBYCrBKc+kvvZs1hXwuDTtiPS/hCUXDz6GbUUdIA1jFM11fbYS5GG5IL6fGgEqBz&#10;tcZ5+LFIFutiXeSTPJuvJ3nSNJOPmzqfzDfph1nz1NR1k/701NK87DilTHp2t9lM87/T/vpKxqm6&#10;T+e9DfFb9NAvIHv7B9JBSq/eOAd7RS87c5MYxjE4X5+On/fHPdiPD3z1CwAA//8DAFBLAwQUAAYA&#10;CAAAACEAB2Eamt8AAAAOAQAADwAAAGRycy9kb3ducmV2LnhtbExPTU/DMAy9I/EfIiNxmVhKGVPV&#10;NZ0QozcuDBBXrzFtReN0TbYVfj1GHOBiyX7P76NYT65XRxpD59nA9TwBRVx723Fj4OW5uspAhYhs&#10;sfdMBj4pwLo8Pyswt/7ET3TcxkaJCIccDbQxDrnWoW7JYZj7gViwdz86jLKOjbYjnkTc9TpNkqV2&#10;2LE4tDjQfUv1x/bgDITqlfbV16yeJW83jad0v3l8QGMuL6bNSsbdClSkKf59wE8HyQ+lBNv5A9ug&#10;egO3WZIKVYClFBPC72FnYLHIQJeF/l+j/AYAAP//AwBQSwECLQAUAAYACAAAACEAtoM4kv4AAADh&#10;AQAAEwAAAAAAAAAAAAAAAAAAAAAAW0NvbnRlbnRfVHlwZXNdLnhtbFBLAQItABQABgAIAAAAIQA4&#10;/SH/1gAAAJQBAAALAAAAAAAAAAAAAAAAAC8BAABfcmVscy8ucmVsc1BLAQItABQABgAIAAAAIQAn&#10;m7twEgIAACgEAAAOAAAAAAAAAAAAAAAAAC4CAABkcnMvZTJvRG9jLnhtbFBLAQItABQABgAIAAAA&#10;IQAHYRqa3wAAAA4BAAAPAAAAAAAAAAAAAAAAAGwEAABkcnMvZG93bnJldi54bWxQSwUGAAAAAAQA&#10;BADzAAAAeAUAAAAA&#10;"/>
            </w:pict>
          </mc:Fallback>
        </mc:AlternateContent>
      </w:r>
      <w:r>
        <w:rPr>
          <w:i/>
        </w:rPr>
        <w:t xml:space="preserve">                                                                           </w:t>
      </w:r>
    </w:p>
    <w:p w14:paraId="2440C297" w14:textId="77777777" w:rsidR="00DC0B5A" w:rsidRDefault="00DC0B5A" w:rsidP="00DC0B5A">
      <w:pPr>
        <w:rPr>
          <w:i/>
        </w:rPr>
      </w:pPr>
      <w:r>
        <w:rPr>
          <w:i/>
          <w:noProof/>
        </w:rPr>
        <mc:AlternateContent>
          <mc:Choice Requires="wps">
            <w:drawing>
              <wp:anchor distT="0" distB="0" distL="114300" distR="114300" simplePos="0" relativeHeight="251666432" behindDoc="0" locked="0" layoutInCell="1" allowOverlap="1" wp14:anchorId="232D044C" wp14:editId="110AAF0E">
                <wp:simplePos x="0" y="0"/>
                <wp:positionH relativeFrom="column">
                  <wp:posOffset>2129790</wp:posOffset>
                </wp:positionH>
                <wp:positionV relativeFrom="paragraph">
                  <wp:posOffset>90170</wp:posOffset>
                </wp:positionV>
                <wp:extent cx="2967990" cy="82296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822960"/>
                        </a:xfrm>
                        <a:prstGeom prst="rect">
                          <a:avLst/>
                        </a:prstGeom>
                        <a:solidFill>
                          <a:srgbClr val="FFFFFF"/>
                        </a:solidFill>
                        <a:ln w="9525">
                          <a:solidFill>
                            <a:srgbClr val="000000"/>
                          </a:solidFill>
                          <a:miter lim="800000"/>
                          <a:headEnd/>
                          <a:tailEnd/>
                        </a:ln>
                      </wps:spPr>
                      <wps:txbx>
                        <w:txbxContent>
                          <w:p w14:paraId="7322D9B1" w14:textId="77777777" w:rsidR="00085F58" w:rsidRDefault="00085F58" w:rsidP="00DC0B5A">
                            <w:pPr>
                              <w:jc w:val="center"/>
                              <w:rPr>
                                <w:b/>
                              </w:rPr>
                            </w:pPr>
                            <w:r>
                              <w:rPr>
                                <w:b/>
                              </w:rPr>
                              <w:t>Аттестация:</w:t>
                            </w:r>
                          </w:p>
                          <w:p w14:paraId="1B06592F" w14:textId="77777777" w:rsidR="00085F58" w:rsidRDefault="00085F58" w:rsidP="00DC0B5A">
                            <w:r>
                              <w:t>обязательная – по графику</w:t>
                            </w:r>
                          </w:p>
                          <w:p w14:paraId="5D98198B" w14:textId="77777777" w:rsidR="00085F58" w:rsidRDefault="00085F58" w:rsidP="00DC0B5A">
                            <w:pPr>
                              <w:pStyle w:val="21"/>
                              <w:spacing w:before="0" w:after="0"/>
                              <w:rPr>
                                <w:sz w:val="24"/>
                                <w:szCs w:val="24"/>
                              </w:rPr>
                            </w:pPr>
                            <w:r>
                              <w:rPr>
                                <w:sz w:val="24"/>
                                <w:szCs w:val="24"/>
                              </w:rPr>
                              <w:t>добровольная – не позднее 3 –х месяцев со дня подачи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044C" id="Text Box 11" o:spid="_x0000_s1033" type="#_x0000_t202" style="position:absolute;margin-left:167.7pt;margin-top:7.1pt;width:233.7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E0LQIAAFgEAAAOAAAAZHJzL2Uyb0RvYy54bWysVNtu2zAMfR+wfxD0vjgxkqYx4hRdugwD&#10;ugvQ7gMUWbaFyaJGKbG7rx8lp1l2exnmB0EUqSPyHNLrm6Ez7KjQa7Aln02mnCkrodK2Kfnnx92r&#10;a858ELYSBqwq+ZPy/Gbz8sW6d4XKoQVTKWQEYn3Ru5K3Ibgiy7xsVSf8BJyy5KwBOxHIxCarUPSE&#10;3pksn06vsh6wcghSeU+nd6OTbxJ+XSsZPta1V4GZklNuIa2Y1n1cs81aFA0K12p5SkP8Qxad0JYe&#10;PUPdiSDYAfVvUJ2WCB7qMJHQZVDXWqpUA1Uzm/5SzUMrnEq1EDnenWny/w9Wfjh+Qqarki85s6Ij&#10;iR7VENhrGNhsFunpnS8o6sFRXBjonGROpXp3D/KLZxa2rbCNukWEvlWiovTSzezi6ojjI8i+fw8V&#10;vSMOARLQUGMXuSM2GKGTTE9naWIukg7z1dVytSKXJN91TmbSLhPF822HPrxV0LG4KTmS9AldHO99&#10;oDoo9DkkPubB6GqnjUkGNvutQXYU1Ca79MXS6cpPYcayvuSrRb4YCfgrxDR9f4LodKB+N7qjKs5B&#10;ooi0vbFV6sYgtBn39L6xlEbkMVI3khiG/XBS7CTPHqonIhZhbG8aR9q0gN8466m1S+6/HgQqzsw7&#10;S+KsZvN5nIVkzBfLnAy89OwvPcJKgip54GzcbsM4PweHumnppbEdLNySoLVOXMeMx6xO6VP7Jj5P&#10;oxbn49JOUT9+CJvvAAAA//8DAFBLAwQUAAYACAAAACEAuSziyeIAAAAPAQAADwAAAGRycy9kb3du&#10;cmV2LnhtbExPy07DMBC8I/EP1iJxQa1DEkpI41QIBCo3aBFc3XibRPgRbDcNf8/2BJeVdmd2HtVq&#10;MpqN6EPvrIDreQIMbeNUb1sB79unWQEsRGmV1M6igB8MsKrPzypZKne0bzhuYstIxIZSCuhiHErO&#10;Q9OhkWHuBrSE7Z03MtLqW668PJK40TxNkgU3srfk0MkBHzpsvjYHI6DI1+NneMleP5rFXt/Fq9vx&#10;+dsLcXkxPS5p3C+BRZzi3wecOlB+qCnYzh2sCkwLyLKbnKgE5CkwIhRJSoV2p0NWAK8r/r9H/QsA&#10;AP//AwBQSwECLQAUAAYACAAAACEAtoM4kv4AAADhAQAAEwAAAAAAAAAAAAAAAAAAAAAAW0NvbnRl&#10;bnRfVHlwZXNdLnhtbFBLAQItABQABgAIAAAAIQA4/SH/1gAAAJQBAAALAAAAAAAAAAAAAAAAAC8B&#10;AABfcmVscy8ucmVsc1BLAQItABQABgAIAAAAIQDU8WE0LQIAAFgEAAAOAAAAAAAAAAAAAAAAAC4C&#10;AABkcnMvZTJvRG9jLnhtbFBLAQItABQABgAIAAAAIQC5LOLJ4gAAAA8BAAAPAAAAAAAAAAAAAAAA&#10;AIcEAABkcnMvZG93bnJldi54bWxQSwUGAAAAAAQABADzAAAAlgUAAAAA&#10;">
                <v:textbox>
                  <w:txbxContent>
                    <w:p w14:paraId="7322D9B1" w14:textId="77777777" w:rsidR="00085F58" w:rsidRDefault="00085F58" w:rsidP="00DC0B5A">
                      <w:pPr>
                        <w:jc w:val="center"/>
                        <w:rPr>
                          <w:b/>
                        </w:rPr>
                      </w:pPr>
                      <w:r>
                        <w:rPr>
                          <w:b/>
                        </w:rPr>
                        <w:t>Аттестация:</w:t>
                      </w:r>
                    </w:p>
                    <w:p w14:paraId="1B06592F" w14:textId="77777777" w:rsidR="00085F58" w:rsidRDefault="00085F58" w:rsidP="00DC0B5A">
                      <w:r>
                        <w:t>обязательная – по графику</w:t>
                      </w:r>
                    </w:p>
                    <w:p w14:paraId="5D98198B" w14:textId="77777777" w:rsidR="00085F58" w:rsidRDefault="00085F58" w:rsidP="00DC0B5A">
                      <w:pPr>
                        <w:pStyle w:val="21"/>
                        <w:spacing w:before="0" w:after="0"/>
                        <w:rPr>
                          <w:sz w:val="24"/>
                          <w:szCs w:val="24"/>
                        </w:rPr>
                      </w:pPr>
                      <w:r>
                        <w:rPr>
                          <w:sz w:val="24"/>
                          <w:szCs w:val="24"/>
                        </w:rPr>
                        <w:t>добровольная – не позднее 3 –х месяцев со дня подачи заявления</w:t>
                      </w:r>
                    </w:p>
                  </w:txbxContent>
                </v:textbox>
              </v:shape>
            </w:pict>
          </mc:Fallback>
        </mc:AlternateContent>
      </w:r>
      <w:r>
        <w:rPr>
          <w:i/>
        </w:rPr>
        <w:t xml:space="preserve">                                                                         </w:t>
      </w:r>
    </w:p>
    <w:p w14:paraId="6375E6E8" w14:textId="77777777" w:rsidR="00DC0B5A" w:rsidRDefault="00DC0B5A" w:rsidP="00DC0B5A">
      <w:pPr>
        <w:rPr>
          <w:i/>
        </w:rPr>
      </w:pPr>
    </w:p>
    <w:p w14:paraId="3D283A22" w14:textId="77777777" w:rsidR="00DC0B5A" w:rsidRDefault="00DC0B5A" w:rsidP="00DC0B5A">
      <w:pPr>
        <w:rPr>
          <w:i/>
        </w:rPr>
      </w:pPr>
    </w:p>
    <w:p w14:paraId="4B4AFAC0" w14:textId="77777777" w:rsidR="00DC0B5A" w:rsidRDefault="00DC0B5A" w:rsidP="00DC0B5A">
      <w:pPr>
        <w:rPr>
          <w:i/>
        </w:rPr>
      </w:pPr>
    </w:p>
    <w:p w14:paraId="16826DC5" w14:textId="77777777" w:rsidR="00DC0B5A" w:rsidRDefault="00DC0B5A" w:rsidP="00DC0B5A">
      <w:pPr>
        <w:rPr>
          <w:i/>
        </w:rPr>
      </w:pPr>
    </w:p>
    <w:p w14:paraId="24B9E620" w14:textId="77777777" w:rsidR="00DC0B5A" w:rsidRDefault="00DC0B5A" w:rsidP="00DC0B5A">
      <w:pPr>
        <w:rPr>
          <w:i/>
        </w:rPr>
      </w:pPr>
      <w:r>
        <w:rPr>
          <w:i/>
          <w:noProof/>
        </w:rPr>
        <mc:AlternateContent>
          <mc:Choice Requires="wps">
            <w:drawing>
              <wp:anchor distT="0" distB="0" distL="114300" distR="114300" simplePos="0" relativeHeight="251679744" behindDoc="0" locked="0" layoutInCell="1" allowOverlap="1" wp14:anchorId="61EA5E96" wp14:editId="773B8AAA">
                <wp:simplePos x="0" y="0"/>
                <wp:positionH relativeFrom="column">
                  <wp:posOffset>3651885</wp:posOffset>
                </wp:positionH>
                <wp:positionV relativeFrom="paragraph">
                  <wp:posOffset>27305</wp:posOffset>
                </wp:positionV>
                <wp:extent cx="0" cy="18288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DA1EF" id="Line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2.15pt" to="287.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9MEwIAACgEAAAOAAAAZHJzL2Uyb0RvYy54bWysU02P2yAQvVfqf0DcE8eukzpWnFVlJ72k&#10;3Ui7/QEEcIyKAQGJE1X97x3Ih7LtparqAx5g5s2becPi6dRLdOTWCa0qnI4nGHFFNRNqX+Fvr+tR&#10;gZHzRDEiteIVPnOHn5bv3y0GU/JMd1oybhGAKFcOpsKd96ZMEkc73hM31oYruGy17YmHrd0nzJIB&#10;0HuZZJPJLBm0ZcZqyp2D0+ZyiZcRv2059c9t67hHssLAzcfVxnUX1mS5IOXeEtMJeqVB/oFFT4SC&#10;pHeohniCDlb8AdULarXTrR9T3Se6bQXlsQaoJp38Vs1LRwyPtUBznLm3yf0/WPr1uLVIsArPMFKk&#10;B4k2QnGU5aE1g3EleNRqa0Nx9KRezEbT7w4pXXdE7Xmk+Ho2EJeGiORNSNg4Awl2wxfNwIccvI59&#10;OrW2D5DQAXSKcpzvcvCTR/RySOE0LbKiiEolpLzFGev8Z657FIwKS+Accclx43zgQcqbS0ij9FpI&#10;GcWWCg0Vnk+zaQxwWgoWLoObs/tdLS06kjAu8YtFwc2jm9UHxSJYxwlbXW1PhLzYkFyqgAeVAJ2r&#10;dZmHH/PJfFWsinyUZ7PVKJ80zejTus5Hs3X6cdp8aOq6SX8GamledoIxrgK722ym+d9pf30ll6m6&#10;T+e9Dclb9NgvIHv7R9JRyqDeZQ52mp239iYxjGN0vj6dMO+Pe7AfH/jyFwAAAP//AwBQSwMEFAAG&#10;AAgAAAAhAH942ITgAAAADQEAAA8AAABkcnMvZG93bnJldi54bWxMT01Pg0AQvZv4HzZj4qVpF4qt&#10;hrI0xsrNS6vG6xRGILKzlN226K93jAe9vOTlzbyPbD3aTp1o8K1jA/EsAkVcuqrl2sDLczG9A+UD&#10;coWdYzLwSR7W+eVFhmnlzryl0y7USkzYp2igCaFPtfZlQxb9zPXEor27wWIQOtS6GvAs5rbT8yha&#10;aostS0KDPT00VH7sjtaAL17pUHxNykn0ltSO5ofN0yMac301blYC9ytQgcbw9wE/G6Q/5FJs745c&#10;edUZWNwuYjk1cJOAEv2X7w0kSQw6z/T/Ffk3AAAA//8DAFBLAQItABQABgAIAAAAIQC2gziS/gAA&#10;AOEBAAATAAAAAAAAAAAAAAAAAAAAAABbQ29udGVudF9UeXBlc10ueG1sUEsBAi0AFAAGAAgAAAAh&#10;ADj9If/WAAAAlAEAAAsAAAAAAAAAAAAAAAAALwEAAF9yZWxzLy5yZWxzUEsBAi0AFAAGAAgAAAAh&#10;AClHr0wTAgAAKAQAAA4AAAAAAAAAAAAAAAAALgIAAGRycy9lMm9Eb2MueG1sUEsBAi0AFAAGAAgA&#10;AAAhAH942ITgAAAADQEAAA8AAAAAAAAAAAAAAAAAbQQAAGRycy9kb3ducmV2LnhtbFBLBQYAAAAA&#10;BAAEAPMAAAB6BQAAAAA=&#10;"/>
            </w:pict>
          </mc:Fallback>
        </mc:AlternateContent>
      </w:r>
      <w:r>
        <w:rPr>
          <w:i/>
        </w:rPr>
        <w:t xml:space="preserve">                                                                   </w:t>
      </w:r>
    </w:p>
    <w:p w14:paraId="0ABE1F03" w14:textId="77777777" w:rsidR="00DC0B5A" w:rsidRDefault="00DC0B5A" w:rsidP="00DC0B5A">
      <w:pPr>
        <w:rPr>
          <w:i/>
        </w:rPr>
      </w:pPr>
      <w:r>
        <w:rPr>
          <w:i/>
          <w:noProof/>
        </w:rPr>
        <mc:AlternateContent>
          <mc:Choice Requires="wps">
            <w:drawing>
              <wp:anchor distT="0" distB="0" distL="114300" distR="114300" simplePos="0" relativeHeight="251667456" behindDoc="0" locked="0" layoutInCell="1" allowOverlap="1" wp14:anchorId="4243845C" wp14:editId="333986C7">
                <wp:simplePos x="0" y="0"/>
                <wp:positionH relativeFrom="column">
                  <wp:posOffset>2110740</wp:posOffset>
                </wp:positionH>
                <wp:positionV relativeFrom="paragraph">
                  <wp:posOffset>63500</wp:posOffset>
                </wp:positionV>
                <wp:extent cx="2958465" cy="64008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640080"/>
                        </a:xfrm>
                        <a:prstGeom prst="rect">
                          <a:avLst/>
                        </a:prstGeom>
                        <a:solidFill>
                          <a:srgbClr val="FFFFFF"/>
                        </a:solidFill>
                        <a:ln w="9525">
                          <a:solidFill>
                            <a:srgbClr val="000000"/>
                          </a:solidFill>
                          <a:miter lim="800000"/>
                          <a:headEnd/>
                          <a:tailEnd/>
                        </a:ln>
                      </wps:spPr>
                      <wps:txbx>
                        <w:txbxContent>
                          <w:p w14:paraId="2F18CF8D" w14:textId="77777777" w:rsidR="00085F58" w:rsidRDefault="00085F58" w:rsidP="00DC0B5A">
                            <w:pPr>
                              <w:jc w:val="center"/>
                            </w:pPr>
                            <w:r>
                              <w:rPr>
                                <w:b/>
                              </w:rPr>
                              <w:t xml:space="preserve">Представление результатов ректору </w:t>
                            </w:r>
                            <w:r>
                              <w:t>– в течение 3-х дней (Председатель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845C" id="Text Box 12" o:spid="_x0000_s1034" type="#_x0000_t202" style="position:absolute;margin-left:166.2pt;margin-top:5pt;width:232.95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k9LQIAAFgEAAAOAAAAZHJzL2Uyb0RvYy54bWysVMGO0zAQvSPxD5bvNGnUljZqulq6FCEt&#10;C9IuH+A4TmNhe4ztNlm+nrHTlmqBCyIHy+MZP8+8N5P1zaAVOQrnJZiKTic5JcJwaKTZV/Tr0+7N&#10;khIfmGmYAiMq+iw8vdm8frXubSkK6EA1whEEMb7sbUW7EGyZZZ53QjM/ASsMOltwmgU03T5rHOsR&#10;XausyPNF1oNrrAMuvMfTu9FJNwm/bQUPn9vWi0BURTG3kFaX1jqu2WbNyr1jtpP8lAb7hyw0kwYf&#10;vUDdscDIwcnfoLTkDjy0YcJBZ9C2kotUA1YzzV9U89gxK1ItSI63F5r8/4PlD8cvjsimonNKDNMo&#10;0ZMYAnkHA5kWkZ7e+hKjHi3GhQHPUeZUqrf3wL95YmDbMbMXt85B3wnWYHrTeDO7ujri+AhS95+g&#10;wXfYIUACGlqnI3fIBkF0lOn5Ik3MheNhsZovZwvMkaNvMcvzZdIuY+X5tnU+fBCgSdxU1KH0CZ0d&#10;732I2bDyHBIf86Bks5NKJcPt661y5MiwTXbpSwW8CFOG9BVdzYv5SMBfIfL0/QlCy4D9rqSu6PIS&#10;xMpI23vTpG4MTKpxjykrc+IxUjeSGIZ6SIotz/LU0DwjsQ7G9sZxxE0H7gclPbZ2Rf33A3OCEvXR&#10;oDir6WwWZyEZs/nbAg137amvPcxwhKpooGTcbsM4Pwfr5L7Dl8Z2MHCLgrYycR2VH7M6pY/tmyQ4&#10;jVqcj2s7Rf36IWx+AgAA//8DAFBLAwQUAAYACAAAACEASU548uMAAAAPAQAADwAAAGRycy9kb3du&#10;cmV2LnhtbExPTU/DMAy9I/EfIiNxQSzZOm1d13RCIBDcYJvgmjVZW5E4Jcm68u8xJ7hYst/z+yg3&#10;o7NsMCF2HiVMJwKYwdrrDhsJ+93jbQ4sJoVaWY9GwreJsKkuL0pVaH/GNzNsU8NIBGOhJLQp9QXn&#10;sW6NU3Hie4OEHX1wKtEaGq6DOpO4s3wmxII71SE5tKo3962pP7cnJyGfPw8f8SV7fa8XR7tKN8vh&#10;6StIeX01Pqxp3K2BJTOmvw/47UD5oaJgB39CHZmVkGWzOVEJEFSMCMtVngE70GEqcuBVyf/3qH4A&#10;AAD//wMAUEsBAi0AFAAGAAgAAAAhALaDOJL+AAAA4QEAABMAAAAAAAAAAAAAAAAAAAAAAFtDb250&#10;ZW50X1R5cGVzXS54bWxQSwECLQAUAAYACAAAACEAOP0h/9YAAACUAQAACwAAAAAAAAAAAAAAAAAv&#10;AQAAX3JlbHMvLnJlbHNQSwECLQAUAAYACAAAACEAhwwJPS0CAABYBAAADgAAAAAAAAAAAAAAAAAu&#10;AgAAZHJzL2Uyb0RvYy54bWxQSwECLQAUAAYACAAAACEASU548uMAAAAPAQAADwAAAAAAAAAAAAAA&#10;AACHBAAAZHJzL2Rvd25yZXYueG1sUEsFBgAAAAAEAAQA8wAAAJcFAAAAAA==&#10;">
                <v:textbox>
                  <w:txbxContent>
                    <w:p w14:paraId="2F18CF8D" w14:textId="77777777" w:rsidR="00085F58" w:rsidRDefault="00085F58" w:rsidP="00DC0B5A">
                      <w:pPr>
                        <w:jc w:val="center"/>
                      </w:pPr>
                      <w:r>
                        <w:rPr>
                          <w:b/>
                        </w:rPr>
                        <w:t xml:space="preserve">Представление результатов ректору </w:t>
                      </w:r>
                      <w:r>
                        <w:t>– в течение 3-х дней (Председатель комиссии)</w:t>
                      </w:r>
                    </w:p>
                  </w:txbxContent>
                </v:textbox>
              </v:shape>
            </w:pict>
          </mc:Fallback>
        </mc:AlternateContent>
      </w:r>
    </w:p>
    <w:p w14:paraId="3AB87135" w14:textId="77777777" w:rsidR="00DC0B5A" w:rsidRDefault="00DC0B5A" w:rsidP="00DC0B5A">
      <w:pPr>
        <w:rPr>
          <w:i/>
        </w:rPr>
      </w:pPr>
    </w:p>
    <w:p w14:paraId="50DBE428" w14:textId="77777777" w:rsidR="00DC0B5A" w:rsidRDefault="00DC0B5A" w:rsidP="00DC0B5A">
      <w:pPr>
        <w:rPr>
          <w:i/>
        </w:rPr>
      </w:pPr>
    </w:p>
    <w:p w14:paraId="1ECCAD92" w14:textId="77777777" w:rsidR="00DC0B5A" w:rsidRDefault="00DC0B5A" w:rsidP="00DC0B5A">
      <w:pPr>
        <w:rPr>
          <w:i/>
        </w:rPr>
      </w:pPr>
      <w:r>
        <w:rPr>
          <w:i/>
          <w:noProof/>
        </w:rPr>
        <mc:AlternateContent>
          <mc:Choice Requires="wps">
            <w:drawing>
              <wp:anchor distT="0" distB="0" distL="114300" distR="114300" simplePos="0" relativeHeight="251680768" behindDoc="0" locked="0" layoutInCell="1" allowOverlap="1" wp14:anchorId="40F45377" wp14:editId="7832C788">
                <wp:simplePos x="0" y="0"/>
                <wp:positionH relativeFrom="column">
                  <wp:posOffset>3632835</wp:posOffset>
                </wp:positionH>
                <wp:positionV relativeFrom="paragraph">
                  <wp:posOffset>168275</wp:posOffset>
                </wp:positionV>
                <wp:extent cx="0" cy="18288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044C8"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05pt,13.25pt" to="286.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6KEAIAACgEAAAOAAAAZHJzL2Uyb0RvYy54bWysU8GO2yAQvVfqPyDuie3USR0rzqqyk162&#10;baTdfgABHKNiQEDiRFX/vQNOot3tparqA55hhsebecPq4dxLdOLWCa0qnE1TjLiimgl1qPD35+2k&#10;wMh5ohiRWvEKX7jDD+v371aDKflMd1oybhGAKFcOpsKd96ZMEkc73hM31YYrCLba9sSDaw8Js2QA&#10;9F4mszRdJIO2zFhNuXOw24xBvI74bcup/9a2jnskKwzcfFxtXPdhTdYrUh4sMZ2gVxrkH1j0RCi4&#10;9A7VEE/Q0Yo/oHpBrXa69VOq+0S3raA81gDVZOmbap46YnisBZrjzL1N7v/B0q+nnUWCVTjHSJEe&#10;JHoUiqPZPLRmMK6EjFrtbCiOntWTedT0h0NK1x1RBx4pPl8MnMvCieTVkeA4Axfshy+aQQ45eh37&#10;dG5tHyChA+gc5bjc5eBnj+i4SWE3K2ZFEZVKSHk7Z6zzn7nuUTAqLIFzxCWnR+cDD1LeUsI1Sm+F&#10;lFFsqdBQ4eUcKgwRp6VgIRgde9jX0qITCeMSv1jUmzSrj4pFsI4Ttrnangg52nC5VAEPKgE6V2uc&#10;h5/LdLkpNkU+yWeLzSRPm2byaVvnk8U2+zhvPjR13WS/ArUsLzvBGFeB3W02s/zvtL++knGq7tN5&#10;b0PyGj32C8je/pF0lDKoN87BXrPLzt4khnGMydenE+b9pQ/2ywe+/g0AAP//AwBQSwMEFAAGAAgA&#10;AAAhAK3fW8jgAAAADgEAAA8AAABkcnMvZG93bnJldi54bWxMT0tPwkAQvpv4HzZj4oXAlpKCKd0S&#10;I/bmRdR4HdqxbezOlu4C1V/vGA56mczjm++RbUbbqRMNvnVsYD6LQBGXrmq5NvD6UkzvQPmAXGHn&#10;mAx8kYdNfn2VYVq5Mz/TaRdqJSTsUzTQhNCnWvuyIYt+5npiuX24wWKQcah1NeBZyG2n4yhaaost&#10;i0KDPT00VH7ujtaAL97oUHxPykn0vqgdxYft0yMac3szbtdS7tegAo3h7wN+M4h/yMXY3h258qoz&#10;kKziuUANxMsElAAui700yQJ0nun/MfIfAAAA//8DAFBLAQItABQABgAIAAAAIQC2gziS/gAAAOEB&#10;AAATAAAAAAAAAAAAAAAAAAAAAABbQ29udGVudF9UeXBlc10ueG1sUEsBAi0AFAAGAAgAAAAhADj9&#10;If/WAAAAlAEAAAsAAAAAAAAAAAAAAAAALwEAAF9yZWxzLy5yZWxzUEsBAi0AFAAGAAgAAAAhAAZt&#10;LooQAgAAKAQAAA4AAAAAAAAAAAAAAAAALgIAAGRycy9lMm9Eb2MueG1sUEsBAi0AFAAGAAgAAAAh&#10;AK3fW8jgAAAADgEAAA8AAAAAAAAAAAAAAAAAagQAAGRycy9kb3ducmV2LnhtbFBLBQYAAAAABAAE&#10;APMAAAB3BQAAAAA=&#10;"/>
            </w:pict>
          </mc:Fallback>
        </mc:AlternateContent>
      </w:r>
    </w:p>
    <w:p w14:paraId="2D2B881E" w14:textId="77777777" w:rsidR="00DC0B5A" w:rsidRDefault="00DC0B5A" w:rsidP="00DC0B5A">
      <w:pPr>
        <w:rPr>
          <w:i/>
        </w:rPr>
      </w:pPr>
      <w:r>
        <w:rPr>
          <w:i/>
        </w:rPr>
        <w:t xml:space="preserve">                                                               </w:t>
      </w:r>
    </w:p>
    <w:p w14:paraId="7A11A4B6" w14:textId="77777777" w:rsidR="00DC0B5A" w:rsidRDefault="00DC0B5A" w:rsidP="00DC0B5A">
      <w:pPr>
        <w:rPr>
          <w:i/>
        </w:rPr>
      </w:pPr>
      <w:r>
        <w:rPr>
          <w:i/>
          <w:noProof/>
        </w:rPr>
        <mc:AlternateContent>
          <mc:Choice Requires="wps">
            <w:drawing>
              <wp:anchor distT="0" distB="0" distL="114300" distR="114300" simplePos="0" relativeHeight="251668480" behindDoc="0" locked="0" layoutInCell="1" allowOverlap="1" wp14:anchorId="4F1D9B4D" wp14:editId="3DDBAC38">
                <wp:simplePos x="0" y="0"/>
                <wp:positionH relativeFrom="column">
                  <wp:posOffset>2120265</wp:posOffset>
                </wp:positionH>
                <wp:positionV relativeFrom="paragraph">
                  <wp:posOffset>10160</wp:posOffset>
                </wp:positionV>
                <wp:extent cx="2948940" cy="45910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459105"/>
                        </a:xfrm>
                        <a:prstGeom prst="rect">
                          <a:avLst/>
                        </a:prstGeom>
                        <a:solidFill>
                          <a:srgbClr val="FFFFFF"/>
                        </a:solidFill>
                        <a:ln w="9525">
                          <a:solidFill>
                            <a:srgbClr val="000000"/>
                          </a:solidFill>
                          <a:miter lim="800000"/>
                          <a:headEnd/>
                          <a:tailEnd/>
                        </a:ln>
                      </wps:spPr>
                      <wps:txbx>
                        <w:txbxContent>
                          <w:p w14:paraId="65DF16D5" w14:textId="77777777" w:rsidR="00085F58" w:rsidRDefault="00085F58" w:rsidP="00DC0B5A">
                            <w:pPr>
                              <w:jc w:val="center"/>
                            </w:pPr>
                            <w:r>
                              <w:rPr>
                                <w:b/>
                              </w:rPr>
                              <w:t>Приказ</w:t>
                            </w:r>
                            <w:r>
                              <w:t xml:space="preserve"> о соответствии – в течение </w:t>
                            </w:r>
                          </w:p>
                          <w:p w14:paraId="3A7BD593" w14:textId="77777777" w:rsidR="00085F58" w:rsidRDefault="00085F58" w:rsidP="00DC0B5A">
                            <w:pPr>
                              <w:jc w:val="center"/>
                            </w:pPr>
                            <w:r>
                              <w:t>10 дней (Ректор)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D9B4D" id="Text Box 13" o:spid="_x0000_s1035" type="#_x0000_t202" style="position:absolute;margin-left:166.95pt;margin-top:.8pt;width:232.2pt;height:3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ecLQIAAFgEAAAOAAAAZHJzL2Uyb0RvYy54bWysVNtu2zAMfR+wfxD0vthOky024hRdugwD&#10;ugvQ7gNkWbaFyaImKbGzry8lp2l2exnmB0EUqcPDQ8rr67FX5CCsk6BLms1SSoTmUEvdlvTrw+7V&#10;ihLnma6ZAi1KehSOXm9evlgPphBz6EDVwhIE0a4YTEk7702RJI53omduBkZodDZge+bRtG1SWzYg&#10;eq+SeZq+TgawtbHAhXN4ejs56SbiN43g/nPTOOGJKily83G1ca3CmmzWrGgtM53kJxrsH1j0TGpM&#10;eoa6ZZ6RvZW/QfWSW3DQ+BmHPoGmkVzEGrCaLP2lmvuOGRFrQXGcOcvk/h8s/3T4YomsS3pFiWY9&#10;tuhBjJ68hZFkV0GewbgCo+4NxvkRz7HNsVRn7oB/c0TDtmO6FTfWwtAJViO9LNxMLq5OOC6AVMNH&#10;qDEP23uIQGNj+6AdqkEQHdt0PLcmcOF4OM8Xq3yBLo6+xTLP0mVMwYqn28Y6/15AT8KmpBZbH9HZ&#10;4c75wIYVTyEhmQMl651UKhq2rbbKkgPDMdnF74T+U5jSZChpvpwvJwH+CpHG708QvfQ470r2JV2d&#10;g1gRZHun6ziNnkk17ZGy0icdg3STiH6sxtixPCQIGldQH1FYC9N443PETQf2ByUDjnZJ3fc9s4IS&#10;9UFjc/JsEZT00Vgs38zRsJee6tLDNEeoknpKpu3WT+9nb6xsO8w0jYOGG2xoI6PWz6xO9HF8YwtO&#10;Ty28j0s7Rj3/EDaPAAAA//8DAFBLAwQUAAYACAAAACEAk099y+AAAAANAQAADwAAAGRycy9kb3du&#10;cmV2LnhtbExPTU/DMAy9I/EfIiNxQSyFoK7tmk4IBGI3GAiuWZO1FYlTkqwr/x5zgotl+9nvo17P&#10;zrLJhDh4lHC1yIAZbL0esJPw9vpwWQCLSaFW1qOR8G0irJvTk1pV2h/xxUzb1DEiwVgpCX1KY8V5&#10;bHvjVFz40SBhex+cSjSGjuugjkTuLL/Ospw7NSAp9Go0d71pP7cHJ6G4eZo+4kY8v7f53pbpYjk9&#10;fgUpz8/m+xWV2xWwZOb09wG/Gcg/NGRs5w+oI7MShBAlnRKQAyN8WRYC2I4a2vOm5v9TND8AAAD/&#10;/wMAUEsBAi0AFAAGAAgAAAAhALaDOJL+AAAA4QEAABMAAAAAAAAAAAAAAAAAAAAAAFtDb250ZW50&#10;X1R5cGVzXS54bWxQSwECLQAUAAYACAAAACEAOP0h/9YAAACUAQAACwAAAAAAAAAAAAAAAAAvAQAA&#10;X3JlbHMvLnJlbHNQSwECLQAUAAYACAAAACEAY/BHnC0CAABYBAAADgAAAAAAAAAAAAAAAAAuAgAA&#10;ZHJzL2Uyb0RvYy54bWxQSwECLQAUAAYACAAAACEAk099y+AAAAANAQAADwAAAAAAAAAAAAAAAACH&#10;BAAAZHJzL2Rvd25yZXYueG1sUEsFBgAAAAAEAAQA8wAAAJQFAAAAAA==&#10;">
                <v:textbox>
                  <w:txbxContent>
                    <w:p w14:paraId="65DF16D5" w14:textId="77777777" w:rsidR="00085F58" w:rsidRDefault="00085F58" w:rsidP="00DC0B5A">
                      <w:pPr>
                        <w:jc w:val="center"/>
                      </w:pPr>
                      <w:r>
                        <w:rPr>
                          <w:b/>
                        </w:rPr>
                        <w:t>Приказ</w:t>
                      </w:r>
                      <w:r>
                        <w:t xml:space="preserve"> о соответствии – в течение </w:t>
                      </w:r>
                    </w:p>
                    <w:p w14:paraId="3A7BD593" w14:textId="77777777" w:rsidR="00085F58" w:rsidRDefault="00085F58" w:rsidP="00DC0B5A">
                      <w:pPr>
                        <w:jc w:val="center"/>
                      </w:pPr>
                      <w:r>
                        <w:t>10 дней (Ректор)</w:t>
                      </w:r>
                    </w:p>
                  </w:txbxContent>
                </v:textbox>
              </v:shape>
            </w:pict>
          </mc:Fallback>
        </mc:AlternateContent>
      </w:r>
    </w:p>
    <w:p w14:paraId="11E8D4B4" w14:textId="77777777" w:rsidR="00DC0B5A" w:rsidRDefault="00DC0B5A" w:rsidP="00DC0B5A">
      <w:pPr>
        <w:rPr>
          <w:i/>
        </w:rPr>
      </w:pPr>
    </w:p>
    <w:p w14:paraId="2C34B729" w14:textId="77777777" w:rsidR="00DC0B5A" w:rsidRDefault="00DC0B5A" w:rsidP="00DC0B5A">
      <w:pPr>
        <w:rPr>
          <w:i/>
        </w:rPr>
      </w:pPr>
      <w:r>
        <w:rPr>
          <w:i/>
          <w:noProof/>
        </w:rPr>
        <mc:AlternateContent>
          <mc:Choice Requires="wps">
            <w:drawing>
              <wp:anchor distT="0" distB="0" distL="114300" distR="114300" simplePos="0" relativeHeight="251681792" behindDoc="0" locked="0" layoutInCell="1" allowOverlap="1" wp14:anchorId="2F6AB29E" wp14:editId="2B531BCF">
                <wp:simplePos x="0" y="0"/>
                <wp:positionH relativeFrom="column">
                  <wp:posOffset>3623310</wp:posOffset>
                </wp:positionH>
                <wp:positionV relativeFrom="paragraph">
                  <wp:posOffset>149225</wp:posOffset>
                </wp:positionV>
                <wp:extent cx="0" cy="18288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D568"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11.75pt" to="285.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waEwIAACgEAAAOAAAAZHJzL2Uyb0RvYy54bWysU02P2yAQvVfqf0DcE8eukzpWnFVlJ72k&#10;3Ui7/QEEcIyKAQGJE1X97x3Ih7LtparqAx5g5s2becPi6dRLdOTWCa0qnI4nGHFFNRNqX+Fvr+tR&#10;gZHzRDEiteIVPnOHn5bv3y0GU/JMd1oybhGAKFcOpsKd96ZMEkc73hM31oYruGy17YmHrd0nzJIB&#10;0HuZZJPJLBm0ZcZqyp2D0+ZyiZcRv2059c9t67hHssLAzcfVxnUX1mS5IOXeEtMJeqVB/oFFT4SC&#10;pHeohniCDlb8AdULarXTrR9T3Se6bQXlsQaoJp38Vs1LRwyPtUBznLm3yf0/WPr1uLVIsApnGCnS&#10;g0QboTjKZqE1g3EleNRqa0Nx9KRezEbT7w4pXXdE7Xmk+Ho2EJeGiORNSNg4Awl2wxfNwIccvI59&#10;OrW2D5DQAXSKcpzvcvCTR/RySOE0LbKiiEolpLzFGev8Z657FIwKS+Accclx43zgQcqbS0ij9FpI&#10;GcWWCg0Vnk+zaQxwWgoWLoObs/tdLS06kjAu8YtFwc2jm9UHxSJYxwlbXW1PhLzYkFyqgAeVAJ2r&#10;dZmHH/PJfFWsinyUZ7PVKJ80zejTus5Hs3X6cdp8aOq6SX8GamledoIxrgK722ym+d9pf30ll6m6&#10;T+e9Dclb9NgvIHv7R9JRyqDeZQ52mp239iYxjGN0vj6dMO+Pe7AfH/jyFwAAAP//AwBQSwMEFAAG&#10;AAgAAAAhANV7h1zfAAAADgEAAA8AAABkcnMvZG93bnJldi54bWxMT0tPwzAMviPxHyIjcZlYSqsN&#10;1DWdEKM3LgwQV68xbUXjdE22FX49RhzgYvnx+XsU68n16khj6DwbuJ4noIhrbztuDLw8V1e3oEJE&#10;tth7JgOfFGBdnp8VmFt/4ic6bmOjhIRDjgbaGIdc61C35DDM/UAst3c/Oowyjo22I56E3PU6TZKl&#10;dtixKLQ40H1L9cf24AyE6pX21desniVvWeMp3W8eH9CYy4tps5JytwIVaYp/H/CTQfxDKcZ2/sA2&#10;qN7A4iZZCtRAmi1ACeB3sZMmzUCXhf4fo/wGAAD//wMAUEsBAi0AFAAGAAgAAAAhALaDOJL+AAAA&#10;4QEAABMAAAAAAAAAAAAAAAAAAAAAAFtDb250ZW50X1R5cGVzXS54bWxQSwECLQAUAAYACAAAACEA&#10;OP0h/9YAAACUAQAACwAAAAAAAAAAAAAAAAAvAQAAX3JlbHMvLnJlbHNQSwECLQAUAAYACAAAACEA&#10;NhXcGhMCAAAoBAAADgAAAAAAAAAAAAAAAAAuAgAAZHJzL2Uyb0RvYy54bWxQSwECLQAUAAYACAAA&#10;ACEA1XuHXN8AAAAOAQAADwAAAAAAAAAAAAAAAABtBAAAZHJzL2Rvd25yZXYueG1sUEsFBgAAAAAE&#10;AAQA8wAAAHkFAAAAAA==&#10;"/>
            </w:pict>
          </mc:Fallback>
        </mc:AlternateContent>
      </w:r>
    </w:p>
    <w:p w14:paraId="7D637B74" w14:textId="77777777" w:rsidR="00DC0B5A" w:rsidRDefault="00DC0B5A" w:rsidP="00DC0B5A">
      <w:pPr>
        <w:rPr>
          <w:i/>
        </w:rPr>
      </w:pPr>
      <w:r>
        <w:rPr>
          <w:i/>
          <w:noProof/>
        </w:rPr>
        <mc:AlternateContent>
          <mc:Choice Requires="wps">
            <w:drawing>
              <wp:anchor distT="0" distB="0" distL="114300" distR="114300" simplePos="0" relativeHeight="251669504" behindDoc="0" locked="0" layoutInCell="1" allowOverlap="1" wp14:anchorId="2E5EA7D2" wp14:editId="0058F20B">
                <wp:simplePos x="0" y="0"/>
                <wp:positionH relativeFrom="column">
                  <wp:posOffset>1986915</wp:posOffset>
                </wp:positionH>
                <wp:positionV relativeFrom="paragraph">
                  <wp:posOffset>156845</wp:posOffset>
                </wp:positionV>
                <wp:extent cx="3196590" cy="65341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653415"/>
                        </a:xfrm>
                        <a:prstGeom prst="rect">
                          <a:avLst/>
                        </a:prstGeom>
                        <a:solidFill>
                          <a:srgbClr val="FFFFFF"/>
                        </a:solidFill>
                        <a:ln w="9525">
                          <a:solidFill>
                            <a:srgbClr val="000000"/>
                          </a:solidFill>
                          <a:miter lim="800000"/>
                          <a:headEnd/>
                          <a:tailEnd/>
                        </a:ln>
                      </wps:spPr>
                      <wps:txbx>
                        <w:txbxContent>
                          <w:p w14:paraId="3BBD4D55" w14:textId="77777777" w:rsidR="00085F58" w:rsidRDefault="00085F58" w:rsidP="00DC0B5A">
                            <w:pPr>
                              <w:ind w:left="-142" w:right="-88" w:firstLine="142"/>
                              <w:jc w:val="center"/>
                            </w:pPr>
                            <w:r>
                              <w:rPr>
                                <w:b/>
                              </w:rPr>
                              <w:t>Приказ</w:t>
                            </w:r>
                            <w:r>
                              <w:t xml:space="preserve"> о переводе или увольнении несоответствующего работника – не позднее 2 –х месяцев со дня аттестации (Ректор)</w:t>
                            </w:r>
                          </w:p>
                          <w:p w14:paraId="684C830E" w14:textId="77777777" w:rsidR="00085F58" w:rsidRDefault="00085F58" w:rsidP="00DC0B5A">
                            <w:pPr>
                              <w:ind w:left="-142" w:right="-88" w:firstLine="142"/>
                              <w:jc w:val="center"/>
                            </w:pPr>
                          </w:p>
                          <w:p w14:paraId="5A4C8D5F" w14:textId="77777777" w:rsidR="00085F58" w:rsidRDefault="00085F58" w:rsidP="00DC0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A7D2" id="Text Box 14" o:spid="_x0000_s1036" type="#_x0000_t202" style="position:absolute;margin-left:156.45pt;margin-top:12.35pt;width:251.7pt;height:5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8fLgIAAFkEAAAOAAAAZHJzL2Uyb0RvYy54bWysVNtu2zAMfR+wfxD0vjhOk6wx4hRdugwD&#10;ugvQ7gNkWbaFSaImKbG7rx8lp6mx7WmYHwRRpI4OD0lvbwatyEk4L8GUNJ/NKRGGQy1NW9Jvj4c3&#10;15T4wEzNFBhR0ifh6c3u9attbwuxgA5ULRxBEOOL3pa0C8EWWeZ5JzTzM7DCoLMBp1lA07VZ7ViP&#10;6Fpli/l8nfXgauuAC+/x9G500l3CbxrBw5em8SIQVVLkFtLq0lrFNdttWdE6ZjvJzzTYP7DQTBp8&#10;9AJ1xwIjRyf/gNKSO/DQhBkHnUHTSC5SDphNPv8tm4eOWZFyQXG8vcjk/x8s/3z66oissXaUGKax&#10;RI9iCOQdDCRfRnl66wuMerAYFwY8j6ExVW/vgX/3xMC+Y6YVt85B3wlWI7083swmV0ccH0Gq/hPU&#10;+A47BkhAQ+N0BEQ1CKJjmZ4upYlcOB5e5Zv1aoMujr716mqZr9ITrHi+bZ0PHwRoEjcldVj6hM5O&#10;9z5ENqx4DknsQcn6IJVKhmurvXLkxLBNDuk7o/tpmDKkL+lmtViNAkx9fgoxT9/fILQM2O9K6pJe&#10;X4JYEWV7b+rUjYFJNe6RsjJnHaN0o4hhqIaxYql9o8gV1E+orIOxv3EecdOB+0lJj71dUv/jyJyg&#10;RH00WJ1NvlzGYUjGcvV2gYabeqqphxmOUCUNlIzbfRgH6GidbDt8aewHA7dY0UYmsV9Ynflj/6Ya&#10;nGctDsjUTlEvf4TdLwAAAP//AwBQSwMEFAAGAAgAAAAhAJfnTJblAAAADwEAAA8AAABkcnMvZG93&#10;bnJldi54bWxMj81OwzAQhO9IvIO1SFwQdX6qJE3jVAgEghu0FVzdxE0i7HWw3TS8PcsJLiut9pvZ&#10;mWozG80m5fxgUUC8iIApbGw7YCdgv3u8LYD5ILGV2qIS8K08bOrLi0qWrT3jm5q2oWNkgr6UAvoQ&#10;xpJz3/TKSL+wo0K6Ha0zMtDqOt46eSZzo3kSRRk3ckD60MtR3feq+dyejIBi+Tx9+Jf09b3JjnoV&#10;bvLp6csJcX01P6xp3K2BBTWHPwX8dqD8UFOwgz1h65kWkMbJilAByTIHRkARZymwA5FJngGvK/6/&#10;R/0DAAD//wMAUEsBAi0AFAAGAAgAAAAhALaDOJL+AAAA4QEAABMAAAAAAAAAAAAAAAAAAAAAAFtD&#10;b250ZW50X1R5cGVzXS54bWxQSwECLQAUAAYACAAAACEAOP0h/9YAAACUAQAACwAAAAAAAAAAAAAA&#10;AAAvAQAAX3JlbHMvLnJlbHNQSwECLQAUAAYACAAAACEAAC4vHy4CAABZBAAADgAAAAAAAAAAAAAA&#10;AAAuAgAAZHJzL2Uyb0RvYy54bWxQSwECLQAUAAYACAAAACEAl+dMluUAAAAPAQAADwAAAAAAAAAA&#10;AAAAAACIBAAAZHJzL2Rvd25yZXYueG1sUEsFBgAAAAAEAAQA8wAAAJoFAAAAAA==&#10;">
                <v:textbox>
                  <w:txbxContent>
                    <w:p w14:paraId="3BBD4D55" w14:textId="77777777" w:rsidR="00085F58" w:rsidRDefault="00085F58" w:rsidP="00DC0B5A">
                      <w:pPr>
                        <w:ind w:left="-142" w:right="-88" w:firstLine="142"/>
                        <w:jc w:val="center"/>
                      </w:pPr>
                      <w:r>
                        <w:rPr>
                          <w:b/>
                        </w:rPr>
                        <w:t>Приказ</w:t>
                      </w:r>
                      <w:r>
                        <w:t xml:space="preserve"> о переводе или увольнении несоответствующего работника – не позднее 2 –х месяцев со дня аттестации (Ректор)</w:t>
                      </w:r>
                    </w:p>
                    <w:p w14:paraId="684C830E" w14:textId="77777777" w:rsidR="00085F58" w:rsidRDefault="00085F58" w:rsidP="00DC0B5A">
                      <w:pPr>
                        <w:ind w:left="-142" w:right="-88" w:firstLine="142"/>
                        <w:jc w:val="center"/>
                      </w:pPr>
                    </w:p>
                    <w:p w14:paraId="5A4C8D5F" w14:textId="77777777" w:rsidR="00085F58" w:rsidRDefault="00085F58" w:rsidP="00DC0B5A"/>
                  </w:txbxContent>
                </v:textbox>
              </v:shape>
            </w:pict>
          </mc:Fallback>
        </mc:AlternateContent>
      </w:r>
    </w:p>
    <w:p w14:paraId="6C840FFE" w14:textId="77777777" w:rsidR="00DC0B5A" w:rsidRDefault="00DC0B5A" w:rsidP="00DC0B5A">
      <w:pPr>
        <w:ind w:left="851"/>
        <w:jc w:val="right"/>
        <w:rPr>
          <w:b/>
          <w:u w:val="single"/>
        </w:rPr>
      </w:pPr>
    </w:p>
    <w:p w14:paraId="2166710C" w14:textId="77777777" w:rsidR="00DC0B5A" w:rsidRDefault="00DC0B5A" w:rsidP="00DC0B5A">
      <w:pPr>
        <w:ind w:left="851"/>
        <w:jc w:val="right"/>
        <w:rPr>
          <w:b/>
          <w:u w:val="single"/>
        </w:rPr>
      </w:pPr>
    </w:p>
    <w:p w14:paraId="720B90E1" w14:textId="77777777" w:rsidR="00DC0B5A" w:rsidRDefault="00DC0B5A" w:rsidP="00DC0B5A">
      <w:pPr>
        <w:ind w:left="851"/>
        <w:jc w:val="right"/>
        <w:rPr>
          <w:b/>
          <w:u w:val="single"/>
        </w:rPr>
      </w:pPr>
    </w:p>
    <w:p w14:paraId="40C1F86E" w14:textId="77777777" w:rsidR="00DC0B5A" w:rsidRDefault="00DC0B5A" w:rsidP="00DC0B5A">
      <w:pPr>
        <w:ind w:left="851"/>
        <w:jc w:val="right"/>
        <w:rPr>
          <w:b/>
          <w:u w:val="single"/>
        </w:rPr>
      </w:pPr>
    </w:p>
    <w:p w14:paraId="6C6474FE" w14:textId="77777777" w:rsidR="00DC0B5A" w:rsidRDefault="00DC0B5A" w:rsidP="00DC0B5A">
      <w:pPr>
        <w:ind w:left="851"/>
        <w:jc w:val="right"/>
        <w:rPr>
          <w:b/>
          <w:u w:val="single"/>
        </w:rPr>
      </w:pPr>
    </w:p>
    <w:p w14:paraId="64E916BA" w14:textId="77777777" w:rsidR="00DC0B5A" w:rsidRDefault="00DC0B5A" w:rsidP="00DC0B5A">
      <w:pPr>
        <w:ind w:left="851"/>
        <w:jc w:val="right"/>
        <w:rPr>
          <w:b/>
          <w:u w:val="single"/>
        </w:rPr>
      </w:pPr>
    </w:p>
    <w:p w14:paraId="5D19D17C" w14:textId="77777777" w:rsidR="00DC0B5A" w:rsidRDefault="00DC0B5A" w:rsidP="00DC0B5A">
      <w:pPr>
        <w:ind w:left="851"/>
        <w:jc w:val="right"/>
        <w:rPr>
          <w:b/>
          <w:u w:val="single"/>
        </w:rPr>
      </w:pPr>
    </w:p>
    <w:p w14:paraId="42865BD0" w14:textId="77777777" w:rsidR="00DC0B5A" w:rsidRDefault="00DC0B5A" w:rsidP="00DC0B5A">
      <w:pPr>
        <w:ind w:left="851"/>
        <w:jc w:val="right"/>
        <w:rPr>
          <w:b/>
          <w:u w:val="single"/>
        </w:rPr>
      </w:pPr>
    </w:p>
    <w:p w14:paraId="377D0544" w14:textId="77777777" w:rsidR="00DC0B5A" w:rsidRDefault="00DC0B5A" w:rsidP="00DC0B5A">
      <w:pPr>
        <w:ind w:left="851"/>
        <w:jc w:val="right"/>
        <w:rPr>
          <w:b/>
          <w:u w:val="single"/>
        </w:rPr>
      </w:pPr>
    </w:p>
    <w:p w14:paraId="523FDF36" w14:textId="77777777" w:rsidR="00DC0B5A" w:rsidRDefault="00DC0B5A" w:rsidP="00DC0B5A">
      <w:pPr>
        <w:ind w:left="851"/>
        <w:jc w:val="right"/>
        <w:rPr>
          <w:b/>
          <w:u w:val="single"/>
        </w:rPr>
      </w:pPr>
    </w:p>
    <w:p w14:paraId="77630ED4" w14:textId="77777777" w:rsidR="00DC0B5A" w:rsidRDefault="00DC0B5A" w:rsidP="00DC0B5A">
      <w:pPr>
        <w:ind w:left="851"/>
        <w:jc w:val="right"/>
        <w:rPr>
          <w:b/>
          <w:u w:val="single"/>
        </w:rPr>
      </w:pPr>
    </w:p>
    <w:p w14:paraId="2E3CD0A8" w14:textId="77777777" w:rsidR="00DC0B5A" w:rsidRDefault="00DC0B5A" w:rsidP="00DC0B5A">
      <w:pPr>
        <w:ind w:left="851"/>
        <w:jc w:val="right"/>
        <w:rPr>
          <w:b/>
          <w:u w:val="single"/>
        </w:rPr>
      </w:pPr>
    </w:p>
    <w:p w14:paraId="6E1D7766" w14:textId="77777777" w:rsidR="00DC0B5A" w:rsidRDefault="00DC0B5A" w:rsidP="00DC0B5A">
      <w:pPr>
        <w:ind w:left="851"/>
        <w:jc w:val="right"/>
        <w:rPr>
          <w:b/>
          <w:u w:val="single"/>
        </w:rPr>
      </w:pPr>
    </w:p>
    <w:p w14:paraId="7B7A70FF" w14:textId="77777777" w:rsidR="00DC0B5A" w:rsidRDefault="00DC0B5A" w:rsidP="00DC0B5A">
      <w:pPr>
        <w:ind w:left="851"/>
        <w:jc w:val="right"/>
        <w:rPr>
          <w:b/>
          <w:u w:val="single"/>
        </w:rPr>
      </w:pPr>
    </w:p>
    <w:p w14:paraId="234DEB09" w14:textId="77777777" w:rsidR="00DC0B5A" w:rsidRDefault="00DC0B5A" w:rsidP="00DC0B5A">
      <w:pPr>
        <w:ind w:left="851"/>
        <w:jc w:val="right"/>
        <w:rPr>
          <w:b/>
          <w:u w:val="single"/>
        </w:rPr>
      </w:pPr>
    </w:p>
    <w:p w14:paraId="7F3E909B" w14:textId="77777777" w:rsidR="00DC0B5A" w:rsidRDefault="00DC0B5A" w:rsidP="00DC0B5A">
      <w:pPr>
        <w:ind w:left="851"/>
        <w:jc w:val="right"/>
        <w:rPr>
          <w:b/>
          <w:u w:val="single"/>
        </w:rPr>
      </w:pPr>
    </w:p>
    <w:p w14:paraId="1E3E906F" w14:textId="77777777" w:rsidR="00DC0B5A" w:rsidRDefault="00DC0B5A" w:rsidP="00DC0B5A">
      <w:pPr>
        <w:ind w:left="851"/>
        <w:jc w:val="right"/>
        <w:rPr>
          <w:b/>
          <w:u w:val="single"/>
        </w:rPr>
      </w:pPr>
    </w:p>
    <w:p w14:paraId="6137AB31" w14:textId="77777777" w:rsidR="00DC0B5A" w:rsidRDefault="00DC0B5A" w:rsidP="00DC0B5A">
      <w:pPr>
        <w:ind w:left="851"/>
        <w:jc w:val="right"/>
        <w:rPr>
          <w:b/>
          <w:u w:val="single"/>
        </w:rPr>
      </w:pPr>
    </w:p>
    <w:p w14:paraId="2FAF71D6" w14:textId="77777777" w:rsidR="00DC0B5A" w:rsidRDefault="00DC0B5A" w:rsidP="00DC0B5A">
      <w:pPr>
        <w:ind w:left="851"/>
        <w:jc w:val="right"/>
        <w:rPr>
          <w:b/>
          <w:u w:val="single"/>
        </w:rPr>
      </w:pPr>
    </w:p>
    <w:p w14:paraId="78AEDBF5" w14:textId="77777777" w:rsidR="00DC0B5A" w:rsidRDefault="00DC0B5A" w:rsidP="00DC0B5A">
      <w:pPr>
        <w:ind w:left="851"/>
        <w:jc w:val="right"/>
        <w:rPr>
          <w:b/>
          <w:u w:val="single"/>
        </w:rPr>
      </w:pPr>
    </w:p>
    <w:p w14:paraId="67392F33" w14:textId="77777777" w:rsidR="00DC0B5A" w:rsidRDefault="00DC0B5A" w:rsidP="00DC0B5A">
      <w:pPr>
        <w:ind w:left="851"/>
        <w:jc w:val="right"/>
        <w:rPr>
          <w:b/>
          <w:u w:val="single"/>
        </w:rPr>
      </w:pPr>
    </w:p>
    <w:p w14:paraId="17D4B8A2" w14:textId="77777777" w:rsidR="00DC0B5A" w:rsidRDefault="00DC0B5A" w:rsidP="00DC0B5A">
      <w:pPr>
        <w:ind w:left="851"/>
        <w:jc w:val="right"/>
        <w:rPr>
          <w:b/>
          <w:u w:val="single"/>
        </w:rPr>
      </w:pPr>
    </w:p>
    <w:p w14:paraId="56BBD10D" w14:textId="77777777" w:rsidR="00DC0B5A" w:rsidRDefault="00DC0B5A" w:rsidP="00DC0B5A">
      <w:pPr>
        <w:ind w:left="851"/>
        <w:jc w:val="right"/>
        <w:rPr>
          <w:b/>
          <w:u w:val="single"/>
        </w:rPr>
      </w:pPr>
    </w:p>
    <w:p w14:paraId="7E4FD462" w14:textId="77777777" w:rsidR="00DC0B5A" w:rsidRDefault="00DC0B5A" w:rsidP="00DC0B5A">
      <w:pPr>
        <w:ind w:left="851"/>
        <w:jc w:val="right"/>
        <w:rPr>
          <w:b/>
          <w:u w:val="single"/>
        </w:rPr>
      </w:pPr>
    </w:p>
    <w:p w14:paraId="5793ACAF" w14:textId="77777777" w:rsidR="00DC0B5A" w:rsidRDefault="00DC0B5A" w:rsidP="00DC0B5A">
      <w:pPr>
        <w:ind w:left="851"/>
        <w:jc w:val="right"/>
        <w:rPr>
          <w:b/>
          <w:u w:val="single"/>
        </w:rPr>
      </w:pPr>
    </w:p>
    <w:p w14:paraId="5754A3CB" w14:textId="77777777" w:rsidR="00DC0B5A" w:rsidRDefault="00DC0B5A" w:rsidP="00DC0B5A">
      <w:pPr>
        <w:ind w:left="851"/>
        <w:jc w:val="right"/>
        <w:rPr>
          <w:b/>
          <w:u w:val="single"/>
        </w:rPr>
      </w:pPr>
    </w:p>
    <w:p w14:paraId="651C8400" w14:textId="77777777" w:rsidR="00DC0B5A" w:rsidRDefault="00DC0B5A" w:rsidP="00DC0B5A">
      <w:pPr>
        <w:ind w:left="851"/>
        <w:jc w:val="right"/>
        <w:rPr>
          <w:b/>
          <w:u w:val="single"/>
        </w:rPr>
      </w:pPr>
    </w:p>
    <w:p w14:paraId="1200EB5D" w14:textId="77777777" w:rsidR="00DC0B5A" w:rsidRDefault="00DC0B5A" w:rsidP="00DC0B5A">
      <w:pPr>
        <w:ind w:left="851"/>
        <w:jc w:val="right"/>
        <w:rPr>
          <w:b/>
          <w:u w:val="single"/>
        </w:rPr>
      </w:pPr>
    </w:p>
    <w:p w14:paraId="48520FD3" w14:textId="77777777" w:rsidR="00DC0B5A" w:rsidRDefault="00DC0B5A" w:rsidP="00DC0B5A">
      <w:pPr>
        <w:ind w:left="851"/>
        <w:jc w:val="right"/>
        <w:rPr>
          <w:b/>
          <w:u w:val="single"/>
        </w:rPr>
      </w:pPr>
    </w:p>
    <w:p w14:paraId="0F35DE9B" w14:textId="77777777" w:rsidR="00DC0B5A" w:rsidRDefault="00DC0B5A" w:rsidP="00DC0B5A">
      <w:pPr>
        <w:ind w:left="851"/>
        <w:jc w:val="right"/>
        <w:rPr>
          <w:b/>
          <w:u w:val="single"/>
        </w:rPr>
      </w:pPr>
    </w:p>
    <w:p w14:paraId="20A9A8B1" w14:textId="77777777" w:rsidR="00DC0B5A" w:rsidRDefault="00DC0B5A" w:rsidP="00DC0B5A">
      <w:pPr>
        <w:ind w:left="851"/>
        <w:jc w:val="right"/>
        <w:rPr>
          <w:b/>
          <w:u w:val="single"/>
        </w:rPr>
      </w:pPr>
    </w:p>
    <w:p w14:paraId="27B9539C" w14:textId="77777777" w:rsidR="00DC0B5A" w:rsidRDefault="00DC0B5A" w:rsidP="00DC0B5A">
      <w:pPr>
        <w:ind w:left="851"/>
        <w:jc w:val="right"/>
        <w:rPr>
          <w:b/>
          <w:u w:val="single"/>
        </w:rPr>
      </w:pPr>
    </w:p>
    <w:p w14:paraId="0BC96230" w14:textId="77777777" w:rsidR="00DC0B5A" w:rsidRDefault="00DC0B5A" w:rsidP="00DC0B5A">
      <w:pPr>
        <w:ind w:left="851"/>
        <w:jc w:val="right"/>
        <w:rPr>
          <w:b/>
          <w:u w:val="single"/>
        </w:rPr>
      </w:pPr>
    </w:p>
    <w:p w14:paraId="47C88F19" w14:textId="77777777" w:rsidR="00DC0B5A" w:rsidRDefault="00DC0B5A" w:rsidP="00DC0B5A">
      <w:pPr>
        <w:rPr>
          <w:b/>
          <w:u w:val="single"/>
        </w:rPr>
      </w:pPr>
    </w:p>
    <w:p w14:paraId="74268CBE" w14:textId="77777777" w:rsidR="00DC0B5A" w:rsidRDefault="00DC0B5A" w:rsidP="00DC0B5A">
      <w:pPr>
        <w:ind w:left="851"/>
        <w:jc w:val="right"/>
        <w:rPr>
          <w:b/>
          <w:u w:val="single"/>
        </w:rPr>
      </w:pPr>
    </w:p>
    <w:p w14:paraId="581B18F2" w14:textId="77777777" w:rsidR="003B1435" w:rsidRDefault="003B1435" w:rsidP="00DC0B5A">
      <w:pPr>
        <w:ind w:left="851"/>
        <w:jc w:val="right"/>
        <w:rPr>
          <w:b/>
          <w:u w:val="single"/>
        </w:rPr>
      </w:pPr>
    </w:p>
    <w:p w14:paraId="5CCE78F7" w14:textId="77777777" w:rsidR="003B1435" w:rsidRDefault="003B1435" w:rsidP="00DC0B5A">
      <w:pPr>
        <w:ind w:left="851"/>
        <w:jc w:val="right"/>
        <w:rPr>
          <w:b/>
          <w:u w:val="single"/>
        </w:rPr>
      </w:pPr>
    </w:p>
    <w:p w14:paraId="0AF79F9E" w14:textId="77777777" w:rsidR="003B1435" w:rsidRDefault="003B1435" w:rsidP="00D34925">
      <w:pPr>
        <w:rPr>
          <w:b/>
          <w:u w:val="single"/>
        </w:rPr>
      </w:pPr>
    </w:p>
    <w:p w14:paraId="05F24CFD" w14:textId="7501A1E6" w:rsidR="00DC0B5A" w:rsidRDefault="00DC0B5A" w:rsidP="00DC0B5A">
      <w:pPr>
        <w:ind w:left="851"/>
        <w:jc w:val="right"/>
        <w:rPr>
          <w:b/>
          <w:u w:val="single"/>
        </w:rPr>
      </w:pPr>
      <w:r>
        <w:rPr>
          <w:b/>
          <w:u w:val="single"/>
        </w:rPr>
        <w:lastRenderedPageBreak/>
        <w:t>ПР</w:t>
      </w:r>
      <w:r w:rsidRPr="00F45E1B">
        <w:rPr>
          <w:b/>
          <w:u w:val="single"/>
        </w:rPr>
        <w:t xml:space="preserve">ИЛОЖЕНИЕ </w:t>
      </w:r>
      <w:r w:rsidR="00AD2360" w:rsidRPr="008825FF">
        <w:rPr>
          <w:b/>
          <w:u w:val="single"/>
        </w:rPr>
        <w:t>№ 11</w:t>
      </w:r>
    </w:p>
    <w:p w14:paraId="3B80320B" w14:textId="77777777" w:rsidR="00DC0B5A" w:rsidRPr="000C43DF" w:rsidRDefault="00DC0B5A" w:rsidP="00DC0B5A">
      <w:pPr>
        <w:ind w:left="851"/>
        <w:jc w:val="right"/>
        <w:rPr>
          <w:b/>
          <w:sz w:val="28"/>
          <w:szCs w:val="28"/>
          <w:u w:val="single"/>
        </w:rPr>
      </w:pPr>
      <w:r w:rsidRPr="000C43DF">
        <w:rPr>
          <w:b/>
          <w:sz w:val="28"/>
          <w:szCs w:val="28"/>
        </w:rPr>
        <w:t>к Коллективному договору</w:t>
      </w:r>
    </w:p>
    <w:p w14:paraId="400CA950" w14:textId="77777777" w:rsidR="00DC0B5A" w:rsidRPr="00F45E1B" w:rsidRDefault="00DC0B5A" w:rsidP="00DC0B5A">
      <w:pPr>
        <w:jc w:val="center"/>
      </w:pPr>
    </w:p>
    <w:p w14:paraId="6A4263A2" w14:textId="77777777" w:rsidR="00D34925" w:rsidRPr="00101B26" w:rsidRDefault="00DC0B5A" w:rsidP="00D34925">
      <w:pPr>
        <w:widowControl w:val="0"/>
        <w:adjustRightInd w:val="0"/>
        <w:spacing w:line="288" w:lineRule="atLeast"/>
        <w:ind w:hanging="180"/>
        <w:jc w:val="both"/>
        <w:rPr>
          <w:b/>
        </w:rPr>
      </w:pPr>
      <w:r w:rsidRPr="00F45E1B">
        <w:rPr>
          <w:b/>
        </w:rPr>
        <w:t>«</w:t>
      </w:r>
      <w:proofErr w:type="gramStart"/>
      <w:r w:rsidR="00D34925" w:rsidRPr="00101B26">
        <w:rPr>
          <w:b/>
        </w:rPr>
        <w:t xml:space="preserve">СОГЛАСОВАНО»   </w:t>
      </w:r>
      <w:proofErr w:type="gramEnd"/>
      <w:r w:rsidR="00D34925" w:rsidRPr="00101B26">
        <w:rPr>
          <w:b/>
        </w:rPr>
        <w:t xml:space="preserve">                                                                       «УТВЕРЖДАЮ»</w:t>
      </w:r>
    </w:p>
    <w:p w14:paraId="0FF5378A" w14:textId="77777777" w:rsidR="00D34925" w:rsidRPr="00FF4CD8" w:rsidRDefault="00D34925" w:rsidP="00D34925">
      <w:pPr>
        <w:widowControl w:val="0"/>
        <w:adjustRightInd w:val="0"/>
        <w:spacing w:line="288" w:lineRule="atLeast"/>
        <w:ind w:left="-180"/>
        <w:jc w:val="both"/>
      </w:pPr>
      <w:r w:rsidRPr="00FF4CD8">
        <w:t>«___» ____________2021 г.                                                «____» __________2021 г.</w:t>
      </w:r>
    </w:p>
    <w:p w14:paraId="4D605C02" w14:textId="79825F5A" w:rsidR="00D34925" w:rsidRPr="00FF4CD8" w:rsidRDefault="00D34925" w:rsidP="00D34925">
      <w:pPr>
        <w:widowControl w:val="0"/>
        <w:adjustRightInd w:val="0"/>
        <w:spacing w:line="288" w:lineRule="atLeast"/>
        <w:ind w:left="-180"/>
        <w:jc w:val="both"/>
      </w:pPr>
      <w:r w:rsidRPr="00FF4CD8">
        <w:t xml:space="preserve">Председатель профкома                                      </w:t>
      </w:r>
      <w:r w:rsidR="00FF4CD8">
        <w:t xml:space="preserve">          </w:t>
      </w:r>
      <w:r w:rsidRPr="00FF4CD8">
        <w:t xml:space="preserve"> Исполняющий обязанности ректора </w:t>
      </w:r>
    </w:p>
    <w:p w14:paraId="04B69F62" w14:textId="6C029BE2" w:rsidR="00D34925" w:rsidRDefault="00D34925" w:rsidP="00D34925">
      <w:pPr>
        <w:widowControl w:val="0"/>
        <w:adjustRightInd w:val="0"/>
        <w:spacing w:line="288" w:lineRule="atLeast"/>
        <w:ind w:left="-180"/>
        <w:jc w:val="both"/>
      </w:pPr>
      <w:r w:rsidRPr="00FF4CD8">
        <w:t xml:space="preserve">                                                                                </w:t>
      </w:r>
      <w:r w:rsidR="00FF4CD8">
        <w:t xml:space="preserve">          </w:t>
      </w:r>
      <w:r w:rsidRPr="00FF4CD8">
        <w:t>МГК имени П.И. Чайковского</w:t>
      </w:r>
    </w:p>
    <w:p w14:paraId="3B232284" w14:textId="77777777" w:rsidR="00FF4CD8" w:rsidRPr="00FF4CD8" w:rsidRDefault="00FF4CD8" w:rsidP="00D34925">
      <w:pPr>
        <w:widowControl w:val="0"/>
        <w:adjustRightInd w:val="0"/>
        <w:spacing w:line="288" w:lineRule="atLeast"/>
        <w:ind w:left="-180"/>
        <w:jc w:val="both"/>
      </w:pPr>
    </w:p>
    <w:p w14:paraId="6D0D203B" w14:textId="77777777" w:rsidR="00D34925" w:rsidRPr="00FF4CD8" w:rsidRDefault="00D34925" w:rsidP="00D34925">
      <w:pPr>
        <w:widowControl w:val="0"/>
        <w:adjustRightInd w:val="0"/>
        <w:spacing w:before="120" w:line="288" w:lineRule="atLeast"/>
        <w:ind w:left="-181"/>
        <w:jc w:val="both"/>
      </w:pPr>
      <w:r w:rsidRPr="00FF4CD8">
        <w:t xml:space="preserve">________________ (Л.А. </w:t>
      </w:r>
      <w:proofErr w:type="gramStart"/>
      <w:r w:rsidRPr="00FF4CD8">
        <w:t xml:space="preserve">Мовчан)   </w:t>
      </w:r>
      <w:proofErr w:type="gramEnd"/>
      <w:r w:rsidRPr="00FF4CD8">
        <w:t xml:space="preserve">                                   _________ (А.С. Соколов)</w:t>
      </w:r>
    </w:p>
    <w:p w14:paraId="407683C7" w14:textId="2B9A6907" w:rsidR="00DC0B5A" w:rsidRPr="00F45E1B" w:rsidRDefault="00DC0B5A" w:rsidP="00D34925">
      <w:pPr>
        <w:widowControl w:val="0"/>
        <w:adjustRightInd w:val="0"/>
        <w:spacing w:line="288" w:lineRule="atLeast"/>
        <w:ind w:hanging="180"/>
        <w:jc w:val="both"/>
      </w:pPr>
    </w:p>
    <w:p w14:paraId="3692FF14" w14:textId="77777777" w:rsidR="00CD56E1" w:rsidRPr="00AD0C06" w:rsidRDefault="00CD56E1" w:rsidP="00CD56E1">
      <w:pPr>
        <w:jc w:val="center"/>
        <w:rPr>
          <w:b/>
          <w:sz w:val="28"/>
          <w:szCs w:val="28"/>
        </w:rPr>
      </w:pPr>
      <w:r w:rsidRPr="00AD0C06">
        <w:rPr>
          <w:b/>
          <w:sz w:val="28"/>
          <w:szCs w:val="28"/>
        </w:rPr>
        <w:t>Нормы</w:t>
      </w:r>
    </w:p>
    <w:p w14:paraId="405079B5" w14:textId="77777777" w:rsidR="00CD56E1" w:rsidRDefault="00CD56E1" w:rsidP="00CD56E1">
      <w:pPr>
        <w:jc w:val="center"/>
        <w:rPr>
          <w:b/>
          <w:sz w:val="28"/>
          <w:szCs w:val="28"/>
        </w:rPr>
      </w:pPr>
      <w:r w:rsidRPr="00AD0C06">
        <w:rPr>
          <w:b/>
          <w:sz w:val="28"/>
          <w:szCs w:val="28"/>
        </w:rPr>
        <w:t xml:space="preserve">бесплатной выдачи специальной одежды, специальной обуви и других средств индивидуальной защиты работникам </w:t>
      </w:r>
    </w:p>
    <w:p w14:paraId="6A59ED9E" w14:textId="77777777" w:rsidR="00CD56E1" w:rsidRDefault="00CD56E1" w:rsidP="00CD56E1">
      <w:pPr>
        <w:jc w:val="center"/>
        <w:rPr>
          <w:b/>
          <w:sz w:val="28"/>
          <w:szCs w:val="28"/>
        </w:rPr>
      </w:pPr>
      <w:r w:rsidRPr="00AD0C06">
        <w:rPr>
          <w:b/>
          <w:sz w:val="28"/>
          <w:szCs w:val="28"/>
        </w:rPr>
        <w:t>МГК имени П.И. Чайковского</w:t>
      </w:r>
    </w:p>
    <w:p w14:paraId="16FDB093" w14:textId="77777777" w:rsidR="00CD56E1" w:rsidRDefault="00CD56E1" w:rsidP="00CD56E1">
      <w:pPr>
        <w:jc w:val="center"/>
        <w:rPr>
          <w:b/>
          <w:sz w:val="28"/>
          <w:szCs w:val="28"/>
        </w:rPr>
      </w:pPr>
    </w:p>
    <w:tbl>
      <w:tblPr>
        <w:tblStyle w:val="af4"/>
        <w:tblW w:w="10173" w:type="dxa"/>
        <w:tblLook w:val="04A0" w:firstRow="1" w:lastRow="0" w:firstColumn="1" w:lastColumn="0" w:noHBand="0" w:noVBand="1"/>
      </w:tblPr>
      <w:tblGrid>
        <w:gridCol w:w="959"/>
        <w:gridCol w:w="2835"/>
        <w:gridCol w:w="4678"/>
        <w:gridCol w:w="1701"/>
      </w:tblGrid>
      <w:tr w:rsidR="00535C51" w:rsidRPr="00535C51" w14:paraId="75611314" w14:textId="77777777" w:rsidTr="00417079">
        <w:tc>
          <w:tcPr>
            <w:tcW w:w="959" w:type="dxa"/>
          </w:tcPr>
          <w:p w14:paraId="1D6BB9A4" w14:textId="77777777" w:rsidR="00CD56E1" w:rsidRPr="00535C51" w:rsidRDefault="00CD56E1" w:rsidP="00417079">
            <w:pPr>
              <w:jc w:val="center"/>
              <w:rPr>
                <w:sz w:val="28"/>
                <w:szCs w:val="28"/>
              </w:rPr>
            </w:pPr>
            <w:r w:rsidRPr="00535C51">
              <w:rPr>
                <w:sz w:val="28"/>
                <w:szCs w:val="28"/>
              </w:rPr>
              <w:t>N п/п</w:t>
            </w:r>
          </w:p>
        </w:tc>
        <w:tc>
          <w:tcPr>
            <w:tcW w:w="2835" w:type="dxa"/>
          </w:tcPr>
          <w:p w14:paraId="48BD91EF" w14:textId="77777777" w:rsidR="00CD56E1" w:rsidRPr="00535C51" w:rsidRDefault="00CD56E1" w:rsidP="00417079">
            <w:pPr>
              <w:jc w:val="center"/>
              <w:rPr>
                <w:sz w:val="28"/>
                <w:szCs w:val="28"/>
              </w:rPr>
            </w:pPr>
            <w:r w:rsidRPr="00535C51">
              <w:rPr>
                <w:sz w:val="28"/>
                <w:szCs w:val="28"/>
              </w:rPr>
              <w:t>Наименование профессии (должности)</w:t>
            </w:r>
          </w:p>
        </w:tc>
        <w:tc>
          <w:tcPr>
            <w:tcW w:w="4678" w:type="dxa"/>
          </w:tcPr>
          <w:p w14:paraId="2B9450FF" w14:textId="77777777" w:rsidR="00CD56E1" w:rsidRPr="00535C51" w:rsidRDefault="00CD56E1" w:rsidP="00417079">
            <w:pPr>
              <w:jc w:val="center"/>
              <w:rPr>
                <w:sz w:val="28"/>
                <w:szCs w:val="28"/>
              </w:rPr>
            </w:pPr>
            <w:r w:rsidRPr="00535C51">
              <w:rPr>
                <w:sz w:val="28"/>
                <w:szCs w:val="28"/>
              </w:rPr>
              <w:t>Наименование специальной одежды, специальной обуви и других средств индивидуальной защиты</w:t>
            </w:r>
          </w:p>
        </w:tc>
        <w:tc>
          <w:tcPr>
            <w:tcW w:w="1701" w:type="dxa"/>
          </w:tcPr>
          <w:p w14:paraId="73F411F0" w14:textId="77777777" w:rsidR="00CD56E1" w:rsidRPr="00535C51" w:rsidRDefault="00CD56E1" w:rsidP="00417079">
            <w:pPr>
              <w:jc w:val="center"/>
              <w:rPr>
                <w:sz w:val="28"/>
                <w:szCs w:val="28"/>
              </w:rPr>
            </w:pPr>
            <w:r w:rsidRPr="00535C51">
              <w:rPr>
                <w:sz w:val="28"/>
                <w:szCs w:val="28"/>
              </w:rPr>
              <w:t>Норма выдачи на год (штуки, пары, комплекты)</w:t>
            </w:r>
          </w:p>
        </w:tc>
      </w:tr>
      <w:tr w:rsidR="00535C51" w:rsidRPr="00535C51" w14:paraId="2E020666" w14:textId="77777777" w:rsidTr="00417079">
        <w:tc>
          <w:tcPr>
            <w:tcW w:w="959" w:type="dxa"/>
          </w:tcPr>
          <w:p w14:paraId="2825DFE0" w14:textId="77777777" w:rsidR="00CD56E1" w:rsidRPr="00535C51" w:rsidRDefault="00CD56E1" w:rsidP="00417079">
            <w:pPr>
              <w:jc w:val="center"/>
              <w:rPr>
                <w:sz w:val="28"/>
                <w:szCs w:val="28"/>
              </w:rPr>
            </w:pPr>
            <w:r w:rsidRPr="00535C51">
              <w:rPr>
                <w:sz w:val="28"/>
                <w:szCs w:val="28"/>
              </w:rPr>
              <w:t>1</w:t>
            </w:r>
          </w:p>
        </w:tc>
        <w:tc>
          <w:tcPr>
            <w:tcW w:w="2835" w:type="dxa"/>
          </w:tcPr>
          <w:p w14:paraId="500A66B8" w14:textId="77777777" w:rsidR="00CD56E1" w:rsidRPr="00535C51" w:rsidRDefault="00CD56E1" w:rsidP="00417079">
            <w:pPr>
              <w:jc w:val="center"/>
              <w:rPr>
                <w:sz w:val="28"/>
                <w:szCs w:val="28"/>
              </w:rPr>
            </w:pPr>
            <w:r w:rsidRPr="00535C51">
              <w:rPr>
                <w:sz w:val="28"/>
                <w:szCs w:val="28"/>
              </w:rPr>
              <w:t>2</w:t>
            </w:r>
          </w:p>
        </w:tc>
        <w:tc>
          <w:tcPr>
            <w:tcW w:w="4678" w:type="dxa"/>
          </w:tcPr>
          <w:p w14:paraId="3A139296" w14:textId="77777777" w:rsidR="00CD56E1" w:rsidRPr="00535C51" w:rsidRDefault="00CD56E1" w:rsidP="00417079">
            <w:pPr>
              <w:jc w:val="center"/>
              <w:rPr>
                <w:sz w:val="28"/>
                <w:szCs w:val="28"/>
              </w:rPr>
            </w:pPr>
            <w:r w:rsidRPr="00535C51">
              <w:rPr>
                <w:sz w:val="28"/>
                <w:szCs w:val="28"/>
              </w:rPr>
              <w:t>3</w:t>
            </w:r>
          </w:p>
        </w:tc>
        <w:tc>
          <w:tcPr>
            <w:tcW w:w="1701" w:type="dxa"/>
          </w:tcPr>
          <w:p w14:paraId="1BEB53FE" w14:textId="77777777" w:rsidR="00CD56E1" w:rsidRPr="00535C51" w:rsidRDefault="00CD56E1" w:rsidP="00417079">
            <w:pPr>
              <w:jc w:val="center"/>
              <w:rPr>
                <w:sz w:val="28"/>
                <w:szCs w:val="28"/>
              </w:rPr>
            </w:pPr>
            <w:r w:rsidRPr="00535C51">
              <w:rPr>
                <w:sz w:val="28"/>
                <w:szCs w:val="28"/>
              </w:rPr>
              <w:t>4</w:t>
            </w:r>
          </w:p>
        </w:tc>
      </w:tr>
      <w:tr w:rsidR="00535C51" w:rsidRPr="00535C51" w14:paraId="3E0F1EE2" w14:textId="77777777" w:rsidTr="00417079">
        <w:tc>
          <w:tcPr>
            <w:tcW w:w="959" w:type="dxa"/>
          </w:tcPr>
          <w:p w14:paraId="1EBC49B4" w14:textId="77777777" w:rsidR="00CD56E1" w:rsidRPr="00535C51" w:rsidRDefault="00CD56E1" w:rsidP="00417079">
            <w:pPr>
              <w:jc w:val="center"/>
              <w:rPr>
                <w:sz w:val="28"/>
                <w:szCs w:val="28"/>
              </w:rPr>
            </w:pPr>
            <w:r w:rsidRPr="00535C51">
              <w:rPr>
                <w:sz w:val="28"/>
                <w:szCs w:val="28"/>
              </w:rPr>
              <w:t>1.</w:t>
            </w:r>
          </w:p>
        </w:tc>
        <w:tc>
          <w:tcPr>
            <w:tcW w:w="2835" w:type="dxa"/>
          </w:tcPr>
          <w:p w14:paraId="38643F48" w14:textId="77777777" w:rsidR="00CD56E1" w:rsidRPr="00535C51" w:rsidRDefault="00CD56E1" w:rsidP="00417079">
            <w:pPr>
              <w:rPr>
                <w:sz w:val="28"/>
                <w:szCs w:val="28"/>
              </w:rPr>
            </w:pPr>
            <w:r w:rsidRPr="00535C51">
              <w:rPr>
                <w:sz w:val="28"/>
                <w:szCs w:val="28"/>
              </w:rPr>
              <w:t>Архивариус; архивист; заведующий архивом</w:t>
            </w:r>
          </w:p>
        </w:tc>
        <w:tc>
          <w:tcPr>
            <w:tcW w:w="4678" w:type="dxa"/>
          </w:tcPr>
          <w:p w14:paraId="78DC6C2B" w14:textId="77777777" w:rsidR="00CD56E1" w:rsidRPr="00535C51" w:rsidRDefault="00CD56E1" w:rsidP="00417079">
            <w:pPr>
              <w:rPr>
                <w:sz w:val="28"/>
                <w:szCs w:val="28"/>
              </w:rPr>
            </w:pPr>
            <w:r w:rsidRPr="00535C51">
              <w:rPr>
                <w:sz w:val="28"/>
                <w:szCs w:val="28"/>
              </w:rPr>
              <w:t>Халат для защиты от общих производственных загрязнений и механических воздействий</w:t>
            </w:r>
          </w:p>
          <w:p w14:paraId="3B2EA49C" w14:textId="77777777" w:rsidR="00CD56E1" w:rsidRPr="00535C51" w:rsidRDefault="00CD56E1" w:rsidP="00417079">
            <w:pPr>
              <w:rPr>
                <w:sz w:val="28"/>
                <w:szCs w:val="28"/>
              </w:rPr>
            </w:pPr>
            <w:r w:rsidRPr="00535C51">
              <w:rPr>
                <w:sz w:val="28"/>
                <w:szCs w:val="28"/>
              </w:rPr>
              <w:t>Перчатки с точечным покрытием</w:t>
            </w:r>
          </w:p>
          <w:p w14:paraId="076DB93C" w14:textId="77777777" w:rsidR="00CD56E1" w:rsidRPr="00535C51" w:rsidRDefault="00CD56E1" w:rsidP="00417079">
            <w:pPr>
              <w:rPr>
                <w:sz w:val="28"/>
                <w:szCs w:val="28"/>
              </w:rPr>
            </w:pPr>
            <w:r w:rsidRPr="00535C51">
              <w:rPr>
                <w:sz w:val="28"/>
                <w:szCs w:val="28"/>
              </w:rPr>
              <w:t>Средство индивидуальной защиты органов дыхания фильтрующее</w:t>
            </w:r>
          </w:p>
          <w:p w14:paraId="1767EDFE" w14:textId="77777777" w:rsidR="00CD56E1" w:rsidRPr="00535C51" w:rsidRDefault="00CD56E1" w:rsidP="00417079">
            <w:pPr>
              <w:rPr>
                <w:sz w:val="28"/>
                <w:szCs w:val="28"/>
              </w:rPr>
            </w:pPr>
          </w:p>
        </w:tc>
        <w:tc>
          <w:tcPr>
            <w:tcW w:w="1701" w:type="dxa"/>
          </w:tcPr>
          <w:p w14:paraId="0921EFC9" w14:textId="77777777" w:rsidR="00CD56E1" w:rsidRPr="00535C51" w:rsidRDefault="00CD56E1" w:rsidP="00417079">
            <w:pPr>
              <w:jc w:val="center"/>
              <w:rPr>
                <w:sz w:val="28"/>
                <w:szCs w:val="28"/>
              </w:rPr>
            </w:pPr>
            <w:r w:rsidRPr="00535C51">
              <w:rPr>
                <w:sz w:val="28"/>
                <w:szCs w:val="28"/>
              </w:rPr>
              <w:t>1 шт.</w:t>
            </w:r>
          </w:p>
          <w:p w14:paraId="75F8A292" w14:textId="77777777" w:rsidR="00CD56E1" w:rsidRPr="00535C51" w:rsidRDefault="00CD56E1" w:rsidP="00417079">
            <w:pPr>
              <w:jc w:val="center"/>
              <w:rPr>
                <w:sz w:val="28"/>
                <w:szCs w:val="28"/>
              </w:rPr>
            </w:pPr>
          </w:p>
          <w:p w14:paraId="5E81AFDA" w14:textId="77777777" w:rsidR="00CD56E1" w:rsidRPr="00535C51" w:rsidRDefault="00CD56E1" w:rsidP="00417079">
            <w:pPr>
              <w:jc w:val="center"/>
              <w:rPr>
                <w:sz w:val="28"/>
                <w:szCs w:val="28"/>
              </w:rPr>
            </w:pPr>
          </w:p>
          <w:p w14:paraId="30441EEE" w14:textId="77777777" w:rsidR="00CD56E1" w:rsidRPr="00535C51" w:rsidRDefault="00CD56E1" w:rsidP="00417079">
            <w:pPr>
              <w:jc w:val="center"/>
              <w:rPr>
                <w:sz w:val="28"/>
                <w:szCs w:val="28"/>
              </w:rPr>
            </w:pPr>
            <w:r w:rsidRPr="00535C51">
              <w:rPr>
                <w:sz w:val="28"/>
                <w:szCs w:val="28"/>
              </w:rPr>
              <w:t>3 пары</w:t>
            </w:r>
          </w:p>
          <w:p w14:paraId="4063570B" w14:textId="77777777" w:rsidR="00CD56E1" w:rsidRPr="00535C51" w:rsidRDefault="00CD56E1" w:rsidP="00417079">
            <w:pPr>
              <w:jc w:val="center"/>
              <w:rPr>
                <w:sz w:val="28"/>
                <w:szCs w:val="28"/>
              </w:rPr>
            </w:pPr>
            <w:r w:rsidRPr="00535C51">
              <w:rPr>
                <w:sz w:val="28"/>
                <w:szCs w:val="28"/>
              </w:rPr>
              <w:t>до износа</w:t>
            </w:r>
          </w:p>
        </w:tc>
      </w:tr>
      <w:tr w:rsidR="00535C51" w:rsidRPr="00535C51" w14:paraId="4CB9881E" w14:textId="77777777" w:rsidTr="00417079">
        <w:tc>
          <w:tcPr>
            <w:tcW w:w="959" w:type="dxa"/>
          </w:tcPr>
          <w:p w14:paraId="65208E6E" w14:textId="77777777" w:rsidR="00CD56E1" w:rsidRPr="00535C51" w:rsidRDefault="00CD56E1" w:rsidP="00417079">
            <w:pPr>
              <w:jc w:val="center"/>
              <w:rPr>
                <w:sz w:val="28"/>
                <w:szCs w:val="28"/>
              </w:rPr>
            </w:pPr>
            <w:r w:rsidRPr="00535C51">
              <w:rPr>
                <w:sz w:val="28"/>
                <w:szCs w:val="28"/>
              </w:rPr>
              <w:t>2.</w:t>
            </w:r>
          </w:p>
        </w:tc>
        <w:tc>
          <w:tcPr>
            <w:tcW w:w="2835" w:type="dxa"/>
          </w:tcPr>
          <w:p w14:paraId="2D04F2FF" w14:textId="77777777" w:rsidR="00CD56E1" w:rsidRPr="00535C51" w:rsidRDefault="00CD56E1" w:rsidP="00417079">
            <w:pPr>
              <w:rPr>
                <w:sz w:val="28"/>
                <w:szCs w:val="28"/>
              </w:rPr>
            </w:pPr>
            <w:r w:rsidRPr="00535C51">
              <w:rPr>
                <w:sz w:val="28"/>
                <w:szCs w:val="28"/>
              </w:rPr>
              <w:t>Библиотекарь (ведущий, главный); библиограф (ведущий, главный)</w:t>
            </w:r>
          </w:p>
        </w:tc>
        <w:tc>
          <w:tcPr>
            <w:tcW w:w="4678" w:type="dxa"/>
          </w:tcPr>
          <w:p w14:paraId="31EADCBB" w14:textId="77777777" w:rsidR="00CD56E1" w:rsidRPr="00535C51" w:rsidRDefault="00CD56E1" w:rsidP="00417079">
            <w:pPr>
              <w:rPr>
                <w:sz w:val="28"/>
                <w:szCs w:val="28"/>
              </w:rPr>
            </w:pPr>
            <w:r w:rsidRPr="00535C51">
              <w:rPr>
                <w:sz w:val="28"/>
                <w:szCs w:val="28"/>
              </w:rPr>
              <w:t>Халат для защиты от общих производственных загрязнений и механических воздействий</w:t>
            </w:r>
          </w:p>
          <w:p w14:paraId="1A22BF56" w14:textId="77777777" w:rsidR="00CD56E1" w:rsidRPr="00535C51" w:rsidRDefault="00CD56E1" w:rsidP="00417079">
            <w:pPr>
              <w:rPr>
                <w:sz w:val="28"/>
                <w:szCs w:val="28"/>
              </w:rPr>
            </w:pPr>
            <w:r w:rsidRPr="00535C51">
              <w:rPr>
                <w:sz w:val="28"/>
                <w:szCs w:val="28"/>
              </w:rPr>
              <w:t>Перчатки с точечным покрытием</w:t>
            </w:r>
          </w:p>
          <w:p w14:paraId="42131212" w14:textId="77777777" w:rsidR="00CD56E1" w:rsidRPr="00535C51" w:rsidRDefault="00CD56E1" w:rsidP="00417079">
            <w:pPr>
              <w:rPr>
                <w:sz w:val="28"/>
                <w:szCs w:val="28"/>
              </w:rPr>
            </w:pPr>
            <w:r w:rsidRPr="00535C51">
              <w:rPr>
                <w:sz w:val="28"/>
                <w:szCs w:val="28"/>
              </w:rPr>
              <w:t>Средство индивидуальной защиты органов дыхания фильтрующее</w:t>
            </w:r>
          </w:p>
          <w:p w14:paraId="70A90F7B" w14:textId="77777777" w:rsidR="00CD56E1" w:rsidRPr="00535C51" w:rsidRDefault="00CD56E1" w:rsidP="00417079">
            <w:pPr>
              <w:rPr>
                <w:sz w:val="28"/>
                <w:szCs w:val="28"/>
              </w:rPr>
            </w:pPr>
          </w:p>
        </w:tc>
        <w:tc>
          <w:tcPr>
            <w:tcW w:w="1701" w:type="dxa"/>
          </w:tcPr>
          <w:p w14:paraId="20C3E4CF" w14:textId="77777777" w:rsidR="00CD56E1" w:rsidRPr="00535C51" w:rsidRDefault="00CD56E1" w:rsidP="00417079">
            <w:pPr>
              <w:jc w:val="center"/>
              <w:rPr>
                <w:sz w:val="28"/>
                <w:szCs w:val="28"/>
              </w:rPr>
            </w:pPr>
            <w:r w:rsidRPr="00535C51">
              <w:rPr>
                <w:sz w:val="28"/>
                <w:szCs w:val="28"/>
              </w:rPr>
              <w:t>1 шт.</w:t>
            </w:r>
          </w:p>
          <w:p w14:paraId="162DAE3F" w14:textId="77777777" w:rsidR="00CD56E1" w:rsidRPr="00535C51" w:rsidRDefault="00CD56E1" w:rsidP="00417079">
            <w:pPr>
              <w:jc w:val="center"/>
              <w:rPr>
                <w:sz w:val="28"/>
                <w:szCs w:val="28"/>
              </w:rPr>
            </w:pPr>
          </w:p>
          <w:p w14:paraId="71826094" w14:textId="77777777" w:rsidR="00CD56E1" w:rsidRPr="00535C51" w:rsidRDefault="00CD56E1" w:rsidP="00417079">
            <w:pPr>
              <w:jc w:val="center"/>
              <w:rPr>
                <w:sz w:val="28"/>
                <w:szCs w:val="28"/>
              </w:rPr>
            </w:pPr>
          </w:p>
          <w:p w14:paraId="31C008B9" w14:textId="77777777" w:rsidR="00CD56E1" w:rsidRPr="00535C51" w:rsidRDefault="00CD56E1" w:rsidP="00417079">
            <w:pPr>
              <w:jc w:val="center"/>
              <w:rPr>
                <w:sz w:val="28"/>
                <w:szCs w:val="28"/>
              </w:rPr>
            </w:pPr>
            <w:r w:rsidRPr="00535C51">
              <w:rPr>
                <w:sz w:val="28"/>
                <w:szCs w:val="28"/>
              </w:rPr>
              <w:t>3 пары</w:t>
            </w:r>
          </w:p>
          <w:p w14:paraId="2F1B7DE5" w14:textId="77777777" w:rsidR="00CD56E1" w:rsidRPr="00535C51" w:rsidRDefault="00CD56E1" w:rsidP="00417079">
            <w:pPr>
              <w:jc w:val="center"/>
              <w:rPr>
                <w:sz w:val="28"/>
                <w:szCs w:val="28"/>
              </w:rPr>
            </w:pPr>
            <w:r w:rsidRPr="00535C51">
              <w:rPr>
                <w:sz w:val="28"/>
                <w:szCs w:val="28"/>
              </w:rPr>
              <w:t>до износа</w:t>
            </w:r>
          </w:p>
        </w:tc>
      </w:tr>
      <w:tr w:rsidR="00535C51" w:rsidRPr="00535C51" w14:paraId="40205224" w14:textId="77777777" w:rsidTr="00417079">
        <w:tc>
          <w:tcPr>
            <w:tcW w:w="959" w:type="dxa"/>
          </w:tcPr>
          <w:p w14:paraId="04A7BD25" w14:textId="77777777" w:rsidR="00CD56E1" w:rsidRPr="00535C51" w:rsidRDefault="00CD56E1" w:rsidP="00417079">
            <w:pPr>
              <w:jc w:val="center"/>
              <w:rPr>
                <w:sz w:val="28"/>
                <w:szCs w:val="28"/>
              </w:rPr>
            </w:pPr>
            <w:r w:rsidRPr="00535C51">
              <w:rPr>
                <w:sz w:val="28"/>
                <w:szCs w:val="28"/>
              </w:rPr>
              <w:t>3.</w:t>
            </w:r>
          </w:p>
        </w:tc>
        <w:tc>
          <w:tcPr>
            <w:tcW w:w="2835" w:type="dxa"/>
          </w:tcPr>
          <w:p w14:paraId="320FEA8A" w14:textId="77777777" w:rsidR="00CD56E1" w:rsidRPr="00535C51" w:rsidRDefault="00CD56E1" w:rsidP="00417079">
            <w:pPr>
              <w:rPr>
                <w:sz w:val="28"/>
                <w:szCs w:val="28"/>
              </w:rPr>
            </w:pPr>
            <w:r w:rsidRPr="00535C51">
              <w:rPr>
                <w:sz w:val="28"/>
                <w:szCs w:val="28"/>
              </w:rPr>
              <w:t>Библиотекарь (по работе с аудиофондом)</w:t>
            </w:r>
          </w:p>
        </w:tc>
        <w:tc>
          <w:tcPr>
            <w:tcW w:w="4678" w:type="dxa"/>
          </w:tcPr>
          <w:p w14:paraId="27A58F85" w14:textId="77777777" w:rsidR="00CD56E1" w:rsidRPr="00535C51" w:rsidRDefault="00CD56E1" w:rsidP="00417079">
            <w:pPr>
              <w:rPr>
                <w:sz w:val="28"/>
                <w:szCs w:val="28"/>
              </w:rPr>
            </w:pPr>
            <w:r w:rsidRPr="00535C51">
              <w:rPr>
                <w:sz w:val="28"/>
                <w:szCs w:val="28"/>
              </w:rPr>
              <w:t>Халат для защиты от общих производственных загрязнений и механических воздействий</w:t>
            </w:r>
          </w:p>
          <w:p w14:paraId="157F9D90" w14:textId="77777777" w:rsidR="00CD56E1" w:rsidRPr="00535C51" w:rsidRDefault="00CD56E1" w:rsidP="00417079">
            <w:pPr>
              <w:rPr>
                <w:sz w:val="28"/>
                <w:szCs w:val="28"/>
              </w:rPr>
            </w:pPr>
          </w:p>
        </w:tc>
        <w:tc>
          <w:tcPr>
            <w:tcW w:w="1701" w:type="dxa"/>
          </w:tcPr>
          <w:p w14:paraId="5BCC5249" w14:textId="77777777" w:rsidR="00CD56E1" w:rsidRPr="00535C51" w:rsidRDefault="00CD56E1" w:rsidP="00417079">
            <w:pPr>
              <w:jc w:val="center"/>
              <w:rPr>
                <w:sz w:val="28"/>
                <w:szCs w:val="28"/>
              </w:rPr>
            </w:pPr>
            <w:r w:rsidRPr="00535C51">
              <w:rPr>
                <w:sz w:val="28"/>
                <w:szCs w:val="28"/>
              </w:rPr>
              <w:t>1 шт.</w:t>
            </w:r>
          </w:p>
          <w:p w14:paraId="487DA478" w14:textId="77777777" w:rsidR="00CD56E1" w:rsidRPr="00535C51" w:rsidRDefault="00CD56E1" w:rsidP="00417079">
            <w:pPr>
              <w:jc w:val="center"/>
              <w:rPr>
                <w:sz w:val="28"/>
                <w:szCs w:val="28"/>
              </w:rPr>
            </w:pPr>
          </w:p>
          <w:p w14:paraId="171B634B" w14:textId="77777777" w:rsidR="00CD56E1" w:rsidRPr="00535C51" w:rsidRDefault="00CD56E1" w:rsidP="00417079">
            <w:pPr>
              <w:jc w:val="center"/>
              <w:rPr>
                <w:sz w:val="28"/>
                <w:szCs w:val="28"/>
              </w:rPr>
            </w:pPr>
          </w:p>
          <w:p w14:paraId="10BCE39B" w14:textId="77777777" w:rsidR="00CD56E1" w:rsidRPr="00535C51" w:rsidRDefault="00CD56E1" w:rsidP="00417079">
            <w:pPr>
              <w:jc w:val="center"/>
              <w:rPr>
                <w:sz w:val="28"/>
                <w:szCs w:val="28"/>
              </w:rPr>
            </w:pPr>
          </w:p>
          <w:p w14:paraId="39745CFE" w14:textId="77777777" w:rsidR="00CD56E1" w:rsidRPr="00535C51" w:rsidRDefault="00CD56E1" w:rsidP="00417079">
            <w:pPr>
              <w:jc w:val="center"/>
              <w:rPr>
                <w:sz w:val="28"/>
                <w:szCs w:val="28"/>
              </w:rPr>
            </w:pPr>
          </w:p>
        </w:tc>
      </w:tr>
      <w:tr w:rsidR="00535C51" w:rsidRPr="00535C51" w14:paraId="4B2628A3" w14:textId="77777777" w:rsidTr="00417079">
        <w:tc>
          <w:tcPr>
            <w:tcW w:w="959" w:type="dxa"/>
          </w:tcPr>
          <w:p w14:paraId="32FC0F10" w14:textId="77777777" w:rsidR="00CD56E1" w:rsidRPr="00535C51" w:rsidRDefault="00CD56E1" w:rsidP="00417079">
            <w:pPr>
              <w:jc w:val="center"/>
              <w:rPr>
                <w:sz w:val="28"/>
                <w:szCs w:val="28"/>
              </w:rPr>
            </w:pPr>
            <w:r w:rsidRPr="00535C51">
              <w:rPr>
                <w:sz w:val="28"/>
                <w:szCs w:val="28"/>
              </w:rPr>
              <w:t>4.</w:t>
            </w:r>
          </w:p>
        </w:tc>
        <w:tc>
          <w:tcPr>
            <w:tcW w:w="2835" w:type="dxa"/>
          </w:tcPr>
          <w:p w14:paraId="0ADAA671" w14:textId="77777777" w:rsidR="00CD56E1" w:rsidRPr="00535C51" w:rsidRDefault="00CD56E1" w:rsidP="00417079">
            <w:pPr>
              <w:rPr>
                <w:sz w:val="28"/>
                <w:szCs w:val="28"/>
              </w:rPr>
            </w:pPr>
            <w:r w:rsidRPr="00535C51">
              <w:rPr>
                <w:sz w:val="28"/>
                <w:szCs w:val="28"/>
              </w:rPr>
              <w:t>Водитель</w:t>
            </w:r>
          </w:p>
        </w:tc>
        <w:tc>
          <w:tcPr>
            <w:tcW w:w="4678" w:type="dxa"/>
          </w:tcPr>
          <w:p w14:paraId="012FF76D" w14:textId="77777777" w:rsidR="00CD56E1" w:rsidRPr="00535C51" w:rsidRDefault="00CD56E1" w:rsidP="00417079">
            <w:pPr>
              <w:rPr>
                <w:sz w:val="28"/>
                <w:szCs w:val="28"/>
              </w:rPr>
            </w:pPr>
            <w:r w:rsidRPr="00535C51">
              <w:rPr>
                <w:sz w:val="28"/>
                <w:szCs w:val="28"/>
              </w:rPr>
              <w:t>При управлении автобусом, легковым автомобилем:</w:t>
            </w:r>
          </w:p>
          <w:p w14:paraId="2833B0D2" w14:textId="77777777" w:rsidR="00CD56E1" w:rsidRPr="00535C51" w:rsidRDefault="00CD56E1" w:rsidP="00417079">
            <w:pPr>
              <w:rPr>
                <w:sz w:val="28"/>
                <w:szCs w:val="28"/>
              </w:rPr>
            </w:pPr>
            <w:r w:rsidRPr="00535C51">
              <w:rPr>
                <w:sz w:val="28"/>
                <w:szCs w:val="28"/>
              </w:rPr>
              <w:lastRenderedPageBreak/>
              <w:t>Костюм для защиты от общих производственных загрязнений и механических воздействий</w:t>
            </w:r>
          </w:p>
          <w:p w14:paraId="62131FCF" w14:textId="77777777" w:rsidR="00CD56E1" w:rsidRPr="00535C51" w:rsidRDefault="00CD56E1" w:rsidP="00417079">
            <w:pPr>
              <w:rPr>
                <w:sz w:val="28"/>
                <w:szCs w:val="28"/>
              </w:rPr>
            </w:pPr>
            <w:r w:rsidRPr="00535C51">
              <w:rPr>
                <w:sz w:val="28"/>
                <w:szCs w:val="28"/>
              </w:rPr>
              <w:t>Перчатки с точечным покрытием</w:t>
            </w:r>
          </w:p>
          <w:p w14:paraId="12B84465" w14:textId="77777777" w:rsidR="00CD56E1" w:rsidRPr="00535C51" w:rsidRDefault="00CD56E1" w:rsidP="00417079">
            <w:pPr>
              <w:rPr>
                <w:sz w:val="28"/>
                <w:szCs w:val="28"/>
              </w:rPr>
            </w:pPr>
            <w:r w:rsidRPr="00535C51">
              <w:rPr>
                <w:sz w:val="28"/>
                <w:szCs w:val="28"/>
              </w:rPr>
              <w:t>Перчатки резиновые или из полимерных материалов</w:t>
            </w:r>
          </w:p>
          <w:p w14:paraId="42249FF9" w14:textId="77777777" w:rsidR="00CD56E1" w:rsidRPr="00535C51" w:rsidRDefault="00CD56E1" w:rsidP="00417079">
            <w:pPr>
              <w:rPr>
                <w:sz w:val="28"/>
                <w:szCs w:val="28"/>
              </w:rPr>
            </w:pPr>
          </w:p>
        </w:tc>
        <w:tc>
          <w:tcPr>
            <w:tcW w:w="1701" w:type="dxa"/>
          </w:tcPr>
          <w:p w14:paraId="1219DFAA" w14:textId="77777777" w:rsidR="00CD56E1" w:rsidRPr="00535C51" w:rsidRDefault="00CD56E1" w:rsidP="00417079">
            <w:pPr>
              <w:jc w:val="center"/>
              <w:rPr>
                <w:sz w:val="28"/>
                <w:szCs w:val="28"/>
              </w:rPr>
            </w:pPr>
          </w:p>
          <w:p w14:paraId="05A625D3" w14:textId="77777777" w:rsidR="00CD56E1" w:rsidRPr="00535C51" w:rsidRDefault="00CD56E1" w:rsidP="00417079">
            <w:pPr>
              <w:jc w:val="center"/>
              <w:rPr>
                <w:sz w:val="28"/>
                <w:szCs w:val="28"/>
              </w:rPr>
            </w:pPr>
          </w:p>
          <w:p w14:paraId="5205B172" w14:textId="77777777" w:rsidR="00CD56E1" w:rsidRPr="00535C51" w:rsidRDefault="00CD56E1" w:rsidP="00417079">
            <w:pPr>
              <w:jc w:val="center"/>
              <w:rPr>
                <w:sz w:val="28"/>
                <w:szCs w:val="28"/>
              </w:rPr>
            </w:pPr>
            <w:r w:rsidRPr="00535C51">
              <w:rPr>
                <w:sz w:val="28"/>
                <w:szCs w:val="28"/>
              </w:rPr>
              <w:lastRenderedPageBreak/>
              <w:t>1 шт.</w:t>
            </w:r>
          </w:p>
          <w:p w14:paraId="3F75392E" w14:textId="77777777" w:rsidR="00CD56E1" w:rsidRPr="00535C51" w:rsidRDefault="00CD56E1" w:rsidP="00417079">
            <w:pPr>
              <w:jc w:val="center"/>
              <w:rPr>
                <w:sz w:val="28"/>
                <w:szCs w:val="28"/>
              </w:rPr>
            </w:pPr>
          </w:p>
          <w:p w14:paraId="0F1F8097" w14:textId="77777777" w:rsidR="00CD56E1" w:rsidRPr="00535C51" w:rsidRDefault="00CD56E1" w:rsidP="00417079">
            <w:pPr>
              <w:jc w:val="center"/>
              <w:rPr>
                <w:sz w:val="28"/>
                <w:szCs w:val="28"/>
              </w:rPr>
            </w:pPr>
          </w:p>
          <w:p w14:paraId="4694E364" w14:textId="77777777" w:rsidR="00CD56E1" w:rsidRPr="00535C51" w:rsidRDefault="00CD56E1" w:rsidP="00417079">
            <w:pPr>
              <w:jc w:val="center"/>
              <w:rPr>
                <w:sz w:val="28"/>
                <w:szCs w:val="28"/>
              </w:rPr>
            </w:pPr>
            <w:r w:rsidRPr="00535C51">
              <w:rPr>
                <w:sz w:val="28"/>
                <w:szCs w:val="28"/>
              </w:rPr>
              <w:t>2 пар</w:t>
            </w:r>
          </w:p>
          <w:p w14:paraId="58E4588E" w14:textId="77777777" w:rsidR="00CD56E1" w:rsidRPr="00535C51" w:rsidRDefault="00CD56E1" w:rsidP="00417079">
            <w:pPr>
              <w:jc w:val="center"/>
              <w:rPr>
                <w:sz w:val="28"/>
                <w:szCs w:val="28"/>
              </w:rPr>
            </w:pPr>
            <w:r w:rsidRPr="00535C51">
              <w:rPr>
                <w:sz w:val="28"/>
                <w:szCs w:val="28"/>
              </w:rPr>
              <w:t>дежурные</w:t>
            </w:r>
          </w:p>
        </w:tc>
      </w:tr>
      <w:tr w:rsidR="00535C51" w:rsidRPr="00535C51" w14:paraId="25BBEB8B" w14:textId="77777777" w:rsidTr="00417079">
        <w:tc>
          <w:tcPr>
            <w:tcW w:w="959" w:type="dxa"/>
          </w:tcPr>
          <w:p w14:paraId="11F1C205" w14:textId="77777777" w:rsidR="00CD56E1" w:rsidRPr="00535C51" w:rsidRDefault="00CD56E1" w:rsidP="00417079">
            <w:pPr>
              <w:jc w:val="center"/>
              <w:rPr>
                <w:sz w:val="28"/>
                <w:szCs w:val="28"/>
              </w:rPr>
            </w:pPr>
            <w:r w:rsidRPr="00535C51">
              <w:rPr>
                <w:sz w:val="28"/>
                <w:szCs w:val="28"/>
              </w:rPr>
              <w:lastRenderedPageBreak/>
              <w:t>5.</w:t>
            </w:r>
          </w:p>
        </w:tc>
        <w:tc>
          <w:tcPr>
            <w:tcW w:w="2835" w:type="dxa"/>
          </w:tcPr>
          <w:p w14:paraId="02ACF444" w14:textId="77777777" w:rsidR="00CD56E1" w:rsidRPr="00535C51" w:rsidRDefault="00CD56E1" w:rsidP="00417079">
            <w:pPr>
              <w:rPr>
                <w:sz w:val="28"/>
                <w:szCs w:val="28"/>
              </w:rPr>
            </w:pPr>
            <w:r w:rsidRPr="00535C51">
              <w:rPr>
                <w:sz w:val="28"/>
                <w:szCs w:val="28"/>
              </w:rPr>
              <w:t>Гардеробщик</w:t>
            </w:r>
          </w:p>
        </w:tc>
        <w:tc>
          <w:tcPr>
            <w:tcW w:w="4678" w:type="dxa"/>
          </w:tcPr>
          <w:p w14:paraId="40237BE4" w14:textId="77777777" w:rsidR="00CD56E1" w:rsidRPr="00535C51" w:rsidRDefault="00CD56E1" w:rsidP="00417079">
            <w:pPr>
              <w:rPr>
                <w:sz w:val="28"/>
                <w:szCs w:val="28"/>
              </w:rPr>
            </w:pPr>
            <w:r w:rsidRPr="00535C51">
              <w:rPr>
                <w:sz w:val="28"/>
                <w:szCs w:val="28"/>
              </w:rPr>
              <w:t>Халат для защиты от общих производственных загрязнений</w:t>
            </w:r>
          </w:p>
          <w:p w14:paraId="2C54B399" w14:textId="77777777" w:rsidR="00CD56E1" w:rsidRPr="00535C51" w:rsidRDefault="00CD56E1" w:rsidP="00417079">
            <w:pPr>
              <w:rPr>
                <w:sz w:val="28"/>
                <w:szCs w:val="28"/>
              </w:rPr>
            </w:pPr>
          </w:p>
        </w:tc>
        <w:tc>
          <w:tcPr>
            <w:tcW w:w="1701" w:type="dxa"/>
          </w:tcPr>
          <w:p w14:paraId="487AAFED" w14:textId="77777777" w:rsidR="00CD56E1" w:rsidRPr="00535C51" w:rsidRDefault="00CD56E1" w:rsidP="00417079">
            <w:pPr>
              <w:jc w:val="center"/>
              <w:rPr>
                <w:sz w:val="28"/>
                <w:szCs w:val="28"/>
              </w:rPr>
            </w:pPr>
            <w:r w:rsidRPr="00535C51">
              <w:rPr>
                <w:sz w:val="28"/>
                <w:szCs w:val="28"/>
              </w:rPr>
              <w:t>1 шт.</w:t>
            </w:r>
          </w:p>
        </w:tc>
      </w:tr>
      <w:tr w:rsidR="00535C51" w:rsidRPr="00535C51" w14:paraId="1A6FF7A3" w14:textId="77777777" w:rsidTr="00417079">
        <w:tc>
          <w:tcPr>
            <w:tcW w:w="959" w:type="dxa"/>
          </w:tcPr>
          <w:p w14:paraId="3548022C" w14:textId="77777777" w:rsidR="00CD56E1" w:rsidRPr="00535C51" w:rsidRDefault="00CD56E1" w:rsidP="00417079">
            <w:pPr>
              <w:jc w:val="center"/>
              <w:rPr>
                <w:sz w:val="28"/>
                <w:szCs w:val="28"/>
              </w:rPr>
            </w:pPr>
            <w:r w:rsidRPr="00535C51">
              <w:rPr>
                <w:sz w:val="28"/>
                <w:szCs w:val="28"/>
              </w:rPr>
              <w:t>6.</w:t>
            </w:r>
          </w:p>
        </w:tc>
        <w:tc>
          <w:tcPr>
            <w:tcW w:w="2835" w:type="dxa"/>
          </w:tcPr>
          <w:p w14:paraId="2688212F" w14:textId="77777777" w:rsidR="00CD56E1" w:rsidRPr="00535C51" w:rsidRDefault="00CD56E1" w:rsidP="00417079">
            <w:pPr>
              <w:rPr>
                <w:sz w:val="28"/>
                <w:szCs w:val="28"/>
              </w:rPr>
            </w:pPr>
            <w:r w:rsidRPr="00535C51">
              <w:rPr>
                <w:sz w:val="28"/>
                <w:szCs w:val="28"/>
              </w:rPr>
              <w:t>Заведующий складом; кладовщик</w:t>
            </w:r>
          </w:p>
        </w:tc>
        <w:tc>
          <w:tcPr>
            <w:tcW w:w="4678" w:type="dxa"/>
          </w:tcPr>
          <w:p w14:paraId="4F6DE1B0" w14:textId="77777777" w:rsidR="00CD56E1" w:rsidRPr="00535C51" w:rsidRDefault="00CD56E1" w:rsidP="00417079">
            <w:pPr>
              <w:rPr>
                <w:sz w:val="28"/>
                <w:szCs w:val="28"/>
              </w:rPr>
            </w:pPr>
            <w:r w:rsidRPr="00535C51">
              <w:rPr>
                <w:sz w:val="28"/>
                <w:szCs w:val="28"/>
              </w:rPr>
              <w:t>Халат для защиты от общих производственных загрязнений и механических воздействий</w:t>
            </w:r>
          </w:p>
          <w:p w14:paraId="45780011" w14:textId="77777777" w:rsidR="00CD56E1" w:rsidRPr="00535C51" w:rsidRDefault="00CD56E1" w:rsidP="00417079">
            <w:pPr>
              <w:rPr>
                <w:sz w:val="28"/>
                <w:szCs w:val="28"/>
              </w:rPr>
            </w:pPr>
            <w:r w:rsidRPr="00535C51">
              <w:rPr>
                <w:sz w:val="28"/>
                <w:szCs w:val="28"/>
              </w:rPr>
              <w:t>Перчатки с полимерным покрытием</w:t>
            </w:r>
          </w:p>
        </w:tc>
        <w:tc>
          <w:tcPr>
            <w:tcW w:w="1701" w:type="dxa"/>
          </w:tcPr>
          <w:p w14:paraId="27A771EE" w14:textId="77777777" w:rsidR="00CD56E1" w:rsidRPr="00535C51" w:rsidRDefault="00CD56E1" w:rsidP="00417079">
            <w:pPr>
              <w:jc w:val="center"/>
              <w:rPr>
                <w:sz w:val="28"/>
                <w:szCs w:val="28"/>
              </w:rPr>
            </w:pPr>
            <w:r w:rsidRPr="00535C51">
              <w:rPr>
                <w:sz w:val="28"/>
                <w:szCs w:val="28"/>
              </w:rPr>
              <w:t>1 шт.</w:t>
            </w:r>
          </w:p>
          <w:p w14:paraId="5DCA8490" w14:textId="77777777" w:rsidR="00CD56E1" w:rsidRPr="00535C51" w:rsidRDefault="00CD56E1" w:rsidP="00417079">
            <w:pPr>
              <w:jc w:val="center"/>
              <w:rPr>
                <w:sz w:val="28"/>
                <w:szCs w:val="28"/>
              </w:rPr>
            </w:pPr>
          </w:p>
          <w:p w14:paraId="3D4C5EA1" w14:textId="77777777" w:rsidR="00CD56E1" w:rsidRPr="00535C51" w:rsidRDefault="00CD56E1" w:rsidP="00417079">
            <w:pPr>
              <w:jc w:val="center"/>
              <w:rPr>
                <w:sz w:val="28"/>
                <w:szCs w:val="28"/>
              </w:rPr>
            </w:pPr>
          </w:p>
          <w:p w14:paraId="35D729EB" w14:textId="77777777" w:rsidR="00CD56E1" w:rsidRPr="00535C51" w:rsidRDefault="00CD56E1" w:rsidP="00417079">
            <w:pPr>
              <w:jc w:val="center"/>
              <w:rPr>
                <w:sz w:val="28"/>
                <w:szCs w:val="28"/>
              </w:rPr>
            </w:pPr>
            <w:r w:rsidRPr="00535C51">
              <w:rPr>
                <w:sz w:val="28"/>
                <w:szCs w:val="28"/>
              </w:rPr>
              <w:t>6 пар</w:t>
            </w:r>
          </w:p>
        </w:tc>
      </w:tr>
      <w:tr w:rsidR="00535C51" w:rsidRPr="00535C51" w14:paraId="4D663674" w14:textId="77777777" w:rsidTr="00417079">
        <w:tc>
          <w:tcPr>
            <w:tcW w:w="959" w:type="dxa"/>
          </w:tcPr>
          <w:p w14:paraId="547BE4D5" w14:textId="77777777" w:rsidR="00CD56E1" w:rsidRPr="00535C51" w:rsidRDefault="00CD56E1" w:rsidP="00417079">
            <w:pPr>
              <w:jc w:val="center"/>
              <w:rPr>
                <w:sz w:val="28"/>
                <w:szCs w:val="28"/>
              </w:rPr>
            </w:pPr>
            <w:r w:rsidRPr="00535C51">
              <w:rPr>
                <w:sz w:val="28"/>
                <w:szCs w:val="28"/>
              </w:rPr>
              <w:t>7.</w:t>
            </w:r>
          </w:p>
        </w:tc>
        <w:tc>
          <w:tcPr>
            <w:tcW w:w="2835" w:type="dxa"/>
          </w:tcPr>
          <w:p w14:paraId="30069732" w14:textId="77777777" w:rsidR="00CD56E1" w:rsidRPr="00535C51" w:rsidRDefault="00CD56E1" w:rsidP="00417079">
            <w:pPr>
              <w:rPr>
                <w:sz w:val="28"/>
                <w:szCs w:val="28"/>
              </w:rPr>
            </w:pPr>
            <w:r w:rsidRPr="00535C51">
              <w:rPr>
                <w:sz w:val="28"/>
                <w:szCs w:val="28"/>
              </w:rPr>
              <w:t>Кастелянша</w:t>
            </w:r>
          </w:p>
        </w:tc>
        <w:tc>
          <w:tcPr>
            <w:tcW w:w="4678" w:type="dxa"/>
          </w:tcPr>
          <w:p w14:paraId="07E32E83" w14:textId="77777777" w:rsidR="00CD56E1" w:rsidRPr="00535C51" w:rsidRDefault="00CD56E1" w:rsidP="00417079">
            <w:pPr>
              <w:rPr>
                <w:sz w:val="28"/>
                <w:szCs w:val="28"/>
              </w:rPr>
            </w:pPr>
            <w:r w:rsidRPr="00535C51">
              <w:rPr>
                <w:sz w:val="28"/>
                <w:szCs w:val="28"/>
              </w:rPr>
              <w:t xml:space="preserve">Халат и брюки для защиты от общих производственных загрязнений </w:t>
            </w:r>
          </w:p>
          <w:p w14:paraId="317C06CC" w14:textId="77777777" w:rsidR="00CD56E1" w:rsidRPr="00535C51" w:rsidRDefault="00CD56E1" w:rsidP="00417079">
            <w:pPr>
              <w:rPr>
                <w:sz w:val="28"/>
                <w:szCs w:val="28"/>
              </w:rPr>
            </w:pPr>
          </w:p>
        </w:tc>
        <w:tc>
          <w:tcPr>
            <w:tcW w:w="1701" w:type="dxa"/>
          </w:tcPr>
          <w:p w14:paraId="7E1D8437" w14:textId="77777777" w:rsidR="00CD56E1" w:rsidRPr="00535C51" w:rsidRDefault="00CD56E1" w:rsidP="00417079">
            <w:pPr>
              <w:jc w:val="center"/>
              <w:rPr>
                <w:sz w:val="28"/>
                <w:szCs w:val="28"/>
              </w:rPr>
            </w:pPr>
            <w:r w:rsidRPr="00535C51">
              <w:rPr>
                <w:sz w:val="28"/>
                <w:szCs w:val="28"/>
              </w:rPr>
              <w:t>1 комплект</w:t>
            </w:r>
          </w:p>
        </w:tc>
      </w:tr>
      <w:tr w:rsidR="00535C51" w:rsidRPr="00535C51" w14:paraId="1FE73167" w14:textId="77777777" w:rsidTr="00417079">
        <w:tc>
          <w:tcPr>
            <w:tcW w:w="959" w:type="dxa"/>
          </w:tcPr>
          <w:p w14:paraId="6543DF5F" w14:textId="77777777" w:rsidR="00CD56E1" w:rsidRPr="00535C51" w:rsidRDefault="00CD56E1" w:rsidP="00417079">
            <w:pPr>
              <w:jc w:val="center"/>
              <w:rPr>
                <w:sz w:val="28"/>
                <w:szCs w:val="28"/>
              </w:rPr>
            </w:pPr>
            <w:r w:rsidRPr="00535C51">
              <w:rPr>
                <w:sz w:val="28"/>
                <w:szCs w:val="28"/>
              </w:rPr>
              <w:t>8.</w:t>
            </w:r>
          </w:p>
        </w:tc>
        <w:tc>
          <w:tcPr>
            <w:tcW w:w="2835" w:type="dxa"/>
          </w:tcPr>
          <w:p w14:paraId="77DD3A8A" w14:textId="77777777" w:rsidR="00CD56E1" w:rsidRPr="00535C51" w:rsidRDefault="00CD56E1" w:rsidP="00417079">
            <w:pPr>
              <w:rPr>
                <w:sz w:val="28"/>
                <w:szCs w:val="28"/>
              </w:rPr>
            </w:pPr>
            <w:r w:rsidRPr="00535C51">
              <w:rPr>
                <w:sz w:val="28"/>
                <w:szCs w:val="28"/>
              </w:rPr>
              <w:t>Костюмер</w:t>
            </w:r>
          </w:p>
        </w:tc>
        <w:tc>
          <w:tcPr>
            <w:tcW w:w="4678" w:type="dxa"/>
          </w:tcPr>
          <w:p w14:paraId="7D1BCA13" w14:textId="77777777" w:rsidR="00CD56E1" w:rsidRPr="00535C51" w:rsidRDefault="00CD56E1" w:rsidP="00417079">
            <w:pPr>
              <w:rPr>
                <w:sz w:val="28"/>
                <w:szCs w:val="28"/>
              </w:rPr>
            </w:pPr>
            <w:r w:rsidRPr="00535C51">
              <w:rPr>
                <w:sz w:val="28"/>
                <w:szCs w:val="28"/>
              </w:rPr>
              <w:t>Халат для защиты от общих производственных загрязнений</w:t>
            </w:r>
          </w:p>
          <w:p w14:paraId="2E24242E" w14:textId="77777777" w:rsidR="00CD56E1" w:rsidRPr="00535C51" w:rsidRDefault="00CD56E1" w:rsidP="00417079">
            <w:pPr>
              <w:rPr>
                <w:sz w:val="28"/>
                <w:szCs w:val="28"/>
              </w:rPr>
            </w:pPr>
          </w:p>
        </w:tc>
        <w:tc>
          <w:tcPr>
            <w:tcW w:w="1701" w:type="dxa"/>
          </w:tcPr>
          <w:p w14:paraId="3B8CB421" w14:textId="77777777" w:rsidR="00CD56E1" w:rsidRPr="00535C51" w:rsidRDefault="00CD56E1" w:rsidP="00417079">
            <w:pPr>
              <w:jc w:val="center"/>
              <w:rPr>
                <w:sz w:val="28"/>
                <w:szCs w:val="28"/>
              </w:rPr>
            </w:pPr>
            <w:r w:rsidRPr="00535C51">
              <w:rPr>
                <w:sz w:val="28"/>
                <w:szCs w:val="28"/>
              </w:rPr>
              <w:t>1 шт.</w:t>
            </w:r>
          </w:p>
        </w:tc>
      </w:tr>
      <w:tr w:rsidR="00535C51" w:rsidRPr="00535C51" w14:paraId="59739179" w14:textId="77777777" w:rsidTr="00417079">
        <w:tc>
          <w:tcPr>
            <w:tcW w:w="959" w:type="dxa"/>
          </w:tcPr>
          <w:p w14:paraId="035F06FA" w14:textId="77777777" w:rsidR="00CD56E1" w:rsidRPr="00535C51" w:rsidRDefault="00CD56E1" w:rsidP="00417079">
            <w:pPr>
              <w:jc w:val="center"/>
              <w:rPr>
                <w:sz w:val="28"/>
                <w:szCs w:val="28"/>
              </w:rPr>
            </w:pPr>
            <w:r w:rsidRPr="00535C51">
              <w:rPr>
                <w:sz w:val="28"/>
                <w:szCs w:val="28"/>
              </w:rPr>
              <w:t>9.</w:t>
            </w:r>
          </w:p>
        </w:tc>
        <w:tc>
          <w:tcPr>
            <w:tcW w:w="2835" w:type="dxa"/>
          </w:tcPr>
          <w:p w14:paraId="6F9B4E07" w14:textId="77777777" w:rsidR="00CD56E1" w:rsidRPr="00535C51" w:rsidRDefault="00CD56E1" w:rsidP="00417079">
            <w:pPr>
              <w:rPr>
                <w:sz w:val="28"/>
                <w:szCs w:val="28"/>
              </w:rPr>
            </w:pPr>
            <w:r w:rsidRPr="00535C51">
              <w:rPr>
                <w:sz w:val="28"/>
                <w:szCs w:val="28"/>
              </w:rPr>
              <w:t>Лифтер</w:t>
            </w:r>
          </w:p>
        </w:tc>
        <w:tc>
          <w:tcPr>
            <w:tcW w:w="4678" w:type="dxa"/>
          </w:tcPr>
          <w:p w14:paraId="340D5F00" w14:textId="77777777" w:rsidR="00CD56E1" w:rsidRPr="00535C51" w:rsidRDefault="00CD56E1" w:rsidP="00417079">
            <w:pPr>
              <w:rPr>
                <w:sz w:val="28"/>
                <w:szCs w:val="28"/>
              </w:rPr>
            </w:pPr>
            <w:r w:rsidRPr="00535C51">
              <w:rPr>
                <w:sz w:val="28"/>
                <w:szCs w:val="28"/>
              </w:rPr>
              <w:t>Костюм или халат для защиты от общих производственных загрязнений и механических воздействий</w:t>
            </w:r>
          </w:p>
          <w:p w14:paraId="0002519B" w14:textId="77777777" w:rsidR="00CD56E1" w:rsidRPr="00535C51" w:rsidRDefault="00CD56E1" w:rsidP="00417079">
            <w:pPr>
              <w:rPr>
                <w:sz w:val="28"/>
                <w:szCs w:val="28"/>
              </w:rPr>
            </w:pPr>
            <w:r w:rsidRPr="00535C51">
              <w:rPr>
                <w:sz w:val="28"/>
                <w:szCs w:val="28"/>
              </w:rPr>
              <w:t>Перчатки с полимерным покрытием</w:t>
            </w:r>
          </w:p>
          <w:p w14:paraId="7401492C" w14:textId="77777777" w:rsidR="00CD56E1" w:rsidRPr="00535C51" w:rsidRDefault="00CD56E1" w:rsidP="00417079">
            <w:pPr>
              <w:rPr>
                <w:sz w:val="28"/>
                <w:szCs w:val="28"/>
              </w:rPr>
            </w:pPr>
          </w:p>
        </w:tc>
        <w:tc>
          <w:tcPr>
            <w:tcW w:w="1701" w:type="dxa"/>
          </w:tcPr>
          <w:p w14:paraId="70612115" w14:textId="77777777" w:rsidR="00CD56E1" w:rsidRPr="00535C51" w:rsidRDefault="00CD56E1" w:rsidP="00417079">
            <w:pPr>
              <w:jc w:val="center"/>
              <w:rPr>
                <w:sz w:val="28"/>
                <w:szCs w:val="28"/>
              </w:rPr>
            </w:pPr>
            <w:r w:rsidRPr="00535C51">
              <w:rPr>
                <w:sz w:val="28"/>
                <w:szCs w:val="28"/>
              </w:rPr>
              <w:t>1 шт.</w:t>
            </w:r>
          </w:p>
          <w:p w14:paraId="593F133F" w14:textId="77777777" w:rsidR="00CD56E1" w:rsidRPr="00535C51" w:rsidRDefault="00CD56E1" w:rsidP="00417079">
            <w:pPr>
              <w:jc w:val="center"/>
              <w:rPr>
                <w:sz w:val="28"/>
                <w:szCs w:val="28"/>
              </w:rPr>
            </w:pPr>
          </w:p>
          <w:p w14:paraId="63D23206" w14:textId="77777777" w:rsidR="00CD56E1" w:rsidRPr="00535C51" w:rsidRDefault="00CD56E1" w:rsidP="00417079">
            <w:pPr>
              <w:jc w:val="center"/>
              <w:rPr>
                <w:sz w:val="28"/>
                <w:szCs w:val="28"/>
              </w:rPr>
            </w:pPr>
          </w:p>
          <w:p w14:paraId="11D5FDBA" w14:textId="77777777" w:rsidR="00CD56E1" w:rsidRPr="00535C51" w:rsidRDefault="00CD56E1" w:rsidP="00417079">
            <w:pPr>
              <w:jc w:val="center"/>
              <w:rPr>
                <w:sz w:val="28"/>
                <w:szCs w:val="28"/>
              </w:rPr>
            </w:pPr>
            <w:r w:rsidRPr="00535C51">
              <w:rPr>
                <w:sz w:val="28"/>
                <w:szCs w:val="28"/>
              </w:rPr>
              <w:t>6 пар</w:t>
            </w:r>
          </w:p>
        </w:tc>
      </w:tr>
      <w:tr w:rsidR="00535C51" w:rsidRPr="00535C51" w14:paraId="766D4E63" w14:textId="77777777" w:rsidTr="00417079">
        <w:tc>
          <w:tcPr>
            <w:tcW w:w="959" w:type="dxa"/>
          </w:tcPr>
          <w:p w14:paraId="41A0C50B" w14:textId="77777777" w:rsidR="00CD56E1" w:rsidRPr="00535C51" w:rsidRDefault="00CD56E1" w:rsidP="00417079">
            <w:pPr>
              <w:jc w:val="center"/>
              <w:rPr>
                <w:sz w:val="28"/>
                <w:szCs w:val="28"/>
              </w:rPr>
            </w:pPr>
            <w:r w:rsidRPr="00535C51">
              <w:rPr>
                <w:sz w:val="28"/>
                <w:szCs w:val="28"/>
              </w:rPr>
              <w:t>10.</w:t>
            </w:r>
          </w:p>
        </w:tc>
        <w:tc>
          <w:tcPr>
            <w:tcW w:w="2835" w:type="dxa"/>
          </w:tcPr>
          <w:p w14:paraId="4FB41B06" w14:textId="77777777" w:rsidR="00CD56E1" w:rsidRPr="00535C51" w:rsidRDefault="00CD56E1" w:rsidP="00417079">
            <w:pPr>
              <w:rPr>
                <w:sz w:val="28"/>
                <w:szCs w:val="28"/>
              </w:rPr>
            </w:pPr>
            <w:r w:rsidRPr="00535C51">
              <w:rPr>
                <w:sz w:val="28"/>
                <w:szCs w:val="28"/>
              </w:rPr>
              <w:t>Маляр</w:t>
            </w:r>
          </w:p>
        </w:tc>
        <w:tc>
          <w:tcPr>
            <w:tcW w:w="4678" w:type="dxa"/>
          </w:tcPr>
          <w:p w14:paraId="4B7DA1D3" w14:textId="77777777" w:rsidR="00CD56E1" w:rsidRPr="00535C51" w:rsidRDefault="00CD56E1" w:rsidP="00417079">
            <w:pPr>
              <w:rPr>
                <w:sz w:val="28"/>
                <w:szCs w:val="28"/>
              </w:rPr>
            </w:pPr>
            <w:r w:rsidRPr="00535C51">
              <w:rPr>
                <w:sz w:val="28"/>
                <w:szCs w:val="28"/>
              </w:rPr>
              <w:t>Костюм для защиты от общих производственных загрязнений и механических воздействий</w:t>
            </w:r>
          </w:p>
          <w:p w14:paraId="2DB60407" w14:textId="77777777" w:rsidR="00CD56E1" w:rsidRPr="00535C51" w:rsidRDefault="00CD56E1" w:rsidP="00417079">
            <w:pPr>
              <w:rPr>
                <w:sz w:val="28"/>
                <w:szCs w:val="28"/>
              </w:rPr>
            </w:pPr>
            <w:r w:rsidRPr="00535C51">
              <w:rPr>
                <w:sz w:val="28"/>
                <w:szCs w:val="28"/>
              </w:rPr>
              <w:t>Фартук из полимерных материалов с нагрудником</w:t>
            </w:r>
          </w:p>
          <w:p w14:paraId="3AC55B5B" w14:textId="77777777" w:rsidR="00CD56E1" w:rsidRPr="00535C51" w:rsidRDefault="00CD56E1" w:rsidP="00417079">
            <w:pPr>
              <w:rPr>
                <w:sz w:val="28"/>
                <w:szCs w:val="28"/>
              </w:rPr>
            </w:pPr>
            <w:r w:rsidRPr="00535C51">
              <w:rPr>
                <w:sz w:val="28"/>
                <w:szCs w:val="28"/>
              </w:rPr>
              <w:t>Головной убор</w:t>
            </w:r>
          </w:p>
          <w:p w14:paraId="404E9198" w14:textId="77777777" w:rsidR="00CD56E1" w:rsidRPr="00535C51" w:rsidRDefault="00CD56E1" w:rsidP="00417079">
            <w:pPr>
              <w:rPr>
                <w:sz w:val="28"/>
                <w:szCs w:val="28"/>
              </w:rPr>
            </w:pPr>
            <w:r w:rsidRPr="00535C51">
              <w:rPr>
                <w:sz w:val="28"/>
                <w:szCs w:val="28"/>
              </w:rPr>
              <w:t>Перчатки с точечным покрытием</w:t>
            </w:r>
          </w:p>
          <w:p w14:paraId="21343E66" w14:textId="77777777" w:rsidR="00CD56E1" w:rsidRPr="00535C51" w:rsidRDefault="00CD56E1" w:rsidP="00417079">
            <w:pPr>
              <w:rPr>
                <w:sz w:val="28"/>
                <w:szCs w:val="28"/>
              </w:rPr>
            </w:pPr>
            <w:r w:rsidRPr="00535C51">
              <w:rPr>
                <w:sz w:val="28"/>
                <w:szCs w:val="28"/>
              </w:rPr>
              <w:t>Перчатки резиновые</w:t>
            </w:r>
          </w:p>
          <w:p w14:paraId="6C4AA226" w14:textId="77777777" w:rsidR="00CD56E1" w:rsidRPr="00535C51" w:rsidRDefault="00CD56E1" w:rsidP="00417079">
            <w:pPr>
              <w:rPr>
                <w:sz w:val="28"/>
                <w:szCs w:val="28"/>
              </w:rPr>
            </w:pPr>
            <w:r w:rsidRPr="00535C51">
              <w:rPr>
                <w:sz w:val="28"/>
                <w:szCs w:val="28"/>
              </w:rPr>
              <w:t>Очки защитные</w:t>
            </w:r>
          </w:p>
          <w:p w14:paraId="063B7682" w14:textId="77777777" w:rsidR="00CD56E1" w:rsidRPr="00535C51" w:rsidRDefault="00CD56E1" w:rsidP="00417079">
            <w:pPr>
              <w:rPr>
                <w:sz w:val="28"/>
                <w:szCs w:val="28"/>
              </w:rPr>
            </w:pPr>
            <w:r w:rsidRPr="00535C51">
              <w:rPr>
                <w:sz w:val="28"/>
                <w:szCs w:val="28"/>
              </w:rPr>
              <w:t>Средство индивидуальной защиты органов дыхания фильтрующее</w:t>
            </w:r>
          </w:p>
          <w:p w14:paraId="323DFF84" w14:textId="77777777" w:rsidR="00CD56E1" w:rsidRPr="00535C51" w:rsidRDefault="00CD56E1" w:rsidP="00417079">
            <w:pPr>
              <w:rPr>
                <w:sz w:val="28"/>
                <w:szCs w:val="28"/>
              </w:rPr>
            </w:pPr>
          </w:p>
        </w:tc>
        <w:tc>
          <w:tcPr>
            <w:tcW w:w="1701" w:type="dxa"/>
          </w:tcPr>
          <w:p w14:paraId="0F803DD4" w14:textId="77777777" w:rsidR="00CD56E1" w:rsidRPr="00535C51" w:rsidRDefault="00CD56E1" w:rsidP="00417079">
            <w:pPr>
              <w:jc w:val="center"/>
              <w:rPr>
                <w:sz w:val="28"/>
                <w:szCs w:val="28"/>
              </w:rPr>
            </w:pPr>
            <w:r w:rsidRPr="00535C51">
              <w:rPr>
                <w:sz w:val="28"/>
                <w:szCs w:val="28"/>
              </w:rPr>
              <w:t>1 шт.</w:t>
            </w:r>
          </w:p>
          <w:p w14:paraId="45D09D72" w14:textId="77777777" w:rsidR="00CD56E1" w:rsidRPr="00535C51" w:rsidRDefault="00CD56E1" w:rsidP="00417079">
            <w:pPr>
              <w:jc w:val="center"/>
              <w:rPr>
                <w:sz w:val="28"/>
                <w:szCs w:val="28"/>
              </w:rPr>
            </w:pPr>
          </w:p>
          <w:p w14:paraId="6F34F76D" w14:textId="77777777" w:rsidR="00CD56E1" w:rsidRPr="00535C51" w:rsidRDefault="00CD56E1" w:rsidP="00417079">
            <w:pPr>
              <w:jc w:val="center"/>
              <w:rPr>
                <w:sz w:val="28"/>
                <w:szCs w:val="28"/>
              </w:rPr>
            </w:pPr>
          </w:p>
          <w:p w14:paraId="5E0508B5" w14:textId="77777777" w:rsidR="00CD56E1" w:rsidRPr="00535C51" w:rsidRDefault="00CD56E1" w:rsidP="00417079">
            <w:pPr>
              <w:jc w:val="center"/>
              <w:rPr>
                <w:sz w:val="28"/>
                <w:szCs w:val="28"/>
              </w:rPr>
            </w:pPr>
            <w:r w:rsidRPr="00535C51">
              <w:rPr>
                <w:sz w:val="28"/>
                <w:szCs w:val="28"/>
              </w:rPr>
              <w:t>1 шт.</w:t>
            </w:r>
          </w:p>
          <w:p w14:paraId="022BE831" w14:textId="77777777" w:rsidR="00CD56E1" w:rsidRPr="00535C51" w:rsidRDefault="00CD56E1" w:rsidP="00417079">
            <w:pPr>
              <w:jc w:val="center"/>
              <w:rPr>
                <w:sz w:val="28"/>
                <w:szCs w:val="28"/>
              </w:rPr>
            </w:pPr>
          </w:p>
          <w:p w14:paraId="69774A82" w14:textId="77777777" w:rsidR="00CD56E1" w:rsidRPr="00535C51" w:rsidRDefault="00CD56E1" w:rsidP="00417079">
            <w:pPr>
              <w:jc w:val="center"/>
              <w:rPr>
                <w:sz w:val="28"/>
                <w:szCs w:val="28"/>
              </w:rPr>
            </w:pPr>
            <w:r w:rsidRPr="00535C51">
              <w:rPr>
                <w:sz w:val="28"/>
                <w:szCs w:val="28"/>
              </w:rPr>
              <w:t>1 шт.</w:t>
            </w:r>
          </w:p>
          <w:p w14:paraId="20724B9A" w14:textId="77777777" w:rsidR="00CD56E1" w:rsidRPr="00535C51" w:rsidRDefault="00CD56E1" w:rsidP="00417079">
            <w:pPr>
              <w:jc w:val="center"/>
              <w:rPr>
                <w:sz w:val="28"/>
                <w:szCs w:val="28"/>
              </w:rPr>
            </w:pPr>
            <w:r w:rsidRPr="00535C51">
              <w:rPr>
                <w:sz w:val="28"/>
                <w:szCs w:val="28"/>
              </w:rPr>
              <w:t>6 пар</w:t>
            </w:r>
          </w:p>
          <w:p w14:paraId="5BCB0C6A" w14:textId="77777777" w:rsidR="00CD56E1" w:rsidRPr="00535C51" w:rsidRDefault="00CD56E1" w:rsidP="00417079">
            <w:pPr>
              <w:jc w:val="center"/>
              <w:rPr>
                <w:sz w:val="28"/>
                <w:szCs w:val="28"/>
              </w:rPr>
            </w:pPr>
            <w:r w:rsidRPr="00535C51">
              <w:rPr>
                <w:sz w:val="28"/>
                <w:szCs w:val="28"/>
              </w:rPr>
              <w:t>до износа</w:t>
            </w:r>
          </w:p>
          <w:p w14:paraId="17A82490" w14:textId="77777777" w:rsidR="00CD56E1" w:rsidRPr="00535C51" w:rsidRDefault="00CD56E1" w:rsidP="00417079">
            <w:pPr>
              <w:jc w:val="center"/>
              <w:rPr>
                <w:sz w:val="28"/>
                <w:szCs w:val="28"/>
              </w:rPr>
            </w:pPr>
            <w:r w:rsidRPr="00535C51">
              <w:rPr>
                <w:sz w:val="28"/>
                <w:szCs w:val="28"/>
              </w:rPr>
              <w:t>до износа</w:t>
            </w:r>
          </w:p>
          <w:p w14:paraId="288F6AED" w14:textId="77777777" w:rsidR="00CD56E1" w:rsidRPr="00535C51" w:rsidRDefault="00CD56E1" w:rsidP="00417079">
            <w:pPr>
              <w:jc w:val="center"/>
              <w:rPr>
                <w:sz w:val="28"/>
                <w:szCs w:val="28"/>
              </w:rPr>
            </w:pPr>
            <w:r w:rsidRPr="00535C51">
              <w:rPr>
                <w:sz w:val="28"/>
                <w:szCs w:val="28"/>
              </w:rPr>
              <w:t>до износа</w:t>
            </w:r>
          </w:p>
          <w:p w14:paraId="2105CBEF" w14:textId="77777777" w:rsidR="00CD56E1" w:rsidRPr="00535C51" w:rsidRDefault="00CD56E1" w:rsidP="00417079">
            <w:pPr>
              <w:jc w:val="center"/>
              <w:rPr>
                <w:sz w:val="28"/>
                <w:szCs w:val="28"/>
              </w:rPr>
            </w:pPr>
          </w:p>
        </w:tc>
      </w:tr>
      <w:tr w:rsidR="00535C51" w:rsidRPr="00535C51" w14:paraId="7B82D581" w14:textId="77777777" w:rsidTr="00417079">
        <w:tc>
          <w:tcPr>
            <w:tcW w:w="959" w:type="dxa"/>
          </w:tcPr>
          <w:p w14:paraId="5A651F81" w14:textId="77777777" w:rsidR="00CD56E1" w:rsidRPr="00535C51" w:rsidRDefault="00CD56E1" w:rsidP="00417079">
            <w:pPr>
              <w:jc w:val="center"/>
              <w:rPr>
                <w:sz w:val="28"/>
                <w:szCs w:val="28"/>
              </w:rPr>
            </w:pPr>
            <w:r w:rsidRPr="00535C51">
              <w:rPr>
                <w:sz w:val="28"/>
                <w:szCs w:val="28"/>
              </w:rPr>
              <w:t>11.</w:t>
            </w:r>
          </w:p>
        </w:tc>
        <w:tc>
          <w:tcPr>
            <w:tcW w:w="2835" w:type="dxa"/>
          </w:tcPr>
          <w:p w14:paraId="7476754C" w14:textId="77777777" w:rsidR="00CD56E1" w:rsidRPr="00535C51" w:rsidRDefault="00CD56E1" w:rsidP="00417079">
            <w:pPr>
              <w:rPr>
                <w:sz w:val="28"/>
                <w:szCs w:val="28"/>
              </w:rPr>
            </w:pPr>
            <w:r w:rsidRPr="00535C51">
              <w:rPr>
                <w:sz w:val="28"/>
                <w:szCs w:val="28"/>
              </w:rPr>
              <w:t>Мастер-художник</w:t>
            </w:r>
          </w:p>
          <w:p w14:paraId="7F7ED1DA" w14:textId="60797E9B" w:rsidR="00CD56E1" w:rsidRPr="00535C51" w:rsidRDefault="00CD56E1" w:rsidP="00417079">
            <w:pPr>
              <w:rPr>
                <w:sz w:val="28"/>
                <w:szCs w:val="28"/>
              </w:rPr>
            </w:pPr>
            <w:r w:rsidRPr="00535C51">
              <w:rPr>
                <w:sz w:val="28"/>
                <w:szCs w:val="28"/>
              </w:rPr>
              <w:t xml:space="preserve">по созданию </w:t>
            </w:r>
            <w:r w:rsidR="00C0609A" w:rsidRPr="00535C51">
              <w:rPr>
                <w:sz w:val="28"/>
                <w:szCs w:val="28"/>
              </w:rPr>
              <w:t>и реставрации</w:t>
            </w:r>
            <w:r w:rsidRPr="00535C51">
              <w:rPr>
                <w:sz w:val="28"/>
                <w:szCs w:val="28"/>
              </w:rPr>
              <w:t xml:space="preserve"> музыкальных инструментов</w:t>
            </w:r>
          </w:p>
        </w:tc>
        <w:tc>
          <w:tcPr>
            <w:tcW w:w="4678" w:type="dxa"/>
          </w:tcPr>
          <w:p w14:paraId="3F45921B" w14:textId="77777777" w:rsidR="00CD56E1" w:rsidRPr="00535C51" w:rsidRDefault="00CD56E1" w:rsidP="00417079">
            <w:pPr>
              <w:rPr>
                <w:sz w:val="28"/>
                <w:szCs w:val="28"/>
              </w:rPr>
            </w:pPr>
            <w:r w:rsidRPr="00535C51">
              <w:rPr>
                <w:sz w:val="28"/>
                <w:szCs w:val="28"/>
              </w:rPr>
              <w:t xml:space="preserve">Халат для защиты от общих производственных загрязнений и механических воздействий  </w:t>
            </w:r>
          </w:p>
          <w:p w14:paraId="6B02DDAA" w14:textId="77777777" w:rsidR="00CD56E1" w:rsidRPr="00535C51" w:rsidRDefault="00CD56E1" w:rsidP="00417079">
            <w:pPr>
              <w:rPr>
                <w:sz w:val="28"/>
                <w:szCs w:val="28"/>
              </w:rPr>
            </w:pPr>
            <w:r w:rsidRPr="00535C51">
              <w:rPr>
                <w:sz w:val="28"/>
                <w:szCs w:val="28"/>
              </w:rPr>
              <w:t>Фартук из полимерных материалов с нагрудником</w:t>
            </w:r>
          </w:p>
          <w:p w14:paraId="67FEA403" w14:textId="77777777" w:rsidR="00CD56E1" w:rsidRPr="00535C51" w:rsidRDefault="00CD56E1" w:rsidP="00417079">
            <w:pPr>
              <w:rPr>
                <w:sz w:val="28"/>
                <w:szCs w:val="28"/>
              </w:rPr>
            </w:pPr>
            <w:r w:rsidRPr="00535C51">
              <w:rPr>
                <w:sz w:val="28"/>
                <w:szCs w:val="28"/>
              </w:rPr>
              <w:lastRenderedPageBreak/>
              <w:t>Очки защитные</w:t>
            </w:r>
          </w:p>
          <w:p w14:paraId="2EE6FE9A" w14:textId="77777777" w:rsidR="00CD56E1" w:rsidRPr="00535C51" w:rsidRDefault="00CD56E1" w:rsidP="00417079">
            <w:pPr>
              <w:rPr>
                <w:sz w:val="28"/>
                <w:szCs w:val="28"/>
              </w:rPr>
            </w:pPr>
          </w:p>
        </w:tc>
        <w:tc>
          <w:tcPr>
            <w:tcW w:w="1701" w:type="dxa"/>
          </w:tcPr>
          <w:p w14:paraId="6EC228EB" w14:textId="77777777" w:rsidR="00CD56E1" w:rsidRPr="00535C51" w:rsidRDefault="00CD56E1" w:rsidP="00417079">
            <w:pPr>
              <w:jc w:val="center"/>
              <w:rPr>
                <w:sz w:val="28"/>
                <w:szCs w:val="28"/>
              </w:rPr>
            </w:pPr>
            <w:r w:rsidRPr="00535C51">
              <w:rPr>
                <w:sz w:val="28"/>
                <w:szCs w:val="28"/>
              </w:rPr>
              <w:lastRenderedPageBreak/>
              <w:t>1 шт.</w:t>
            </w:r>
          </w:p>
          <w:p w14:paraId="29A8AA72" w14:textId="77777777" w:rsidR="00CD56E1" w:rsidRPr="00535C51" w:rsidRDefault="00CD56E1" w:rsidP="00417079">
            <w:pPr>
              <w:jc w:val="center"/>
              <w:rPr>
                <w:sz w:val="28"/>
                <w:szCs w:val="28"/>
              </w:rPr>
            </w:pPr>
          </w:p>
          <w:p w14:paraId="469FA09E" w14:textId="77777777" w:rsidR="00CD56E1" w:rsidRPr="00535C51" w:rsidRDefault="00CD56E1" w:rsidP="00417079">
            <w:pPr>
              <w:jc w:val="center"/>
              <w:rPr>
                <w:sz w:val="28"/>
                <w:szCs w:val="28"/>
              </w:rPr>
            </w:pPr>
          </w:p>
          <w:p w14:paraId="74E1B8FE" w14:textId="77777777" w:rsidR="00CD56E1" w:rsidRPr="00535C51" w:rsidRDefault="00CD56E1" w:rsidP="00417079">
            <w:pPr>
              <w:jc w:val="center"/>
              <w:rPr>
                <w:sz w:val="28"/>
                <w:szCs w:val="28"/>
              </w:rPr>
            </w:pPr>
            <w:r w:rsidRPr="00535C51">
              <w:rPr>
                <w:sz w:val="28"/>
                <w:szCs w:val="28"/>
              </w:rPr>
              <w:t>1 шт.</w:t>
            </w:r>
          </w:p>
          <w:p w14:paraId="1282E22F" w14:textId="77777777" w:rsidR="00CD56E1" w:rsidRPr="00535C51" w:rsidRDefault="00CD56E1" w:rsidP="00417079">
            <w:pPr>
              <w:jc w:val="center"/>
              <w:rPr>
                <w:sz w:val="28"/>
                <w:szCs w:val="28"/>
              </w:rPr>
            </w:pPr>
          </w:p>
          <w:p w14:paraId="422BECEE" w14:textId="77777777" w:rsidR="00CD56E1" w:rsidRPr="00535C51" w:rsidRDefault="00CD56E1" w:rsidP="00417079">
            <w:pPr>
              <w:jc w:val="center"/>
              <w:rPr>
                <w:sz w:val="28"/>
                <w:szCs w:val="28"/>
              </w:rPr>
            </w:pPr>
            <w:r w:rsidRPr="00535C51">
              <w:rPr>
                <w:sz w:val="28"/>
                <w:szCs w:val="28"/>
              </w:rPr>
              <w:lastRenderedPageBreak/>
              <w:t>2 пары</w:t>
            </w:r>
          </w:p>
          <w:p w14:paraId="2A2D47B8" w14:textId="77777777" w:rsidR="00CD56E1" w:rsidRPr="00535C51" w:rsidRDefault="00CD56E1" w:rsidP="00417079">
            <w:pPr>
              <w:jc w:val="center"/>
              <w:rPr>
                <w:sz w:val="28"/>
                <w:szCs w:val="28"/>
              </w:rPr>
            </w:pPr>
            <w:r w:rsidRPr="00535C51">
              <w:rPr>
                <w:sz w:val="28"/>
                <w:szCs w:val="28"/>
              </w:rPr>
              <w:t>до износа</w:t>
            </w:r>
          </w:p>
          <w:p w14:paraId="26252ED8" w14:textId="77777777" w:rsidR="00CD56E1" w:rsidRPr="00535C51" w:rsidRDefault="00CD56E1" w:rsidP="00417079">
            <w:pPr>
              <w:jc w:val="center"/>
              <w:rPr>
                <w:sz w:val="28"/>
                <w:szCs w:val="28"/>
              </w:rPr>
            </w:pPr>
          </w:p>
        </w:tc>
      </w:tr>
      <w:tr w:rsidR="00535C51" w:rsidRPr="00535C51" w14:paraId="0F2A3B50" w14:textId="77777777" w:rsidTr="00417079">
        <w:tc>
          <w:tcPr>
            <w:tcW w:w="959" w:type="dxa"/>
          </w:tcPr>
          <w:p w14:paraId="6CD9C83E" w14:textId="4C406439" w:rsidR="00CD56E1" w:rsidRPr="00535C51" w:rsidRDefault="00CD638D" w:rsidP="00417079">
            <w:pPr>
              <w:jc w:val="center"/>
              <w:rPr>
                <w:sz w:val="28"/>
                <w:szCs w:val="28"/>
              </w:rPr>
            </w:pPr>
            <w:r>
              <w:rPr>
                <w:sz w:val="28"/>
                <w:szCs w:val="28"/>
              </w:rPr>
              <w:lastRenderedPageBreak/>
              <w:t>12</w:t>
            </w:r>
            <w:r w:rsidR="00CD56E1" w:rsidRPr="00535C51">
              <w:rPr>
                <w:sz w:val="28"/>
                <w:szCs w:val="28"/>
              </w:rPr>
              <w:t>.</w:t>
            </w:r>
          </w:p>
        </w:tc>
        <w:tc>
          <w:tcPr>
            <w:tcW w:w="2835" w:type="dxa"/>
          </w:tcPr>
          <w:p w14:paraId="79E3ED2E" w14:textId="77777777" w:rsidR="00CD56E1" w:rsidRPr="00535C51" w:rsidRDefault="00CD56E1" w:rsidP="00417079">
            <w:pPr>
              <w:rPr>
                <w:sz w:val="28"/>
                <w:szCs w:val="28"/>
              </w:rPr>
            </w:pPr>
            <w:r w:rsidRPr="00535C51">
              <w:rPr>
                <w:sz w:val="28"/>
                <w:szCs w:val="28"/>
              </w:rPr>
              <w:t>Машинист сцены</w:t>
            </w:r>
          </w:p>
        </w:tc>
        <w:tc>
          <w:tcPr>
            <w:tcW w:w="4678" w:type="dxa"/>
          </w:tcPr>
          <w:p w14:paraId="380EE4E3" w14:textId="77777777" w:rsidR="00CD56E1" w:rsidRPr="00535C51" w:rsidRDefault="00CD56E1" w:rsidP="00417079">
            <w:pPr>
              <w:rPr>
                <w:sz w:val="28"/>
                <w:szCs w:val="28"/>
              </w:rPr>
            </w:pPr>
            <w:r w:rsidRPr="00535C51">
              <w:rPr>
                <w:sz w:val="28"/>
                <w:szCs w:val="28"/>
              </w:rPr>
              <w:t xml:space="preserve">Рубашка   </w:t>
            </w:r>
          </w:p>
          <w:p w14:paraId="2E6FB6F3" w14:textId="77777777" w:rsidR="00CD56E1" w:rsidRPr="00535C51" w:rsidRDefault="00CD56E1" w:rsidP="00417079">
            <w:pPr>
              <w:rPr>
                <w:sz w:val="28"/>
                <w:szCs w:val="28"/>
              </w:rPr>
            </w:pPr>
            <w:r w:rsidRPr="00535C51">
              <w:rPr>
                <w:sz w:val="28"/>
                <w:szCs w:val="28"/>
              </w:rPr>
              <w:t>Брюки</w:t>
            </w:r>
          </w:p>
          <w:p w14:paraId="0ECA63FE" w14:textId="77777777" w:rsidR="00CD56E1" w:rsidRPr="00535C51" w:rsidRDefault="00CD56E1" w:rsidP="00417079">
            <w:pPr>
              <w:rPr>
                <w:sz w:val="28"/>
                <w:szCs w:val="28"/>
              </w:rPr>
            </w:pPr>
            <w:r w:rsidRPr="00535C51">
              <w:rPr>
                <w:sz w:val="28"/>
                <w:szCs w:val="28"/>
              </w:rPr>
              <w:t xml:space="preserve">Перчатки шелковые       </w:t>
            </w:r>
          </w:p>
          <w:p w14:paraId="056AC757" w14:textId="77777777" w:rsidR="00CD56E1" w:rsidRPr="00535C51" w:rsidRDefault="00CD56E1" w:rsidP="00417079">
            <w:pPr>
              <w:rPr>
                <w:sz w:val="28"/>
                <w:szCs w:val="28"/>
              </w:rPr>
            </w:pPr>
          </w:p>
        </w:tc>
        <w:tc>
          <w:tcPr>
            <w:tcW w:w="1701" w:type="dxa"/>
          </w:tcPr>
          <w:p w14:paraId="6C6E13B1" w14:textId="77777777" w:rsidR="00CD56E1" w:rsidRPr="00535C51" w:rsidRDefault="00CD56E1" w:rsidP="00417079">
            <w:pPr>
              <w:jc w:val="center"/>
              <w:rPr>
                <w:sz w:val="28"/>
                <w:szCs w:val="28"/>
              </w:rPr>
            </w:pPr>
            <w:r w:rsidRPr="00535C51">
              <w:rPr>
                <w:sz w:val="28"/>
                <w:szCs w:val="28"/>
              </w:rPr>
              <w:t>1 шт.</w:t>
            </w:r>
          </w:p>
          <w:p w14:paraId="55F66B41" w14:textId="77777777" w:rsidR="00CD56E1" w:rsidRPr="00535C51" w:rsidRDefault="00CD56E1" w:rsidP="00417079">
            <w:pPr>
              <w:jc w:val="center"/>
              <w:rPr>
                <w:sz w:val="28"/>
                <w:szCs w:val="28"/>
              </w:rPr>
            </w:pPr>
            <w:r w:rsidRPr="00535C51">
              <w:rPr>
                <w:sz w:val="28"/>
                <w:szCs w:val="28"/>
              </w:rPr>
              <w:t>1 пара</w:t>
            </w:r>
          </w:p>
          <w:p w14:paraId="697D837D" w14:textId="77777777" w:rsidR="00CD56E1" w:rsidRPr="00535C51" w:rsidRDefault="00CD56E1" w:rsidP="00417079">
            <w:pPr>
              <w:jc w:val="center"/>
              <w:rPr>
                <w:sz w:val="28"/>
                <w:szCs w:val="28"/>
              </w:rPr>
            </w:pPr>
            <w:r w:rsidRPr="00535C51">
              <w:rPr>
                <w:sz w:val="28"/>
                <w:szCs w:val="28"/>
              </w:rPr>
              <w:t>6 пар</w:t>
            </w:r>
          </w:p>
        </w:tc>
      </w:tr>
      <w:tr w:rsidR="00535C51" w:rsidRPr="00535C51" w14:paraId="6A411352" w14:textId="77777777" w:rsidTr="00417079">
        <w:tc>
          <w:tcPr>
            <w:tcW w:w="959" w:type="dxa"/>
          </w:tcPr>
          <w:p w14:paraId="62322AED" w14:textId="7B6843FC" w:rsidR="00CD56E1" w:rsidRPr="00535C51" w:rsidRDefault="00CD638D" w:rsidP="00417079">
            <w:pPr>
              <w:jc w:val="center"/>
              <w:rPr>
                <w:sz w:val="28"/>
                <w:szCs w:val="28"/>
              </w:rPr>
            </w:pPr>
            <w:r>
              <w:rPr>
                <w:sz w:val="28"/>
                <w:szCs w:val="28"/>
              </w:rPr>
              <w:t>13</w:t>
            </w:r>
            <w:r w:rsidR="00CD56E1" w:rsidRPr="00535C51">
              <w:rPr>
                <w:sz w:val="28"/>
                <w:szCs w:val="28"/>
              </w:rPr>
              <w:t>.</w:t>
            </w:r>
          </w:p>
        </w:tc>
        <w:tc>
          <w:tcPr>
            <w:tcW w:w="2835" w:type="dxa"/>
          </w:tcPr>
          <w:p w14:paraId="39A5AF26" w14:textId="77777777" w:rsidR="00CD56E1" w:rsidRPr="00535C51" w:rsidRDefault="00CD56E1" w:rsidP="00417079">
            <w:pPr>
              <w:rPr>
                <w:sz w:val="28"/>
                <w:szCs w:val="28"/>
              </w:rPr>
            </w:pPr>
            <w:r w:rsidRPr="00535C51">
              <w:rPr>
                <w:sz w:val="28"/>
                <w:szCs w:val="28"/>
              </w:rPr>
              <w:t>Монтировщик сцены</w:t>
            </w:r>
          </w:p>
        </w:tc>
        <w:tc>
          <w:tcPr>
            <w:tcW w:w="4678" w:type="dxa"/>
          </w:tcPr>
          <w:p w14:paraId="243D119C" w14:textId="77777777" w:rsidR="00CD56E1" w:rsidRPr="00535C51" w:rsidRDefault="00CD56E1" w:rsidP="00417079">
            <w:pPr>
              <w:rPr>
                <w:sz w:val="28"/>
                <w:szCs w:val="28"/>
              </w:rPr>
            </w:pPr>
            <w:r w:rsidRPr="00535C51">
              <w:rPr>
                <w:sz w:val="28"/>
                <w:szCs w:val="28"/>
              </w:rPr>
              <w:t xml:space="preserve">Костюм или халат для защиты от общих производственных загрязнений и механических воздействий           </w:t>
            </w:r>
          </w:p>
          <w:p w14:paraId="55D9481D" w14:textId="77777777" w:rsidR="00CD56E1" w:rsidRPr="00535C51" w:rsidRDefault="00CD56E1" w:rsidP="00417079">
            <w:pPr>
              <w:rPr>
                <w:sz w:val="28"/>
                <w:szCs w:val="28"/>
              </w:rPr>
            </w:pPr>
            <w:r w:rsidRPr="00535C51">
              <w:rPr>
                <w:sz w:val="28"/>
                <w:szCs w:val="28"/>
              </w:rPr>
              <w:t xml:space="preserve">Перчатки с точечным покрытием       </w:t>
            </w:r>
          </w:p>
          <w:p w14:paraId="0BB07474" w14:textId="77777777" w:rsidR="00CD56E1" w:rsidRPr="00535C51" w:rsidRDefault="00CD56E1" w:rsidP="00417079">
            <w:pPr>
              <w:rPr>
                <w:sz w:val="28"/>
                <w:szCs w:val="28"/>
              </w:rPr>
            </w:pPr>
            <w:r w:rsidRPr="00535C51">
              <w:rPr>
                <w:sz w:val="28"/>
                <w:szCs w:val="28"/>
              </w:rPr>
              <w:t xml:space="preserve"> </w:t>
            </w:r>
          </w:p>
        </w:tc>
        <w:tc>
          <w:tcPr>
            <w:tcW w:w="1701" w:type="dxa"/>
          </w:tcPr>
          <w:p w14:paraId="0B70398C" w14:textId="77777777" w:rsidR="00CD56E1" w:rsidRPr="00535C51" w:rsidRDefault="00CD56E1" w:rsidP="00417079">
            <w:pPr>
              <w:jc w:val="center"/>
              <w:rPr>
                <w:sz w:val="28"/>
                <w:szCs w:val="28"/>
              </w:rPr>
            </w:pPr>
            <w:r w:rsidRPr="00535C51">
              <w:rPr>
                <w:sz w:val="28"/>
                <w:szCs w:val="28"/>
              </w:rPr>
              <w:t>1 шт.</w:t>
            </w:r>
          </w:p>
          <w:p w14:paraId="6B5C5433" w14:textId="77777777" w:rsidR="00CD56E1" w:rsidRPr="00535C51" w:rsidRDefault="00CD56E1" w:rsidP="00417079">
            <w:pPr>
              <w:jc w:val="center"/>
              <w:rPr>
                <w:sz w:val="28"/>
                <w:szCs w:val="28"/>
              </w:rPr>
            </w:pPr>
          </w:p>
          <w:p w14:paraId="5017060A" w14:textId="77777777" w:rsidR="00CD56E1" w:rsidRPr="00535C51" w:rsidRDefault="00CD56E1" w:rsidP="00417079">
            <w:pPr>
              <w:jc w:val="center"/>
              <w:rPr>
                <w:sz w:val="28"/>
                <w:szCs w:val="28"/>
              </w:rPr>
            </w:pPr>
          </w:p>
          <w:p w14:paraId="1E4F7B7C" w14:textId="77777777" w:rsidR="00CD56E1" w:rsidRPr="00535C51" w:rsidRDefault="00CD56E1" w:rsidP="00417079">
            <w:pPr>
              <w:jc w:val="center"/>
              <w:rPr>
                <w:sz w:val="28"/>
                <w:szCs w:val="28"/>
              </w:rPr>
            </w:pPr>
            <w:r w:rsidRPr="00535C51">
              <w:rPr>
                <w:sz w:val="28"/>
                <w:szCs w:val="28"/>
              </w:rPr>
              <w:t>6 пар</w:t>
            </w:r>
          </w:p>
        </w:tc>
      </w:tr>
      <w:tr w:rsidR="00535C51" w:rsidRPr="00535C51" w14:paraId="70FB1929" w14:textId="77777777" w:rsidTr="00417079">
        <w:tc>
          <w:tcPr>
            <w:tcW w:w="959" w:type="dxa"/>
          </w:tcPr>
          <w:p w14:paraId="5D8F115F" w14:textId="62D432FE" w:rsidR="00CD56E1" w:rsidRPr="00535C51" w:rsidRDefault="00CD638D" w:rsidP="00417079">
            <w:pPr>
              <w:jc w:val="center"/>
              <w:rPr>
                <w:sz w:val="28"/>
                <w:szCs w:val="28"/>
              </w:rPr>
            </w:pPr>
            <w:r>
              <w:rPr>
                <w:sz w:val="28"/>
                <w:szCs w:val="28"/>
              </w:rPr>
              <w:t>14</w:t>
            </w:r>
            <w:r w:rsidR="00CD56E1" w:rsidRPr="00535C51">
              <w:rPr>
                <w:sz w:val="28"/>
                <w:szCs w:val="28"/>
              </w:rPr>
              <w:t>.</w:t>
            </w:r>
          </w:p>
        </w:tc>
        <w:tc>
          <w:tcPr>
            <w:tcW w:w="2835" w:type="dxa"/>
          </w:tcPr>
          <w:p w14:paraId="549A4885" w14:textId="77777777" w:rsidR="00CD56E1" w:rsidRPr="00535C51" w:rsidRDefault="00CD56E1" w:rsidP="00417079">
            <w:pPr>
              <w:rPr>
                <w:sz w:val="28"/>
                <w:szCs w:val="28"/>
              </w:rPr>
            </w:pPr>
            <w:r w:rsidRPr="00535C51">
              <w:rPr>
                <w:sz w:val="28"/>
                <w:szCs w:val="28"/>
              </w:rPr>
              <w:t>Настройщик пианино и роялей</w:t>
            </w:r>
          </w:p>
        </w:tc>
        <w:tc>
          <w:tcPr>
            <w:tcW w:w="4678" w:type="dxa"/>
          </w:tcPr>
          <w:p w14:paraId="3DDCFC72" w14:textId="77777777" w:rsidR="00CD56E1" w:rsidRPr="00535C51" w:rsidRDefault="00CD56E1" w:rsidP="00417079">
            <w:pPr>
              <w:rPr>
                <w:sz w:val="28"/>
                <w:szCs w:val="28"/>
              </w:rPr>
            </w:pPr>
            <w:r w:rsidRPr="00535C51">
              <w:rPr>
                <w:sz w:val="28"/>
                <w:szCs w:val="28"/>
              </w:rPr>
              <w:t xml:space="preserve">Халат для защиты от общих производственных загрязнений и механических воздействий  </w:t>
            </w:r>
          </w:p>
          <w:p w14:paraId="61CD6AFE" w14:textId="77777777" w:rsidR="00CD56E1" w:rsidRPr="00535C51" w:rsidRDefault="00CD56E1" w:rsidP="00417079">
            <w:pPr>
              <w:rPr>
                <w:sz w:val="28"/>
                <w:szCs w:val="28"/>
              </w:rPr>
            </w:pPr>
            <w:r w:rsidRPr="00535C51">
              <w:rPr>
                <w:sz w:val="28"/>
                <w:szCs w:val="28"/>
              </w:rPr>
              <w:t xml:space="preserve">Фартук из полимерных материалов с нагрудником                 </w:t>
            </w:r>
          </w:p>
          <w:p w14:paraId="208E7A5A" w14:textId="77777777" w:rsidR="00CD56E1" w:rsidRPr="00535C51" w:rsidRDefault="00CD56E1" w:rsidP="00417079">
            <w:pPr>
              <w:rPr>
                <w:sz w:val="28"/>
                <w:szCs w:val="28"/>
              </w:rPr>
            </w:pPr>
            <w:r w:rsidRPr="00535C51">
              <w:rPr>
                <w:sz w:val="28"/>
                <w:szCs w:val="28"/>
              </w:rPr>
              <w:t xml:space="preserve">Очки защитные </w:t>
            </w:r>
          </w:p>
          <w:p w14:paraId="14F88DA3" w14:textId="77777777" w:rsidR="00CD56E1" w:rsidRPr="00535C51" w:rsidRDefault="00CD56E1" w:rsidP="00417079">
            <w:pPr>
              <w:rPr>
                <w:sz w:val="28"/>
                <w:szCs w:val="28"/>
              </w:rPr>
            </w:pPr>
          </w:p>
        </w:tc>
        <w:tc>
          <w:tcPr>
            <w:tcW w:w="1701" w:type="dxa"/>
          </w:tcPr>
          <w:p w14:paraId="1E5E6FDF" w14:textId="77777777" w:rsidR="00CD56E1" w:rsidRPr="00535C51" w:rsidRDefault="00CD56E1" w:rsidP="00417079">
            <w:pPr>
              <w:jc w:val="center"/>
              <w:rPr>
                <w:sz w:val="28"/>
                <w:szCs w:val="28"/>
              </w:rPr>
            </w:pPr>
            <w:r w:rsidRPr="00535C51">
              <w:rPr>
                <w:sz w:val="28"/>
                <w:szCs w:val="28"/>
              </w:rPr>
              <w:t>1 шт.</w:t>
            </w:r>
          </w:p>
          <w:p w14:paraId="27F686B2" w14:textId="77777777" w:rsidR="00CD56E1" w:rsidRPr="00535C51" w:rsidRDefault="00CD56E1" w:rsidP="00417079">
            <w:pPr>
              <w:jc w:val="center"/>
              <w:rPr>
                <w:sz w:val="28"/>
                <w:szCs w:val="28"/>
              </w:rPr>
            </w:pPr>
          </w:p>
          <w:p w14:paraId="379A157C" w14:textId="77777777" w:rsidR="00CD56E1" w:rsidRPr="00535C51" w:rsidRDefault="00CD56E1" w:rsidP="00417079">
            <w:pPr>
              <w:jc w:val="center"/>
              <w:rPr>
                <w:sz w:val="28"/>
                <w:szCs w:val="28"/>
              </w:rPr>
            </w:pPr>
          </w:p>
          <w:p w14:paraId="2D370014" w14:textId="77777777" w:rsidR="00CD56E1" w:rsidRPr="00535C51" w:rsidRDefault="00CD56E1" w:rsidP="00417079">
            <w:pPr>
              <w:jc w:val="center"/>
              <w:rPr>
                <w:sz w:val="28"/>
                <w:szCs w:val="28"/>
              </w:rPr>
            </w:pPr>
            <w:r w:rsidRPr="00535C51">
              <w:rPr>
                <w:sz w:val="28"/>
                <w:szCs w:val="28"/>
              </w:rPr>
              <w:t>1 шт.</w:t>
            </w:r>
          </w:p>
          <w:p w14:paraId="320AC46D" w14:textId="77777777" w:rsidR="00CD56E1" w:rsidRPr="00535C51" w:rsidRDefault="00CD56E1" w:rsidP="00417079">
            <w:pPr>
              <w:jc w:val="center"/>
              <w:rPr>
                <w:sz w:val="28"/>
                <w:szCs w:val="28"/>
              </w:rPr>
            </w:pPr>
          </w:p>
          <w:p w14:paraId="621E562C" w14:textId="77777777" w:rsidR="00CD56E1" w:rsidRPr="00535C51" w:rsidRDefault="00CD56E1" w:rsidP="00417079">
            <w:pPr>
              <w:jc w:val="center"/>
              <w:rPr>
                <w:sz w:val="28"/>
                <w:szCs w:val="28"/>
              </w:rPr>
            </w:pPr>
            <w:r w:rsidRPr="00535C51">
              <w:rPr>
                <w:sz w:val="28"/>
                <w:szCs w:val="28"/>
              </w:rPr>
              <w:t>2 пары</w:t>
            </w:r>
          </w:p>
          <w:p w14:paraId="40DCC840" w14:textId="77777777" w:rsidR="00CD56E1" w:rsidRPr="00535C51" w:rsidRDefault="00CD56E1" w:rsidP="00417079">
            <w:pPr>
              <w:jc w:val="center"/>
              <w:rPr>
                <w:sz w:val="28"/>
                <w:szCs w:val="28"/>
              </w:rPr>
            </w:pPr>
            <w:r w:rsidRPr="00535C51">
              <w:rPr>
                <w:sz w:val="28"/>
                <w:szCs w:val="28"/>
              </w:rPr>
              <w:t>До износа</w:t>
            </w:r>
          </w:p>
        </w:tc>
      </w:tr>
      <w:tr w:rsidR="00535C51" w:rsidRPr="00535C51" w14:paraId="1EDA7408" w14:textId="77777777" w:rsidTr="00417079">
        <w:tc>
          <w:tcPr>
            <w:tcW w:w="959" w:type="dxa"/>
          </w:tcPr>
          <w:p w14:paraId="6C0138E5" w14:textId="6E5D20D8" w:rsidR="00CD56E1" w:rsidRPr="00535C51" w:rsidRDefault="00CD638D" w:rsidP="00417079">
            <w:pPr>
              <w:jc w:val="center"/>
              <w:rPr>
                <w:sz w:val="28"/>
                <w:szCs w:val="28"/>
              </w:rPr>
            </w:pPr>
            <w:r>
              <w:rPr>
                <w:sz w:val="28"/>
                <w:szCs w:val="28"/>
              </w:rPr>
              <w:t>15</w:t>
            </w:r>
            <w:r w:rsidR="00CD56E1" w:rsidRPr="00535C51">
              <w:rPr>
                <w:sz w:val="28"/>
                <w:szCs w:val="28"/>
              </w:rPr>
              <w:t>.</w:t>
            </w:r>
          </w:p>
        </w:tc>
        <w:tc>
          <w:tcPr>
            <w:tcW w:w="2835" w:type="dxa"/>
          </w:tcPr>
          <w:p w14:paraId="05F0A4E7" w14:textId="77777777" w:rsidR="00CD56E1" w:rsidRPr="00535C51" w:rsidRDefault="00CD56E1" w:rsidP="00417079">
            <w:pPr>
              <w:rPr>
                <w:sz w:val="28"/>
                <w:szCs w:val="28"/>
              </w:rPr>
            </w:pPr>
            <w:r w:rsidRPr="00535C51">
              <w:rPr>
                <w:sz w:val="28"/>
                <w:szCs w:val="28"/>
              </w:rPr>
              <w:t>Оператор копировальных и множительных машин</w:t>
            </w:r>
          </w:p>
        </w:tc>
        <w:tc>
          <w:tcPr>
            <w:tcW w:w="4678" w:type="dxa"/>
          </w:tcPr>
          <w:p w14:paraId="7BF2E132" w14:textId="77777777" w:rsidR="00CD56E1" w:rsidRPr="00535C51" w:rsidRDefault="00CD56E1" w:rsidP="00417079">
            <w:pPr>
              <w:rPr>
                <w:sz w:val="28"/>
                <w:szCs w:val="28"/>
              </w:rPr>
            </w:pPr>
            <w:r w:rsidRPr="00535C51">
              <w:rPr>
                <w:sz w:val="28"/>
                <w:szCs w:val="28"/>
              </w:rPr>
              <w:t>Халат для защиты от общих</w:t>
            </w:r>
          </w:p>
          <w:p w14:paraId="2FB62C9B"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7ADA1072" w14:textId="77777777" w:rsidR="00CD56E1" w:rsidRPr="00535C51" w:rsidRDefault="00CD56E1" w:rsidP="00417079">
            <w:pPr>
              <w:rPr>
                <w:sz w:val="28"/>
                <w:szCs w:val="28"/>
              </w:rPr>
            </w:pPr>
            <w:r w:rsidRPr="00535C51">
              <w:rPr>
                <w:sz w:val="28"/>
                <w:szCs w:val="28"/>
              </w:rPr>
              <w:t xml:space="preserve"> механических воздействий</w:t>
            </w:r>
          </w:p>
          <w:p w14:paraId="1AB5D2F6" w14:textId="77777777" w:rsidR="00CD56E1" w:rsidRPr="00535C51" w:rsidRDefault="00CD56E1" w:rsidP="00417079">
            <w:pPr>
              <w:rPr>
                <w:sz w:val="28"/>
                <w:szCs w:val="28"/>
              </w:rPr>
            </w:pPr>
            <w:r w:rsidRPr="00535C51">
              <w:rPr>
                <w:sz w:val="28"/>
                <w:szCs w:val="28"/>
              </w:rPr>
              <w:t xml:space="preserve"> Перчатки с точечным покрытием</w:t>
            </w:r>
          </w:p>
          <w:p w14:paraId="4C6AF06C" w14:textId="77777777" w:rsidR="00CD56E1" w:rsidRPr="00535C51" w:rsidRDefault="00CD56E1" w:rsidP="00417079">
            <w:pPr>
              <w:rPr>
                <w:sz w:val="28"/>
                <w:szCs w:val="28"/>
              </w:rPr>
            </w:pPr>
          </w:p>
        </w:tc>
        <w:tc>
          <w:tcPr>
            <w:tcW w:w="1701" w:type="dxa"/>
          </w:tcPr>
          <w:p w14:paraId="3D963CE5" w14:textId="77777777" w:rsidR="00CD56E1" w:rsidRPr="00535C51" w:rsidRDefault="00CD56E1" w:rsidP="00417079">
            <w:pPr>
              <w:jc w:val="center"/>
              <w:rPr>
                <w:sz w:val="28"/>
                <w:szCs w:val="28"/>
              </w:rPr>
            </w:pPr>
            <w:r w:rsidRPr="00535C51">
              <w:rPr>
                <w:sz w:val="28"/>
                <w:szCs w:val="28"/>
              </w:rPr>
              <w:t xml:space="preserve">    1 шт.</w:t>
            </w:r>
          </w:p>
          <w:p w14:paraId="47AAF8FA" w14:textId="77777777" w:rsidR="00CD56E1" w:rsidRPr="00535C51" w:rsidRDefault="00CD56E1" w:rsidP="00417079">
            <w:pPr>
              <w:jc w:val="center"/>
              <w:rPr>
                <w:sz w:val="28"/>
                <w:szCs w:val="28"/>
              </w:rPr>
            </w:pPr>
          </w:p>
          <w:p w14:paraId="051E7C38" w14:textId="77777777" w:rsidR="00CD56E1" w:rsidRPr="00535C51" w:rsidRDefault="00CD56E1" w:rsidP="00417079">
            <w:pPr>
              <w:jc w:val="center"/>
              <w:rPr>
                <w:sz w:val="28"/>
                <w:szCs w:val="28"/>
              </w:rPr>
            </w:pPr>
            <w:r w:rsidRPr="00535C51">
              <w:rPr>
                <w:sz w:val="28"/>
                <w:szCs w:val="28"/>
              </w:rPr>
              <w:t xml:space="preserve">    </w:t>
            </w:r>
          </w:p>
          <w:p w14:paraId="7D902B4F" w14:textId="77777777" w:rsidR="00CD56E1" w:rsidRPr="00535C51" w:rsidRDefault="00CD56E1" w:rsidP="00417079">
            <w:pPr>
              <w:jc w:val="center"/>
              <w:rPr>
                <w:sz w:val="28"/>
                <w:szCs w:val="28"/>
              </w:rPr>
            </w:pPr>
            <w:r w:rsidRPr="00535C51">
              <w:rPr>
                <w:sz w:val="28"/>
                <w:szCs w:val="28"/>
              </w:rPr>
              <w:t xml:space="preserve">6 пар  </w:t>
            </w:r>
          </w:p>
        </w:tc>
      </w:tr>
      <w:tr w:rsidR="00535C51" w:rsidRPr="00535C51" w14:paraId="0E3756BA" w14:textId="77777777" w:rsidTr="00417079">
        <w:tc>
          <w:tcPr>
            <w:tcW w:w="959" w:type="dxa"/>
          </w:tcPr>
          <w:p w14:paraId="3DA213F9" w14:textId="7DC9E46F" w:rsidR="00CD56E1" w:rsidRPr="00535C51" w:rsidRDefault="00CD638D" w:rsidP="00417079">
            <w:pPr>
              <w:jc w:val="center"/>
              <w:rPr>
                <w:sz w:val="28"/>
                <w:szCs w:val="28"/>
              </w:rPr>
            </w:pPr>
            <w:r>
              <w:rPr>
                <w:sz w:val="28"/>
                <w:szCs w:val="28"/>
              </w:rPr>
              <w:t>16</w:t>
            </w:r>
            <w:r w:rsidR="00CD56E1" w:rsidRPr="00535C51">
              <w:rPr>
                <w:sz w:val="28"/>
                <w:szCs w:val="28"/>
              </w:rPr>
              <w:t>.</w:t>
            </w:r>
          </w:p>
        </w:tc>
        <w:tc>
          <w:tcPr>
            <w:tcW w:w="2835" w:type="dxa"/>
          </w:tcPr>
          <w:p w14:paraId="0DE512B9" w14:textId="77777777" w:rsidR="00CD56E1" w:rsidRPr="00535C51" w:rsidRDefault="00CD56E1" w:rsidP="00417079">
            <w:pPr>
              <w:rPr>
                <w:sz w:val="28"/>
                <w:szCs w:val="28"/>
              </w:rPr>
            </w:pPr>
            <w:r w:rsidRPr="00535C51">
              <w:rPr>
                <w:sz w:val="28"/>
                <w:szCs w:val="28"/>
              </w:rPr>
              <w:t>Подсобный рабочий</w:t>
            </w:r>
          </w:p>
        </w:tc>
        <w:tc>
          <w:tcPr>
            <w:tcW w:w="4678" w:type="dxa"/>
          </w:tcPr>
          <w:p w14:paraId="280BFFD3" w14:textId="77777777" w:rsidR="00CD56E1" w:rsidRPr="00535C51" w:rsidRDefault="00CD56E1" w:rsidP="00417079">
            <w:pPr>
              <w:rPr>
                <w:sz w:val="28"/>
                <w:szCs w:val="28"/>
              </w:rPr>
            </w:pPr>
            <w:r w:rsidRPr="00535C51">
              <w:rPr>
                <w:sz w:val="28"/>
                <w:szCs w:val="28"/>
              </w:rPr>
              <w:t>Костюм для защиты от общих</w:t>
            </w:r>
          </w:p>
          <w:p w14:paraId="6F621977"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2177E5F0" w14:textId="77777777" w:rsidR="00CD56E1" w:rsidRPr="00535C51" w:rsidRDefault="00CD56E1" w:rsidP="00417079">
            <w:pPr>
              <w:rPr>
                <w:sz w:val="28"/>
                <w:szCs w:val="28"/>
              </w:rPr>
            </w:pPr>
            <w:r w:rsidRPr="00535C51">
              <w:rPr>
                <w:sz w:val="28"/>
                <w:szCs w:val="28"/>
              </w:rPr>
              <w:t xml:space="preserve"> механических воздействий</w:t>
            </w:r>
          </w:p>
          <w:p w14:paraId="0FBCFDD5" w14:textId="77777777" w:rsidR="00CD56E1" w:rsidRPr="00535C51" w:rsidRDefault="00CD56E1" w:rsidP="00417079">
            <w:pPr>
              <w:rPr>
                <w:sz w:val="28"/>
                <w:szCs w:val="28"/>
              </w:rPr>
            </w:pPr>
            <w:r w:rsidRPr="00535C51">
              <w:rPr>
                <w:sz w:val="28"/>
                <w:szCs w:val="28"/>
              </w:rPr>
              <w:t xml:space="preserve"> Перчатки с полимерным покрытием</w:t>
            </w:r>
          </w:p>
        </w:tc>
        <w:tc>
          <w:tcPr>
            <w:tcW w:w="1701" w:type="dxa"/>
          </w:tcPr>
          <w:p w14:paraId="60629F75" w14:textId="77777777" w:rsidR="00CD56E1" w:rsidRPr="00535C51" w:rsidRDefault="00CD56E1" w:rsidP="00417079">
            <w:pPr>
              <w:jc w:val="center"/>
              <w:rPr>
                <w:sz w:val="28"/>
                <w:szCs w:val="28"/>
              </w:rPr>
            </w:pPr>
            <w:r w:rsidRPr="00535C51">
              <w:rPr>
                <w:sz w:val="28"/>
                <w:szCs w:val="28"/>
              </w:rPr>
              <w:t>1 шт.</w:t>
            </w:r>
          </w:p>
          <w:p w14:paraId="428C257E" w14:textId="77777777" w:rsidR="00CD56E1" w:rsidRPr="00535C51" w:rsidRDefault="00CD56E1" w:rsidP="00417079">
            <w:pPr>
              <w:jc w:val="center"/>
              <w:rPr>
                <w:sz w:val="28"/>
                <w:szCs w:val="28"/>
              </w:rPr>
            </w:pPr>
          </w:p>
          <w:p w14:paraId="15873263" w14:textId="77777777" w:rsidR="00CD56E1" w:rsidRPr="00535C51" w:rsidRDefault="00CD56E1" w:rsidP="00417079">
            <w:pPr>
              <w:jc w:val="center"/>
              <w:rPr>
                <w:sz w:val="28"/>
                <w:szCs w:val="28"/>
              </w:rPr>
            </w:pPr>
          </w:p>
          <w:p w14:paraId="7EA4AABF" w14:textId="77777777" w:rsidR="00CD56E1" w:rsidRPr="00535C51" w:rsidRDefault="00CD56E1" w:rsidP="00417079">
            <w:pPr>
              <w:jc w:val="center"/>
              <w:rPr>
                <w:sz w:val="28"/>
                <w:szCs w:val="28"/>
              </w:rPr>
            </w:pPr>
            <w:r w:rsidRPr="00535C51">
              <w:rPr>
                <w:sz w:val="28"/>
                <w:szCs w:val="28"/>
              </w:rPr>
              <w:t>12 пар</w:t>
            </w:r>
          </w:p>
        </w:tc>
      </w:tr>
      <w:tr w:rsidR="00535C51" w:rsidRPr="00535C51" w14:paraId="0EDA38CD" w14:textId="77777777" w:rsidTr="00417079">
        <w:tc>
          <w:tcPr>
            <w:tcW w:w="959" w:type="dxa"/>
          </w:tcPr>
          <w:p w14:paraId="7C06E26D" w14:textId="49A8F544" w:rsidR="00CD56E1" w:rsidRPr="00535C51" w:rsidRDefault="00CD638D" w:rsidP="00417079">
            <w:pPr>
              <w:jc w:val="center"/>
              <w:rPr>
                <w:sz w:val="28"/>
                <w:szCs w:val="28"/>
              </w:rPr>
            </w:pPr>
            <w:r>
              <w:rPr>
                <w:sz w:val="28"/>
                <w:szCs w:val="28"/>
              </w:rPr>
              <w:t>17</w:t>
            </w:r>
            <w:r w:rsidR="00CD56E1" w:rsidRPr="00535C51">
              <w:rPr>
                <w:sz w:val="28"/>
                <w:szCs w:val="28"/>
              </w:rPr>
              <w:t>.</w:t>
            </w:r>
          </w:p>
        </w:tc>
        <w:tc>
          <w:tcPr>
            <w:tcW w:w="2835" w:type="dxa"/>
          </w:tcPr>
          <w:p w14:paraId="2F296D07" w14:textId="77777777" w:rsidR="00CD56E1" w:rsidRPr="00535C51" w:rsidRDefault="00CD56E1" w:rsidP="00417079">
            <w:pPr>
              <w:rPr>
                <w:sz w:val="28"/>
                <w:szCs w:val="28"/>
              </w:rPr>
            </w:pPr>
            <w:r w:rsidRPr="00535C51">
              <w:rPr>
                <w:sz w:val="28"/>
                <w:szCs w:val="28"/>
              </w:rPr>
              <w:t>Переплетчик</w:t>
            </w:r>
          </w:p>
        </w:tc>
        <w:tc>
          <w:tcPr>
            <w:tcW w:w="4678" w:type="dxa"/>
          </w:tcPr>
          <w:p w14:paraId="63488214" w14:textId="77777777" w:rsidR="00CD56E1" w:rsidRPr="00535C51" w:rsidRDefault="00CD56E1" w:rsidP="00417079">
            <w:pPr>
              <w:rPr>
                <w:sz w:val="28"/>
                <w:szCs w:val="28"/>
              </w:rPr>
            </w:pPr>
            <w:r w:rsidRPr="00535C51">
              <w:rPr>
                <w:sz w:val="28"/>
                <w:szCs w:val="28"/>
              </w:rPr>
              <w:t>Костюм или халат для защиты от общих</w:t>
            </w:r>
          </w:p>
          <w:p w14:paraId="6FB31F9D"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45D0CEE2" w14:textId="77777777" w:rsidR="00CD56E1" w:rsidRPr="00535C51" w:rsidRDefault="00CD56E1" w:rsidP="00417079">
            <w:pPr>
              <w:rPr>
                <w:sz w:val="28"/>
                <w:szCs w:val="28"/>
              </w:rPr>
            </w:pPr>
            <w:r w:rsidRPr="00535C51">
              <w:rPr>
                <w:sz w:val="28"/>
                <w:szCs w:val="28"/>
              </w:rPr>
              <w:t xml:space="preserve"> механических воздействий </w:t>
            </w:r>
          </w:p>
          <w:p w14:paraId="769D8FE3" w14:textId="77777777" w:rsidR="00CD56E1" w:rsidRPr="00535C51" w:rsidRDefault="00CD56E1" w:rsidP="00417079">
            <w:pPr>
              <w:rPr>
                <w:sz w:val="28"/>
                <w:szCs w:val="28"/>
              </w:rPr>
            </w:pPr>
            <w:r w:rsidRPr="00535C51">
              <w:rPr>
                <w:sz w:val="28"/>
                <w:szCs w:val="28"/>
              </w:rPr>
              <w:t>Перчатки с полимерным покрытием</w:t>
            </w:r>
          </w:p>
          <w:p w14:paraId="15A5E4DD" w14:textId="77777777" w:rsidR="00CD56E1" w:rsidRPr="00535C51" w:rsidRDefault="00CD56E1" w:rsidP="00417079">
            <w:pPr>
              <w:rPr>
                <w:sz w:val="28"/>
                <w:szCs w:val="28"/>
              </w:rPr>
            </w:pPr>
          </w:p>
        </w:tc>
        <w:tc>
          <w:tcPr>
            <w:tcW w:w="1701" w:type="dxa"/>
          </w:tcPr>
          <w:p w14:paraId="1849AD42" w14:textId="77777777" w:rsidR="00CD56E1" w:rsidRPr="00535C51" w:rsidRDefault="00CD56E1" w:rsidP="00417079">
            <w:pPr>
              <w:jc w:val="center"/>
              <w:rPr>
                <w:sz w:val="28"/>
                <w:szCs w:val="28"/>
              </w:rPr>
            </w:pPr>
            <w:r w:rsidRPr="00535C51">
              <w:rPr>
                <w:sz w:val="28"/>
                <w:szCs w:val="28"/>
              </w:rPr>
              <w:t>1 шт.</w:t>
            </w:r>
          </w:p>
          <w:p w14:paraId="5D886E94" w14:textId="77777777" w:rsidR="00CD56E1" w:rsidRPr="00535C51" w:rsidRDefault="00CD56E1" w:rsidP="00417079">
            <w:pPr>
              <w:rPr>
                <w:sz w:val="28"/>
                <w:szCs w:val="28"/>
              </w:rPr>
            </w:pPr>
          </w:p>
          <w:p w14:paraId="5607070B" w14:textId="77777777" w:rsidR="00CD56E1" w:rsidRPr="00535C51" w:rsidRDefault="00CD56E1" w:rsidP="00417079">
            <w:pPr>
              <w:rPr>
                <w:sz w:val="28"/>
                <w:szCs w:val="28"/>
              </w:rPr>
            </w:pPr>
            <w:r w:rsidRPr="00535C51">
              <w:rPr>
                <w:sz w:val="28"/>
                <w:szCs w:val="28"/>
              </w:rPr>
              <w:t xml:space="preserve">    </w:t>
            </w:r>
          </w:p>
          <w:p w14:paraId="66A624AF" w14:textId="77777777" w:rsidR="00CD56E1" w:rsidRPr="00535C51" w:rsidRDefault="00CD56E1" w:rsidP="00417079">
            <w:pPr>
              <w:jc w:val="center"/>
              <w:rPr>
                <w:sz w:val="28"/>
                <w:szCs w:val="28"/>
              </w:rPr>
            </w:pPr>
            <w:r w:rsidRPr="00535C51">
              <w:rPr>
                <w:sz w:val="28"/>
                <w:szCs w:val="28"/>
              </w:rPr>
              <w:t>6 пар</w:t>
            </w:r>
          </w:p>
        </w:tc>
      </w:tr>
      <w:tr w:rsidR="00535C51" w:rsidRPr="00535C51" w14:paraId="0449F12A" w14:textId="77777777" w:rsidTr="00417079">
        <w:tc>
          <w:tcPr>
            <w:tcW w:w="959" w:type="dxa"/>
          </w:tcPr>
          <w:p w14:paraId="64C1C12D" w14:textId="3DE429E1" w:rsidR="00CD56E1" w:rsidRPr="00535C51" w:rsidRDefault="00CD638D" w:rsidP="00417079">
            <w:pPr>
              <w:jc w:val="center"/>
              <w:rPr>
                <w:sz w:val="28"/>
                <w:szCs w:val="28"/>
              </w:rPr>
            </w:pPr>
            <w:r>
              <w:rPr>
                <w:sz w:val="28"/>
                <w:szCs w:val="28"/>
              </w:rPr>
              <w:t>18</w:t>
            </w:r>
            <w:r w:rsidR="00CD56E1" w:rsidRPr="00535C51">
              <w:rPr>
                <w:sz w:val="28"/>
                <w:szCs w:val="28"/>
              </w:rPr>
              <w:t>.</w:t>
            </w:r>
          </w:p>
        </w:tc>
        <w:tc>
          <w:tcPr>
            <w:tcW w:w="2835" w:type="dxa"/>
          </w:tcPr>
          <w:p w14:paraId="781CB7BB" w14:textId="77777777" w:rsidR="00CD56E1" w:rsidRPr="00535C51" w:rsidRDefault="00CD56E1" w:rsidP="00417079">
            <w:pPr>
              <w:rPr>
                <w:sz w:val="28"/>
                <w:szCs w:val="28"/>
              </w:rPr>
            </w:pPr>
            <w:r w:rsidRPr="00535C51">
              <w:rPr>
                <w:sz w:val="28"/>
                <w:szCs w:val="28"/>
              </w:rPr>
              <w:t>Реставратор музыкальных инструментов</w:t>
            </w:r>
          </w:p>
        </w:tc>
        <w:tc>
          <w:tcPr>
            <w:tcW w:w="4678" w:type="dxa"/>
          </w:tcPr>
          <w:p w14:paraId="00C17FB7" w14:textId="77777777" w:rsidR="00CD56E1" w:rsidRPr="00535C51" w:rsidRDefault="00CD56E1" w:rsidP="00417079">
            <w:pPr>
              <w:rPr>
                <w:sz w:val="28"/>
                <w:szCs w:val="28"/>
              </w:rPr>
            </w:pPr>
            <w:r w:rsidRPr="00535C51">
              <w:rPr>
                <w:sz w:val="28"/>
                <w:szCs w:val="28"/>
              </w:rPr>
              <w:t xml:space="preserve">Халат для защиты от общих производственных загрязнений и механических воздействий  </w:t>
            </w:r>
          </w:p>
          <w:p w14:paraId="1A4D4FD9" w14:textId="77777777" w:rsidR="00CD56E1" w:rsidRPr="00535C51" w:rsidRDefault="00CD56E1" w:rsidP="00417079">
            <w:pPr>
              <w:rPr>
                <w:sz w:val="28"/>
                <w:szCs w:val="28"/>
              </w:rPr>
            </w:pPr>
            <w:r w:rsidRPr="00535C51">
              <w:rPr>
                <w:sz w:val="28"/>
                <w:szCs w:val="28"/>
              </w:rPr>
              <w:t>Фартук из полимерных материалов с нагрудником</w:t>
            </w:r>
          </w:p>
          <w:p w14:paraId="22FCEC6F" w14:textId="77777777" w:rsidR="00CD56E1" w:rsidRPr="00535C51" w:rsidRDefault="00CD56E1" w:rsidP="00417079">
            <w:pPr>
              <w:rPr>
                <w:sz w:val="28"/>
                <w:szCs w:val="28"/>
              </w:rPr>
            </w:pPr>
            <w:r w:rsidRPr="00535C51">
              <w:rPr>
                <w:sz w:val="28"/>
                <w:szCs w:val="28"/>
              </w:rPr>
              <w:t>Очки защитные</w:t>
            </w:r>
          </w:p>
          <w:p w14:paraId="5C0730EE" w14:textId="77777777" w:rsidR="00CD56E1" w:rsidRPr="00535C51" w:rsidRDefault="00CD56E1" w:rsidP="00417079">
            <w:pPr>
              <w:rPr>
                <w:sz w:val="28"/>
                <w:szCs w:val="28"/>
              </w:rPr>
            </w:pPr>
          </w:p>
        </w:tc>
        <w:tc>
          <w:tcPr>
            <w:tcW w:w="1701" w:type="dxa"/>
          </w:tcPr>
          <w:p w14:paraId="1AED116A" w14:textId="77777777" w:rsidR="00CD56E1" w:rsidRPr="00535C51" w:rsidRDefault="00CD56E1" w:rsidP="00417079">
            <w:pPr>
              <w:jc w:val="center"/>
              <w:rPr>
                <w:sz w:val="28"/>
                <w:szCs w:val="28"/>
              </w:rPr>
            </w:pPr>
            <w:r w:rsidRPr="00535C51">
              <w:rPr>
                <w:sz w:val="28"/>
                <w:szCs w:val="28"/>
              </w:rPr>
              <w:t>1 шт.</w:t>
            </w:r>
          </w:p>
          <w:p w14:paraId="13C1BD5E" w14:textId="77777777" w:rsidR="00CD56E1" w:rsidRPr="00535C51" w:rsidRDefault="00CD56E1" w:rsidP="00417079">
            <w:pPr>
              <w:jc w:val="center"/>
              <w:rPr>
                <w:sz w:val="28"/>
                <w:szCs w:val="28"/>
              </w:rPr>
            </w:pPr>
          </w:p>
          <w:p w14:paraId="0A8A78EC" w14:textId="77777777" w:rsidR="00CD56E1" w:rsidRPr="00535C51" w:rsidRDefault="00CD56E1" w:rsidP="00417079">
            <w:pPr>
              <w:jc w:val="center"/>
              <w:rPr>
                <w:sz w:val="28"/>
                <w:szCs w:val="28"/>
              </w:rPr>
            </w:pPr>
          </w:p>
          <w:p w14:paraId="7D4DAAEE" w14:textId="77777777" w:rsidR="00CD56E1" w:rsidRPr="00535C51" w:rsidRDefault="00CD56E1" w:rsidP="00417079">
            <w:pPr>
              <w:jc w:val="center"/>
              <w:rPr>
                <w:sz w:val="28"/>
                <w:szCs w:val="28"/>
              </w:rPr>
            </w:pPr>
            <w:r w:rsidRPr="00535C51">
              <w:rPr>
                <w:sz w:val="28"/>
                <w:szCs w:val="28"/>
              </w:rPr>
              <w:t>1 шт.</w:t>
            </w:r>
          </w:p>
          <w:p w14:paraId="27A36B51" w14:textId="77777777" w:rsidR="00CD56E1" w:rsidRPr="00535C51" w:rsidRDefault="00CD56E1" w:rsidP="00417079">
            <w:pPr>
              <w:jc w:val="center"/>
              <w:rPr>
                <w:sz w:val="28"/>
                <w:szCs w:val="28"/>
              </w:rPr>
            </w:pPr>
          </w:p>
          <w:p w14:paraId="4358C9D5" w14:textId="77777777" w:rsidR="00CD56E1" w:rsidRPr="00535C51" w:rsidRDefault="00CD56E1" w:rsidP="00417079">
            <w:pPr>
              <w:jc w:val="center"/>
              <w:rPr>
                <w:sz w:val="28"/>
                <w:szCs w:val="28"/>
              </w:rPr>
            </w:pPr>
            <w:r w:rsidRPr="00535C51">
              <w:rPr>
                <w:sz w:val="28"/>
                <w:szCs w:val="28"/>
              </w:rPr>
              <w:t>2 пары</w:t>
            </w:r>
          </w:p>
          <w:p w14:paraId="4043CE30" w14:textId="77777777" w:rsidR="00CD56E1" w:rsidRPr="00535C51" w:rsidRDefault="00CD56E1" w:rsidP="00417079">
            <w:pPr>
              <w:jc w:val="center"/>
              <w:rPr>
                <w:sz w:val="28"/>
                <w:szCs w:val="28"/>
              </w:rPr>
            </w:pPr>
            <w:r w:rsidRPr="00535C51">
              <w:rPr>
                <w:sz w:val="28"/>
                <w:szCs w:val="28"/>
              </w:rPr>
              <w:t>До износа</w:t>
            </w:r>
          </w:p>
        </w:tc>
      </w:tr>
      <w:tr w:rsidR="00535C51" w:rsidRPr="00535C51" w14:paraId="46B75D1F" w14:textId="77777777" w:rsidTr="00417079">
        <w:tc>
          <w:tcPr>
            <w:tcW w:w="959" w:type="dxa"/>
          </w:tcPr>
          <w:p w14:paraId="23B5970D" w14:textId="07DA07F9" w:rsidR="00CD56E1" w:rsidRPr="00535C51" w:rsidRDefault="00CD638D" w:rsidP="00417079">
            <w:pPr>
              <w:jc w:val="center"/>
              <w:rPr>
                <w:sz w:val="28"/>
                <w:szCs w:val="28"/>
              </w:rPr>
            </w:pPr>
            <w:r>
              <w:rPr>
                <w:sz w:val="28"/>
                <w:szCs w:val="28"/>
              </w:rPr>
              <w:lastRenderedPageBreak/>
              <w:t>19</w:t>
            </w:r>
            <w:r w:rsidR="00CD56E1" w:rsidRPr="00535C51">
              <w:rPr>
                <w:sz w:val="28"/>
                <w:szCs w:val="28"/>
              </w:rPr>
              <w:t>.</w:t>
            </w:r>
          </w:p>
        </w:tc>
        <w:tc>
          <w:tcPr>
            <w:tcW w:w="2835" w:type="dxa"/>
          </w:tcPr>
          <w:p w14:paraId="08708972" w14:textId="77777777" w:rsidR="00CD56E1" w:rsidRPr="00535C51" w:rsidRDefault="00CD56E1" w:rsidP="00417079">
            <w:pPr>
              <w:rPr>
                <w:sz w:val="28"/>
                <w:szCs w:val="28"/>
              </w:rPr>
            </w:pPr>
            <w:r w:rsidRPr="00535C51">
              <w:rPr>
                <w:sz w:val="28"/>
                <w:szCs w:val="28"/>
              </w:rPr>
              <w:t>Слесарь-сантехник</w:t>
            </w:r>
          </w:p>
        </w:tc>
        <w:tc>
          <w:tcPr>
            <w:tcW w:w="4678" w:type="dxa"/>
          </w:tcPr>
          <w:p w14:paraId="31230FE7" w14:textId="0A784E4B" w:rsidR="00CD56E1" w:rsidRPr="00535C51" w:rsidRDefault="00CD56E1" w:rsidP="0076537D">
            <w:pPr>
              <w:jc w:val="both"/>
              <w:rPr>
                <w:sz w:val="28"/>
                <w:szCs w:val="28"/>
              </w:rPr>
            </w:pPr>
            <w:r w:rsidRPr="00535C51">
              <w:rPr>
                <w:sz w:val="28"/>
                <w:szCs w:val="28"/>
              </w:rPr>
              <w:t>Костюм для защиты от общих</w:t>
            </w:r>
            <w:r w:rsidR="0076537D" w:rsidRPr="00535C51">
              <w:rPr>
                <w:sz w:val="28"/>
                <w:szCs w:val="28"/>
              </w:rPr>
              <w:t xml:space="preserve"> </w:t>
            </w:r>
            <w:r w:rsidRPr="00535C51">
              <w:rPr>
                <w:sz w:val="28"/>
                <w:szCs w:val="28"/>
              </w:rPr>
              <w:t>производственных загрязнений и</w:t>
            </w:r>
            <w:r w:rsidR="0076537D" w:rsidRPr="00535C51">
              <w:rPr>
                <w:sz w:val="28"/>
                <w:szCs w:val="28"/>
              </w:rPr>
              <w:t xml:space="preserve"> </w:t>
            </w:r>
            <w:r w:rsidRPr="00535C51">
              <w:rPr>
                <w:sz w:val="28"/>
                <w:szCs w:val="28"/>
              </w:rPr>
              <w:t>механических воздействий</w:t>
            </w:r>
            <w:r w:rsidR="0076537D" w:rsidRPr="00535C51">
              <w:rPr>
                <w:sz w:val="28"/>
                <w:szCs w:val="28"/>
              </w:rPr>
              <w:t>.</w:t>
            </w:r>
          </w:p>
          <w:p w14:paraId="0E32A738" w14:textId="171BBA09" w:rsidR="00CD56E1" w:rsidRPr="00535C51" w:rsidRDefault="00CD56E1" w:rsidP="0076537D">
            <w:pPr>
              <w:jc w:val="both"/>
              <w:rPr>
                <w:sz w:val="28"/>
                <w:szCs w:val="28"/>
              </w:rPr>
            </w:pPr>
            <w:r w:rsidRPr="00535C51">
              <w:rPr>
                <w:sz w:val="28"/>
                <w:szCs w:val="28"/>
              </w:rPr>
              <w:t>Сапоги резиновые с защитным</w:t>
            </w:r>
            <w:r w:rsidR="0076537D" w:rsidRPr="00535C51">
              <w:rPr>
                <w:sz w:val="28"/>
                <w:szCs w:val="28"/>
              </w:rPr>
              <w:t xml:space="preserve"> </w:t>
            </w:r>
            <w:r w:rsidRPr="00535C51">
              <w:rPr>
                <w:sz w:val="28"/>
                <w:szCs w:val="28"/>
              </w:rPr>
              <w:t>подноском или</w:t>
            </w:r>
            <w:r w:rsidR="0076537D" w:rsidRPr="00535C51">
              <w:rPr>
                <w:sz w:val="28"/>
                <w:szCs w:val="28"/>
              </w:rPr>
              <w:t xml:space="preserve"> б</w:t>
            </w:r>
            <w:r w:rsidRPr="00535C51">
              <w:rPr>
                <w:sz w:val="28"/>
                <w:szCs w:val="28"/>
              </w:rPr>
              <w:t xml:space="preserve">отинки кожаные </w:t>
            </w:r>
            <w:r w:rsidR="0076537D" w:rsidRPr="00535C51">
              <w:rPr>
                <w:sz w:val="28"/>
                <w:szCs w:val="28"/>
              </w:rPr>
              <w:t>с защитным</w:t>
            </w:r>
            <w:r w:rsidRPr="00535C51">
              <w:rPr>
                <w:sz w:val="28"/>
                <w:szCs w:val="28"/>
              </w:rPr>
              <w:t xml:space="preserve"> подноском или полуботинки кожаные с защитным подноском</w:t>
            </w:r>
            <w:r w:rsidR="0076537D" w:rsidRPr="00535C51">
              <w:rPr>
                <w:sz w:val="28"/>
                <w:szCs w:val="28"/>
              </w:rPr>
              <w:t>.</w:t>
            </w:r>
          </w:p>
          <w:p w14:paraId="4845D121" w14:textId="4A61CB5A" w:rsidR="00CD56E1" w:rsidRPr="00535C51" w:rsidRDefault="00CD56E1" w:rsidP="0076537D">
            <w:pPr>
              <w:jc w:val="both"/>
              <w:rPr>
                <w:sz w:val="28"/>
                <w:szCs w:val="28"/>
              </w:rPr>
            </w:pPr>
            <w:r w:rsidRPr="00535C51">
              <w:rPr>
                <w:sz w:val="28"/>
                <w:szCs w:val="28"/>
              </w:rPr>
              <w:t>Перчатки с точечным покрытием</w:t>
            </w:r>
            <w:r w:rsidR="0076537D" w:rsidRPr="00535C51">
              <w:rPr>
                <w:sz w:val="28"/>
                <w:szCs w:val="28"/>
              </w:rPr>
              <w:t>.</w:t>
            </w:r>
          </w:p>
          <w:p w14:paraId="3974CB43" w14:textId="6BD5F22A" w:rsidR="00CD56E1" w:rsidRPr="00535C51" w:rsidRDefault="00CD56E1" w:rsidP="0076537D">
            <w:pPr>
              <w:jc w:val="both"/>
              <w:rPr>
                <w:sz w:val="28"/>
                <w:szCs w:val="28"/>
              </w:rPr>
            </w:pPr>
            <w:r w:rsidRPr="00535C51">
              <w:rPr>
                <w:sz w:val="28"/>
                <w:szCs w:val="28"/>
              </w:rPr>
              <w:t>Перчатки резиновые</w:t>
            </w:r>
            <w:r w:rsidR="0076537D" w:rsidRPr="00535C51">
              <w:rPr>
                <w:sz w:val="28"/>
                <w:szCs w:val="28"/>
              </w:rPr>
              <w:t>.</w:t>
            </w:r>
            <w:r w:rsidRPr="00535C51">
              <w:rPr>
                <w:sz w:val="28"/>
                <w:szCs w:val="28"/>
              </w:rPr>
              <w:t xml:space="preserve"> </w:t>
            </w:r>
          </w:p>
          <w:p w14:paraId="50A68EDF" w14:textId="73AC7C94" w:rsidR="00CD56E1" w:rsidRPr="00535C51" w:rsidRDefault="00CD56E1" w:rsidP="0076537D">
            <w:pPr>
              <w:jc w:val="both"/>
              <w:rPr>
                <w:sz w:val="28"/>
                <w:szCs w:val="28"/>
              </w:rPr>
            </w:pPr>
            <w:r w:rsidRPr="00535C51">
              <w:rPr>
                <w:sz w:val="28"/>
                <w:szCs w:val="28"/>
              </w:rPr>
              <w:t>Очки защитные</w:t>
            </w:r>
          </w:p>
          <w:p w14:paraId="20C3F06F" w14:textId="3B342A62" w:rsidR="00CD56E1" w:rsidRPr="00535C51" w:rsidRDefault="00CD56E1" w:rsidP="0076537D">
            <w:pPr>
              <w:jc w:val="both"/>
              <w:rPr>
                <w:sz w:val="28"/>
                <w:szCs w:val="28"/>
              </w:rPr>
            </w:pPr>
            <w:r w:rsidRPr="00535C51">
              <w:rPr>
                <w:sz w:val="28"/>
                <w:szCs w:val="28"/>
              </w:rPr>
              <w:t>Средство индивидуальной защиты</w:t>
            </w:r>
          </w:p>
          <w:p w14:paraId="17EB89A0" w14:textId="5B4ACBBD" w:rsidR="00CD56E1" w:rsidRPr="00535C51" w:rsidRDefault="00CD56E1" w:rsidP="0076537D">
            <w:pPr>
              <w:jc w:val="both"/>
              <w:rPr>
                <w:sz w:val="28"/>
                <w:szCs w:val="28"/>
              </w:rPr>
            </w:pPr>
            <w:r w:rsidRPr="00535C51">
              <w:rPr>
                <w:sz w:val="28"/>
                <w:szCs w:val="28"/>
              </w:rPr>
              <w:t>органов дыхания фильтрующее или</w:t>
            </w:r>
          </w:p>
          <w:p w14:paraId="420B748D" w14:textId="77777777" w:rsidR="00CD56E1" w:rsidRPr="00535C51" w:rsidRDefault="00CD56E1" w:rsidP="00417079">
            <w:pPr>
              <w:rPr>
                <w:sz w:val="28"/>
                <w:szCs w:val="28"/>
              </w:rPr>
            </w:pPr>
            <w:r w:rsidRPr="00535C51">
              <w:rPr>
                <w:sz w:val="28"/>
                <w:szCs w:val="28"/>
              </w:rPr>
              <w:t xml:space="preserve"> изолирующее</w:t>
            </w:r>
          </w:p>
          <w:p w14:paraId="4C830C41" w14:textId="77777777" w:rsidR="00CD56E1" w:rsidRPr="00535C51" w:rsidRDefault="00CD56E1" w:rsidP="00417079">
            <w:pPr>
              <w:rPr>
                <w:b/>
                <w:sz w:val="28"/>
                <w:szCs w:val="28"/>
              </w:rPr>
            </w:pPr>
          </w:p>
        </w:tc>
        <w:tc>
          <w:tcPr>
            <w:tcW w:w="1701" w:type="dxa"/>
          </w:tcPr>
          <w:p w14:paraId="5A79FAF2" w14:textId="77777777" w:rsidR="00CD56E1" w:rsidRPr="00535C51" w:rsidRDefault="00CD56E1" w:rsidP="00417079">
            <w:pPr>
              <w:jc w:val="center"/>
              <w:rPr>
                <w:sz w:val="28"/>
                <w:szCs w:val="28"/>
              </w:rPr>
            </w:pPr>
            <w:r w:rsidRPr="00535C51">
              <w:rPr>
                <w:sz w:val="28"/>
                <w:szCs w:val="28"/>
              </w:rPr>
              <w:t>1 шт.</w:t>
            </w:r>
          </w:p>
          <w:p w14:paraId="149CEDE2" w14:textId="77777777" w:rsidR="00CD56E1" w:rsidRPr="00535C51" w:rsidRDefault="00CD56E1" w:rsidP="00417079">
            <w:pPr>
              <w:jc w:val="center"/>
              <w:rPr>
                <w:sz w:val="28"/>
                <w:szCs w:val="28"/>
              </w:rPr>
            </w:pPr>
          </w:p>
          <w:p w14:paraId="635EB404" w14:textId="77777777" w:rsidR="00CD56E1" w:rsidRPr="00535C51" w:rsidRDefault="00CD56E1" w:rsidP="00417079">
            <w:pPr>
              <w:jc w:val="center"/>
              <w:rPr>
                <w:sz w:val="28"/>
                <w:szCs w:val="28"/>
              </w:rPr>
            </w:pPr>
          </w:p>
          <w:p w14:paraId="432CF124" w14:textId="77777777" w:rsidR="00CD56E1" w:rsidRPr="00535C51" w:rsidRDefault="00CD56E1" w:rsidP="00417079">
            <w:pPr>
              <w:jc w:val="center"/>
              <w:rPr>
                <w:sz w:val="28"/>
                <w:szCs w:val="28"/>
              </w:rPr>
            </w:pPr>
            <w:r w:rsidRPr="00535C51">
              <w:rPr>
                <w:sz w:val="28"/>
                <w:szCs w:val="28"/>
              </w:rPr>
              <w:t>1 пара</w:t>
            </w:r>
          </w:p>
          <w:p w14:paraId="2E2BDD4D" w14:textId="77777777" w:rsidR="00CD56E1" w:rsidRPr="00535C51" w:rsidRDefault="00CD56E1" w:rsidP="00417079">
            <w:pPr>
              <w:jc w:val="center"/>
              <w:rPr>
                <w:sz w:val="28"/>
                <w:szCs w:val="28"/>
              </w:rPr>
            </w:pPr>
          </w:p>
          <w:p w14:paraId="16E91E06" w14:textId="77777777" w:rsidR="00CD56E1" w:rsidRPr="00535C51" w:rsidRDefault="00CD56E1" w:rsidP="00417079">
            <w:pPr>
              <w:jc w:val="center"/>
              <w:rPr>
                <w:sz w:val="28"/>
                <w:szCs w:val="28"/>
              </w:rPr>
            </w:pPr>
          </w:p>
          <w:p w14:paraId="6908CCB6" w14:textId="77777777" w:rsidR="0076537D" w:rsidRPr="00535C51" w:rsidRDefault="0076537D" w:rsidP="0076537D">
            <w:pPr>
              <w:jc w:val="center"/>
              <w:rPr>
                <w:sz w:val="28"/>
                <w:szCs w:val="28"/>
              </w:rPr>
            </w:pPr>
            <w:r w:rsidRPr="00535C51">
              <w:rPr>
                <w:sz w:val="28"/>
                <w:szCs w:val="28"/>
              </w:rPr>
              <w:t>1 пара</w:t>
            </w:r>
          </w:p>
          <w:p w14:paraId="08317E3C" w14:textId="77777777" w:rsidR="00CD56E1" w:rsidRPr="00535C51" w:rsidRDefault="00CD56E1" w:rsidP="00417079">
            <w:pPr>
              <w:jc w:val="center"/>
              <w:rPr>
                <w:sz w:val="28"/>
                <w:szCs w:val="28"/>
              </w:rPr>
            </w:pPr>
          </w:p>
          <w:p w14:paraId="6DC48428" w14:textId="77777777" w:rsidR="00CD56E1" w:rsidRPr="00535C51" w:rsidRDefault="00CD56E1" w:rsidP="00417079">
            <w:pPr>
              <w:jc w:val="center"/>
              <w:rPr>
                <w:sz w:val="28"/>
                <w:szCs w:val="28"/>
              </w:rPr>
            </w:pPr>
            <w:r w:rsidRPr="00535C51">
              <w:rPr>
                <w:sz w:val="28"/>
                <w:szCs w:val="28"/>
              </w:rPr>
              <w:t>12 пар</w:t>
            </w:r>
          </w:p>
          <w:p w14:paraId="270EF3DC" w14:textId="77777777" w:rsidR="00CD56E1" w:rsidRPr="00535C51" w:rsidRDefault="00CD56E1" w:rsidP="00417079">
            <w:pPr>
              <w:jc w:val="center"/>
              <w:rPr>
                <w:sz w:val="28"/>
                <w:szCs w:val="28"/>
              </w:rPr>
            </w:pPr>
            <w:r w:rsidRPr="00535C51">
              <w:rPr>
                <w:sz w:val="28"/>
                <w:szCs w:val="28"/>
              </w:rPr>
              <w:t>12 пар</w:t>
            </w:r>
          </w:p>
          <w:p w14:paraId="03AE062F" w14:textId="77777777" w:rsidR="00CD56E1" w:rsidRPr="00535C51" w:rsidRDefault="00CD56E1" w:rsidP="00417079">
            <w:pPr>
              <w:jc w:val="center"/>
              <w:rPr>
                <w:sz w:val="28"/>
                <w:szCs w:val="28"/>
              </w:rPr>
            </w:pPr>
            <w:r w:rsidRPr="00535C51">
              <w:rPr>
                <w:sz w:val="28"/>
                <w:szCs w:val="28"/>
              </w:rPr>
              <w:t>до износа</w:t>
            </w:r>
          </w:p>
          <w:p w14:paraId="462FE296" w14:textId="77777777" w:rsidR="00CD56E1" w:rsidRPr="00535C51" w:rsidRDefault="00CD56E1" w:rsidP="00417079">
            <w:pPr>
              <w:jc w:val="center"/>
              <w:rPr>
                <w:sz w:val="28"/>
                <w:szCs w:val="28"/>
              </w:rPr>
            </w:pPr>
            <w:r w:rsidRPr="00535C51">
              <w:rPr>
                <w:sz w:val="28"/>
                <w:szCs w:val="28"/>
              </w:rPr>
              <w:t>до износа</w:t>
            </w:r>
          </w:p>
          <w:p w14:paraId="36146019" w14:textId="77777777" w:rsidR="00CD56E1" w:rsidRPr="00535C51" w:rsidRDefault="00CD56E1" w:rsidP="00417079">
            <w:pPr>
              <w:jc w:val="center"/>
              <w:rPr>
                <w:sz w:val="28"/>
                <w:szCs w:val="28"/>
              </w:rPr>
            </w:pPr>
          </w:p>
        </w:tc>
      </w:tr>
      <w:tr w:rsidR="00535C51" w:rsidRPr="00535C51" w14:paraId="17367BCE" w14:textId="77777777" w:rsidTr="00417079">
        <w:tc>
          <w:tcPr>
            <w:tcW w:w="959" w:type="dxa"/>
          </w:tcPr>
          <w:p w14:paraId="037C5764" w14:textId="440E2E26" w:rsidR="00CD56E1" w:rsidRPr="00535C51" w:rsidRDefault="00CD638D" w:rsidP="00417079">
            <w:pPr>
              <w:jc w:val="center"/>
              <w:rPr>
                <w:sz w:val="28"/>
                <w:szCs w:val="28"/>
              </w:rPr>
            </w:pPr>
            <w:r>
              <w:rPr>
                <w:sz w:val="28"/>
                <w:szCs w:val="28"/>
              </w:rPr>
              <w:t>20</w:t>
            </w:r>
            <w:r w:rsidR="00CD56E1" w:rsidRPr="00535C51">
              <w:rPr>
                <w:sz w:val="28"/>
                <w:szCs w:val="28"/>
              </w:rPr>
              <w:t>.</w:t>
            </w:r>
          </w:p>
        </w:tc>
        <w:tc>
          <w:tcPr>
            <w:tcW w:w="2835" w:type="dxa"/>
          </w:tcPr>
          <w:p w14:paraId="543144BC" w14:textId="77777777" w:rsidR="00CD56E1" w:rsidRPr="00535C51" w:rsidRDefault="00CD56E1" w:rsidP="00417079">
            <w:pPr>
              <w:rPr>
                <w:sz w:val="28"/>
                <w:szCs w:val="28"/>
              </w:rPr>
            </w:pPr>
            <w:r w:rsidRPr="00535C51">
              <w:rPr>
                <w:sz w:val="28"/>
                <w:szCs w:val="28"/>
              </w:rPr>
              <w:t>Столяр</w:t>
            </w:r>
          </w:p>
        </w:tc>
        <w:tc>
          <w:tcPr>
            <w:tcW w:w="4678" w:type="dxa"/>
          </w:tcPr>
          <w:p w14:paraId="0126BCFD" w14:textId="77777777" w:rsidR="00CD56E1" w:rsidRPr="00535C51" w:rsidRDefault="00CD56E1" w:rsidP="00417079">
            <w:pPr>
              <w:rPr>
                <w:sz w:val="28"/>
                <w:szCs w:val="28"/>
              </w:rPr>
            </w:pPr>
            <w:r w:rsidRPr="00535C51">
              <w:rPr>
                <w:sz w:val="28"/>
                <w:szCs w:val="28"/>
              </w:rPr>
              <w:t>Костюм для защиты от общих</w:t>
            </w:r>
          </w:p>
          <w:p w14:paraId="462CDD79"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42394133" w14:textId="77777777" w:rsidR="00CD56E1" w:rsidRPr="00535C51" w:rsidRDefault="00CD56E1" w:rsidP="00417079">
            <w:pPr>
              <w:rPr>
                <w:sz w:val="28"/>
                <w:szCs w:val="28"/>
              </w:rPr>
            </w:pPr>
            <w:r w:rsidRPr="00535C51">
              <w:rPr>
                <w:sz w:val="28"/>
                <w:szCs w:val="28"/>
              </w:rPr>
              <w:t xml:space="preserve"> механических воздействий </w:t>
            </w:r>
          </w:p>
          <w:p w14:paraId="29872974" w14:textId="77777777" w:rsidR="00CD56E1" w:rsidRPr="00535C51" w:rsidRDefault="00CD56E1" w:rsidP="00417079">
            <w:pPr>
              <w:rPr>
                <w:sz w:val="28"/>
                <w:szCs w:val="28"/>
              </w:rPr>
            </w:pPr>
            <w:r w:rsidRPr="00535C51">
              <w:rPr>
                <w:sz w:val="28"/>
                <w:szCs w:val="28"/>
              </w:rPr>
              <w:t xml:space="preserve"> Фартук из полимерных материалов с</w:t>
            </w:r>
          </w:p>
          <w:p w14:paraId="414E1E82" w14:textId="77777777" w:rsidR="00CD56E1" w:rsidRPr="00535C51" w:rsidRDefault="00CD56E1" w:rsidP="00417079">
            <w:pPr>
              <w:rPr>
                <w:sz w:val="28"/>
                <w:szCs w:val="28"/>
              </w:rPr>
            </w:pPr>
            <w:r w:rsidRPr="00535C51">
              <w:rPr>
                <w:sz w:val="28"/>
                <w:szCs w:val="28"/>
              </w:rPr>
              <w:t xml:space="preserve"> нагрудником</w:t>
            </w:r>
          </w:p>
          <w:p w14:paraId="6CF5331F" w14:textId="77777777" w:rsidR="00CD56E1" w:rsidRPr="00535C51" w:rsidRDefault="00CD56E1" w:rsidP="00417079">
            <w:pPr>
              <w:rPr>
                <w:sz w:val="28"/>
                <w:szCs w:val="28"/>
              </w:rPr>
            </w:pPr>
            <w:r w:rsidRPr="00535C51">
              <w:rPr>
                <w:sz w:val="28"/>
                <w:szCs w:val="28"/>
              </w:rPr>
              <w:t xml:space="preserve"> Ботинки кожаные с защитным</w:t>
            </w:r>
          </w:p>
          <w:p w14:paraId="15B71A8F" w14:textId="77777777" w:rsidR="00CD56E1" w:rsidRPr="00535C51" w:rsidRDefault="00CD56E1" w:rsidP="00417079">
            <w:pPr>
              <w:rPr>
                <w:sz w:val="28"/>
                <w:szCs w:val="28"/>
              </w:rPr>
            </w:pPr>
            <w:r w:rsidRPr="00535C51">
              <w:rPr>
                <w:sz w:val="28"/>
                <w:szCs w:val="28"/>
              </w:rPr>
              <w:t xml:space="preserve"> подноском</w:t>
            </w:r>
          </w:p>
          <w:p w14:paraId="2C82A1D0" w14:textId="77777777" w:rsidR="00CD56E1" w:rsidRPr="00535C51" w:rsidRDefault="00CD56E1" w:rsidP="00417079">
            <w:pPr>
              <w:rPr>
                <w:sz w:val="28"/>
                <w:szCs w:val="28"/>
              </w:rPr>
            </w:pPr>
            <w:r w:rsidRPr="00535C51">
              <w:rPr>
                <w:sz w:val="28"/>
                <w:szCs w:val="28"/>
              </w:rPr>
              <w:t xml:space="preserve"> Перчатки с точечным покрытием</w:t>
            </w:r>
          </w:p>
          <w:p w14:paraId="2A867571" w14:textId="77777777" w:rsidR="00CD56E1" w:rsidRPr="00535C51" w:rsidRDefault="00CD56E1" w:rsidP="00417079">
            <w:pPr>
              <w:rPr>
                <w:sz w:val="28"/>
                <w:szCs w:val="28"/>
              </w:rPr>
            </w:pPr>
            <w:r w:rsidRPr="00535C51">
              <w:rPr>
                <w:sz w:val="28"/>
                <w:szCs w:val="28"/>
              </w:rPr>
              <w:t xml:space="preserve"> Перчатки резиновые </w:t>
            </w:r>
          </w:p>
          <w:p w14:paraId="03543178" w14:textId="77777777" w:rsidR="00CD56E1" w:rsidRPr="00535C51" w:rsidRDefault="00CD56E1" w:rsidP="00417079">
            <w:pPr>
              <w:rPr>
                <w:sz w:val="28"/>
                <w:szCs w:val="28"/>
              </w:rPr>
            </w:pPr>
            <w:r w:rsidRPr="00535C51">
              <w:rPr>
                <w:sz w:val="28"/>
                <w:szCs w:val="28"/>
              </w:rPr>
              <w:t xml:space="preserve"> Очки защитные</w:t>
            </w:r>
          </w:p>
          <w:p w14:paraId="4FFA6BA9" w14:textId="77777777" w:rsidR="00CD56E1" w:rsidRPr="00535C51" w:rsidRDefault="00CD56E1" w:rsidP="00417079">
            <w:pPr>
              <w:rPr>
                <w:sz w:val="28"/>
                <w:szCs w:val="28"/>
              </w:rPr>
            </w:pPr>
            <w:r w:rsidRPr="00535C51">
              <w:rPr>
                <w:sz w:val="28"/>
                <w:szCs w:val="28"/>
              </w:rPr>
              <w:t xml:space="preserve"> Средство индивидуальной защиты</w:t>
            </w:r>
          </w:p>
          <w:p w14:paraId="55010C89" w14:textId="77777777" w:rsidR="00CD56E1" w:rsidRPr="00535C51" w:rsidRDefault="00CD56E1" w:rsidP="00417079">
            <w:pPr>
              <w:rPr>
                <w:sz w:val="28"/>
                <w:szCs w:val="28"/>
              </w:rPr>
            </w:pPr>
            <w:r w:rsidRPr="00535C51">
              <w:rPr>
                <w:sz w:val="28"/>
                <w:szCs w:val="28"/>
              </w:rPr>
              <w:t xml:space="preserve"> органов дыхания фильтрующее</w:t>
            </w:r>
          </w:p>
          <w:p w14:paraId="244AC1F5" w14:textId="77777777" w:rsidR="00CD56E1" w:rsidRPr="00535C51" w:rsidRDefault="00CD56E1" w:rsidP="00417079">
            <w:pPr>
              <w:rPr>
                <w:sz w:val="28"/>
                <w:szCs w:val="28"/>
              </w:rPr>
            </w:pPr>
          </w:p>
        </w:tc>
        <w:tc>
          <w:tcPr>
            <w:tcW w:w="1701" w:type="dxa"/>
          </w:tcPr>
          <w:p w14:paraId="62FF93D7" w14:textId="77777777" w:rsidR="00CD56E1" w:rsidRPr="00535C51" w:rsidRDefault="00CD56E1" w:rsidP="00417079">
            <w:pPr>
              <w:jc w:val="center"/>
              <w:rPr>
                <w:sz w:val="28"/>
                <w:szCs w:val="28"/>
              </w:rPr>
            </w:pPr>
            <w:r w:rsidRPr="00535C51">
              <w:rPr>
                <w:sz w:val="28"/>
                <w:szCs w:val="28"/>
              </w:rPr>
              <w:t>1 шт.</w:t>
            </w:r>
          </w:p>
          <w:p w14:paraId="01D79605" w14:textId="77777777" w:rsidR="00CD56E1" w:rsidRPr="00535C51" w:rsidRDefault="00CD56E1" w:rsidP="00417079">
            <w:pPr>
              <w:jc w:val="center"/>
              <w:rPr>
                <w:sz w:val="28"/>
                <w:szCs w:val="28"/>
              </w:rPr>
            </w:pPr>
          </w:p>
          <w:p w14:paraId="46A2FB68" w14:textId="77777777" w:rsidR="00CD56E1" w:rsidRPr="00535C51" w:rsidRDefault="00CD56E1" w:rsidP="00417079">
            <w:pPr>
              <w:jc w:val="center"/>
              <w:rPr>
                <w:sz w:val="28"/>
                <w:szCs w:val="28"/>
              </w:rPr>
            </w:pPr>
          </w:p>
          <w:p w14:paraId="7593AA75" w14:textId="77777777" w:rsidR="00CD56E1" w:rsidRPr="00535C51" w:rsidRDefault="00CD56E1" w:rsidP="00417079">
            <w:pPr>
              <w:jc w:val="center"/>
              <w:rPr>
                <w:sz w:val="28"/>
                <w:szCs w:val="28"/>
              </w:rPr>
            </w:pPr>
            <w:r w:rsidRPr="00535C51">
              <w:rPr>
                <w:sz w:val="28"/>
                <w:szCs w:val="28"/>
              </w:rPr>
              <w:t>2 шт.</w:t>
            </w:r>
          </w:p>
          <w:p w14:paraId="3CFF4E01" w14:textId="77777777" w:rsidR="00CD56E1" w:rsidRPr="00535C51" w:rsidRDefault="00CD56E1" w:rsidP="00417079">
            <w:pPr>
              <w:jc w:val="center"/>
              <w:rPr>
                <w:sz w:val="28"/>
                <w:szCs w:val="28"/>
              </w:rPr>
            </w:pPr>
          </w:p>
          <w:p w14:paraId="29604DD0" w14:textId="77777777" w:rsidR="00CD56E1" w:rsidRPr="00535C51" w:rsidRDefault="00CD56E1" w:rsidP="00417079">
            <w:pPr>
              <w:jc w:val="center"/>
              <w:rPr>
                <w:sz w:val="28"/>
                <w:szCs w:val="28"/>
              </w:rPr>
            </w:pPr>
            <w:r w:rsidRPr="00535C51">
              <w:rPr>
                <w:sz w:val="28"/>
                <w:szCs w:val="28"/>
              </w:rPr>
              <w:t>1 пара</w:t>
            </w:r>
          </w:p>
          <w:p w14:paraId="6E95E90B" w14:textId="77777777" w:rsidR="00CD56E1" w:rsidRPr="00535C51" w:rsidRDefault="00CD56E1" w:rsidP="00417079">
            <w:pPr>
              <w:jc w:val="center"/>
              <w:rPr>
                <w:sz w:val="28"/>
                <w:szCs w:val="28"/>
              </w:rPr>
            </w:pPr>
          </w:p>
          <w:p w14:paraId="081A4BF4" w14:textId="77777777" w:rsidR="00CD56E1" w:rsidRPr="00535C51" w:rsidRDefault="00CD56E1" w:rsidP="00417079">
            <w:pPr>
              <w:jc w:val="center"/>
              <w:rPr>
                <w:sz w:val="28"/>
                <w:szCs w:val="28"/>
              </w:rPr>
            </w:pPr>
            <w:r w:rsidRPr="00535C51">
              <w:rPr>
                <w:sz w:val="28"/>
                <w:szCs w:val="28"/>
              </w:rPr>
              <w:t>до износа</w:t>
            </w:r>
          </w:p>
          <w:p w14:paraId="73E073FA" w14:textId="77777777" w:rsidR="00CD56E1" w:rsidRPr="00535C51" w:rsidRDefault="00CD56E1" w:rsidP="00417079">
            <w:pPr>
              <w:jc w:val="center"/>
              <w:rPr>
                <w:sz w:val="28"/>
                <w:szCs w:val="28"/>
              </w:rPr>
            </w:pPr>
            <w:r w:rsidRPr="00535C51">
              <w:rPr>
                <w:sz w:val="28"/>
                <w:szCs w:val="28"/>
              </w:rPr>
              <w:t>2 пары</w:t>
            </w:r>
          </w:p>
          <w:p w14:paraId="04CE41B3" w14:textId="77777777" w:rsidR="00CD56E1" w:rsidRPr="00535C51" w:rsidRDefault="00CD56E1" w:rsidP="00417079">
            <w:pPr>
              <w:jc w:val="center"/>
              <w:rPr>
                <w:sz w:val="28"/>
                <w:szCs w:val="28"/>
              </w:rPr>
            </w:pPr>
            <w:r w:rsidRPr="00535C51">
              <w:rPr>
                <w:sz w:val="28"/>
                <w:szCs w:val="28"/>
              </w:rPr>
              <w:t>до износа</w:t>
            </w:r>
          </w:p>
          <w:p w14:paraId="77BB1783" w14:textId="77777777" w:rsidR="00CD56E1" w:rsidRPr="00535C51" w:rsidRDefault="00CD56E1" w:rsidP="00417079">
            <w:pPr>
              <w:jc w:val="center"/>
              <w:rPr>
                <w:sz w:val="28"/>
                <w:szCs w:val="28"/>
              </w:rPr>
            </w:pPr>
            <w:r w:rsidRPr="00535C51">
              <w:rPr>
                <w:sz w:val="28"/>
                <w:szCs w:val="28"/>
              </w:rPr>
              <w:t>до износа</w:t>
            </w:r>
          </w:p>
          <w:p w14:paraId="5F81F23A" w14:textId="77777777" w:rsidR="00CD56E1" w:rsidRPr="00535C51" w:rsidRDefault="00CD56E1" w:rsidP="00417079">
            <w:pPr>
              <w:jc w:val="center"/>
              <w:rPr>
                <w:sz w:val="28"/>
                <w:szCs w:val="28"/>
              </w:rPr>
            </w:pPr>
          </w:p>
        </w:tc>
      </w:tr>
      <w:tr w:rsidR="00535C51" w:rsidRPr="00535C51" w14:paraId="631A36B9" w14:textId="77777777" w:rsidTr="00417079">
        <w:tc>
          <w:tcPr>
            <w:tcW w:w="959" w:type="dxa"/>
          </w:tcPr>
          <w:p w14:paraId="2038546C" w14:textId="6CE0CE7D" w:rsidR="00CD56E1" w:rsidRPr="00535C51" w:rsidRDefault="00CD638D" w:rsidP="00417079">
            <w:pPr>
              <w:jc w:val="center"/>
              <w:rPr>
                <w:sz w:val="28"/>
                <w:szCs w:val="28"/>
              </w:rPr>
            </w:pPr>
            <w:r>
              <w:rPr>
                <w:sz w:val="28"/>
                <w:szCs w:val="28"/>
              </w:rPr>
              <w:t>21</w:t>
            </w:r>
            <w:r w:rsidR="00CD56E1" w:rsidRPr="00535C51">
              <w:rPr>
                <w:sz w:val="28"/>
                <w:szCs w:val="28"/>
              </w:rPr>
              <w:t>.</w:t>
            </w:r>
          </w:p>
        </w:tc>
        <w:tc>
          <w:tcPr>
            <w:tcW w:w="2835" w:type="dxa"/>
          </w:tcPr>
          <w:p w14:paraId="2C0B6AC2" w14:textId="77777777" w:rsidR="00CD56E1" w:rsidRPr="00535C51" w:rsidRDefault="00CD56E1" w:rsidP="00417079">
            <w:pPr>
              <w:rPr>
                <w:sz w:val="28"/>
                <w:szCs w:val="28"/>
              </w:rPr>
            </w:pPr>
            <w:r w:rsidRPr="00535C51">
              <w:rPr>
                <w:sz w:val="28"/>
                <w:szCs w:val="28"/>
              </w:rPr>
              <w:t>Транспортировщик</w:t>
            </w:r>
          </w:p>
        </w:tc>
        <w:tc>
          <w:tcPr>
            <w:tcW w:w="4678" w:type="dxa"/>
          </w:tcPr>
          <w:p w14:paraId="4D0B5ECE" w14:textId="77777777" w:rsidR="00CD56E1" w:rsidRPr="00535C51" w:rsidRDefault="00CD56E1" w:rsidP="00417079">
            <w:pPr>
              <w:rPr>
                <w:sz w:val="28"/>
                <w:szCs w:val="28"/>
              </w:rPr>
            </w:pPr>
            <w:r w:rsidRPr="00535C51">
              <w:rPr>
                <w:sz w:val="28"/>
                <w:szCs w:val="28"/>
              </w:rPr>
              <w:t>Костюм для защиты от общих</w:t>
            </w:r>
          </w:p>
          <w:p w14:paraId="4840E5DE"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7CBF581A" w14:textId="77777777" w:rsidR="00CD56E1" w:rsidRPr="00535C51" w:rsidRDefault="00CD56E1" w:rsidP="00417079">
            <w:pPr>
              <w:rPr>
                <w:sz w:val="28"/>
                <w:szCs w:val="28"/>
              </w:rPr>
            </w:pPr>
            <w:r w:rsidRPr="00535C51">
              <w:rPr>
                <w:sz w:val="28"/>
                <w:szCs w:val="28"/>
              </w:rPr>
              <w:t xml:space="preserve"> механических воздействий</w:t>
            </w:r>
          </w:p>
          <w:p w14:paraId="53A3D135" w14:textId="77777777" w:rsidR="00CD56E1" w:rsidRPr="00535C51" w:rsidRDefault="00CD56E1" w:rsidP="00417079">
            <w:pPr>
              <w:rPr>
                <w:sz w:val="28"/>
                <w:szCs w:val="28"/>
              </w:rPr>
            </w:pPr>
            <w:r w:rsidRPr="00535C51">
              <w:rPr>
                <w:sz w:val="28"/>
                <w:szCs w:val="28"/>
              </w:rPr>
              <w:t>Перчатки с полимерным покрытием</w:t>
            </w:r>
          </w:p>
        </w:tc>
        <w:tc>
          <w:tcPr>
            <w:tcW w:w="1701" w:type="dxa"/>
          </w:tcPr>
          <w:p w14:paraId="4E9DD085" w14:textId="77777777" w:rsidR="00CD56E1" w:rsidRPr="00535C51" w:rsidRDefault="00CD56E1" w:rsidP="00417079">
            <w:pPr>
              <w:jc w:val="center"/>
              <w:rPr>
                <w:sz w:val="28"/>
                <w:szCs w:val="28"/>
              </w:rPr>
            </w:pPr>
            <w:r w:rsidRPr="00535C51">
              <w:rPr>
                <w:sz w:val="28"/>
                <w:szCs w:val="28"/>
              </w:rPr>
              <w:t>1 шт.</w:t>
            </w:r>
          </w:p>
          <w:p w14:paraId="1755583C" w14:textId="77777777" w:rsidR="00CD56E1" w:rsidRPr="00535C51" w:rsidRDefault="00CD56E1" w:rsidP="00417079">
            <w:pPr>
              <w:jc w:val="center"/>
              <w:rPr>
                <w:sz w:val="28"/>
                <w:szCs w:val="28"/>
              </w:rPr>
            </w:pPr>
          </w:p>
          <w:p w14:paraId="4026A813" w14:textId="77777777" w:rsidR="00CD56E1" w:rsidRPr="00535C51" w:rsidRDefault="00CD56E1" w:rsidP="00417079">
            <w:pPr>
              <w:jc w:val="center"/>
              <w:rPr>
                <w:sz w:val="28"/>
                <w:szCs w:val="28"/>
              </w:rPr>
            </w:pPr>
          </w:p>
          <w:p w14:paraId="260AB62C" w14:textId="77777777" w:rsidR="00CD56E1" w:rsidRPr="00535C51" w:rsidRDefault="00CD56E1" w:rsidP="00417079">
            <w:pPr>
              <w:jc w:val="center"/>
              <w:rPr>
                <w:sz w:val="28"/>
                <w:szCs w:val="28"/>
              </w:rPr>
            </w:pPr>
            <w:r w:rsidRPr="00535C51">
              <w:rPr>
                <w:sz w:val="28"/>
                <w:szCs w:val="28"/>
              </w:rPr>
              <w:t>12 пар</w:t>
            </w:r>
          </w:p>
          <w:p w14:paraId="03FB8497" w14:textId="77777777" w:rsidR="00CD56E1" w:rsidRPr="00535C51" w:rsidRDefault="00CD56E1" w:rsidP="00417079">
            <w:pPr>
              <w:jc w:val="center"/>
              <w:rPr>
                <w:sz w:val="28"/>
                <w:szCs w:val="28"/>
              </w:rPr>
            </w:pPr>
          </w:p>
        </w:tc>
      </w:tr>
      <w:tr w:rsidR="00535C51" w:rsidRPr="00535C51" w14:paraId="2DAA61DB" w14:textId="77777777" w:rsidTr="00417079">
        <w:tc>
          <w:tcPr>
            <w:tcW w:w="959" w:type="dxa"/>
          </w:tcPr>
          <w:p w14:paraId="7FB234F0" w14:textId="4DEEB4DB" w:rsidR="00CD56E1" w:rsidRPr="00535C51" w:rsidRDefault="00CD638D" w:rsidP="00417079">
            <w:pPr>
              <w:jc w:val="center"/>
              <w:rPr>
                <w:sz w:val="28"/>
                <w:szCs w:val="28"/>
              </w:rPr>
            </w:pPr>
            <w:r>
              <w:rPr>
                <w:sz w:val="28"/>
                <w:szCs w:val="28"/>
              </w:rPr>
              <w:t>22</w:t>
            </w:r>
            <w:r w:rsidR="00CD56E1" w:rsidRPr="00535C51">
              <w:rPr>
                <w:sz w:val="28"/>
                <w:szCs w:val="28"/>
              </w:rPr>
              <w:t>.</w:t>
            </w:r>
          </w:p>
        </w:tc>
        <w:tc>
          <w:tcPr>
            <w:tcW w:w="2835" w:type="dxa"/>
          </w:tcPr>
          <w:p w14:paraId="72A5E44E" w14:textId="77777777" w:rsidR="00CD56E1" w:rsidRPr="00535C51" w:rsidRDefault="00CD56E1" w:rsidP="00417079">
            <w:pPr>
              <w:rPr>
                <w:sz w:val="28"/>
                <w:szCs w:val="28"/>
              </w:rPr>
            </w:pPr>
            <w:r w:rsidRPr="00535C51">
              <w:rPr>
                <w:sz w:val="28"/>
                <w:szCs w:val="28"/>
              </w:rPr>
              <w:t>Уборщик помещений</w:t>
            </w:r>
          </w:p>
        </w:tc>
        <w:tc>
          <w:tcPr>
            <w:tcW w:w="4678" w:type="dxa"/>
          </w:tcPr>
          <w:p w14:paraId="61346DC2" w14:textId="77777777" w:rsidR="00CD56E1" w:rsidRPr="00535C51" w:rsidRDefault="00CD56E1" w:rsidP="00417079">
            <w:pPr>
              <w:rPr>
                <w:sz w:val="28"/>
                <w:szCs w:val="28"/>
              </w:rPr>
            </w:pPr>
            <w:r w:rsidRPr="00535C51">
              <w:rPr>
                <w:sz w:val="28"/>
                <w:szCs w:val="28"/>
              </w:rPr>
              <w:t>Халат для защиты от общих</w:t>
            </w:r>
          </w:p>
          <w:p w14:paraId="33639B32"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0F45A056" w14:textId="77777777" w:rsidR="00CD56E1" w:rsidRPr="00535C51" w:rsidRDefault="00CD56E1" w:rsidP="00417079">
            <w:pPr>
              <w:rPr>
                <w:sz w:val="28"/>
                <w:szCs w:val="28"/>
              </w:rPr>
            </w:pPr>
            <w:r w:rsidRPr="00535C51">
              <w:rPr>
                <w:sz w:val="28"/>
                <w:szCs w:val="28"/>
              </w:rPr>
              <w:t xml:space="preserve"> механических воздействий</w:t>
            </w:r>
          </w:p>
          <w:p w14:paraId="7D24CE8B" w14:textId="77777777" w:rsidR="00CD56E1" w:rsidRPr="00535C51" w:rsidRDefault="00CD56E1" w:rsidP="00417079">
            <w:pPr>
              <w:rPr>
                <w:sz w:val="28"/>
                <w:szCs w:val="28"/>
              </w:rPr>
            </w:pPr>
            <w:r w:rsidRPr="00535C51">
              <w:rPr>
                <w:sz w:val="28"/>
                <w:szCs w:val="28"/>
              </w:rPr>
              <w:t xml:space="preserve"> Перчатки с полимерным покрытием</w:t>
            </w:r>
          </w:p>
          <w:p w14:paraId="08149965" w14:textId="77777777" w:rsidR="00CD56E1" w:rsidRPr="00535C51" w:rsidRDefault="00CD56E1" w:rsidP="00417079">
            <w:pPr>
              <w:rPr>
                <w:sz w:val="28"/>
                <w:szCs w:val="28"/>
              </w:rPr>
            </w:pPr>
            <w:r w:rsidRPr="00535C51">
              <w:rPr>
                <w:sz w:val="28"/>
                <w:szCs w:val="28"/>
              </w:rPr>
              <w:t xml:space="preserve"> Перчатки резиновые </w:t>
            </w:r>
          </w:p>
          <w:p w14:paraId="194D6493" w14:textId="77777777" w:rsidR="00CD56E1" w:rsidRPr="00535C51" w:rsidRDefault="00CD56E1" w:rsidP="00417079">
            <w:pPr>
              <w:rPr>
                <w:sz w:val="28"/>
                <w:szCs w:val="28"/>
              </w:rPr>
            </w:pPr>
          </w:p>
        </w:tc>
        <w:tc>
          <w:tcPr>
            <w:tcW w:w="1701" w:type="dxa"/>
          </w:tcPr>
          <w:p w14:paraId="49182DAC" w14:textId="77777777" w:rsidR="00CD56E1" w:rsidRPr="00535C51" w:rsidRDefault="00CD56E1" w:rsidP="00417079">
            <w:pPr>
              <w:jc w:val="center"/>
              <w:rPr>
                <w:sz w:val="28"/>
                <w:szCs w:val="28"/>
              </w:rPr>
            </w:pPr>
            <w:r w:rsidRPr="00535C51">
              <w:rPr>
                <w:sz w:val="28"/>
                <w:szCs w:val="28"/>
              </w:rPr>
              <w:t>1 шт.</w:t>
            </w:r>
          </w:p>
          <w:p w14:paraId="3F9D0A42" w14:textId="77777777" w:rsidR="00CD56E1" w:rsidRPr="00535C51" w:rsidRDefault="00CD56E1" w:rsidP="00417079">
            <w:pPr>
              <w:jc w:val="center"/>
              <w:rPr>
                <w:sz w:val="28"/>
                <w:szCs w:val="28"/>
              </w:rPr>
            </w:pPr>
          </w:p>
          <w:p w14:paraId="069F599A" w14:textId="77777777" w:rsidR="00CD56E1" w:rsidRPr="00535C51" w:rsidRDefault="00CD56E1" w:rsidP="00417079">
            <w:pPr>
              <w:jc w:val="center"/>
              <w:rPr>
                <w:sz w:val="28"/>
                <w:szCs w:val="28"/>
              </w:rPr>
            </w:pPr>
          </w:p>
          <w:p w14:paraId="2A3D1155" w14:textId="77777777" w:rsidR="00CD56E1" w:rsidRPr="00535C51" w:rsidRDefault="00CD56E1" w:rsidP="00417079">
            <w:pPr>
              <w:jc w:val="center"/>
              <w:rPr>
                <w:sz w:val="28"/>
                <w:szCs w:val="28"/>
              </w:rPr>
            </w:pPr>
            <w:r w:rsidRPr="00535C51">
              <w:rPr>
                <w:sz w:val="28"/>
                <w:szCs w:val="28"/>
              </w:rPr>
              <w:t>6 пар</w:t>
            </w:r>
          </w:p>
          <w:p w14:paraId="03CEC00D" w14:textId="77777777" w:rsidR="00CD56E1" w:rsidRPr="00535C51" w:rsidRDefault="00CD56E1" w:rsidP="00417079">
            <w:pPr>
              <w:jc w:val="center"/>
              <w:rPr>
                <w:sz w:val="28"/>
                <w:szCs w:val="28"/>
              </w:rPr>
            </w:pPr>
            <w:r w:rsidRPr="00535C51">
              <w:rPr>
                <w:sz w:val="28"/>
                <w:szCs w:val="28"/>
              </w:rPr>
              <w:t>12 пар</w:t>
            </w:r>
          </w:p>
        </w:tc>
      </w:tr>
      <w:tr w:rsidR="00535C51" w:rsidRPr="00535C51" w14:paraId="64854534" w14:textId="77777777" w:rsidTr="00417079">
        <w:tc>
          <w:tcPr>
            <w:tcW w:w="959" w:type="dxa"/>
          </w:tcPr>
          <w:p w14:paraId="7C78CBB2" w14:textId="7AF41BBF" w:rsidR="00CD56E1" w:rsidRPr="00535C51" w:rsidRDefault="00CD638D" w:rsidP="00417079">
            <w:pPr>
              <w:jc w:val="center"/>
              <w:rPr>
                <w:sz w:val="28"/>
                <w:szCs w:val="28"/>
              </w:rPr>
            </w:pPr>
            <w:r>
              <w:rPr>
                <w:sz w:val="28"/>
                <w:szCs w:val="28"/>
              </w:rPr>
              <w:t>23</w:t>
            </w:r>
            <w:r w:rsidR="00CD56E1" w:rsidRPr="00535C51">
              <w:rPr>
                <w:sz w:val="28"/>
                <w:szCs w:val="28"/>
              </w:rPr>
              <w:t>.</w:t>
            </w:r>
          </w:p>
        </w:tc>
        <w:tc>
          <w:tcPr>
            <w:tcW w:w="2835" w:type="dxa"/>
          </w:tcPr>
          <w:p w14:paraId="412B7442" w14:textId="77777777" w:rsidR="00CD56E1" w:rsidRPr="00535C51" w:rsidRDefault="00CD56E1" w:rsidP="00417079">
            <w:pPr>
              <w:rPr>
                <w:sz w:val="28"/>
                <w:szCs w:val="28"/>
              </w:rPr>
            </w:pPr>
            <w:r w:rsidRPr="00535C51">
              <w:rPr>
                <w:sz w:val="28"/>
                <w:szCs w:val="28"/>
              </w:rPr>
              <w:t>Художник-гример</w:t>
            </w:r>
          </w:p>
        </w:tc>
        <w:tc>
          <w:tcPr>
            <w:tcW w:w="4678" w:type="dxa"/>
          </w:tcPr>
          <w:p w14:paraId="3B17E6E9" w14:textId="77777777" w:rsidR="00CD56E1" w:rsidRPr="00535C51" w:rsidRDefault="00CD56E1" w:rsidP="00417079">
            <w:pPr>
              <w:rPr>
                <w:sz w:val="28"/>
                <w:szCs w:val="28"/>
              </w:rPr>
            </w:pPr>
            <w:r w:rsidRPr="00535C51">
              <w:rPr>
                <w:sz w:val="28"/>
                <w:szCs w:val="28"/>
              </w:rPr>
              <w:t>Халат для защиты от общих</w:t>
            </w:r>
          </w:p>
          <w:p w14:paraId="1F0257CE"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37EF478A" w14:textId="77777777" w:rsidR="00CD56E1" w:rsidRPr="00535C51" w:rsidRDefault="00CD56E1" w:rsidP="00417079">
            <w:pPr>
              <w:rPr>
                <w:sz w:val="28"/>
                <w:szCs w:val="28"/>
              </w:rPr>
            </w:pPr>
            <w:r w:rsidRPr="00535C51">
              <w:rPr>
                <w:sz w:val="28"/>
                <w:szCs w:val="28"/>
              </w:rPr>
              <w:t xml:space="preserve"> механических воздействий</w:t>
            </w:r>
          </w:p>
          <w:p w14:paraId="71983A78" w14:textId="77777777" w:rsidR="00CD56E1" w:rsidRPr="00535C51" w:rsidRDefault="00CD56E1" w:rsidP="00417079">
            <w:pPr>
              <w:rPr>
                <w:sz w:val="28"/>
                <w:szCs w:val="28"/>
              </w:rPr>
            </w:pPr>
          </w:p>
        </w:tc>
        <w:tc>
          <w:tcPr>
            <w:tcW w:w="1701" w:type="dxa"/>
          </w:tcPr>
          <w:p w14:paraId="7807F66A" w14:textId="77777777" w:rsidR="00CD56E1" w:rsidRPr="00535C51" w:rsidRDefault="00CD56E1" w:rsidP="00417079">
            <w:pPr>
              <w:jc w:val="center"/>
              <w:rPr>
                <w:sz w:val="28"/>
                <w:szCs w:val="28"/>
              </w:rPr>
            </w:pPr>
            <w:r w:rsidRPr="00535C51">
              <w:rPr>
                <w:sz w:val="28"/>
                <w:szCs w:val="28"/>
              </w:rPr>
              <w:lastRenderedPageBreak/>
              <w:t>1 шт.</w:t>
            </w:r>
          </w:p>
        </w:tc>
      </w:tr>
      <w:tr w:rsidR="00535C51" w:rsidRPr="00535C51" w14:paraId="4B97EE07" w14:textId="77777777" w:rsidTr="00417079">
        <w:tc>
          <w:tcPr>
            <w:tcW w:w="959" w:type="dxa"/>
          </w:tcPr>
          <w:p w14:paraId="67BCD01A" w14:textId="0DC7C4C8" w:rsidR="00CD56E1" w:rsidRPr="00535C51" w:rsidRDefault="00CD638D" w:rsidP="00417079">
            <w:pPr>
              <w:jc w:val="center"/>
              <w:rPr>
                <w:sz w:val="28"/>
                <w:szCs w:val="28"/>
              </w:rPr>
            </w:pPr>
            <w:r>
              <w:rPr>
                <w:sz w:val="28"/>
                <w:szCs w:val="28"/>
              </w:rPr>
              <w:t>24</w:t>
            </w:r>
            <w:r w:rsidR="00CD56E1" w:rsidRPr="00535C51">
              <w:rPr>
                <w:sz w:val="28"/>
                <w:szCs w:val="28"/>
              </w:rPr>
              <w:t>.</w:t>
            </w:r>
          </w:p>
        </w:tc>
        <w:tc>
          <w:tcPr>
            <w:tcW w:w="2835" w:type="dxa"/>
          </w:tcPr>
          <w:p w14:paraId="51886B15" w14:textId="77777777" w:rsidR="00CD56E1" w:rsidRPr="00535C51" w:rsidRDefault="00CD56E1" w:rsidP="00417079">
            <w:pPr>
              <w:rPr>
                <w:sz w:val="28"/>
                <w:szCs w:val="28"/>
              </w:rPr>
            </w:pPr>
            <w:r w:rsidRPr="00535C51">
              <w:rPr>
                <w:sz w:val="28"/>
                <w:szCs w:val="28"/>
              </w:rPr>
              <w:t>Художник-реставратор</w:t>
            </w:r>
          </w:p>
        </w:tc>
        <w:tc>
          <w:tcPr>
            <w:tcW w:w="4678" w:type="dxa"/>
          </w:tcPr>
          <w:p w14:paraId="7980E535" w14:textId="77777777" w:rsidR="00CD56E1" w:rsidRPr="00535C51" w:rsidRDefault="00CD56E1" w:rsidP="00417079">
            <w:pPr>
              <w:rPr>
                <w:sz w:val="28"/>
                <w:szCs w:val="28"/>
              </w:rPr>
            </w:pPr>
            <w:r w:rsidRPr="00535C51">
              <w:rPr>
                <w:sz w:val="28"/>
                <w:szCs w:val="28"/>
              </w:rPr>
              <w:t>Халат для защиты от общих</w:t>
            </w:r>
          </w:p>
          <w:p w14:paraId="60E627A0"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788B0B40" w14:textId="77777777" w:rsidR="00CD56E1" w:rsidRPr="00535C51" w:rsidRDefault="00CD56E1" w:rsidP="00417079">
            <w:pPr>
              <w:rPr>
                <w:sz w:val="28"/>
                <w:szCs w:val="28"/>
              </w:rPr>
            </w:pPr>
            <w:r w:rsidRPr="00535C51">
              <w:rPr>
                <w:sz w:val="28"/>
                <w:szCs w:val="28"/>
              </w:rPr>
              <w:t xml:space="preserve"> механических воздействий</w:t>
            </w:r>
          </w:p>
        </w:tc>
        <w:tc>
          <w:tcPr>
            <w:tcW w:w="1701" w:type="dxa"/>
          </w:tcPr>
          <w:p w14:paraId="093B8632" w14:textId="77777777" w:rsidR="00CD56E1" w:rsidRPr="00535C51" w:rsidRDefault="00CD56E1" w:rsidP="00417079">
            <w:pPr>
              <w:jc w:val="center"/>
              <w:rPr>
                <w:sz w:val="28"/>
                <w:szCs w:val="28"/>
              </w:rPr>
            </w:pPr>
            <w:r w:rsidRPr="00535C51">
              <w:rPr>
                <w:sz w:val="28"/>
                <w:szCs w:val="28"/>
              </w:rPr>
              <w:t>1 шт.</w:t>
            </w:r>
          </w:p>
        </w:tc>
      </w:tr>
      <w:tr w:rsidR="00535C51" w:rsidRPr="00535C51" w14:paraId="2BF1A415" w14:textId="77777777" w:rsidTr="00417079">
        <w:tc>
          <w:tcPr>
            <w:tcW w:w="959" w:type="dxa"/>
          </w:tcPr>
          <w:p w14:paraId="1E934F6C" w14:textId="57EC896E" w:rsidR="00CD56E1" w:rsidRPr="00535C51" w:rsidRDefault="00CD638D" w:rsidP="00417079">
            <w:pPr>
              <w:jc w:val="center"/>
              <w:rPr>
                <w:sz w:val="28"/>
                <w:szCs w:val="28"/>
              </w:rPr>
            </w:pPr>
            <w:r>
              <w:rPr>
                <w:sz w:val="28"/>
                <w:szCs w:val="28"/>
              </w:rPr>
              <w:t>25</w:t>
            </w:r>
            <w:r w:rsidR="00CD56E1" w:rsidRPr="00535C51">
              <w:rPr>
                <w:sz w:val="28"/>
                <w:szCs w:val="28"/>
              </w:rPr>
              <w:t>.</w:t>
            </w:r>
          </w:p>
        </w:tc>
        <w:tc>
          <w:tcPr>
            <w:tcW w:w="2835" w:type="dxa"/>
          </w:tcPr>
          <w:p w14:paraId="145AA3A6" w14:textId="77777777" w:rsidR="00CD56E1" w:rsidRPr="00535C51" w:rsidRDefault="00CD56E1" w:rsidP="00417079">
            <w:pPr>
              <w:rPr>
                <w:sz w:val="28"/>
                <w:szCs w:val="28"/>
              </w:rPr>
            </w:pPr>
            <w:r w:rsidRPr="00535C51">
              <w:rPr>
                <w:sz w:val="28"/>
                <w:szCs w:val="28"/>
              </w:rPr>
              <w:t>Штукатур</w:t>
            </w:r>
          </w:p>
        </w:tc>
        <w:tc>
          <w:tcPr>
            <w:tcW w:w="4678" w:type="dxa"/>
          </w:tcPr>
          <w:p w14:paraId="7444E0BB" w14:textId="77777777" w:rsidR="00CD56E1" w:rsidRPr="00535C51" w:rsidRDefault="00CD56E1" w:rsidP="00417079">
            <w:pPr>
              <w:rPr>
                <w:sz w:val="28"/>
                <w:szCs w:val="28"/>
              </w:rPr>
            </w:pPr>
            <w:r w:rsidRPr="00535C51">
              <w:rPr>
                <w:sz w:val="28"/>
                <w:szCs w:val="28"/>
              </w:rPr>
              <w:t xml:space="preserve">Костюм для защиты от общих производственных загрязнений </w:t>
            </w:r>
          </w:p>
          <w:p w14:paraId="116E6670" w14:textId="77777777" w:rsidR="00CD56E1" w:rsidRPr="00535C51" w:rsidRDefault="00CD56E1" w:rsidP="00417079">
            <w:pPr>
              <w:rPr>
                <w:sz w:val="28"/>
                <w:szCs w:val="28"/>
              </w:rPr>
            </w:pPr>
            <w:r w:rsidRPr="00535C51">
              <w:rPr>
                <w:sz w:val="28"/>
                <w:szCs w:val="28"/>
              </w:rPr>
              <w:t>Фартук из полимерных материалов с нагрудником</w:t>
            </w:r>
          </w:p>
          <w:p w14:paraId="535C9DF2" w14:textId="77777777" w:rsidR="00CD56E1" w:rsidRPr="00535C51" w:rsidRDefault="00CD56E1" w:rsidP="00417079">
            <w:pPr>
              <w:rPr>
                <w:sz w:val="28"/>
                <w:szCs w:val="28"/>
              </w:rPr>
            </w:pPr>
            <w:r w:rsidRPr="00535C51">
              <w:rPr>
                <w:sz w:val="28"/>
                <w:szCs w:val="28"/>
              </w:rPr>
              <w:t>Головной убор</w:t>
            </w:r>
          </w:p>
          <w:p w14:paraId="23241CCA" w14:textId="77777777" w:rsidR="00CD56E1" w:rsidRPr="00535C51" w:rsidRDefault="00CD56E1" w:rsidP="00417079">
            <w:pPr>
              <w:rPr>
                <w:sz w:val="28"/>
                <w:szCs w:val="28"/>
              </w:rPr>
            </w:pPr>
            <w:r w:rsidRPr="00535C51">
              <w:rPr>
                <w:sz w:val="28"/>
                <w:szCs w:val="28"/>
              </w:rPr>
              <w:t>Перчатки с точечным покрытием</w:t>
            </w:r>
          </w:p>
          <w:p w14:paraId="3B713CFC" w14:textId="77777777" w:rsidR="00CD56E1" w:rsidRPr="00535C51" w:rsidRDefault="00CD56E1" w:rsidP="00417079">
            <w:pPr>
              <w:rPr>
                <w:sz w:val="28"/>
                <w:szCs w:val="28"/>
              </w:rPr>
            </w:pPr>
            <w:r w:rsidRPr="00535C51">
              <w:rPr>
                <w:sz w:val="28"/>
                <w:szCs w:val="28"/>
              </w:rPr>
              <w:t>Перчатки резиновые</w:t>
            </w:r>
          </w:p>
          <w:p w14:paraId="023D73F4" w14:textId="77777777" w:rsidR="00CD56E1" w:rsidRPr="00535C51" w:rsidRDefault="00CD56E1" w:rsidP="00417079">
            <w:pPr>
              <w:rPr>
                <w:sz w:val="28"/>
                <w:szCs w:val="28"/>
              </w:rPr>
            </w:pPr>
            <w:r w:rsidRPr="00535C51">
              <w:rPr>
                <w:sz w:val="28"/>
                <w:szCs w:val="28"/>
              </w:rPr>
              <w:t>Очки защитные</w:t>
            </w:r>
          </w:p>
          <w:p w14:paraId="0A961A68" w14:textId="77777777" w:rsidR="00CD56E1" w:rsidRPr="00535C51" w:rsidRDefault="00CD56E1" w:rsidP="00417079">
            <w:pPr>
              <w:rPr>
                <w:sz w:val="28"/>
                <w:szCs w:val="28"/>
              </w:rPr>
            </w:pPr>
            <w:r w:rsidRPr="00535C51">
              <w:rPr>
                <w:sz w:val="28"/>
                <w:szCs w:val="28"/>
              </w:rPr>
              <w:t>Средство индивидуальной защиты органов дыхания фильтрующее</w:t>
            </w:r>
          </w:p>
          <w:p w14:paraId="3B7FB531" w14:textId="77777777" w:rsidR="00CD56E1" w:rsidRPr="00535C51" w:rsidRDefault="00CD56E1" w:rsidP="00417079">
            <w:pPr>
              <w:rPr>
                <w:sz w:val="28"/>
                <w:szCs w:val="28"/>
              </w:rPr>
            </w:pPr>
          </w:p>
        </w:tc>
        <w:tc>
          <w:tcPr>
            <w:tcW w:w="1701" w:type="dxa"/>
          </w:tcPr>
          <w:p w14:paraId="2D56E61E" w14:textId="77777777" w:rsidR="00CD56E1" w:rsidRPr="00535C51" w:rsidRDefault="00CD56E1" w:rsidP="00417079">
            <w:pPr>
              <w:jc w:val="center"/>
              <w:rPr>
                <w:sz w:val="28"/>
                <w:szCs w:val="28"/>
              </w:rPr>
            </w:pPr>
            <w:r w:rsidRPr="00535C51">
              <w:rPr>
                <w:sz w:val="28"/>
                <w:szCs w:val="28"/>
              </w:rPr>
              <w:t>1 шт.</w:t>
            </w:r>
          </w:p>
          <w:p w14:paraId="79C6E8D5" w14:textId="77777777" w:rsidR="00CD56E1" w:rsidRPr="00535C51" w:rsidRDefault="00CD56E1" w:rsidP="00417079">
            <w:pPr>
              <w:jc w:val="center"/>
              <w:rPr>
                <w:sz w:val="28"/>
                <w:szCs w:val="28"/>
              </w:rPr>
            </w:pPr>
          </w:p>
          <w:p w14:paraId="5EDF2EB6" w14:textId="77777777" w:rsidR="00CD56E1" w:rsidRPr="00535C51" w:rsidRDefault="00CD56E1" w:rsidP="00417079">
            <w:pPr>
              <w:jc w:val="center"/>
              <w:rPr>
                <w:sz w:val="28"/>
                <w:szCs w:val="28"/>
              </w:rPr>
            </w:pPr>
          </w:p>
          <w:p w14:paraId="330FD55C" w14:textId="77777777" w:rsidR="00CD56E1" w:rsidRPr="00535C51" w:rsidRDefault="00CD56E1" w:rsidP="00417079">
            <w:pPr>
              <w:jc w:val="center"/>
              <w:rPr>
                <w:sz w:val="28"/>
                <w:szCs w:val="28"/>
              </w:rPr>
            </w:pPr>
            <w:r w:rsidRPr="00535C51">
              <w:rPr>
                <w:sz w:val="28"/>
                <w:szCs w:val="28"/>
              </w:rPr>
              <w:t>1 шт.</w:t>
            </w:r>
          </w:p>
          <w:p w14:paraId="0178EAB7" w14:textId="77777777" w:rsidR="00CD56E1" w:rsidRPr="00535C51" w:rsidRDefault="00CD56E1" w:rsidP="00417079">
            <w:pPr>
              <w:jc w:val="center"/>
              <w:rPr>
                <w:sz w:val="28"/>
                <w:szCs w:val="28"/>
              </w:rPr>
            </w:pPr>
          </w:p>
          <w:p w14:paraId="16D11C1D" w14:textId="77777777" w:rsidR="00CD56E1" w:rsidRPr="00535C51" w:rsidRDefault="00CD56E1" w:rsidP="00417079">
            <w:pPr>
              <w:jc w:val="center"/>
              <w:rPr>
                <w:sz w:val="28"/>
                <w:szCs w:val="28"/>
              </w:rPr>
            </w:pPr>
            <w:r w:rsidRPr="00535C51">
              <w:rPr>
                <w:sz w:val="28"/>
                <w:szCs w:val="28"/>
              </w:rPr>
              <w:t>1 шт.</w:t>
            </w:r>
          </w:p>
          <w:p w14:paraId="6F304FC3" w14:textId="77777777" w:rsidR="00CD56E1" w:rsidRPr="00535C51" w:rsidRDefault="00CD56E1" w:rsidP="00417079">
            <w:pPr>
              <w:jc w:val="center"/>
              <w:rPr>
                <w:sz w:val="28"/>
                <w:szCs w:val="28"/>
              </w:rPr>
            </w:pPr>
            <w:r w:rsidRPr="00535C51">
              <w:rPr>
                <w:sz w:val="28"/>
                <w:szCs w:val="28"/>
              </w:rPr>
              <w:t>6 пар</w:t>
            </w:r>
          </w:p>
          <w:p w14:paraId="2B70DF45" w14:textId="77777777" w:rsidR="00CD56E1" w:rsidRPr="00535C51" w:rsidRDefault="00CD56E1" w:rsidP="00417079">
            <w:pPr>
              <w:jc w:val="center"/>
              <w:rPr>
                <w:sz w:val="28"/>
                <w:szCs w:val="28"/>
              </w:rPr>
            </w:pPr>
            <w:r w:rsidRPr="00535C51">
              <w:rPr>
                <w:sz w:val="28"/>
                <w:szCs w:val="28"/>
              </w:rPr>
              <w:t>до износа</w:t>
            </w:r>
          </w:p>
          <w:p w14:paraId="243219D5" w14:textId="77777777" w:rsidR="00CD56E1" w:rsidRPr="00535C51" w:rsidRDefault="00CD56E1" w:rsidP="00417079">
            <w:pPr>
              <w:jc w:val="center"/>
              <w:rPr>
                <w:sz w:val="28"/>
                <w:szCs w:val="28"/>
              </w:rPr>
            </w:pPr>
            <w:r w:rsidRPr="00535C51">
              <w:rPr>
                <w:sz w:val="28"/>
                <w:szCs w:val="28"/>
              </w:rPr>
              <w:t>до износа</w:t>
            </w:r>
          </w:p>
          <w:p w14:paraId="3115C9F6" w14:textId="77777777" w:rsidR="00CD56E1" w:rsidRPr="00535C51" w:rsidRDefault="00CD56E1" w:rsidP="00417079">
            <w:pPr>
              <w:jc w:val="center"/>
              <w:rPr>
                <w:sz w:val="28"/>
                <w:szCs w:val="28"/>
              </w:rPr>
            </w:pPr>
            <w:r w:rsidRPr="00535C51">
              <w:rPr>
                <w:sz w:val="28"/>
                <w:szCs w:val="28"/>
              </w:rPr>
              <w:t>до износа</w:t>
            </w:r>
          </w:p>
        </w:tc>
      </w:tr>
      <w:tr w:rsidR="00535C51" w:rsidRPr="00535C51" w14:paraId="068DED6E" w14:textId="77777777" w:rsidTr="00417079">
        <w:tc>
          <w:tcPr>
            <w:tcW w:w="959" w:type="dxa"/>
          </w:tcPr>
          <w:p w14:paraId="70307891" w14:textId="3486CB85" w:rsidR="00CD56E1" w:rsidRPr="00535C51" w:rsidRDefault="00CD638D" w:rsidP="00417079">
            <w:pPr>
              <w:jc w:val="center"/>
              <w:rPr>
                <w:sz w:val="28"/>
                <w:szCs w:val="28"/>
              </w:rPr>
            </w:pPr>
            <w:r>
              <w:rPr>
                <w:sz w:val="28"/>
                <w:szCs w:val="28"/>
              </w:rPr>
              <w:t>26</w:t>
            </w:r>
            <w:r w:rsidR="00CD56E1" w:rsidRPr="00535C51">
              <w:rPr>
                <w:sz w:val="28"/>
                <w:szCs w:val="28"/>
              </w:rPr>
              <w:t>.</w:t>
            </w:r>
          </w:p>
        </w:tc>
        <w:tc>
          <w:tcPr>
            <w:tcW w:w="2835" w:type="dxa"/>
          </w:tcPr>
          <w:p w14:paraId="0E8E42B2" w14:textId="77777777" w:rsidR="00CD56E1" w:rsidRPr="00535C51" w:rsidRDefault="00CD56E1" w:rsidP="00417079">
            <w:pPr>
              <w:rPr>
                <w:sz w:val="28"/>
                <w:szCs w:val="28"/>
              </w:rPr>
            </w:pPr>
            <w:r w:rsidRPr="00535C51">
              <w:rPr>
                <w:sz w:val="28"/>
                <w:szCs w:val="28"/>
              </w:rPr>
              <w:t>Слесарь-электрик, электромонтер по ремонту и обслуживанию электрооборудования</w:t>
            </w:r>
          </w:p>
        </w:tc>
        <w:tc>
          <w:tcPr>
            <w:tcW w:w="4678" w:type="dxa"/>
          </w:tcPr>
          <w:p w14:paraId="02A16F6C" w14:textId="77777777" w:rsidR="00CD56E1" w:rsidRPr="00535C51" w:rsidRDefault="00CD56E1" w:rsidP="00417079">
            <w:pPr>
              <w:rPr>
                <w:sz w:val="28"/>
                <w:szCs w:val="28"/>
              </w:rPr>
            </w:pPr>
            <w:r w:rsidRPr="00535C51">
              <w:rPr>
                <w:sz w:val="28"/>
                <w:szCs w:val="28"/>
              </w:rPr>
              <w:t>При выполнении работ в условиях,</w:t>
            </w:r>
          </w:p>
          <w:p w14:paraId="063C4406" w14:textId="77777777" w:rsidR="00CD56E1" w:rsidRPr="00535C51" w:rsidRDefault="00CD56E1" w:rsidP="00417079">
            <w:pPr>
              <w:rPr>
                <w:sz w:val="28"/>
                <w:szCs w:val="28"/>
              </w:rPr>
            </w:pPr>
            <w:r w:rsidRPr="00535C51">
              <w:rPr>
                <w:sz w:val="28"/>
                <w:szCs w:val="28"/>
              </w:rPr>
              <w:t xml:space="preserve"> не связанных с риском</w:t>
            </w:r>
          </w:p>
          <w:p w14:paraId="510A6017" w14:textId="77777777" w:rsidR="00CD56E1" w:rsidRPr="00535C51" w:rsidRDefault="00CD56E1" w:rsidP="00417079">
            <w:pPr>
              <w:rPr>
                <w:sz w:val="28"/>
                <w:szCs w:val="28"/>
              </w:rPr>
            </w:pPr>
            <w:r w:rsidRPr="00535C51">
              <w:rPr>
                <w:sz w:val="28"/>
                <w:szCs w:val="28"/>
              </w:rPr>
              <w:t xml:space="preserve"> возникновения электрической дуги:</w:t>
            </w:r>
          </w:p>
          <w:p w14:paraId="16152EE3" w14:textId="77777777" w:rsidR="00CD56E1" w:rsidRPr="00535C51" w:rsidRDefault="00CD56E1" w:rsidP="00417079">
            <w:pPr>
              <w:rPr>
                <w:sz w:val="28"/>
                <w:szCs w:val="28"/>
              </w:rPr>
            </w:pPr>
            <w:r w:rsidRPr="00535C51">
              <w:rPr>
                <w:sz w:val="28"/>
                <w:szCs w:val="28"/>
              </w:rPr>
              <w:t>Костюм для защиты от общих</w:t>
            </w:r>
          </w:p>
          <w:p w14:paraId="45B46B2B"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35802D02" w14:textId="77777777" w:rsidR="00CD56E1" w:rsidRPr="00535C51" w:rsidRDefault="00CD56E1" w:rsidP="00417079">
            <w:pPr>
              <w:rPr>
                <w:sz w:val="28"/>
                <w:szCs w:val="28"/>
              </w:rPr>
            </w:pPr>
            <w:r w:rsidRPr="00535C51">
              <w:rPr>
                <w:sz w:val="28"/>
                <w:szCs w:val="28"/>
              </w:rPr>
              <w:t xml:space="preserve"> механических воздействий </w:t>
            </w:r>
          </w:p>
          <w:p w14:paraId="114B7E25" w14:textId="77777777" w:rsidR="00CD56E1" w:rsidRPr="00535C51" w:rsidRDefault="00CD56E1" w:rsidP="00417079">
            <w:pPr>
              <w:rPr>
                <w:sz w:val="28"/>
                <w:szCs w:val="28"/>
              </w:rPr>
            </w:pPr>
            <w:r w:rsidRPr="00535C51">
              <w:rPr>
                <w:sz w:val="28"/>
                <w:szCs w:val="28"/>
              </w:rPr>
              <w:t xml:space="preserve"> Ботинки кожаные с защитным</w:t>
            </w:r>
          </w:p>
          <w:p w14:paraId="183311CF" w14:textId="77777777" w:rsidR="00CD56E1" w:rsidRPr="00535C51" w:rsidRDefault="00CD56E1" w:rsidP="00417079">
            <w:pPr>
              <w:rPr>
                <w:sz w:val="28"/>
                <w:szCs w:val="28"/>
              </w:rPr>
            </w:pPr>
            <w:r w:rsidRPr="00535C51">
              <w:rPr>
                <w:sz w:val="28"/>
                <w:szCs w:val="28"/>
              </w:rPr>
              <w:t xml:space="preserve"> подноском</w:t>
            </w:r>
          </w:p>
          <w:p w14:paraId="7A3EE6CC" w14:textId="77777777" w:rsidR="00CD56E1" w:rsidRPr="00535C51" w:rsidRDefault="00CD56E1" w:rsidP="00417079">
            <w:pPr>
              <w:rPr>
                <w:sz w:val="28"/>
                <w:szCs w:val="28"/>
              </w:rPr>
            </w:pPr>
            <w:r w:rsidRPr="00535C51">
              <w:rPr>
                <w:sz w:val="28"/>
                <w:szCs w:val="28"/>
              </w:rPr>
              <w:t xml:space="preserve"> Перчатки с точечным покрытием</w:t>
            </w:r>
          </w:p>
          <w:p w14:paraId="5A290D94" w14:textId="77777777" w:rsidR="00CD56E1" w:rsidRPr="00535C51" w:rsidRDefault="00CD56E1" w:rsidP="00417079">
            <w:pPr>
              <w:rPr>
                <w:sz w:val="28"/>
                <w:szCs w:val="28"/>
              </w:rPr>
            </w:pPr>
            <w:r w:rsidRPr="00535C51">
              <w:rPr>
                <w:sz w:val="28"/>
                <w:szCs w:val="28"/>
              </w:rPr>
              <w:t xml:space="preserve"> Боты или галоши диэлектрические</w:t>
            </w:r>
          </w:p>
          <w:p w14:paraId="73FACF23" w14:textId="77777777" w:rsidR="00CD56E1" w:rsidRPr="00535C51" w:rsidRDefault="00CD56E1" w:rsidP="00417079">
            <w:pPr>
              <w:rPr>
                <w:sz w:val="28"/>
                <w:szCs w:val="28"/>
              </w:rPr>
            </w:pPr>
            <w:r w:rsidRPr="00535C51">
              <w:rPr>
                <w:sz w:val="28"/>
                <w:szCs w:val="28"/>
              </w:rPr>
              <w:t xml:space="preserve"> Перчатки диэлектрические</w:t>
            </w:r>
          </w:p>
          <w:p w14:paraId="77E972E3" w14:textId="77777777" w:rsidR="00CD56E1" w:rsidRPr="00535C51" w:rsidRDefault="00CD56E1" w:rsidP="00417079">
            <w:pPr>
              <w:rPr>
                <w:sz w:val="28"/>
                <w:szCs w:val="28"/>
              </w:rPr>
            </w:pPr>
            <w:r w:rsidRPr="00535C51">
              <w:rPr>
                <w:sz w:val="28"/>
                <w:szCs w:val="28"/>
              </w:rPr>
              <w:t xml:space="preserve"> Очки защитные</w:t>
            </w:r>
          </w:p>
          <w:p w14:paraId="51E9745C" w14:textId="77777777" w:rsidR="00CD56E1" w:rsidRPr="00535C51" w:rsidRDefault="00CD56E1" w:rsidP="00417079">
            <w:pPr>
              <w:rPr>
                <w:sz w:val="28"/>
                <w:szCs w:val="28"/>
              </w:rPr>
            </w:pPr>
            <w:r w:rsidRPr="00535C51">
              <w:rPr>
                <w:sz w:val="28"/>
                <w:szCs w:val="28"/>
              </w:rPr>
              <w:t xml:space="preserve"> Средство индивидуальной защиты</w:t>
            </w:r>
          </w:p>
          <w:p w14:paraId="0421DE0B" w14:textId="77777777" w:rsidR="00CD56E1" w:rsidRPr="00535C51" w:rsidRDefault="00CD56E1" w:rsidP="00417079">
            <w:pPr>
              <w:rPr>
                <w:sz w:val="28"/>
                <w:szCs w:val="28"/>
              </w:rPr>
            </w:pPr>
            <w:r w:rsidRPr="00535C51">
              <w:rPr>
                <w:sz w:val="28"/>
                <w:szCs w:val="28"/>
              </w:rPr>
              <w:t xml:space="preserve"> органов дыхания фильтрующее</w:t>
            </w:r>
          </w:p>
          <w:p w14:paraId="224FFFB3" w14:textId="77777777" w:rsidR="00CD56E1" w:rsidRPr="00535C51" w:rsidRDefault="00CD56E1" w:rsidP="00417079">
            <w:pPr>
              <w:rPr>
                <w:sz w:val="28"/>
                <w:szCs w:val="28"/>
              </w:rPr>
            </w:pPr>
          </w:p>
          <w:p w14:paraId="7211363D" w14:textId="77777777" w:rsidR="00CD56E1" w:rsidRPr="00535C51" w:rsidRDefault="00CD56E1" w:rsidP="00417079">
            <w:pPr>
              <w:rPr>
                <w:sz w:val="28"/>
                <w:szCs w:val="28"/>
              </w:rPr>
            </w:pPr>
            <w:r w:rsidRPr="00535C51">
              <w:rPr>
                <w:sz w:val="28"/>
                <w:szCs w:val="28"/>
              </w:rPr>
              <w:t>При выполнении работ в условиях,</w:t>
            </w:r>
          </w:p>
          <w:p w14:paraId="195AB58D" w14:textId="77777777" w:rsidR="00CD56E1" w:rsidRPr="00535C51" w:rsidRDefault="00CD56E1" w:rsidP="00417079">
            <w:pPr>
              <w:rPr>
                <w:sz w:val="28"/>
                <w:szCs w:val="28"/>
              </w:rPr>
            </w:pPr>
            <w:r w:rsidRPr="00535C51">
              <w:rPr>
                <w:sz w:val="28"/>
                <w:szCs w:val="28"/>
              </w:rPr>
              <w:t xml:space="preserve"> связанных с риском возникновения</w:t>
            </w:r>
          </w:p>
          <w:p w14:paraId="47F3B192" w14:textId="77777777" w:rsidR="00CD56E1" w:rsidRPr="00535C51" w:rsidRDefault="00CD56E1" w:rsidP="00417079">
            <w:pPr>
              <w:rPr>
                <w:sz w:val="28"/>
                <w:szCs w:val="28"/>
              </w:rPr>
            </w:pPr>
            <w:r w:rsidRPr="00535C51">
              <w:rPr>
                <w:sz w:val="28"/>
                <w:szCs w:val="28"/>
              </w:rPr>
              <w:t xml:space="preserve"> электрической дуги:</w:t>
            </w:r>
          </w:p>
          <w:p w14:paraId="6AF01596" w14:textId="77777777" w:rsidR="00CD56E1" w:rsidRPr="00535C51" w:rsidRDefault="00CD56E1" w:rsidP="00417079">
            <w:pPr>
              <w:rPr>
                <w:sz w:val="28"/>
                <w:szCs w:val="28"/>
              </w:rPr>
            </w:pPr>
            <w:r w:rsidRPr="00535C51">
              <w:rPr>
                <w:sz w:val="28"/>
                <w:szCs w:val="28"/>
              </w:rPr>
              <w:t xml:space="preserve"> Комплект для защиты от</w:t>
            </w:r>
          </w:p>
          <w:p w14:paraId="17791CBF" w14:textId="77777777" w:rsidR="00CD56E1" w:rsidRPr="00535C51" w:rsidRDefault="00CD56E1" w:rsidP="00417079">
            <w:pPr>
              <w:rPr>
                <w:sz w:val="28"/>
                <w:szCs w:val="28"/>
              </w:rPr>
            </w:pPr>
            <w:r w:rsidRPr="00535C51">
              <w:rPr>
                <w:sz w:val="28"/>
                <w:szCs w:val="28"/>
              </w:rPr>
              <w:t xml:space="preserve"> термических рисков электрической</w:t>
            </w:r>
          </w:p>
          <w:p w14:paraId="1C508B9A" w14:textId="77777777" w:rsidR="00CD56E1" w:rsidRPr="00535C51" w:rsidRDefault="00CD56E1" w:rsidP="00417079">
            <w:pPr>
              <w:rPr>
                <w:sz w:val="28"/>
                <w:szCs w:val="28"/>
              </w:rPr>
            </w:pPr>
            <w:r w:rsidRPr="00535C51">
              <w:rPr>
                <w:sz w:val="28"/>
                <w:szCs w:val="28"/>
              </w:rPr>
              <w:t xml:space="preserve"> дуги:</w:t>
            </w:r>
          </w:p>
          <w:p w14:paraId="59085FF8" w14:textId="77777777" w:rsidR="00CD56E1" w:rsidRPr="00535C51" w:rsidRDefault="00CD56E1" w:rsidP="00417079">
            <w:pPr>
              <w:rPr>
                <w:sz w:val="28"/>
                <w:szCs w:val="28"/>
              </w:rPr>
            </w:pPr>
            <w:r w:rsidRPr="00535C51">
              <w:rPr>
                <w:sz w:val="28"/>
                <w:szCs w:val="28"/>
              </w:rPr>
              <w:t xml:space="preserve"> Костюм из термостойких материалов</w:t>
            </w:r>
          </w:p>
          <w:p w14:paraId="3156A2CF" w14:textId="77777777" w:rsidR="00CD56E1" w:rsidRPr="00535C51" w:rsidRDefault="00CD56E1" w:rsidP="00417079">
            <w:pPr>
              <w:rPr>
                <w:sz w:val="28"/>
                <w:szCs w:val="28"/>
              </w:rPr>
            </w:pPr>
            <w:r w:rsidRPr="00535C51">
              <w:rPr>
                <w:sz w:val="28"/>
                <w:szCs w:val="28"/>
              </w:rPr>
              <w:t xml:space="preserve"> с постоянными защитными</w:t>
            </w:r>
          </w:p>
          <w:p w14:paraId="63B0A063" w14:textId="77777777" w:rsidR="00CD56E1" w:rsidRPr="00535C51" w:rsidRDefault="00CD56E1" w:rsidP="00417079">
            <w:pPr>
              <w:rPr>
                <w:sz w:val="28"/>
                <w:szCs w:val="28"/>
              </w:rPr>
            </w:pPr>
            <w:r w:rsidRPr="00535C51">
              <w:rPr>
                <w:sz w:val="28"/>
                <w:szCs w:val="28"/>
              </w:rPr>
              <w:t xml:space="preserve"> свойствами</w:t>
            </w:r>
          </w:p>
          <w:p w14:paraId="0A05D0DB" w14:textId="77777777" w:rsidR="00CD56E1" w:rsidRPr="00535C51" w:rsidRDefault="00CD56E1" w:rsidP="00417079">
            <w:pPr>
              <w:rPr>
                <w:sz w:val="28"/>
                <w:szCs w:val="28"/>
              </w:rPr>
            </w:pPr>
            <w:r w:rsidRPr="00535C51">
              <w:rPr>
                <w:sz w:val="28"/>
                <w:szCs w:val="28"/>
              </w:rPr>
              <w:t xml:space="preserve"> Ботинки кожаные с защитным</w:t>
            </w:r>
          </w:p>
          <w:p w14:paraId="1C2A21B3" w14:textId="77777777" w:rsidR="00CD56E1" w:rsidRPr="00535C51" w:rsidRDefault="00CD56E1" w:rsidP="00417079">
            <w:pPr>
              <w:rPr>
                <w:sz w:val="28"/>
                <w:szCs w:val="28"/>
              </w:rPr>
            </w:pPr>
            <w:r w:rsidRPr="00535C51">
              <w:rPr>
                <w:sz w:val="28"/>
                <w:szCs w:val="28"/>
              </w:rPr>
              <w:t xml:space="preserve"> подноском для защиты от</w:t>
            </w:r>
          </w:p>
          <w:p w14:paraId="175B9617" w14:textId="77777777" w:rsidR="00CD56E1" w:rsidRPr="00535C51" w:rsidRDefault="00CD56E1" w:rsidP="00417079">
            <w:pPr>
              <w:rPr>
                <w:sz w:val="28"/>
                <w:szCs w:val="28"/>
              </w:rPr>
            </w:pPr>
            <w:r w:rsidRPr="00535C51">
              <w:rPr>
                <w:sz w:val="28"/>
                <w:szCs w:val="28"/>
              </w:rPr>
              <w:lastRenderedPageBreak/>
              <w:t xml:space="preserve"> повышенных температур на</w:t>
            </w:r>
          </w:p>
          <w:p w14:paraId="2F999D77" w14:textId="77777777" w:rsidR="00CD56E1" w:rsidRPr="00535C51" w:rsidRDefault="00CD56E1" w:rsidP="00417079">
            <w:pPr>
              <w:rPr>
                <w:sz w:val="28"/>
                <w:szCs w:val="28"/>
              </w:rPr>
            </w:pPr>
            <w:r w:rsidRPr="00535C51">
              <w:rPr>
                <w:sz w:val="28"/>
                <w:szCs w:val="28"/>
              </w:rPr>
              <w:t xml:space="preserve"> термостойкой маслобензостойкой</w:t>
            </w:r>
          </w:p>
          <w:p w14:paraId="333A9F0B" w14:textId="77777777" w:rsidR="00CD56E1" w:rsidRPr="00535C51" w:rsidRDefault="00CD56E1" w:rsidP="00417079">
            <w:pPr>
              <w:rPr>
                <w:sz w:val="28"/>
                <w:szCs w:val="28"/>
              </w:rPr>
            </w:pPr>
            <w:r w:rsidRPr="00535C51">
              <w:rPr>
                <w:sz w:val="28"/>
                <w:szCs w:val="28"/>
              </w:rPr>
              <w:t xml:space="preserve"> подошве </w:t>
            </w:r>
          </w:p>
          <w:p w14:paraId="6AF44767" w14:textId="77777777" w:rsidR="00CD56E1" w:rsidRPr="00535C51" w:rsidRDefault="00CD56E1" w:rsidP="00417079">
            <w:pPr>
              <w:rPr>
                <w:sz w:val="28"/>
                <w:szCs w:val="28"/>
              </w:rPr>
            </w:pPr>
            <w:r w:rsidRPr="00535C51">
              <w:rPr>
                <w:sz w:val="28"/>
                <w:szCs w:val="28"/>
              </w:rPr>
              <w:t xml:space="preserve"> Перчатки трикотажные термостойкие</w:t>
            </w:r>
          </w:p>
          <w:p w14:paraId="38643587" w14:textId="77777777" w:rsidR="00CD56E1" w:rsidRPr="00535C51" w:rsidRDefault="00CD56E1" w:rsidP="00417079">
            <w:pPr>
              <w:rPr>
                <w:sz w:val="28"/>
                <w:szCs w:val="28"/>
              </w:rPr>
            </w:pPr>
            <w:r w:rsidRPr="00535C51">
              <w:rPr>
                <w:sz w:val="28"/>
                <w:szCs w:val="28"/>
              </w:rPr>
              <w:t xml:space="preserve"> Щиток защитный термостойкий</w:t>
            </w:r>
          </w:p>
        </w:tc>
        <w:tc>
          <w:tcPr>
            <w:tcW w:w="1701" w:type="dxa"/>
          </w:tcPr>
          <w:p w14:paraId="7766404D" w14:textId="77777777" w:rsidR="00CD56E1" w:rsidRPr="00535C51" w:rsidRDefault="00CD56E1" w:rsidP="00417079">
            <w:pPr>
              <w:jc w:val="center"/>
              <w:rPr>
                <w:sz w:val="28"/>
                <w:szCs w:val="28"/>
              </w:rPr>
            </w:pPr>
          </w:p>
          <w:p w14:paraId="28BDB605" w14:textId="77777777" w:rsidR="00CD56E1" w:rsidRPr="00535C51" w:rsidRDefault="00CD56E1" w:rsidP="00417079">
            <w:pPr>
              <w:jc w:val="center"/>
              <w:rPr>
                <w:sz w:val="28"/>
                <w:szCs w:val="28"/>
              </w:rPr>
            </w:pPr>
          </w:p>
          <w:p w14:paraId="10FCB4F6" w14:textId="77777777" w:rsidR="00CD56E1" w:rsidRPr="00535C51" w:rsidRDefault="00CD56E1" w:rsidP="00417079">
            <w:pPr>
              <w:jc w:val="center"/>
              <w:rPr>
                <w:sz w:val="28"/>
                <w:szCs w:val="28"/>
              </w:rPr>
            </w:pPr>
          </w:p>
          <w:p w14:paraId="49B6FE5C" w14:textId="77777777" w:rsidR="00CD56E1" w:rsidRPr="00535C51" w:rsidRDefault="00CD56E1" w:rsidP="00417079">
            <w:pPr>
              <w:jc w:val="center"/>
              <w:rPr>
                <w:sz w:val="28"/>
                <w:szCs w:val="28"/>
              </w:rPr>
            </w:pPr>
            <w:r w:rsidRPr="00535C51">
              <w:rPr>
                <w:sz w:val="28"/>
                <w:szCs w:val="28"/>
              </w:rPr>
              <w:t>1 шт.</w:t>
            </w:r>
          </w:p>
          <w:p w14:paraId="0C48E3B8" w14:textId="77777777" w:rsidR="00CD56E1" w:rsidRPr="00535C51" w:rsidRDefault="00CD56E1" w:rsidP="00417079">
            <w:pPr>
              <w:jc w:val="center"/>
              <w:rPr>
                <w:sz w:val="28"/>
                <w:szCs w:val="28"/>
              </w:rPr>
            </w:pPr>
          </w:p>
          <w:p w14:paraId="6354CA94" w14:textId="77777777" w:rsidR="00CD56E1" w:rsidRPr="00535C51" w:rsidRDefault="00CD56E1" w:rsidP="00417079">
            <w:pPr>
              <w:jc w:val="center"/>
              <w:rPr>
                <w:sz w:val="28"/>
                <w:szCs w:val="28"/>
              </w:rPr>
            </w:pPr>
          </w:p>
          <w:p w14:paraId="46EC8D92" w14:textId="77777777" w:rsidR="00CD56E1" w:rsidRPr="00535C51" w:rsidRDefault="00CD56E1" w:rsidP="00417079">
            <w:pPr>
              <w:jc w:val="center"/>
              <w:rPr>
                <w:sz w:val="28"/>
                <w:szCs w:val="28"/>
              </w:rPr>
            </w:pPr>
            <w:r w:rsidRPr="00535C51">
              <w:rPr>
                <w:sz w:val="28"/>
                <w:szCs w:val="28"/>
              </w:rPr>
              <w:t>1 пара</w:t>
            </w:r>
          </w:p>
          <w:p w14:paraId="7BFFF2E7" w14:textId="77777777" w:rsidR="00CD56E1" w:rsidRPr="00535C51" w:rsidRDefault="00CD56E1" w:rsidP="00417079">
            <w:pPr>
              <w:jc w:val="center"/>
              <w:rPr>
                <w:sz w:val="28"/>
                <w:szCs w:val="28"/>
              </w:rPr>
            </w:pPr>
          </w:p>
          <w:p w14:paraId="25167218" w14:textId="77777777" w:rsidR="00CD56E1" w:rsidRPr="00535C51" w:rsidRDefault="00CD56E1" w:rsidP="00417079">
            <w:pPr>
              <w:jc w:val="center"/>
              <w:rPr>
                <w:sz w:val="28"/>
                <w:szCs w:val="28"/>
              </w:rPr>
            </w:pPr>
            <w:r w:rsidRPr="00535C51">
              <w:rPr>
                <w:sz w:val="28"/>
                <w:szCs w:val="28"/>
              </w:rPr>
              <w:t>12 пар</w:t>
            </w:r>
          </w:p>
          <w:p w14:paraId="6923C507" w14:textId="77777777" w:rsidR="00CD56E1" w:rsidRPr="00535C51" w:rsidRDefault="00CD56E1" w:rsidP="00417079">
            <w:pPr>
              <w:jc w:val="center"/>
              <w:rPr>
                <w:sz w:val="28"/>
                <w:szCs w:val="28"/>
              </w:rPr>
            </w:pPr>
            <w:r w:rsidRPr="00535C51">
              <w:rPr>
                <w:sz w:val="28"/>
                <w:szCs w:val="28"/>
              </w:rPr>
              <w:t>дежурные</w:t>
            </w:r>
          </w:p>
          <w:p w14:paraId="1C4A943B" w14:textId="77777777" w:rsidR="00CD56E1" w:rsidRPr="00535C51" w:rsidRDefault="00CD56E1" w:rsidP="00417079">
            <w:pPr>
              <w:jc w:val="center"/>
              <w:rPr>
                <w:sz w:val="28"/>
                <w:szCs w:val="28"/>
              </w:rPr>
            </w:pPr>
            <w:r w:rsidRPr="00535C51">
              <w:rPr>
                <w:sz w:val="28"/>
                <w:szCs w:val="28"/>
              </w:rPr>
              <w:t>дежурные</w:t>
            </w:r>
          </w:p>
          <w:p w14:paraId="74256A7B" w14:textId="77777777" w:rsidR="00CD56E1" w:rsidRPr="00535C51" w:rsidRDefault="00CD56E1" w:rsidP="00417079">
            <w:pPr>
              <w:jc w:val="center"/>
              <w:rPr>
                <w:sz w:val="28"/>
                <w:szCs w:val="28"/>
              </w:rPr>
            </w:pPr>
            <w:r w:rsidRPr="00535C51">
              <w:rPr>
                <w:sz w:val="28"/>
                <w:szCs w:val="28"/>
              </w:rPr>
              <w:t>до износа</w:t>
            </w:r>
          </w:p>
          <w:p w14:paraId="5A72E2B9" w14:textId="77777777" w:rsidR="00CD56E1" w:rsidRPr="00535C51" w:rsidRDefault="00CD56E1" w:rsidP="00417079">
            <w:pPr>
              <w:jc w:val="center"/>
              <w:rPr>
                <w:sz w:val="28"/>
                <w:szCs w:val="28"/>
              </w:rPr>
            </w:pPr>
            <w:r w:rsidRPr="00535C51">
              <w:rPr>
                <w:sz w:val="28"/>
                <w:szCs w:val="28"/>
              </w:rPr>
              <w:t>до износа</w:t>
            </w:r>
          </w:p>
          <w:p w14:paraId="0470BEBC" w14:textId="77777777" w:rsidR="00CD56E1" w:rsidRPr="00535C51" w:rsidRDefault="00CD56E1" w:rsidP="00417079">
            <w:pPr>
              <w:jc w:val="center"/>
              <w:rPr>
                <w:sz w:val="28"/>
                <w:szCs w:val="28"/>
              </w:rPr>
            </w:pPr>
          </w:p>
          <w:p w14:paraId="7451D882" w14:textId="77777777" w:rsidR="00CD56E1" w:rsidRPr="00535C51" w:rsidRDefault="00CD56E1" w:rsidP="00417079">
            <w:pPr>
              <w:jc w:val="center"/>
              <w:rPr>
                <w:sz w:val="28"/>
                <w:szCs w:val="28"/>
              </w:rPr>
            </w:pPr>
          </w:p>
          <w:p w14:paraId="02EBE57F" w14:textId="77777777" w:rsidR="00CD56E1" w:rsidRPr="00535C51" w:rsidRDefault="00CD56E1" w:rsidP="00417079">
            <w:pPr>
              <w:jc w:val="center"/>
              <w:rPr>
                <w:sz w:val="28"/>
                <w:szCs w:val="28"/>
              </w:rPr>
            </w:pPr>
          </w:p>
          <w:p w14:paraId="2ECFECC4" w14:textId="77777777" w:rsidR="00CD56E1" w:rsidRPr="00535C51" w:rsidRDefault="00CD56E1" w:rsidP="00417079">
            <w:pPr>
              <w:jc w:val="center"/>
              <w:rPr>
                <w:sz w:val="28"/>
                <w:szCs w:val="28"/>
              </w:rPr>
            </w:pPr>
          </w:p>
          <w:p w14:paraId="79BAD473" w14:textId="77777777" w:rsidR="00CD56E1" w:rsidRPr="00535C51" w:rsidRDefault="00CD56E1" w:rsidP="00417079">
            <w:pPr>
              <w:jc w:val="center"/>
              <w:rPr>
                <w:sz w:val="28"/>
                <w:szCs w:val="28"/>
              </w:rPr>
            </w:pPr>
          </w:p>
          <w:p w14:paraId="0F7527EE" w14:textId="77777777" w:rsidR="00CD56E1" w:rsidRPr="00535C51" w:rsidRDefault="00CD56E1" w:rsidP="00417079">
            <w:pPr>
              <w:jc w:val="center"/>
              <w:rPr>
                <w:sz w:val="28"/>
                <w:szCs w:val="28"/>
              </w:rPr>
            </w:pPr>
            <w:r w:rsidRPr="00535C51">
              <w:rPr>
                <w:sz w:val="28"/>
                <w:szCs w:val="28"/>
              </w:rPr>
              <w:t>дежурный</w:t>
            </w:r>
          </w:p>
          <w:p w14:paraId="1C899B85" w14:textId="77777777" w:rsidR="00CD56E1" w:rsidRPr="00535C51" w:rsidRDefault="00CD56E1" w:rsidP="00417079">
            <w:pPr>
              <w:jc w:val="center"/>
              <w:rPr>
                <w:sz w:val="28"/>
                <w:szCs w:val="28"/>
              </w:rPr>
            </w:pPr>
          </w:p>
          <w:p w14:paraId="662010C9" w14:textId="77777777" w:rsidR="00CD56E1" w:rsidRPr="00535C51" w:rsidRDefault="00CD56E1" w:rsidP="00417079">
            <w:pPr>
              <w:jc w:val="center"/>
              <w:rPr>
                <w:sz w:val="28"/>
                <w:szCs w:val="28"/>
              </w:rPr>
            </w:pPr>
          </w:p>
          <w:p w14:paraId="7730D631" w14:textId="77777777" w:rsidR="00CD56E1" w:rsidRPr="00535C51" w:rsidRDefault="00CD56E1" w:rsidP="00417079">
            <w:pPr>
              <w:jc w:val="center"/>
              <w:rPr>
                <w:sz w:val="28"/>
                <w:szCs w:val="28"/>
              </w:rPr>
            </w:pPr>
            <w:r w:rsidRPr="00535C51">
              <w:rPr>
                <w:sz w:val="28"/>
                <w:szCs w:val="28"/>
              </w:rPr>
              <w:t>1 шт. на 2</w:t>
            </w:r>
          </w:p>
          <w:p w14:paraId="27961A93" w14:textId="77777777" w:rsidR="00CD56E1" w:rsidRPr="00535C51" w:rsidRDefault="00CD56E1" w:rsidP="00417079">
            <w:pPr>
              <w:jc w:val="center"/>
              <w:rPr>
                <w:sz w:val="28"/>
                <w:szCs w:val="28"/>
              </w:rPr>
            </w:pPr>
            <w:r w:rsidRPr="00535C51">
              <w:rPr>
                <w:sz w:val="28"/>
                <w:szCs w:val="28"/>
              </w:rPr>
              <w:t xml:space="preserve">    года</w:t>
            </w:r>
          </w:p>
          <w:p w14:paraId="44864E25" w14:textId="77777777" w:rsidR="00CD56E1" w:rsidRPr="00535C51" w:rsidRDefault="00CD56E1" w:rsidP="00417079">
            <w:pPr>
              <w:jc w:val="center"/>
              <w:rPr>
                <w:sz w:val="28"/>
                <w:szCs w:val="28"/>
              </w:rPr>
            </w:pPr>
          </w:p>
          <w:p w14:paraId="6F70CBFD" w14:textId="77777777" w:rsidR="00CD56E1" w:rsidRPr="00535C51" w:rsidRDefault="00CD56E1" w:rsidP="00417079">
            <w:pPr>
              <w:jc w:val="center"/>
              <w:rPr>
                <w:sz w:val="28"/>
                <w:szCs w:val="28"/>
              </w:rPr>
            </w:pPr>
            <w:r w:rsidRPr="00535C51">
              <w:rPr>
                <w:sz w:val="28"/>
                <w:szCs w:val="28"/>
              </w:rPr>
              <w:t xml:space="preserve">    1 пара</w:t>
            </w:r>
          </w:p>
          <w:p w14:paraId="554E8DFD" w14:textId="77777777" w:rsidR="00CD56E1" w:rsidRPr="00535C51" w:rsidRDefault="00CD56E1" w:rsidP="00417079">
            <w:pPr>
              <w:jc w:val="center"/>
              <w:rPr>
                <w:sz w:val="28"/>
                <w:szCs w:val="28"/>
              </w:rPr>
            </w:pPr>
          </w:p>
          <w:p w14:paraId="41A9FE19" w14:textId="77777777" w:rsidR="00CD56E1" w:rsidRPr="00535C51" w:rsidRDefault="00CD56E1" w:rsidP="00417079">
            <w:pPr>
              <w:jc w:val="center"/>
              <w:rPr>
                <w:sz w:val="28"/>
                <w:szCs w:val="28"/>
              </w:rPr>
            </w:pPr>
            <w:r w:rsidRPr="00535C51">
              <w:rPr>
                <w:sz w:val="28"/>
                <w:szCs w:val="28"/>
              </w:rPr>
              <w:t xml:space="preserve">   </w:t>
            </w:r>
          </w:p>
          <w:p w14:paraId="3185E118" w14:textId="77777777" w:rsidR="00CD56E1" w:rsidRPr="00535C51" w:rsidRDefault="00CD56E1" w:rsidP="00417079">
            <w:pPr>
              <w:jc w:val="center"/>
              <w:rPr>
                <w:sz w:val="28"/>
                <w:szCs w:val="28"/>
              </w:rPr>
            </w:pPr>
          </w:p>
          <w:p w14:paraId="781931A7" w14:textId="77777777" w:rsidR="00CD56E1" w:rsidRPr="00535C51" w:rsidRDefault="00CD56E1" w:rsidP="00417079">
            <w:pPr>
              <w:jc w:val="center"/>
              <w:rPr>
                <w:sz w:val="28"/>
                <w:szCs w:val="28"/>
              </w:rPr>
            </w:pPr>
          </w:p>
          <w:p w14:paraId="7992CEFF" w14:textId="77777777" w:rsidR="00CD56E1" w:rsidRPr="00535C51" w:rsidRDefault="00CD56E1" w:rsidP="00417079">
            <w:pPr>
              <w:jc w:val="center"/>
              <w:rPr>
                <w:sz w:val="28"/>
                <w:szCs w:val="28"/>
              </w:rPr>
            </w:pPr>
            <w:r w:rsidRPr="00535C51">
              <w:rPr>
                <w:sz w:val="28"/>
                <w:szCs w:val="28"/>
              </w:rPr>
              <w:t>4 пары</w:t>
            </w:r>
          </w:p>
          <w:p w14:paraId="101C0C3E" w14:textId="77777777" w:rsidR="00CD56E1" w:rsidRPr="00535C51" w:rsidRDefault="00CD56E1" w:rsidP="00417079">
            <w:pPr>
              <w:jc w:val="center"/>
              <w:rPr>
                <w:sz w:val="28"/>
                <w:szCs w:val="28"/>
              </w:rPr>
            </w:pPr>
            <w:r w:rsidRPr="00535C51">
              <w:rPr>
                <w:sz w:val="28"/>
                <w:szCs w:val="28"/>
              </w:rPr>
              <w:t xml:space="preserve">    до износа</w:t>
            </w:r>
          </w:p>
          <w:p w14:paraId="1F0E66E4" w14:textId="77777777" w:rsidR="00CD56E1" w:rsidRPr="00535C51" w:rsidRDefault="00CD56E1" w:rsidP="00417079">
            <w:pPr>
              <w:jc w:val="center"/>
              <w:rPr>
                <w:sz w:val="28"/>
                <w:szCs w:val="28"/>
              </w:rPr>
            </w:pPr>
          </w:p>
        </w:tc>
      </w:tr>
      <w:tr w:rsidR="00535C51" w:rsidRPr="00535C51" w14:paraId="481CB2BE" w14:textId="77777777" w:rsidTr="00417079">
        <w:tc>
          <w:tcPr>
            <w:tcW w:w="959" w:type="dxa"/>
          </w:tcPr>
          <w:p w14:paraId="0DDA5C12" w14:textId="080FB5D9" w:rsidR="00CD56E1" w:rsidRPr="00535C51" w:rsidRDefault="00CD56E1" w:rsidP="00417079">
            <w:pPr>
              <w:jc w:val="center"/>
              <w:rPr>
                <w:sz w:val="28"/>
                <w:szCs w:val="28"/>
              </w:rPr>
            </w:pPr>
            <w:r w:rsidRPr="00535C51">
              <w:rPr>
                <w:sz w:val="28"/>
                <w:szCs w:val="28"/>
              </w:rPr>
              <w:lastRenderedPageBreak/>
              <w:t>2</w:t>
            </w:r>
            <w:r w:rsidR="00CD638D">
              <w:rPr>
                <w:sz w:val="28"/>
                <w:szCs w:val="28"/>
              </w:rPr>
              <w:t>7</w:t>
            </w:r>
          </w:p>
        </w:tc>
        <w:tc>
          <w:tcPr>
            <w:tcW w:w="2835" w:type="dxa"/>
          </w:tcPr>
          <w:p w14:paraId="0D0AE07B" w14:textId="77777777" w:rsidR="00CD56E1" w:rsidRPr="00535C51" w:rsidRDefault="00CD56E1" w:rsidP="00417079">
            <w:pPr>
              <w:rPr>
                <w:sz w:val="28"/>
                <w:szCs w:val="28"/>
              </w:rPr>
            </w:pPr>
            <w:r w:rsidRPr="00535C51">
              <w:rPr>
                <w:sz w:val="28"/>
                <w:szCs w:val="28"/>
              </w:rPr>
              <w:t>Системный администратор</w:t>
            </w:r>
          </w:p>
        </w:tc>
        <w:tc>
          <w:tcPr>
            <w:tcW w:w="4678" w:type="dxa"/>
          </w:tcPr>
          <w:p w14:paraId="75527C2A" w14:textId="77777777" w:rsidR="00CD56E1" w:rsidRPr="00535C51" w:rsidRDefault="00CD56E1" w:rsidP="00417079">
            <w:pPr>
              <w:rPr>
                <w:sz w:val="28"/>
                <w:szCs w:val="28"/>
              </w:rPr>
            </w:pPr>
            <w:r w:rsidRPr="00535C51">
              <w:rPr>
                <w:sz w:val="28"/>
                <w:szCs w:val="28"/>
              </w:rPr>
              <w:t>Костюм для защиты от общих</w:t>
            </w:r>
          </w:p>
          <w:p w14:paraId="78723AE9"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514AECF6" w14:textId="77777777" w:rsidR="00CD56E1" w:rsidRPr="00535C51" w:rsidRDefault="00CD56E1" w:rsidP="00417079">
            <w:pPr>
              <w:rPr>
                <w:sz w:val="28"/>
                <w:szCs w:val="28"/>
              </w:rPr>
            </w:pPr>
            <w:r w:rsidRPr="00535C51">
              <w:rPr>
                <w:sz w:val="28"/>
                <w:szCs w:val="28"/>
              </w:rPr>
              <w:t xml:space="preserve"> механических воздействий</w:t>
            </w:r>
          </w:p>
          <w:p w14:paraId="42717DFF" w14:textId="77777777" w:rsidR="00CD56E1" w:rsidRPr="00535C51" w:rsidRDefault="00CD56E1" w:rsidP="00417079">
            <w:pPr>
              <w:rPr>
                <w:sz w:val="28"/>
                <w:szCs w:val="28"/>
              </w:rPr>
            </w:pPr>
          </w:p>
        </w:tc>
        <w:tc>
          <w:tcPr>
            <w:tcW w:w="1701" w:type="dxa"/>
          </w:tcPr>
          <w:p w14:paraId="16FB774E" w14:textId="77777777" w:rsidR="00CD56E1" w:rsidRPr="00535C51" w:rsidRDefault="00CD56E1" w:rsidP="00417079">
            <w:pPr>
              <w:jc w:val="center"/>
              <w:rPr>
                <w:sz w:val="28"/>
                <w:szCs w:val="28"/>
              </w:rPr>
            </w:pPr>
            <w:r w:rsidRPr="00535C51">
              <w:rPr>
                <w:sz w:val="28"/>
                <w:szCs w:val="28"/>
              </w:rPr>
              <w:t>1 шт.</w:t>
            </w:r>
          </w:p>
        </w:tc>
      </w:tr>
      <w:tr w:rsidR="00535C51" w:rsidRPr="00535C51" w14:paraId="24E0EB76" w14:textId="77777777" w:rsidTr="00417079">
        <w:tc>
          <w:tcPr>
            <w:tcW w:w="959" w:type="dxa"/>
          </w:tcPr>
          <w:p w14:paraId="100200D6" w14:textId="2978959D" w:rsidR="00CD56E1" w:rsidRPr="00535C51" w:rsidRDefault="00CD56E1" w:rsidP="00417079">
            <w:pPr>
              <w:jc w:val="center"/>
              <w:rPr>
                <w:sz w:val="28"/>
                <w:szCs w:val="28"/>
              </w:rPr>
            </w:pPr>
            <w:r w:rsidRPr="00535C51">
              <w:rPr>
                <w:sz w:val="28"/>
                <w:szCs w:val="28"/>
              </w:rPr>
              <w:t>2</w:t>
            </w:r>
            <w:r w:rsidR="00CD638D">
              <w:rPr>
                <w:sz w:val="28"/>
                <w:szCs w:val="28"/>
              </w:rPr>
              <w:t>8</w:t>
            </w:r>
          </w:p>
        </w:tc>
        <w:tc>
          <w:tcPr>
            <w:tcW w:w="2835" w:type="dxa"/>
          </w:tcPr>
          <w:p w14:paraId="37E6D51B" w14:textId="77777777" w:rsidR="00CD56E1" w:rsidRPr="00535C51" w:rsidRDefault="00CD56E1" w:rsidP="00417079">
            <w:pPr>
              <w:rPr>
                <w:sz w:val="28"/>
                <w:szCs w:val="28"/>
              </w:rPr>
            </w:pPr>
            <w:r w:rsidRPr="00535C51">
              <w:rPr>
                <w:sz w:val="28"/>
                <w:szCs w:val="28"/>
              </w:rPr>
              <w:t>Инженер по обслуживанию серверов</w:t>
            </w:r>
          </w:p>
        </w:tc>
        <w:tc>
          <w:tcPr>
            <w:tcW w:w="4678" w:type="dxa"/>
          </w:tcPr>
          <w:p w14:paraId="2D8A2B9A" w14:textId="77777777" w:rsidR="00CD56E1" w:rsidRPr="00535C51" w:rsidRDefault="00CD56E1" w:rsidP="00417079">
            <w:pPr>
              <w:rPr>
                <w:sz w:val="28"/>
                <w:szCs w:val="28"/>
              </w:rPr>
            </w:pPr>
            <w:r w:rsidRPr="00535C51">
              <w:rPr>
                <w:sz w:val="28"/>
                <w:szCs w:val="28"/>
              </w:rPr>
              <w:t>Костюм для защиты от общих</w:t>
            </w:r>
          </w:p>
          <w:p w14:paraId="28B76EAA"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201D40AF" w14:textId="77777777" w:rsidR="00CD56E1" w:rsidRPr="00535C51" w:rsidRDefault="00CD56E1" w:rsidP="00417079">
            <w:pPr>
              <w:rPr>
                <w:sz w:val="28"/>
                <w:szCs w:val="28"/>
              </w:rPr>
            </w:pPr>
            <w:r w:rsidRPr="00535C51">
              <w:rPr>
                <w:sz w:val="28"/>
                <w:szCs w:val="28"/>
              </w:rPr>
              <w:t xml:space="preserve"> механических воздействий</w:t>
            </w:r>
          </w:p>
          <w:p w14:paraId="1D4733A5" w14:textId="77777777" w:rsidR="00CD56E1" w:rsidRPr="00535C51" w:rsidRDefault="00CD56E1" w:rsidP="00417079">
            <w:pPr>
              <w:rPr>
                <w:sz w:val="28"/>
                <w:szCs w:val="28"/>
              </w:rPr>
            </w:pPr>
          </w:p>
        </w:tc>
        <w:tc>
          <w:tcPr>
            <w:tcW w:w="1701" w:type="dxa"/>
          </w:tcPr>
          <w:p w14:paraId="4F951203" w14:textId="77777777" w:rsidR="00CD56E1" w:rsidRPr="00535C51" w:rsidRDefault="00CD56E1" w:rsidP="00417079">
            <w:pPr>
              <w:jc w:val="center"/>
              <w:rPr>
                <w:sz w:val="28"/>
                <w:szCs w:val="28"/>
              </w:rPr>
            </w:pPr>
            <w:r w:rsidRPr="00535C51">
              <w:rPr>
                <w:sz w:val="28"/>
                <w:szCs w:val="28"/>
              </w:rPr>
              <w:t>1 шт.</w:t>
            </w:r>
          </w:p>
        </w:tc>
      </w:tr>
      <w:tr w:rsidR="00535C51" w:rsidRPr="00535C51" w14:paraId="72F6B4B5" w14:textId="77777777" w:rsidTr="00417079">
        <w:tc>
          <w:tcPr>
            <w:tcW w:w="959" w:type="dxa"/>
          </w:tcPr>
          <w:p w14:paraId="63B5D6B2" w14:textId="2E701B56" w:rsidR="00CD56E1" w:rsidRPr="00535C51" w:rsidRDefault="00CD638D" w:rsidP="00CD638D">
            <w:pPr>
              <w:jc w:val="center"/>
              <w:rPr>
                <w:sz w:val="28"/>
                <w:szCs w:val="28"/>
              </w:rPr>
            </w:pPr>
            <w:r>
              <w:rPr>
                <w:sz w:val="28"/>
                <w:szCs w:val="28"/>
              </w:rPr>
              <w:t>29</w:t>
            </w:r>
          </w:p>
        </w:tc>
        <w:tc>
          <w:tcPr>
            <w:tcW w:w="2835" w:type="dxa"/>
          </w:tcPr>
          <w:p w14:paraId="51FA59C8" w14:textId="77777777" w:rsidR="00CD56E1" w:rsidRPr="00535C51" w:rsidRDefault="00CD56E1" w:rsidP="00417079">
            <w:pPr>
              <w:rPr>
                <w:sz w:val="28"/>
                <w:szCs w:val="28"/>
              </w:rPr>
            </w:pPr>
            <w:r w:rsidRPr="00535C51">
              <w:rPr>
                <w:sz w:val="28"/>
                <w:szCs w:val="28"/>
              </w:rPr>
              <w:t>Заместитель начальника отдела</w:t>
            </w:r>
          </w:p>
        </w:tc>
        <w:tc>
          <w:tcPr>
            <w:tcW w:w="4678" w:type="dxa"/>
          </w:tcPr>
          <w:p w14:paraId="0C5335CF" w14:textId="77777777" w:rsidR="00CD56E1" w:rsidRPr="00535C51" w:rsidRDefault="00CD56E1" w:rsidP="00417079">
            <w:pPr>
              <w:rPr>
                <w:sz w:val="28"/>
                <w:szCs w:val="28"/>
              </w:rPr>
            </w:pPr>
            <w:r w:rsidRPr="00535C51">
              <w:rPr>
                <w:sz w:val="28"/>
                <w:szCs w:val="28"/>
              </w:rPr>
              <w:t>Костюм для защиты от общих</w:t>
            </w:r>
          </w:p>
          <w:p w14:paraId="6F440C1B" w14:textId="77777777" w:rsidR="00CD56E1" w:rsidRPr="00535C51" w:rsidRDefault="00CD56E1" w:rsidP="00417079">
            <w:pPr>
              <w:rPr>
                <w:sz w:val="28"/>
                <w:szCs w:val="28"/>
              </w:rPr>
            </w:pPr>
            <w:r w:rsidRPr="00535C51">
              <w:rPr>
                <w:sz w:val="28"/>
                <w:szCs w:val="28"/>
              </w:rPr>
              <w:t xml:space="preserve"> производственных загрязнений и</w:t>
            </w:r>
          </w:p>
          <w:p w14:paraId="209153B5" w14:textId="77777777" w:rsidR="00CD56E1" w:rsidRPr="00535C51" w:rsidRDefault="00CD56E1" w:rsidP="00417079">
            <w:pPr>
              <w:rPr>
                <w:sz w:val="28"/>
                <w:szCs w:val="28"/>
              </w:rPr>
            </w:pPr>
            <w:r w:rsidRPr="00535C51">
              <w:rPr>
                <w:sz w:val="28"/>
                <w:szCs w:val="28"/>
              </w:rPr>
              <w:t xml:space="preserve"> механических воздействий</w:t>
            </w:r>
          </w:p>
          <w:p w14:paraId="02450FD0" w14:textId="77777777" w:rsidR="00CD56E1" w:rsidRPr="00535C51" w:rsidRDefault="00CD56E1" w:rsidP="00417079">
            <w:pPr>
              <w:rPr>
                <w:sz w:val="28"/>
                <w:szCs w:val="28"/>
              </w:rPr>
            </w:pPr>
          </w:p>
        </w:tc>
        <w:tc>
          <w:tcPr>
            <w:tcW w:w="1701" w:type="dxa"/>
          </w:tcPr>
          <w:p w14:paraId="2E7C55DC" w14:textId="77777777" w:rsidR="00CD56E1" w:rsidRPr="00535C51" w:rsidRDefault="00CD56E1" w:rsidP="00417079">
            <w:pPr>
              <w:jc w:val="center"/>
              <w:rPr>
                <w:sz w:val="28"/>
                <w:szCs w:val="28"/>
              </w:rPr>
            </w:pPr>
            <w:r w:rsidRPr="00535C51">
              <w:rPr>
                <w:sz w:val="28"/>
                <w:szCs w:val="28"/>
              </w:rPr>
              <w:t>1 шт.</w:t>
            </w:r>
          </w:p>
        </w:tc>
      </w:tr>
    </w:tbl>
    <w:p w14:paraId="7D7F8826" w14:textId="77777777" w:rsidR="00CD56E1" w:rsidRPr="00535C51" w:rsidRDefault="00CD56E1" w:rsidP="00CD56E1">
      <w:pPr>
        <w:rPr>
          <w:sz w:val="28"/>
          <w:szCs w:val="28"/>
        </w:rPr>
      </w:pPr>
    </w:p>
    <w:p w14:paraId="20971883" w14:textId="77777777" w:rsidR="00CD56E1" w:rsidRPr="00535C51" w:rsidRDefault="00CD56E1" w:rsidP="00535C51">
      <w:pPr>
        <w:jc w:val="both"/>
        <w:rPr>
          <w:sz w:val="28"/>
          <w:szCs w:val="28"/>
        </w:rPr>
      </w:pPr>
      <w:r w:rsidRPr="00535C51">
        <w:rPr>
          <w:sz w:val="28"/>
          <w:szCs w:val="28"/>
        </w:rPr>
        <w:t>Примечания:</w:t>
      </w:r>
    </w:p>
    <w:p w14:paraId="5F94130F" w14:textId="77777777" w:rsidR="00CD56E1" w:rsidRPr="00535C51" w:rsidRDefault="00CD56E1" w:rsidP="00535C51">
      <w:pPr>
        <w:jc w:val="both"/>
        <w:rPr>
          <w:sz w:val="28"/>
          <w:szCs w:val="28"/>
        </w:rPr>
      </w:pPr>
      <w:r w:rsidRPr="00535C51">
        <w:rPr>
          <w:sz w:val="28"/>
          <w:szCs w:val="28"/>
        </w:rPr>
        <w:t>1. Дополнительно к перечню средств индивидуальной защиты, выдаваемых работнику в соответствии с настоящими нормами, выдаются средства индивидуальной защиты с учетом вероятности причинения вреда здоровью работника:</w:t>
      </w:r>
    </w:p>
    <w:p w14:paraId="4EAC0C80" w14:textId="77777777" w:rsidR="00CD56E1" w:rsidRPr="00535C51" w:rsidRDefault="00CD56E1" w:rsidP="00535C51">
      <w:pPr>
        <w:jc w:val="both"/>
        <w:rPr>
          <w:sz w:val="28"/>
          <w:szCs w:val="28"/>
        </w:rPr>
      </w:pPr>
      <w:r w:rsidRPr="00535C51">
        <w:rPr>
          <w:sz w:val="28"/>
          <w:szCs w:val="28"/>
        </w:rPr>
        <w:t>а) работникам, непосредственно занятым на работах, связанных с риском соприкосновения с токоведущими деталями, риском воздействия электрической дуги и попадания брызг расплавленного металла и окалины, работающим на высоте или в зоне возможного падения предметов с высоты, в помещениях и открытых распределительных устройствах с электрооборудованием (за исключением щитов управления, релейных и им подобных), в подземных сооружениях, колодцах, туннелях, траншеях и котлованах, дополнительно выдаются:</w:t>
      </w:r>
    </w:p>
    <w:p w14:paraId="3968737A" w14:textId="77777777" w:rsidR="00CD56E1" w:rsidRPr="00535C51" w:rsidRDefault="00CD56E1" w:rsidP="00535C51">
      <w:pPr>
        <w:jc w:val="both"/>
        <w:rPr>
          <w:sz w:val="28"/>
          <w:szCs w:val="28"/>
        </w:rPr>
      </w:pPr>
      <w:r w:rsidRPr="00535C51">
        <w:rPr>
          <w:sz w:val="28"/>
          <w:szCs w:val="28"/>
        </w:rPr>
        <w:t>каска - 1 шт. на 2 года;</w:t>
      </w:r>
    </w:p>
    <w:p w14:paraId="7722D527" w14:textId="77777777" w:rsidR="00CD56E1" w:rsidRPr="00535C51" w:rsidRDefault="00CD56E1" w:rsidP="00535C51">
      <w:pPr>
        <w:jc w:val="both"/>
        <w:rPr>
          <w:sz w:val="28"/>
          <w:szCs w:val="28"/>
        </w:rPr>
      </w:pPr>
      <w:r w:rsidRPr="00535C51">
        <w:rPr>
          <w:sz w:val="28"/>
          <w:szCs w:val="28"/>
        </w:rPr>
        <w:t>б) работникам консерватории, выполняющим наружные работы зимой, дополнительно выдаются:</w:t>
      </w:r>
    </w:p>
    <w:p w14:paraId="0E581E1A" w14:textId="77777777" w:rsidR="00CD56E1" w:rsidRPr="00535C51" w:rsidRDefault="00CD56E1" w:rsidP="00535C51">
      <w:pPr>
        <w:jc w:val="both"/>
        <w:rPr>
          <w:sz w:val="28"/>
          <w:szCs w:val="28"/>
        </w:rPr>
      </w:pPr>
      <w:r w:rsidRPr="00535C51">
        <w:rPr>
          <w:sz w:val="28"/>
          <w:szCs w:val="28"/>
        </w:rPr>
        <w:t>костюм для защиты от общих производственных загрязнений и механических воздействий на утепляющей прокладке или куртка для защиты от общих производственных загрязнений и механических воздействий на утепляющей прокладке – 1шт.  на 2,5 года;</w:t>
      </w:r>
    </w:p>
    <w:p w14:paraId="65877255" w14:textId="14081D02" w:rsidR="00CD56E1" w:rsidRPr="00535C51" w:rsidRDefault="0076537D" w:rsidP="00535C51">
      <w:pPr>
        <w:jc w:val="both"/>
        <w:rPr>
          <w:sz w:val="28"/>
          <w:szCs w:val="28"/>
        </w:rPr>
      </w:pPr>
      <w:r w:rsidRPr="00535C51">
        <w:rPr>
          <w:sz w:val="28"/>
          <w:szCs w:val="28"/>
        </w:rPr>
        <w:t>ботинки кожаные,</w:t>
      </w:r>
      <w:r w:rsidR="00CD56E1" w:rsidRPr="00535C51">
        <w:rPr>
          <w:sz w:val="28"/>
          <w:szCs w:val="28"/>
        </w:rPr>
        <w:t xml:space="preserve"> утепленные с защитным подноском – 1 шт. на 2,5 года;</w:t>
      </w:r>
    </w:p>
    <w:p w14:paraId="183A0B23" w14:textId="77777777" w:rsidR="00CD56E1" w:rsidRPr="00535C51" w:rsidRDefault="00CD56E1" w:rsidP="00535C51">
      <w:pPr>
        <w:jc w:val="both"/>
        <w:rPr>
          <w:sz w:val="28"/>
          <w:szCs w:val="28"/>
        </w:rPr>
      </w:pPr>
      <w:r w:rsidRPr="00535C51">
        <w:rPr>
          <w:sz w:val="28"/>
          <w:szCs w:val="28"/>
        </w:rPr>
        <w:t>перчатки с защитным покрытием, морозостойкие с утепляющими вкладышами - 3 пары на 1 год.</w:t>
      </w:r>
    </w:p>
    <w:p w14:paraId="258412F8" w14:textId="77777777" w:rsidR="00CD638D" w:rsidRPr="004C33AD" w:rsidRDefault="00CD638D" w:rsidP="00CD638D">
      <w:pPr>
        <w:jc w:val="both"/>
        <w:rPr>
          <w:sz w:val="28"/>
          <w:szCs w:val="28"/>
        </w:rPr>
      </w:pPr>
      <w:r w:rsidRPr="004C33AD">
        <w:rPr>
          <w:sz w:val="28"/>
          <w:szCs w:val="28"/>
        </w:rPr>
        <w:lastRenderedPageBreak/>
        <w:t xml:space="preserve">в) 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средств индивидуальной защиты, предусмотренных </w:t>
      </w:r>
      <w:hyperlink r:id="rId20" w:history="1">
        <w:r w:rsidRPr="004C33AD">
          <w:rPr>
            <w:sz w:val="28"/>
            <w:szCs w:val="28"/>
          </w:rPr>
          <w:t>типовыми нормами</w:t>
        </w:r>
      </w:hyperlink>
      <w:r w:rsidRPr="004C33AD">
        <w:rPr>
          <w:sz w:val="28"/>
          <w:szCs w:val="28"/>
        </w:rPr>
        <w:t>, аналогичным, обеспечивающим равноценную защиту от опасных и вредных производственных факторов.</w:t>
      </w:r>
    </w:p>
    <w:p w14:paraId="56D87E0C" w14:textId="77777777" w:rsidR="00CD638D" w:rsidRPr="004C33AD" w:rsidRDefault="00CD638D" w:rsidP="00CD638D">
      <w:pPr>
        <w:jc w:val="both"/>
        <w:rPr>
          <w:sz w:val="28"/>
          <w:szCs w:val="28"/>
        </w:rPr>
      </w:pPr>
    </w:p>
    <w:p w14:paraId="4A6876EA" w14:textId="77777777" w:rsidR="00CD638D" w:rsidRPr="004C33AD" w:rsidRDefault="00CD638D" w:rsidP="00CD638D">
      <w:pPr>
        <w:jc w:val="both"/>
        <w:rPr>
          <w:sz w:val="28"/>
          <w:szCs w:val="28"/>
        </w:rPr>
      </w:pPr>
      <w:r w:rsidRPr="004C33AD">
        <w:rPr>
          <w:sz w:val="28"/>
          <w:szCs w:val="28"/>
        </w:rPr>
        <w:t xml:space="preserve">2.  Предусмотренные в типовых нормах СИЗ рабочих, специалистов и других служащих выдаются указанным работникам и в том случае, если они по занимаемой профессии и должности являются старшими и выполняют непосредственно те работы, которые дают право на получение этих средств индивидуальной защиты. (п.16 прил. №1 к </w:t>
      </w:r>
      <w:r w:rsidRPr="004C33AD">
        <w:rPr>
          <w:bCs/>
        </w:rPr>
        <w:t>Приказу Министерства здравоохранения и социального развития РФ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с изменениями от 12.01.2015г.)</w:t>
      </w:r>
    </w:p>
    <w:p w14:paraId="24A6BFB5" w14:textId="77777777" w:rsidR="00CD638D" w:rsidRPr="004C33AD" w:rsidRDefault="00CD638D" w:rsidP="00CD638D">
      <w:pPr>
        <w:rPr>
          <w:sz w:val="28"/>
          <w:szCs w:val="28"/>
        </w:rPr>
      </w:pPr>
    </w:p>
    <w:p w14:paraId="2C154E48" w14:textId="77777777" w:rsidR="00CD638D" w:rsidRPr="004C33AD" w:rsidRDefault="00CD638D" w:rsidP="00CD638D">
      <w:pPr>
        <w:rPr>
          <w:sz w:val="28"/>
          <w:szCs w:val="28"/>
        </w:rPr>
      </w:pPr>
      <w:r w:rsidRPr="004C33AD">
        <w:rPr>
          <w:sz w:val="28"/>
          <w:szCs w:val="28"/>
        </w:rPr>
        <w:t>3.</w:t>
      </w:r>
      <w:r w:rsidRPr="004C33AD">
        <w:rPr>
          <w:rFonts w:ascii="Arial" w:hAnsi="Arial" w:cs="Arial"/>
        </w:rPr>
        <w:t xml:space="preserve"> </w:t>
      </w:r>
      <w:r w:rsidRPr="004C33AD">
        <w:rPr>
          <w:sz w:val="28"/>
          <w:szCs w:val="28"/>
        </w:rPr>
        <w:t>Руководителям и специалистам, которые в соответствии с должностными обязанностями периодически посещают производственные помещения (площадки) и могут в связи с этим подвергаться воздействию вредных и (или) опасных производственных факторов, должны выдаваться соответствующие СИЗ в качестве дежурных (на время посещения данных объектов (п.18 Приказ Минтруда РФ от 12.01.2015г.)</w:t>
      </w:r>
    </w:p>
    <w:p w14:paraId="1DAA3D11" w14:textId="77777777" w:rsidR="00DC0B5A" w:rsidRDefault="00DC0B5A" w:rsidP="0076537D">
      <w:pPr>
        <w:jc w:val="both"/>
      </w:pPr>
    </w:p>
    <w:p w14:paraId="26F56B80" w14:textId="77777777" w:rsidR="00DC0B5A" w:rsidRPr="00F45E1B" w:rsidRDefault="00DC0B5A" w:rsidP="00DC0B5A"/>
    <w:p w14:paraId="2BCA38C3" w14:textId="77777777" w:rsidR="0010033C" w:rsidRDefault="0010033C">
      <w:pPr>
        <w:pStyle w:val="7"/>
      </w:pPr>
    </w:p>
    <w:sectPr w:rsidR="0010033C" w:rsidSect="00DC0B5A">
      <w:headerReference w:type="even" r:id="rId21"/>
      <w:headerReference w:type="default" r:id="rId22"/>
      <w:pgSz w:w="12240" w:h="15840"/>
      <w:pgMar w:top="284" w:right="75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67F1" w14:textId="77777777" w:rsidR="009559A4" w:rsidRDefault="009559A4">
      <w:r>
        <w:separator/>
      </w:r>
    </w:p>
  </w:endnote>
  <w:endnote w:type="continuationSeparator" w:id="0">
    <w:p w14:paraId="60621203" w14:textId="77777777" w:rsidR="009559A4" w:rsidRDefault="0095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85B6" w14:textId="77777777" w:rsidR="00085F58" w:rsidRDefault="00085F5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A72650B" w14:textId="77777777" w:rsidR="00085F58" w:rsidRDefault="00085F5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599F" w14:textId="77777777" w:rsidR="00085F58" w:rsidRDefault="00085F58">
    <w:pPr>
      <w:pStyle w:val="ab"/>
      <w:framePr w:wrap="around" w:vAnchor="text" w:hAnchor="margin" w:xAlign="right" w:y="1"/>
      <w:rPr>
        <w:rStyle w:val="aa"/>
      </w:rPr>
    </w:pPr>
    <w:r>
      <w:rPr>
        <w:rStyle w:val="aa"/>
        <w:sz w:val="24"/>
      </w:rPr>
      <w:fldChar w:fldCharType="begin"/>
    </w:r>
    <w:r>
      <w:rPr>
        <w:rStyle w:val="aa"/>
        <w:sz w:val="24"/>
      </w:rPr>
      <w:instrText xml:space="preserve">PAGE  </w:instrText>
    </w:r>
    <w:r>
      <w:rPr>
        <w:rStyle w:val="aa"/>
        <w:sz w:val="24"/>
      </w:rPr>
      <w:fldChar w:fldCharType="separate"/>
    </w:r>
    <w:r w:rsidR="00CD638D">
      <w:rPr>
        <w:rStyle w:val="aa"/>
        <w:noProof/>
        <w:sz w:val="24"/>
      </w:rPr>
      <w:t>130</w:t>
    </w:r>
    <w:r>
      <w:rPr>
        <w:rStyle w:val="aa"/>
        <w:sz w:val="24"/>
      </w:rPr>
      <w:fldChar w:fldCharType="end"/>
    </w:r>
  </w:p>
  <w:p w14:paraId="6C320825" w14:textId="77777777" w:rsidR="00085F58" w:rsidRDefault="00085F58">
    <w:pPr>
      <w:pStyle w:val="ab"/>
      <w:ind w:right="360"/>
    </w:pPr>
    <w:r>
      <w:t>МГК имени П.И.Чайковского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3FA9" w14:textId="77777777" w:rsidR="009559A4" w:rsidRDefault="009559A4">
      <w:r>
        <w:separator/>
      </w:r>
    </w:p>
  </w:footnote>
  <w:footnote w:type="continuationSeparator" w:id="0">
    <w:p w14:paraId="4AF8CE24" w14:textId="77777777" w:rsidR="009559A4" w:rsidRDefault="0095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3FCC" w14:textId="77777777" w:rsidR="00085F58" w:rsidRDefault="00085F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E7E70F8" w14:textId="77777777" w:rsidR="00085F58" w:rsidRDefault="00085F58">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8212" w14:textId="77777777" w:rsidR="00085F58" w:rsidRDefault="00085F58">
    <w:pPr>
      <w:pStyle w:val="a8"/>
      <w:framePr w:wrap="around" w:vAnchor="text" w:hAnchor="margin" w:xAlign="right" w:y="1"/>
      <w:rPr>
        <w:rStyle w:val="aa"/>
      </w:rPr>
    </w:pPr>
  </w:p>
  <w:p w14:paraId="3F07AF4D" w14:textId="77777777" w:rsidR="00085F58" w:rsidRDefault="00085F58">
    <w:pPr>
      <w:pStyle w:val="a8"/>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5AD6" w14:textId="77777777" w:rsidR="00085F58" w:rsidRDefault="00085F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13</w:t>
    </w:r>
    <w:r>
      <w:rPr>
        <w:rStyle w:val="aa"/>
      </w:rPr>
      <w:fldChar w:fldCharType="end"/>
    </w:r>
  </w:p>
  <w:p w14:paraId="67DA9470" w14:textId="77777777" w:rsidR="00085F58" w:rsidRDefault="00085F58">
    <w:pPr>
      <w:pStyle w:val="a8"/>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D134" w14:textId="77777777" w:rsidR="00085F58" w:rsidRDefault="00085F58">
    <w:pPr>
      <w:pStyle w:val="a8"/>
      <w:framePr w:wrap="around" w:vAnchor="text" w:hAnchor="margin" w:xAlign="right" w:y="1"/>
      <w:rPr>
        <w:rStyle w:val="aa"/>
      </w:rPr>
    </w:pPr>
  </w:p>
  <w:p w14:paraId="73FF7EC5" w14:textId="77777777" w:rsidR="00085F58" w:rsidRDefault="00085F5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8A3D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B1544"/>
    <w:multiLevelType w:val="singleLevel"/>
    <w:tmpl w:val="0012F6E0"/>
    <w:lvl w:ilvl="0">
      <w:start w:val="2"/>
      <w:numFmt w:val="bullet"/>
      <w:lvlText w:val="-"/>
      <w:lvlJc w:val="left"/>
      <w:pPr>
        <w:tabs>
          <w:tab w:val="num" w:pos="1211"/>
        </w:tabs>
        <w:ind w:left="1211" w:hanging="360"/>
      </w:pPr>
      <w:rPr>
        <w:rFonts w:hint="default"/>
      </w:rPr>
    </w:lvl>
  </w:abstractNum>
  <w:abstractNum w:abstractNumId="2" w15:restartNumberingAfterBreak="0">
    <w:nsid w:val="0F2D6561"/>
    <w:multiLevelType w:val="singleLevel"/>
    <w:tmpl w:val="1F682B3E"/>
    <w:lvl w:ilvl="0">
      <w:numFmt w:val="bullet"/>
      <w:lvlText w:val="-"/>
      <w:lvlJc w:val="left"/>
      <w:pPr>
        <w:tabs>
          <w:tab w:val="num" w:pos="660"/>
        </w:tabs>
        <w:ind w:left="660" w:hanging="360"/>
      </w:pPr>
      <w:rPr>
        <w:rFonts w:hint="default"/>
      </w:rPr>
    </w:lvl>
  </w:abstractNum>
  <w:abstractNum w:abstractNumId="3" w15:restartNumberingAfterBreak="0">
    <w:nsid w:val="123D5BA5"/>
    <w:multiLevelType w:val="singleLevel"/>
    <w:tmpl w:val="48A09B20"/>
    <w:lvl w:ilvl="0">
      <w:start w:val="3"/>
      <w:numFmt w:val="bullet"/>
      <w:lvlText w:val="-"/>
      <w:lvlJc w:val="left"/>
      <w:pPr>
        <w:tabs>
          <w:tab w:val="num" w:pos="360"/>
        </w:tabs>
        <w:ind w:left="360" w:hanging="360"/>
      </w:pPr>
      <w:rPr>
        <w:rFonts w:hint="default"/>
      </w:rPr>
    </w:lvl>
  </w:abstractNum>
  <w:abstractNum w:abstractNumId="4" w15:restartNumberingAfterBreak="0">
    <w:nsid w:val="22C10762"/>
    <w:multiLevelType w:val="hybridMultilevel"/>
    <w:tmpl w:val="C5FE4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AE0426"/>
    <w:multiLevelType w:val="hybridMultilevel"/>
    <w:tmpl w:val="6FEC30FA"/>
    <w:lvl w:ilvl="0" w:tplc="C45E0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D70FC"/>
    <w:multiLevelType w:val="singleLevel"/>
    <w:tmpl w:val="5328AB16"/>
    <w:lvl w:ilvl="0">
      <w:start w:val="1"/>
      <w:numFmt w:val="decimal"/>
      <w:lvlText w:val="%1."/>
      <w:lvlJc w:val="left"/>
      <w:pPr>
        <w:tabs>
          <w:tab w:val="num" w:pos="360"/>
        </w:tabs>
        <w:ind w:left="360" w:hanging="360"/>
      </w:pPr>
    </w:lvl>
  </w:abstractNum>
  <w:abstractNum w:abstractNumId="7" w15:restartNumberingAfterBreak="0">
    <w:nsid w:val="2EE71207"/>
    <w:multiLevelType w:val="multilevel"/>
    <w:tmpl w:val="65BE84A2"/>
    <w:lvl w:ilvl="0">
      <w:start w:val="3"/>
      <w:numFmt w:val="upperRoman"/>
      <w:lvlText w:val="%1."/>
      <w:lvlJc w:val="left"/>
      <w:pPr>
        <w:tabs>
          <w:tab w:val="num" w:pos="1440"/>
        </w:tabs>
        <w:ind w:left="1440" w:hanging="720"/>
      </w:pPr>
      <w:rPr>
        <w:rFonts w:hint="default"/>
      </w:rPr>
    </w:lvl>
    <w:lvl w:ilvl="1">
      <w:start w:val="9"/>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34782FEF"/>
    <w:multiLevelType w:val="singleLevel"/>
    <w:tmpl w:val="327883E0"/>
    <w:lvl w:ilvl="0">
      <w:start w:val="1"/>
      <w:numFmt w:val="decimal"/>
      <w:lvlText w:val="%1."/>
      <w:lvlJc w:val="left"/>
      <w:pPr>
        <w:tabs>
          <w:tab w:val="num" w:pos="1211"/>
        </w:tabs>
        <w:ind w:left="1211" w:hanging="360"/>
      </w:pPr>
      <w:rPr>
        <w:rFonts w:hint="default"/>
      </w:rPr>
    </w:lvl>
  </w:abstractNum>
  <w:abstractNum w:abstractNumId="9" w15:restartNumberingAfterBreak="0">
    <w:nsid w:val="38170974"/>
    <w:multiLevelType w:val="hybridMultilevel"/>
    <w:tmpl w:val="2278ACF8"/>
    <w:lvl w:ilvl="0" w:tplc="9A8C7A10">
      <w:start w:val="1"/>
      <w:numFmt w:val="decimal"/>
      <w:lvlText w:val="%1."/>
      <w:lvlJc w:val="left"/>
      <w:pPr>
        <w:ind w:left="1760" w:hanging="104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93446F"/>
    <w:multiLevelType w:val="hybridMultilevel"/>
    <w:tmpl w:val="5C2EAD16"/>
    <w:lvl w:ilvl="0" w:tplc="BC720C42">
      <w:start w:val="1"/>
      <w:numFmt w:val="bullet"/>
      <w:lvlText w:val="•"/>
      <w:lvlJc w:val="left"/>
      <w:pPr>
        <w:tabs>
          <w:tab w:val="num" w:pos="720"/>
        </w:tabs>
        <w:ind w:left="720" w:hanging="360"/>
      </w:pPr>
      <w:rPr>
        <w:rFonts w:ascii="Times New Roman" w:hAnsi="Times New Roman" w:hint="default"/>
      </w:rPr>
    </w:lvl>
    <w:lvl w:ilvl="1" w:tplc="AE627F4A" w:tentative="1">
      <w:start w:val="1"/>
      <w:numFmt w:val="bullet"/>
      <w:lvlText w:val="•"/>
      <w:lvlJc w:val="left"/>
      <w:pPr>
        <w:tabs>
          <w:tab w:val="num" w:pos="1440"/>
        </w:tabs>
        <w:ind w:left="1440" w:hanging="360"/>
      </w:pPr>
      <w:rPr>
        <w:rFonts w:ascii="Times New Roman" w:hAnsi="Times New Roman" w:hint="default"/>
      </w:rPr>
    </w:lvl>
    <w:lvl w:ilvl="2" w:tplc="CFD25036" w:tentative="1">
      <w:start w:val="1"/>
      <w:numFmt w:val="bullet"/>
      <w:lvlText w:val="•"/>
      <w:lvlJc w:val="left"/>
      <w:pPr>
        <w:tabs>
          <w:tab w:val="num" w:pos="2160"/>
        </w:tabs>
        <w:ind w:left="2160" w:hanging="360"/>
      </w:pPr>
      <w:rPr>
        <w:rFonts w:ascii="Times New Roman" w:hAnsi="Times New Roman" w:hint="default"/>
      </w:rPr>
    </w:lvl>
    <w:lvl w:ilvl="3" w:tplc="BA90BEA8" w:tentative="1">
      <w:start w:val="1"/>
      <w:numFmt w:val="bullet"/>
      <w:lvlText w:val="•"/>
      <w:lvlJc w:val="left"/>
      <w:pPr>
        <w:tabs>
          <w:tab w:val="num" w:pos="2880"/>
        </w:tabs>
        <w:ind w:left="2880" w:hanging="360"/>
      </w:pPr>
      <w:rPr>
        <w:rFonts w:ascii="Times New Roman" w:hAnsi="Times New Roman" w:hint="default"/>
      </w:rPr>
    </w:lvl>
    <w:lvl w:ilvl="4" w:tplc="CCD00256" w:tentative="1">
      <w:start w:val="1"/>
      <w:numFmt w:val="bullet"/>
      <w:lvlText w:val="•"/>
      <w:lvlJc w:val="left"/>
      <w:pPr>
        <w:tabs>
          <w:tab w:val="num" w:pos="3600"/>
        </w:tabs>
        <w:ind w:left="3600" w:hanging="360"/>
      </w:pPr>
      <w:rPr>
        <w:rFonts w:ascii="Times New Roman" w:hAnsi="Times New Roman" w:hint="default"/>
      </w:rPr>
    </w:lvl>
    <w:lvl w:ilvl="5" w:tplc="D592D4FA" w:tentative="1">
      <w:start w:val="1"/>
      <w:numFmt w:val="bullet"/>
      <w:lvlText w:val="•"/>
      <w:lvlJc w:val="left"/>
      <w:pPr>
        <w:tabs>
          <w:tab w:val="num" w:pos="4320"/>
        </w:tabs>
        <w:ind w:left="4320" w:hanging="360"/>
      </w:pPr>
      <w:rPr>
        <w:rFonts w:ascii="Times New Roman" w:hAnsi="Times New Roman" w:hint="default"/>
      </w:rPr>
    </w:lvl>
    <w:lvl w:ilvl="6" w:tplc="3676C826" w:tentative="1">
      <w:start w:val="1"/>
      <w:numFmt w:val="bullet"/>
      <w:lvlText w:val="•"/>
      <w:lvlJc w:val="left"/>
      <w:pPr>
        <w:tabs>
          <w:tab w:val="num" w:pos="5040"/>
        </w:tabs>
        <w:ind w:left="5040" w:hanging="360"/>
      </w:pPr>
      <w:rPr>
        <w:rFonts w:ascii="Times New Roman" w:hAnsi="Times New Roman" w:hint="default"/>
      </w:rPr>
    </w:lvl>
    <w:lvl w:ilvl="7" w:tplc="E5B84FC8" w:tentative="1">
      <w:start w:val="1"/>
      <w:numFmt w:val="bullet"/>
      <w:lvlText w:val="•"/>
      <w:lvlJc w:val="left"/>
      <w:pPr>
        <w:tabs>
          <w:tab w:val="num" w:pos="5760"/>
        </w:tabs>
        <w:ind w:left="5760" w:hanging="360"/>
      </w:pPr>
      <w:rPr>
        <w:rFonts w:ascii="Times New Roman" w:hAnsi="Times New Roman" w:hint="default"/>
      </w:rPr>
    </w:lvl>
    <w:lvl w:ilvl="8" w:tplc="0FBC1DB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063BEA"/>
    <w:multiLevelType w:val="hybridMultilevel"/>
    <w:tmpl w:val="6FEC30FA"/>
    <w:lvl w:ilvl="0" w:tplc="C45E0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E1D88"/>
    <w:multiLevelType w:val="singleLevel"/>
    <w:tmpl w:val="2688A150"/>
    <w:lvl w:ilvl="0">
      <w:start w:val="2"/>
      <w:numFmt w:val="bullet"/>
      <w:lvlText w:val="-"/>
      <w:lvlJc w:val="left"/>
      <w:pPr>
        <w:tabs>
          <w:tab w:val="num" w:pos="1211"/>
        </w:tabs>
        <w:ind w:left="1211" w:hanging="360"/>
      </w:pPr>
      <w:rPr>
        <w:rFonts w:hint="default"/>
      </w:rPr>
    </w:lvl>
  </w:abstractNum>
  <w:abstractNum w:abstractNumId="13" w15:restartNumberingAfterBreak="0">
    <w:nsid w:val="4A393C75"/>
    <w:multiLevelType w:val="singleLevel"/>
    <w:tmpl w:val="C0EE0DA2"/>
    <w:lvl w:ilvl="0">
      <w:start w:val="68"/>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4DF501AC"/>
    <w:multiLevelType w:val="multilevel"/>
    <w:tmpl w:val="4E489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495383"/>
    <w:multiLevelType w:val="singleLevel"/>
    <w:tmpl w:val="0BE2300E"/>
    <w:lvl w:ilvl="0">
      <w:start w:val="3"/>
      <w:numFmt w:val="bullet"/>
      <w:lvlText w:val="-"/>
      <w:lvlJc w:val="left"/>
      <w:pPr>
        <w:tabs>
          <w:tab w:val="num" w:pos="360"/>
        </w:tabs>
        <w:ind w:left="360" w:hanging="360"/>
      </w:pPr>
      <w:rPr>
        <w:rFonts w:hint="default"/>
      </w:rPr>
    </w:lvl>
  </w:abstractNum>
  <w:abstractNum w:abstractNumId="16" w15:restartNumberingAfterBreak="0">
    <w:nsid w:val="58EA6065"/>
    <w:multiLevelType w:val="multilevel"/>
    <w:tmpl w:val="C5FE40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E49617B"/>
    <w:multiLevelType w:val="singleLevel"/>
    <w:tmpl w:val="FEF6E78E"/>
    <w:lvl w:ilvl="0">
      <w:start w:val="1"/>
      <w:numFmt w:val="decimal"/>
      <w:lvlText w:val="%1."/>
      <w:lvlJc w:val="left"/>
      <w:pPr>
        <w:tabs>
          <w:tab w:val="num" w:pos="1211"/>
        </w:tabs>
        <w:ind w:left="1211" w:hanging="360"/>
      </w:pPr>
      <w:rPr>
        <w:rFonts w:hint="default"/>
      </w:rPr>
    </w:lvl>
  </w:abstractNum>
  <w:abstractNum w:abstractNumId="18" w15:restartNumberingAfterBreak="0">
    <w:nsid w:val="6332460C"/>
    <w:multiLevelType w:val="singleLevel"/>
    <w:tmpl w:val="FE7473EA"/>
    <w:lvl w:ilvl="0">
      <w:start w:val="1"/>
      <w:numFmt w:val="decimal"/>
      <w:lvlText w:val="%1."/>
      <w:lvlJc w:val="left"/>
      <w:pPr>
        <w:tabs>
          <w:tab w:val="num" w:pos="360"/>
        </w:tabs>
        <w:ind w:left="360" w:hanging="360"/>
      </w:pPr>
      <w:rPr>
        <w:rFonts w:hint="default"/>
        <w:strike w:val="0"/>
        <w:color w:val="auto"/>
      </w:rPr>
    </w:lvl>
  </w:abstractNum>
  <w:abstractNum w:abstractNumId="19" w15:restartNumberingAfterBreak="0">
    <w:nsid w:val="65222340"/>
    <w:multiLevelType w:val="hybridMultilevel"/>
    <w:tmpl w:val="E7B48654"/>
    <w:lvl w:ilvl="0" w:tplc="8D9AD7D0">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0" w15:restartNumberingAfterBreak="0">
    <w:nsid w:val="6CB10029"/>
    <w:multiLevelType w:val="multilevel"/>
    <w:tmpl w:val="3A08CB7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0B07D1"/>
    <w:multiLevelType w:val="hybridMultilevel"/>
    <w:tmpl w:val="6FEC30FA"/>
    <w:lvl w:ilvl="0" w:tplc="C45E0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017F14"/>
    <w:multiLevelType w:val="singleLevel"/>
    <w:tmpl w:val="D9C62E0A"/>
    <w:lvl w:ilvl="0">
      <w:start w:val="3"/>
      <w:numFmt w:val="bullet"/>
      <w:lvlText w:val="-"/>
      <w:lvlJc w:val="left"/>
      <w:pPr>
        <w:tabs>
          <w:tab w:val="num" w:pos="1080"/>
        </w:tabs>
        <w:ind w:left="1080" w:hanging="360"/>
      </w:pPr>
      <w:rPr>
        <w:rFonts w:hint="default"/>
      </w:rPr>
    </w:lvl>
  </w:abstractNum>
  <w:abstractNum w:abstractNumId="23" w15:restartNumberingAfterBreak="0">
    <w:nsid w:val="7C5107A7"/>
    <w:multiLevelType w:val="singleLevel"/>
    <w:tmpl w:val="62689D6C"/>
    <w:lvl w:ilvl="0">
      <w:start w:val="2"/>
      <w:numFmt w:val="bullet"/>
      <w:lvlText w:val="-"/>
      <w:lvlJc w:val="left"/>
      <w:pPr>
        <w:tabs>
          <w:tab w:val="num" w:pos="408"/>
        </w:tabs>
        <w:ind w:left="408" w:hanging="360"/>
      </w:pPr>
      <w:rPr>
        <w:rFonts w:hint="default"/>
      </w:rPr>
    </w:lvl>
  </w:abstractNum>
  <w:num w:numId="1">
    <w:abstractNumId w:val="3"/>
  </w:num>
  <w:num w:numId="2">
    <w:abstractNumId w:val="15"/>
  </w:num>
  <w:num w:numId="3">
    <w:abstractNumId w:val="23"/>
  </w:num>
  <w:num w:numId="4">
    <w:abstractNumId w:val="18"/>
  </w:num>
  <w:num w:numId="5">
    <w:abstractNumId w:val="17"/>
  </w:num>
  <w:num w:numId="6">
    <w:abstractNumId w:val="1"/>
  </w:num>
  <w:num w:numId="7">
    <w:abstractNumId w:val="12"/>
  </w:num>
  <w:num w:numId="8">
    <w:abstractNumId w:val="2"/>
  </w:num>
  <w:num w:numId="9">
    <w:abstractNumId w:val="8"/>
  </w:num>
  <w:num w:numId="10">
    <w:abstractNumId w:val="7"/>
  </w:num>
  <w:num w:numId="11">
    <w:abstractNumId w:val="22"/>
  </w:num>
  <w:num w:numId="12">
    <w:abstractNumId w:val="13"/>
  </w:num>
  <w:num w:numId="13">
    <w:abstractNumId w:val="6"/>
  </w:num>
  <w:num w:numId="14">
    <w:abstractNumId w:val="10"/>
  </w:num>
  <w:num w:numId="15">
    <w:abstractNumId w:val="19"/>
  </w:num>
  <w:num w:numId="16">
    <w:abstractNumId w:val="0"/>
  </w:num>
  <w:num w:numId="17">
    <w:abstractNumId w:val="4"/>
  </w:num>
  <w:num w:numId="18">
    <w:abstractNumId w:val="9"/>
  </w:num>
  <w:num w:numId="19">
    <w:abstractNumId w:val="16"/>
  </w:num>
  <w:num w:numId="20">
    <w:abstractNumId w:val="11"/>
  </w:num>
  <w:num w:numId="21">
    <w:abstractNumId w:val="5"/>
  </w:num>
  <w:num w:numId="22">
    <w:abstractNumId w:val="21"/>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7B"/>
    <w:rsid w:val="00001CB5"/>
    <w:rsid w:val="00002F0B"/>
    <w:rsid w:val="0000596E"/>
    <w:rsid w:val="000075ED"/>
    <w:rsid w:val="000105EF"/>
    <w:rsid w:val="00010E7A"/>
    <w:rsid w:val="00014321"/>
    <w:rsid w:val="000143C7"/>
    <w:rsid w:val="00021706"/>
    <w:rsid w:val="00022A56"/>
    <w:rsid w:val="00023856"/>
    <w:rsid w:val="000248E9"/>
    <w:rsid w:val="000257DF"/>
    <w:rsid w:val="00025F99"/>
    <w:rsid w:val="00032128"/>
    <w:rsid w:val="00032DD2"/>
    <w:rsid w:val="00033D39"/>
    <w:rsid w:val="000356C8"/>
    <w:rsid w:val="00035F32"/>
    <w:rsid w:val="00037279"/>
    <w:rsid w:val="00040229"/>
    <w:rsid w:val="000402FF"/>
    <w:rsid w:val="000423AB"/>
    <w:rsid w:val="000447DE"/>
    <w:rsid w:val="000454F9"/>
    <w:rsid w:val="00047054"/>
    <w:rsid w:val="000524C4"/>
    <w:rsid w:val="000546B4"/>
    <w:rsid w:val="00055E51"/>
    <w:rsid w:val="0006138C"/>
    <w:rsid w:val="00063579"/>
    <w:rsid w:val="00063F82"/>
    <w:rsid w:val="00065CBF"/>
    <w:rsid w:val="00066EA0"/>
    <w:rsid w:val="00067AD0"/>
    <w:rsid w:val="00071AB2"/>
    <w:rsid w:val="00071B53"/>
    <w:rsid w:val="0007217A"/>
    <w:rsid w:val="000727B1"/>
    <w:rsid w:val="00072CB0"/>
    <w:rsid w:val="000741C1"/>
    <w:rsid w:val="00081E37"/>
    <w:rsid w:val="000851A8"/>
    <w:rsid w:val="00085F58"/>
    <w:rsid w:val="00086883"/>
    <w:rsid w:val="000A0D00"/>
    <w:rsid w:val="000A1A3F"/>
    <w:rsid w:val="000A293B"/>
    <w:rsid w:val="000A3351"/>
    <w:rsid w:val="000A482F"/>
    <w:rsid w:val="000B15DE"/>
    <w:rsid w:val="000B2044"/>
    <w:rsid w:val="000B359E"/>
    <w:rsid w:val="000B4670"/>
    <w:rsid w:val="000B4960"/>
    <w:rsid w:val="000B5AD1"/>
    <w:rsid w:val="000C045E"/>
    <w:rsid w:val="000C16E8"/>
    <w:rsid w:val="000C3384"/>
    <w:rsid w:val="000C43DF"/>
    <w:rsid w:val="000C4C54"/>
    <w:rsid w:val="000C6CD0"/>
    <w:rsid w:val="000C760A"/>
    <w:rsid w:val="000D10B4"/>
    <w:rsid w:val="000D1A75"/>
    <w:rsid w:val="000E2E5A"/>
    <w:rsid w:val="000E5CBF"/>
    <w:rsid w:val="000E69D1"/>
    <w:rsid w:val="000E750C"/>
    <w:rsid w:val="000E7B54"/>
    <w:rsid w:val="000F0350"/>
    <w:rsid w:val="000F1FE6"/>
    <w:rsid w:val="000F2306"/>
    <w:rsid w:val="000F3C24"/>
    <w:rsid w:val="000F7A84"/>
    <w:rsid w:val="0010033C"/>
    <w:rsid w:val="00101188"/>
    <w:rsid w:val="0010280F"/>
    <w:rsid w:val="00104097"/>
    <w:rsid w:val="00105AE2"/>
    <w:rsid w:val="00105CF8"/>
    <w:rsid w:val="00107761"/>
    <w:rsid w:val="00110E85"/>
    <w:rsid w:val="00116D77"/>
    <w:rsid w:val="00122E0F"/>
    <w:rsid w:val="00123B4E"/>
    <w:rsid w:val="00131AF8"/>
    <w:rsid w:val="0013255F"/>
    <w:rsid w:val="00132F1B"/>
    <w:rsid w:val="0014132F"/>
    <w:rsid w:val="00142CD6"/>
    <w:rsid w:val="001452B3"/>
    <w:rsid w:val="00153A41"/>
    <w:rsid w:val="00163FD8"/>
    <w:rsid w:val="001700FB"/>
    <w:rsid w:val="00172600"/>
    <w:rsid w:val="0017358E"/>
    <w:rsid w:val="0017449F"/>
    <w:rsid w:val="001848A7"/>
    <w:rsid w:val="00185E31"/>
    <w:rsid w:val="00186585"/>
    <w:rsid w:val="00190494"/>
    <w:rsid w:val="00193C05"/>
    <w:rsid w:val="001955E7"/>
    <w:rsid w:val="001A6C01"/>
    <w:rsid w:val="001A75BF"/>
    <w:rsid w:val="001B1918"/>
    <w:rsid w:val="001B2F9D"/>
    <w:rsid w:val="001B46EE"/>
    <w:rsid w:val="001B5D54"/>
    <w:rsid w:val="001C10F8"/>
    <w:rsid w:val="001C2629"/>
    <w:rsid w:val="001C2CCA"/>
    <w:rsid w:val="001C2EBE"/>
    <w:rsid w:val="001C56DB"/>
    <w:rsid w:val="001C794E"/>
    <w:rsid w:val="001D00BD"/>
    <w:rsid w:val="001D2559"/>
    <w:rsid w:val="001D2E4E"/>
    <w:rsid w:val="001D7BFE"/>
    <w:rsid w:val="001E4EAF"/>
    <w:rsid w:val="001E58CA"/>
    <w:rsid w:val="001F1E9B"/>
    <w:rsid w:val="001F2877"/>
    <w:rsid w:val="001F2CAC"/>
    <w:rsid w:val="001F4993"/>
    <w:rsid w:val="001F7CF5"/>
    <w:rsid w:val="00201B99"/>
    <w:rsid w:val="00202E2C"/>
    <w:rsid w:val="0020326A"/>
    <w:rsid w:val="00203D3C"/>
    <w:rsid w:val="00204992"/>
    <w:rsid w:val="00204F83"/>
    <w:rsid w:val="00207DA4"/>
    <w:rsid w:val="002120CB"/>
    <w:rsid w:val="002150DC"/>
    <w:rsid w:val="00221A9B"/>
    <w:rsid w:val="00223B8C"/>
    <w:rsid w:val="00226EAB"/>
    <w:rsid w:val="00227655"/>
    <w:rsid w:val="00234B16"/>
    <w:rsid w:val="00235428"/>
    <w:rsid w:val="002434E2"/>
    <w:rsid w:val="00245DEC"/>
    <w:rsid w:val="00253283"/>
    <w:rsid w:val="00253B67"/>
    <w:rsid w:val="002540F9"/>
    <w:rsid w:val="00254B05"/>
    <w:rsid w:val="002552BA"/>
    <w:rsid w:val="00255D2B"/>
    <w:rsid w:val="00263A5F"/>
    <w:rsid w:val="00264E02"/>
    <w:rsid w:val="00265B38"/>
    <w:rsid w:val="0027121B"/>
    <w:rsid w:val="00271CEB"/>
    <w:rsid w:val="00274C51"/>
    <w:rsid w:val="00275D1D"/>
    <w:rsid w:val="00280719"/>
    <w:rsid w:val="002829E7"/>
    <w:rsid w:val="002835C7"/>
    <w:rsid w:val="0028626A"/>
    <w:rsid w:val="00287348"/>
    <w:rsid w:val="00287D38"/>
    <w:rsid w:val="002908F9"/>
    <w:rsid w:val="00290D67"/>
    <w:rsid w:val="00291439"/>
    <w:rsid w:val="002921BE"/>
    <w:rsid w:val="002922E9"/>
    <w:rsid w:val="002934FD"/>
    <w:rsid w:val="00293CF7"/>
    <w:rsid w:val="00294394"/>
    <w:rsid w:val="002961F9"/>
    <w:rsid w:val="00296491"/>
    <w:rsid w:val="002A17F4"/>
    <w:rsid w:val="002A405C"/>
    <w:rsid w:val="002A5160"/>
    <w:rsid w:val="002A519B"/>
    <w:rsid w:val="002A53E8"/>
    <w:rsid w:val="002A6370"/>
    <w:rsid w:val="002A7F4A"/>
    <w:rsid w:val="002B1EE7"/>
    <w:rsid w:val="002B2CEF"/>
    <w:rsid w:val="002B3B10"/>
    <w:rsid w:val="002B40D6"/>
    <w:rsid w:val="002B6B51"/>
    <w:rsid w:val="002B7D08"/>
    <w:rsid w:val="002B7EA6"/>
    <w:rsid w:val="002C5AE6"/>
    <w:rsid w:val="002C7631"/>
    <w:rsid w:val="002C7FC4"/>
    <w:rsid w:val="002D4FED"/>
    <w:rsid w:val="002D6BD6"/>
    <w:rsid w:val="002D7FB0"/>
    <w:rsid w:val="002E0925"/>
    <w:rsid w:val="002E2A2F"/>
    <w:rsid w:val="002E41C6"/>
    <w:rsid w:val="002E4532"/>
    <w:rsid w:val="002E48E1"/>
    <w:rsid w:val="002F2B0B"/>
    <w:rsid w:val="002F51F3"/>
    <w:rsid w:val="002F682C"/>
    <w:rsid w:val="0030036A"/>
    <w:rsid w:val="00301D61"/>
    <w:rsid w:val="00305398"/>
    <w:rsid w:val="003064C2"/>
    <w:rsid w:val="0031507E"/>
    <w:rsid w:val="00315E91"/>
    <w:rsid w:val="003263EE"/>
    <w:rsid w:val="003279F0"/>
    <w:rsid w:val="003300CB"/>
    <w:rsid w:val="00330CE5"/>
    <w:rsid w:val="003423B3"/>
    <w:rsid w:val="003435EF"/>
    <w:rsid w:val="003456C6"/>
    <w:rsid w:val="003463FD"/>
    <w:rsid w:val="00346D5C"/>
    <w:rsid w:val="003472B5"/>
    <w:rsid w:val="00350C63"/>
    <w:rsid w:val="00352991"/>
    <w:rsid w:val="00352DB0"/>
    <w:rsid w:val="00354945"/>
    <w:rsid w:val="00354C1E"/>
    <w:rsid w:val="00362DFA"/>
    <w:rsid w:val="003678A3"/>
    <w:rsid w:val="0037233F"/>
    <w:rsid w:val="00372814"/>
    <w:rsid w:val="003747CA"/>
    <w:rsid w:val="00375F42"/>
    <w:rsid w:val="00376C8F"/>
    <w:rsid w:val="003805A2"/>
    <w:rsid w:val="0038095A"/>
    <w:rsid w:val="00381EA1"/>
    <w:rsid w:val="0038277C"/>
    <w:rsid w:val="00386BD3"/>
    <w:rsid w:val="0038717C"/>
    <w:rsid w:val="00392463"/>
    <w:rsid w:val="00392AFC"/>
    <w:rsid w:val="0039527B"/>
    <w:rsid w:val="00396EBA"/>
    <w:rsid w:val="0039768B"/>
    <w:rsid w:val="003A2FC6"/>
    <w:rsid w:val="003A44D5"/>
    <w:rsid w:val="003A4F7B"/>
    <w:rsid w:val="003A7A50"/>
    <w:rsid w:val="003B0848"/>
    <w:rsid w:val="003B1435"/>
    <w:rsid w:val="003B2B5E"/>
    <w:rsid w:val="003B54A7"/>
    <w:rsid w:val="003B7080"/>
    <w:rsid w:val="003C13FF"/>
    <w:rsid w:val="003C20F5"/>
    <w:rsid w:val="003C2CC0"/>
    <w:rsid w:val="003C38CB"/>
    <w:rsid w:val="003C3A38"/>
    <w:rsid w:val="003D1E2C"/>
    <w:rsid w:val="003D29B1"/>
    <w:rsid w:val="003D69B8"/>
    <w:rsid w:val="003D6F38"/>
    <w:rsid w:val="003E0581"/>
    <w:rsid w:val="003E1250"/>
    <w:rsid w:val="003E2445"/>
    <w:rsid w:val="003E2739"/>
    <w:rsid w:val="003E3E0B"/>
    <w:rsid w:val="003E75AB"/>
    <w:rsid w:val="003F1C8F"/>
    <w:rsid w:val="003F3E2A"/>
    <w:rsid w:val="003F711C"/>
    <w:rsid w:val="00400BA7"/>
    <w:rsid w:val="00400C2B"/>
    <w:rsid w:val="00401069"/>
    <w:rsid w:val="00405AB1"/>
    <w:rsid w:val="00413973"/>
    <w:rsid w:val="00413E3B"/>
    <w:rsid w:val="00420A68"/>
    <w:rsid w:val="00420D17"/>
    <w:rsid w:val="00421C9A"/>
    <w:rsid w:val="00422494"/>
    <w:rsid w:val="00424C7D"/>
    <w:rsid w:val="00426449"/>
    <w:rsid w:val="00426A10"/>
    <w:rsid w:val="0043057C"/>
    <w:rsid w:val="00430BE6"/>
    <w:rsid w:val="00431262"/>
    <w:rsid w:val="00434FCC"/>
    <w:rsid w:val="004360A5"/>
    <w:rsid w:val="00437E36"/>
    <w:rsid w:val="00437EB0"/>
    <w:rsid w:val="0044280F"/>
    <w:rsid w:val="004472C3"/>
    <w:rsid w:val="00451EE0"/>
    <w:rsid w:val="00455950"/>
    <w:rsid w:val="0045733D"/>
    <w:rsid w:val="004579FD"/>
    <w:rsid w:val="0046166E"/>
    <w:rsid w:val="00462790"/>
    <w:rsid w:val="00462F76"/>
    <w:rsid w:val="0046680D"/>
    <w:rsid w:val="00467944"/>
    <w:rsid w:val="0047385A"/>
    <w:rsid w:val="004743A7"/>
    <w:rsid w:val="004743AE"/>
    <w:rsid w:val="00476A01"/>
    <w:rsid w:val="00482B7E"/>
    <w:rsid w:val="0048449B"/>
    <w:rsid w:val="00484F7B"/>
    <w:rsid w:val="00485A01"/>
    <w:rsid w:val="0049084B"/>
    <w:rsid w:val="0049256A"/>
    <w:rsid w:val="004935C3"/>
    <w:rsid w:val="004937AC"/>
    <w:rsid w:val="004938A7"/>
    <w:rsid w:val="004A1B7C"/>
    <w:rsid w:val="004A25F8"/>
    <w:rsid w:val="004A4BA5"/>
    <w:rsid w:val="004A51E9"/>
    <w:rsid w:val="004A58E1"/>
    <w:rsid w:val="004A7511"/>
    <w:rsid w:val="004A7BFD"/>
    <w:rsid w:val="004B2365"/>
    <w:rsid w:val="004B614C"/>
    <w:rsid w:val="004B76BB"/>
    <w:rsid w:val="004C2BBB"/>
    <w:rsid w:val="004C33AD"/>
    <w:rsid w:val="004C4779"/>
    <w:rsid w:val="004C6762"/>
    <w:rsid w:val="004C781D"/>
    <w:rsid w:val="004D1CF2"/>
    <w:rsid w:val="004D3F11"/>
    <w:rsid w:val="004D71C7"/>
    <w:rsid w:val="004E2AF0"/>
    <w:rsid w:val="004E53BD"/>
    <w:rsid w:val="004E6EDC"/>
    <w:rsid w:val="004E7B7D"/>
    <w:rsid w:val="004F1840"/>
    <w:rsid w:val="004F394B"/>
    <w:rsid w:val="004F3D66"/>
    <w:rsid w:val="004F43F8"/>
    <w:rsid w:val="004F51B2"/>
    <w:rsid w:val="004F65AC"/>
    <w:rsid w:val="004F66DC"/>
    <w:rsid w:val="00501C77"/>
    <w:rsid w:val="00503371"/>
    <w:rsid w:val="00503D2C"/>
    <w:rsid w:val="00503EAE"/>
    <w:rsid w:val="00505515"/>
    <w:rsid w:val="00506FF6"/>
    <w:rsid w:val="00510510"/>
    <w:rsid w:val="0051190A"/>
    <w:rsid w:val="0051270F"/>
    <w:rsid w:val="00515CA3"/>
    <w:rsid w:val="00515E7A"/>
    <w:rsid w:val="00522CDC"/>
    <w:rsid w:val="00524719"/>
    <w:rsid w:val="00524902"/>
    <w:rsid w:val="00525054"/>
    <w:rsid w:val="0052753A"/>
    <w:rsid w:val="00532656"/>
    <w:rsid w:val="005328B5"/>
    <w:rsid w:val="00532B6B"/>
    <w:rsid w:val="00535023"/>
    <w:rsid w:val="00535C51"/>
    <w:rsid w:val="00536A97"/>
    <w:rsid w:val="00543163"/>
    <w:rsid w:val="00546994"/>
    <w:rsid w:val="00550059"/>
    <w:rsid w:val="00551E87"/>
    <w:rsid w:val="00552C06"/>
    <w:rsid w:val="005536FE"/>
    <w:rsid w:val="00553DF9"/>
    <w:rsid w:val="00553FD0"/>
    <w:rsid w:val="00557CFC"/>
    <w:rsid w:val="005603C5"/>
    <w:rsid w:val="00560A71"/>
    <w:rsid w:val="005619BD"/>
    <w:rsid w:val="005712BD"/>
    <w:rsid w:val="005720B5"/>
    <w:rsid w:val="0057255E"/>
    <w:rsid w:val="0057498C"/>
    <w:rsid w:val="0057549D"/>
    <w:rsid w:val="00575E30"/>
    <w:rsid w:val="005801D6"/>
    <w:rsid w:val="005822D2"/>
    <w:rsid w:val="0058551B"/>
    <w:rsid w:val="005907D6"/>
    <w:rsid w:val="0059087A"/>
    <w:rsid w:val="005918DC"/>
    <w:rsid w:val="0059194D"/>
    <w:rsid w:val="00591C72"/>
    <w:rsid w:val="005A0F3D"/>
    <w:rsid w:val="005A2227"/>
    <w:rsid w:val="005B1069"/>
    <w:rsid w:val="005B1BBD"/>
    <w:rsid w:val="005B1D03"/>
    <w:rsid w:val="005B555A"/>
    <w:rsid w:val="005C0236"/>
    <w:rsid w:val="005C3C86"/>
    <w:rsid w:val="005C5574"/>
    <w:rsid w:val="005D21F4"/>
    <w:rsid w:val="005D7E07"/>
    <w:rsid w:val="005E0246"/>
    <w:rsid w:val="005E05D5"/>
    <w:rsid w:val="005E1C85"/>
    <w:rsid w:val="005E2234"/>
    <w:rsid w:val="005E3334"/>
    <w:rsid w:val="005E424B"/>
    <w:rsid w:val="005F313B"/>
    <w:rsid w:val="005F6B08"/>
    <w:rsid w:val="00600D02"/>
    <w:rsid w:val="006010C5"/>
    <w:rsid w:val="00601AE7"/>
    <w:rsid w:val="00602D58"/>
    <w:rsid w:val="00603549"/>
    <w:rsid w:val="0060636F"/>
    <w:rsid w:val="006068DE"/>
    <w:rsid w:val="00607181"/>
    <w:rsid w:val="006146C4"/>
    <w:rsid w:val="00615308"/>
    <w:rsid w:val="00615708"/>
    <w:rsid w:val="00615BAA"/>
    <w:rsid w:val="006163BE"/>
    <w:rsid w:val="006166F0"/>
    <w:rsid w:val="0062027B"/>
    <w:rsid w:val="00622BE9"/>
    <w:rsid w:val="00623A5E"/>
    <w:rsid w:val="0062435D"/>
    <w:rsid w:val="00625763"/>
    <w:rsid w:val="00630165"/>
    <w:rsid w:val="00631DF9"/>
    <w:rsid w:val="00632E40"/>
    <w:rsid w:val="00634C8F"/>
    <w:rsid w:val="00640926"/>
    <w:rsid w:val="00641D2C"/>
    <w:rsid w:val="00644AD3"/>
    <w:rsid w:val="006468BA"/>
    <w:rsid w:val="006475AB"/>
    <w:rsid w:val="00647B81"/>
    <w:rsid w:val="0065160C"/>
    <w:rsid w:val="00651CFA"/>
    <w:rsid w:val="00653B29"/>
    <w:rsid w:val="0065583A"/>
    <w:rsid w:val="006602E4"/>
    <w:rsid w:val="00667ECA"/>
    <w:rsid w:val="00671419"/>
    <w:rsid w:val="00674CCE"/>
    <w:rsid w:val="006803FE"/>
    <w:rsid w:val="006815A0"/>
    <w:rsid w:val="006822F4"/>
    <w:rsid w:val="00683FFA"/>
    <w:rsid w:val="0068404D"/>
    <w:rsid w:val="006854FD"/>
    <w:rsid w:val="006857BC"/>
    <w:rsid w:val="00685B56"/>
    <w:rsid w:val="00686A94"/>
    <w:rsid w:val="00687862"/>
    <w:rsid w:val="006905A8"/>
    <w:rsid w:val="00692C35"/>
    <w:rsid w:val="00692D48"/>
    <w:rsid w:val="00692D5E"/>
    <w:rsid w:val="00693E96"/>
    <w:rsid w:val="00694838"/>
    <w:rsid w:val="006952C8"/>
    <w:rsid w:val="006A07E7"/>
    <w:rsid w:val="006A0F66"/>
    <w:rsid w:val="006A27A9"/>
    <w:rsid w:val="006A311E"/>
    <w:rsid w:val="006A6101"/>
    <w:rsid w:val="006A6A3C"/>
    <w:rsid w:val="006B104B"/>
    <w:rsid w:val="006C0FDD"/>
    <w:rsid w:val="006C11FF"/>
    <w:rsid w:val="006C5050"/>
    <w:rsid w:val="006C6DEA"/>
    <w:rsid w:val="006C6EFE"/>
    <w:rsid w:val="006C7403"/>
    <w:rsid w:val="006D1245"/>
    <w:rsid w:val="006D17DB"/>
    <w:rsid w:val="006D2C5C"/>
    <w:rsid w:val="006D7359"/>
    <w:rsid w:val="006E5092"/>
    <w:rsid w:val="006F2477"/>
    <w:rsid w:val="006F24C7"/>
    <w:rsid w:val="006F30D8"/>
    <w:rsid w:val="006F5388"/>
    <w:rsid w:val="007003D3"/>
    <w:rsid w:val="00703396"/>
    <w:rsid w:val="00703D86"/>
    <w:rsid w:val="00704D25"/>
    <w:rsid w:val="00706D55"/>
    <w:rsid w:val="007076C1"/>
    <w:rsid w:val="00707C12"/>
    <w:rsid w:val="00711705"/>
    <w:rsid w:val="00711DC9"/>
    <w:rsid w:val="007159E7"/>
    <w:rsid w:val="00717C77"/>
    <w:rsid w:val="00720899"/>
    <w:rsid w:val="007208B7"/>
    <w:rsid w:val="00720DEB"/>
    <w:rsid w:val="007212EE"/>
    <w:rsid w:val="00721D7B"/>
    <w:rsid w:val="00723DBB"/>
    <w:rsid w:val="00727015"/>
    <w:rsid w:val="007276BB"/>
    <w:rsid w:val="00727839"/>
    <w:rsid w:val="007305B2"/>
    <w:rsid w:val="00731CE7"/>
    <w:rsid w:val="00732D01"/>
    <w:rsid w:val="007346E0"/>
    <w:rsid w:val="007353E0"/>
    <w:rsid w:val="00735B19"/>
    <w:rsid w:val="007434EE"/>
    <w:rsid w:val="00746B9C"/>
    <w:rsid w:val="00746BA6"/>
    <w:rsid w:val="0074711E"/>
    <w:rsid w:val="00752C8D"/>
    <w:rsid w:val="00753B7B"/>
    <w:rsid w:val="00754956"/>
    <w:rsid w:val="00754E6F"/>
    <w:rsid w:val="00755163"/>
    <w:rsid w:val="00756407"/>
    <w:rsid w:val="0075751C"/>
    <w:rsid w:val="00762F8C"/>
    <w:rsid w:val="0076537D"/>
    <w:rsid w:val="00767263"/>
    <w:rsid w:val="0076799C"/>
    <w:rsid w:val="00767C5C"/>
    <w:rsid w:val="00770FE9"/>
    <w:rsid w:val="00775AB2"/>
    <w:rsid w:val="00775C53"/>
    <w:rsid w:val="00781014"/>
    <w:rsid w:val="0078109D"/>
    <w:rsid w:val="00783B97"/>
    <w:rsid w:val="00785F8C"/>
    <w:rsid w:val="007876E3"/>
    <w:rsid w:val="007919CF"/>
    <w:rsid w:val="0079276A"/>
    <w:rsid w:val="007928F4"/>
    <w:rsid w:val="0079336A"/>
    <w:rsid w:val="00794261"/>
    <w:rsid w:val="007942E6"/>
    <w:rsid w:val="007952FF"/>
    <w:rsid w:val="00796BB9"/>
    <w:rsid w:val="007A29A3"/>
    <w:rsid w:val="007A3FD0"/>
    <w:rsid w:val="007B2E6E"/>
    <w:rsid w:val="007B3264"/>
    <w:rsid w:val="007B44C7"/>
    <w:rsid w:val="007B6F17"/>
    <w:rsid w:val="007B7075"/>
    <w:rsid w:val="007C0AFB"/>
    <w:rsid w:val="007C1F6B"/>
    <w:rsid w:val="007C4212"/>
    <w:rsid w:val="007C4F01"/>
    <w:rsid w:val="007C6E30"/>
    <w:rsid w:val="007D2297"/>
    <w:rsid w:val="007D373E"/>
    <w:rsid w:val="007D55AE"/>
    <w:rsid w:val="007E1100"/>
    <w:rsid w:val="007E2B64"/>
    <w:rsid w:val="007E32CB"/>
    <w:rsid w:val="007E42DA"/>
    <w:rsid w:val="007E67D5"/>
    <w:rsid w:val="007E707B"/>
    <w:rsid w:val="007E77F5"/>
    <w:rsid w:val="007F11CC"/>
    <w:rsid w:val="007F5897"/>
    <w:rsid w:val="007F6836"/>
    <w:rsid w:val="008015F7"/>
    <w:rsid w:val="00801EC0"/>
    <w:rsid w:val="00803262"/>
    <w:rsid w:val="00804052"/>
    <w:rsid w:val="0080452D"/>
    <w:rsid w:val="00805967"/>
    <w:rsid w:val="008108AB"/>
    <w:rsid w:val="008123AE"/>
    <w:rsid w:val="00816BCC"/>
    <w:rsid w:val="00817B3A"/>
    <w:rsid w:val="00817D85"/>
    <w:rsid w:val="00820401"/>
    <w:rsid w:val="00825605"/>
    <w:rsid w:val="00825CD8"/>
    <w:rsid w:val="00827BEE"/>
    <w:rsid w:val="0083249A"/>
    <w:rsid w:val="00833AE8"/>
    <w:rsid w:val="00833C00"/>
    <w:rsid w:val="00840104"/>
    <w:rsid w:val="00841B58"/>
    <w:rsid w:val="00842DAF"/>
    <w:rsid w:val="008436A6"/>
    <w:rsid w:val="00846237"/>
    <w:rsid w:val="00850431"/>
    <w:rsid w:val="00851A58"/>
    <w:rsid w:val="00854564"/>
    <w:rsid w:val="00857075"/>
    <w:rsid w:val="0086315B"/>
    <w:rsid w:val="00864219"/>
    <w:rsid w:val="00866B79"/>
    <w:rsid w:val="00866F0F"/>
    <w:rsid w:val="00872BD4"/>
    <w:rsid w:val="00876B57"/>
    <w:rsid w:val="008825FF"/>
    <w:rsid w:val="0088430A"/>
    <w:rsid w:val="00885C85"/>
    <w:rsid w:val="00886BAC"/>
    <w:rsid w:val="00894135"/>
    <w:rsid w:val="00896733"/>
    <w:rsid w:val="008A352A"/>
    <w:rsid w:val="008A36BD"/>
    <w:rsid w:val="008A3934"/>
    <w:rsid w:val="008A3D78"/>
    <w:rsid w:val="008A5547"/>
    <w:rsid w:val="008A7B32"/>
    <w:rsid w:val="008B1081"/>
    <w:rsid w:val="008B1C2C"/>
    <w:rsid w:val="008B6262"/>
    <w:rsid w:val="008B72A1"/>
    <w:rsid w:val="008C34D0"/>
    <w:rsid w:val="008C37FE"/>
    <w:rsid w:val="008C5361"/>
    <w:rsid w:val="008C6582"/>
    <w:rsid w:val="008D06DE"/>
    <w:rsid w:val="008D11BF"/>
    <w:rsid w:val="008D38A9"/>
    <w:rsid w:val="008D7037"/>
    <w:rsid w:val="008E053D"/>
    <w:rsid w:val="008F30F1"/>
    <w:rsid w:val="008F64AA"/>
    <w:rsid w:val="00904A39"/>
    <w:rsid w:val="00907A21"/>
    <w:rsid w:val="00912A64"/>
    <w:rsid w:val="009131EE"/>
    <w:rsid w:val="00915508"/>
    <w:rsid w:val="00915BC5"/>
    <w:rsid w:val="0091609F"/>
    <w:rsid w:val="00920292"/>
    <w:rsid w:val="00921001"/>
    <w:rsid w:val="00921296"/>
    <w:rsid w:val="00921815"/>
    <w:rsid w:val="00930D70"/>
    <w:rsid w:val="00932214"/>
    <w:rsid w:val="00932665"/>
    <w:rsid w:val="00934B31"/>
    <w:rsid w:val="00936A94"/>
    <w:rsid w:val="00936F4A"/>
    <w:rsid w:val="00941FBC"/>
    <w:rsid w:val="009434EF"/>
    <w:rsid w:val="009468EA"/>
    <w:rsid w:val="00947E30"/>
    <w:rsid w:val="00950985"/>
    <w:rsid w:val="00951794"/>
    <w:rsid w:val="0095329E"/>
    <w:rsid w:val="00954CC6"/>
    <w:rsid w:val="009550A5"/>
    <w:rsid w:val="009553B4"/>
    <w:rsid w:val="009557AE"/>
    <w:rsid w:val="009559A4"/>
    <w:rsid w:val="00960970"/>
    <w:rsid w:val="00961F06"/>
    <w:rsid w:val="009659AA"/>
    <w:rsid w:val="00967449"/>
    <w:rsid w:val="00974386"/>
    <w:rsid w:val="009800AC"/>
    <w:rsid w:val="00981777"/>
    <w:rsid w:val="00982230"/>
    <w:rsid w:val="0098361D"/>
    <w:rsid w:val="00983C8E"/>
    <w:rsid w:val="0098418C"/>
    <w:rsid w:val="009851AD"/>
    <w:rsid w:val="0098699D"/>
    <w:rsid w:val="00992172"/>
    <w:rsid w:val="0099587B"/>
    <w:rsid w:val="009A346B"/>
    <w:rsid w:val="009A4DA1"/>
    <w:rsid w:val="009A4FE0"/>
    <w:rsid w:val="009A785F"/>
    <w:rsid w:val="009A799C"/>
    <w:rsid w:val="009B06D7"/>
    <w:rsid w:val="009B1A09"/>
    <w:rsid w:val="009B1A44"/>
    <w:rsid w:val="009B3FDD"/>
    <w:rsid w:val="009B455B"/>
    <w:rsid w:val="009B48D1"/>
    <w:rsid w:val="009B51F5"/>
    <w:rsid w:val="009B5CB5"/>
    <w:rsid w:val="009C035A"/>
    <w:rsid w:val="009C10A5"/>
    <w:rsid w:val="009C1872"/>
    <w:rsid w:val="009C2955"/>
    <w:rsid w:val="009C37BC"/>
    <w:rsid w:val="009C46BE"/>
    <w:rsid w:val="009C508D"/>
    <w:rsid w:val="009C7303"/>
    <w:rsid w:val="009C7C0E"/>
    <w:rsid w:val="009D217B"/>
    <w:rsid w:val="009D2875"/>
    <w:rsid w:val="009D4612"/>
    <w:rsid w:val="009D49C5"/>
    <w:rsid w:val="009D6AE8"/>
    <w:rsid w:val="009D73E1"/>
    <w:rsid w:val="009D7A7A"/>
    <w:rsid w:val="009E04A1"/>
    <w:rsid w:val="009E2561"/>
    <w:rsid w:val="009F191C"/>
    <w:rsid w:val="009F3B5E"/>
    <w:rsid w:val="009F68F7"/>
    <w:rsid w:val="00A01568"/>
    <w:rsid w:val="00A02516"/>
    <w:rsid w:val="00A03D6D"/>
    <w:rsid w:val="00A061A5"/>
    <w:rsid w:val="00A07068"/>
    <w:rsid w:val="00A07284"/>
    <w:rsid w:val="00A10586"/>
    <w:rsid w:val="00A11619"/>
    <w:rsid w:val="00A20E2B"/>
    <w:rsid w:val="00A22BDB"/>
    <w:rsid w:val="00A2400D"/>
    <w:rsid w:val="00A24DEE"/>
    <w:rsid w:val="00A24EDC"/>
    <w:rsid w:val="00A2547E"/>
    <w:rsid w:val="00A2596F"/>
    <w:rsid w:val="00A31EEC"/>
    <w:rsid w:val="00A3647F"/>
    <w:rsid w:val="00A40A47"/>
    <w:rsid w:val="00A40D47"/>
    <w:rsid w:val="00A4135B"/>
    <w:rsid w:val="00A44125"/>
    <w:rsid w:val="00A52754"/>
    <w:rsid w:val="00A53DFF"/>
    <w:rsid w:val="00A61951"/>
    <w:rsid w:val="00A678D4"/>
    <w:rsid w:val="00A67EF3"/>
    <w:rsid w:val="00A71234"/>
    <w:rsid w:val="00A72858"/>
    <w:rsid w:val="00A828B6"/>
    <w:rsid w:val="00A830E1"/>
    <w:rsid w:val="00A83481"/>
    <w:rsid w:val="00A9036E"/>
    <w:rsid w:val="00A930EC"/>
    <w:rsid w:val="00A93A69"/>
    <w:rsid w:val="00A94A18"/>
    <w:rsid w:val="00AA1266"/>
    <w:rsid w:val="00AA2AC2"/>
    <w:rsid w:val="00AA30E5"/>
    <w:rsid w:val="00AA4D3D"/>
    <w:rsid w:val="00AA73F9"/>
    <w:rsid w:val="00AA7CCF"/>
    <w:rsid w:val="00AB1F3B"/>
    <w:rsid w:val="00AB48FA"/>
    <w:rsid w:val="00AB4919"/>
    <w:rsid w:val="00AB5748"/>
    <w:rsid w:val="00AB77E3"/>
    <w:rsid w:val="00AC0A0D"/>
    <w:rsid w:val="00AC5924"/>
    <w:rsid w:val="00AC7987"/>
    <w:rsid w:val="00AD2360"/>
    <w:rsid w:val="00AD55E4"/>
    <w:rsid w:val="00AD7217"/>
    <w:rsid w:val="00AE22F7"/>
    <w:rsid w:val="00AE4CAA"/>
    <w:rsid w:val="00AF1776"/>
    <w:rsid w:val="00AF186C"/>
    <w:rsid w:val="00AF2F79"/>
    <w:rsid w:val="00AF37E5"/>
    <w:rsid w:val="00AF3F5F"/>
    <w:rsid w:val="00AF61F5"/>
    <w:rsid w:val="00AF6841"/>
    <w:rsid w:val="00AF710F"/>
    <w:rsid w:val="00B12FE7"/>
    <w:rsid w:val="00B135A9"/>
    <w:rsid w:val="00B148A1"/>
    <w:rsid w:val="00B15FD4"/>
    <w:rsid w:val="00B1677E"/>
    <w:rsid w:val="00B22506"/>
    <w:rsid w:val="00B22C64"/>
    <w:rsid w:val="00B25C1E"/>
    <w:rsid w:val="00B2796D"/>
    <w:rsid w:val="00B305CC"/>
    <w:rsid w:val="00B31065"/>
    <w:rsid w:val="00B3123F"/>
    <w:rsid w:val="00B32878"/>
    <w:rsid w:val="00B34C89"/>
    <w:rsid w:val="00B409A7"/>
    <w:rsid w:val="00B513E0"/>
    <w:rsid w:val="00B56064"/>
    <w:rsid w:val="00B6199B"/>
    <w:rsid w:val="00B62882"/>
    <w:rsid w:val="00B63B06"/>
    <w:rsid w:val="00B64B34"/>
    <w:rsid w:val="00B6612B"/>
    <w:rsid w:val="00B70107"/>
    <w:rsid w:val="00B71EDB"/>
    <w:rsid w:val="00B720B6"/>
    <w:rsid w:val="00B7622A"/>
    <w:rsid w:val="00B8091B"/>
    <w:rsid w:val="00B80B58"/>
    <w:rsid w:val="00B81A00"/>
    <w:rsid w:val="00B82C6A"/>
    <w:rsid w:val="00B841C4"/>
    <w:rsid w:val="00B86F06"/>
    <w:rsid w:val="00B91FFF"/>
    <w:rsid w:val="00B9257F"/>
    <w:rsid w:val="00B93371"/>
    <w:rsid w:val="00B944B0"/>
    <w:rsid w:val="00B96D2A"/>
    <w:rsid w:val="00BA15E2"/>
    <w:rsid w:val="00BA160D"/>
    <w:rsid w:val="00BA16D3"/>
    <w:rsid w:val="00BA3249"/>
    <w:rsid w:val="00BA60B6"/>
    <w:rsid w:val="00BB412A"/>
    <w:rsid w:val="00BB4975"/>
    <w:rsid w:val="00BB72D4"/>
    <w:rsid w:val="00BC1B10"/>
    <w:rsid w:val="00BC3672"/>
    <w:rsid w:val="00BC5601"/>
    <w:rsid w:val="00BC6CD0"/>
    <w:rsid w:val="00BD0743"/>
    <w:rsid w:val="00BD20D4"/>
    <w:rsid w:val="00BD3DFF"/>
    <w:rsid w:val="00BD4576"/>
    <w:rsid w:val="00BD531B"/>
    <w:rsid w:val="00BE039F"/>
    <w:rsid w:val="00BE08DF"/>
    <w:rsid w:val="00BE0A2A"/>
    <w:rsid w:val="00BE166B"/>
    <w:rsid w:val="00BE3699"/>
    <w:rsid w:val="00BF09F0"/>
    <w:rsid w:val="00BF0EB5"/>
    <w:rsid w:val="00BF185A"/>
    <w:rsid w:val="00BF28FB"/>
    <w:rsid w:val="00BF3280"/>
    <w:rsid w:val="00BF6B76"/>
    <w:rsid w:val="00C0609A"/>
    <w:rsid w:val="00C10059"/>
    <w:rsid w:val="00C118CA"/>
    <w:rsid w:val="00C11A8F"/>
    <w:rsid w:val="00C14288"/>
    <w:rsid w:val="00C15DD3"/>
    <w:rsid w:val="00C20A88"/>
    <w:rsid w:val="00C23B9C"/>
    <w:rsid w:val="00C25631"/>
    <w:rsid w:val="00C305CC"/>
    <w:rsid w:val="00C3124E"/>
    <w:rsid w:val="00C348F2"/>
    <w:rsid w:val="00C4130B"/>
    <w:rsid w:val="00C4171D"/>
    <w:rsid w:val="00C4325D"/>
    <w:rsid w:val="00C449DA"/>
    <w:rsid w:val="00C47FA0"/>
    <w:rsid w:val="00C519AA"/>
    <w:rsid w:val="00C54E13"/>
    <w:rsid w:val="00C57313"/>
    <w:rsid w:val="00C575AA"/>
    <w:rsid w:val="00C577AE"/>
    <w:rsid w:val="00C624A8"/>
    <w:rsid w:val="00C63331"/>
    <w:rsid w:val="00C63C3A"/>
    <w:rsid w:val="00C73185"/>
    <w:rsid w:val="00C75329"/>
    <w:rsid w:val="00C776AF"/>
    <w:rsid w:val="00C77FCC"/>
    <w:rsid w:val="00C83632"/>
    <w:rsid w:val="00C85F66"/>
    <w:rsid w:val="00C903FF"/>
    <w:rsid w:val="00C91308"/>
    <w:rsid w:val="00C946AB"/>
    <w:rsid w:val="00C96C46"/>
    <w:rsid w:val="00CA0838"/>
    <w:rsid w:val="00CA2001"/>
    <w:rsid w:val="00CA3ECC"/>
    <w:rsid w:val="00CA4FF6"/>
    <w:rsid w:val="00CA52D7"/>
    <w:rsid w:val="00CB326C"/>
    <w:rsid w:val="00CB4214"/>
    <w:rsid w:val="00CB5D1F"/>
    <w:rsid w:val="00CB5EA9"/>
    <w:rsid w:val="00CB7472"/>
    <w:rsid w:val="00CC0B04"/>
    <w:rsid w:val="00CC0E1A"/>
    <w:rsid w:val="00CC152C"/>
    <w:rsid w:val="00CC310C"/>
    <w:rsid w:val="00CC4A87"/>
    <w:rsid w:val="00CC6B73"/>
    <w:rsid w:val="00CD2385"/>
    <w:rsid w:val="00CD363B"/>
    <w:rsid w:val="00CD4FE4"/>
    <w:rsid w:val="00CD56E1"/>
    <w:rsid w:val="00CD638D"/>
    <w:rsid w:val="00CD71F5"/>
    <w:rsid w:val="00CE1492"/>
    <w:rsid w:val="00CE44B8"/>
    <w:rsid w:val="00CE451E"/>
    <w:rsid w:val="00CE5D78"/>
    <w:rsid w:val="00CE6D85"/>
    <w:rsid w:val="00CF0CF2"/>
    <w:rsid w:val="00CF1ABA"/>
    <w:rsid w:val="00CF6C13"/>
    <w:rsid w:val="00CF7081"/>
    <w:rsid w:val="00CF78CD"/>
    <w:rsid w:val="00CF7DCC"/>
    <w:rsid w:val="00D01D05"/>
    <w:rsid w:val="00D022E4"/>
    <w:rsid w:val="00D02A0A"/>
    <w:rsid w:val="00D04184"/>
    <w:rsid w:val="00D06FB5"/>
    <w:rsid w:val="00D1329D"/>
    <w:rsid w:val="00D13BE8"/>
    <w:rsid w:val="00D14237"/>
    <w:rsid w:val="00D17AB9"/>
    <w:rsid w:val="00D20A42"/>
    <w:rsid w:val="00D22E25"/>
    <w:rsid w:val="00D23289"/>
    <w:rsid w:val="00D266E0"/>
    <w:rsid w:val="00D27391"/>
    <w:rsid w:val="00D30B2B"/>
    <w:rsid w:val="00D32BB9"/>
    <w:rsid w:val="00D34925"/>
    <w:rsid w:val="00D4012F"/>
    <w:rsid w:val="00D45E73"/>
    <w:rsid w:val="00D541D7"/>
    <w:rsid w:val="00D57E79"/>
    <w:rsid w:val="00D63EBC"/>
    <w:rsid w:val="00D641D4"/>
    <w:rsid w:val="00D657FB"/>
    <w:rsid w:val="00D72E95"/>
    <w:rsid w:val="00D766A8"/>
    <w:rsid w:val="00D77CB4"/>
    <w:rsid w:val="00D817ED"/>
    <w:rsid w:val="00D83D50"/>
    <w:rsid w:val="00D912A4"/>
    <w:rsid w:val="00D92476"/>
    <w:rsid w:val="00D93B8A"/>
    <w:rsid w:val="00D946EC"/>
    <w:rsid w:val="00D950FF"/>
    <w:rsid w:val="00DA2978"/>
    <w:rsid w:val="00DB39B7"/>
    <w:rsid w:val="00DB51E8"/>
    <w:rsid w:val="00DB69D5"/>
    <w:rsid w:val="00DB6CB9"/>
    <w:rsid w:val="00DB7453"/>
    <w:rsid w:val="00DC0B5A"/>
    <w:rsid w:val="00DC1007"/>
    <w:rsid w:val="00DC454F"/>
    <w:rsid w:val="00DC62CB"/>
    <w:rsid w:val="00DC6BC8"/>
    <w:rsid w:val="00DC7AA8"/>
    <w:rsid w:val="00DC7FC6"/>
    <w:rsid w:val="00DD095B"/>
    <w:rsid w:val="00DD2DB7"/>
    <w:rsid w:val="00DD59C6"/>
    <w:rsid w:val="00DE2003"/>
    <w:rsid w:val="00DE2B02"/>
    <w:rsid w:val="00DE37D5"/>
    <w:rsid w:val="00DE3BFD"/>
    <w:rsid w:val="00DE5803"/>
    <w:rsid w:val="00DE6B0B"/>
    <w:rsid w:val="00DE7904"/>
    <w:rsid w:val="00DE7E1E"/>
    <w:rsid w:val="00DF0892"/>
    <w:rsid w:val="00DF12A9"/>
    <w:rsid w:val="00DF1A86"/>
    <w:rsid w:val="00DF2ABB"/>
    <w:rsid w:val="00E03984"/>
    <w:rsid w:val="00E04879"/>
    <w:rsid w:val="00E07C6F"/>
    <w:rsid w:val="00E11A9C"/>
    <w:rsid w:val="00E125A6"/>
    <w:rsid w:val="00E15FEF"/>
    <w:rsid w:val="00E16A57"/>
    <w:rsid w:val="00E22754"/>
    <w:rsid w:val="00E23B3A"/>
    <w:rsid w:val="00E31D73"/>
    <w:rsid w:val="00E33BA8"/>
    <w:rsid w:val="00E408FF"/>
    <w:rsid w:val="00E425D8"/>
    <w:rsid w:val="00E4591B"/>
    <w:rsid w:val="00E46ACA"/>
    <w:rsid w:val="00E47964"/>
    <w:rsid w:val="00E573AB"/>
    <w:rsid w:val="00E57469"/>
    <w:rsid w:val="00E57F9D"/>
    <w:rsid w:val="00E60B81"/>
    <w:rsid w:val="00E6288E"/>
    <w:rsid w:val="00E62B24"/>
    <w:rsid w:val="00E62F11"/>
    <w:rsid w:val="00E6366E"/>
    <w:rsid w:val="00E65C1B"/>
    <w:rsid w:val="00E66612"/>
    <w:rsid w:val="00E667CE"/>
    <w:rsid w:val="00E80448"/>
    <w:rsid w:val="00E8165B"/>
    <w:rsid w:val="00E82D4B"/>
    <w:rsid w:val="00E874BB"/>
    <w:rsid w:val="00E934A9"/>
    <w:rsid w:val="00E93C92"/>
    <w:rsid w:val="00E95FF6"/>
    <w:rsid w:val="00E96CB8"/>
    <w:rsid w:val="00E97312"/>
    <w:rsid w:val="00EA0E02"/>
    <w:rsid w:val="00EA13C7"/>
    <w:rsid w:val="00EA148A"/>
    <w:rsid w:val="00EA2B44"/>
    <w:rsid w:val="00EB08E6"/>
    <w:rsid w:val="00EB3D02"/>
    <w:rsid w:val="00EB504D"/>
    <w:rsid w:val="00EB52FA"/>
    <w:rsid w:val="00EC0D0A"/>
    <w:rsid w:val="00EC0E08"/>
    <w:rsid w:val="00EC2866"/>
    <w:rsid w:val="00EC3495"/>
    <w:rsid w:val="00EC5A5A"/>
    <w:rsid w:val="00EC7384"/>
    <w:rsid w:val="00ED1057"/>
    <w:rsid w:val="00ED2F76"/>
    <w:rsid w:val="00ED383D"/>
    <w:rsid w:val="00EE10D2"/>
    <w:rsid w:val="00EE1BD7"/>
    <w:rsid w:val="00EE2739"/>
    <w:rsid w:val="00EE3E71"/>
    <w:rsid w:val="00EE3EBC"/>
    <w:rsid w:val="00EE69C4"/>
    <w:rsid w:val="00EF2C78"/>
    <w:rsid w:val="00EF3FCD"/>
    <w:rsid w:val="00EF4299"/>
    <w:rsid w:val="00EF7EB9"/>
    <w:rsid w:val="00F11F0F"/>
    <w:rsid w:val="00F1582C"/>
    <w:rsid w:val="00F16A51"/>
    <w:rsid w:val="00F2110B"/>
    <w:rsid w:val="00F246C8"/>
    <w:rsid w:val="00F30BDB"/>
    <w:rsid w:val="00F320A8"/>
    <w:rsid w:val="00F3323F"/>
    <w:rsid w:val="00F336F5"/>
    <w:rsid w:val="00F37411"/>
    <w:rsid w:val="00F4198B"/>
    <w:rsid w:val="00F47EFD"/>
    <w:rsid w:val="00F53D72"/>
    <w:rsid w:val="00F54AB5"/>
    <w:rsid w:val="00F60E7F"/>
    <w:rsid w:val="00F61D62"/>
    <w:rsid w:val="00F6791D"/>
    <w:rsid w:val="00F71292"/>
    <w:rsid w:val="00F738CC"/>
    <w:rsid w:val="00F74C36"/>
    <w:rsid w:val="00F76FE2"/>
    <w:rsid w:val="00F775C3"/>
    <w:rsid w:val="00F81A57"/>
    <w:rsid w:val="00F830D8"/>
    <w:rsid w:val="00F84001"/>
    <w:rsid w:val="00F854BE"/>
    <w:rsid w:val="00F871FD"/>
    <w:rsid w:val="00F901B5"/>
    <w:rsid w:val="00F93E94"/>
    <w:rsid w:val="00F97864"/>
    <w:rsid w:val="00FA2143"/>
    <w:rsid w:val="00FA362A"/>
    <w:rsid w:val="00FA72C9"/>
    <w:rsid w:val="00FB1FEA"/>
    <w:rsid w:val="00FB27A6"/>
    <w:rsid w:val="00FB2E36"/>
    <w:rsid w:val="00FB6754"/>
    <w:rsid w:val="00FC024E"/>
    <w:rsid w:val="00FC1A2C"/>
    <w:rsid w:val="00FC1AEA"/>
    <w:rsid w:val="00FC1F89"/>
    <w:rsid w:val="00FC3F33"/>
    <w:rsid w:val="00FC6236"/>
    <w:rsid w:val="00FC7BCC"/>
    <w:rsid w:val="00FD1059"/>
    <w:rsid w:val="00FD2274"/>
    <w:rsid w:val="00FD6F5D"/>
    <w:rsid w:val="00FD7F90"/>
    <w:rsid w:val="00FE2841"/>
    <w:rsid w:val="00FE4D6B"/>
    <w:rsid w:val="00FE4D8B"/>
    <w:rsid w:val="00FF2444"/>
    <w:rsid w:val="00FF4150"/>
    <w:rsid w:val="00FF4CD8"/>
    <w:rsid w:val="00FF57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5101F"/>
  <w14:defaultImageDpi w14:val="300"/>
  <w15:docId w15:val="{30A9AA5D-1B27-A148-96C5-CA1FAAA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C1E"/>
    <w:rPr>
      <w:sz w:val="24"/>
      <w:szCs w:val="24"/>
    </w:rPr>
  </w:style>
  <w:style w:type="paragraph" w:styleId="1">
    <w:name w:val="heading 1"/>
    <w:basedOn w:val="a"/>
    <w:next w:val="a"/>
    <w:link w:val="10"/>
    <w:qFormat/>
    <w:pPr>
      <w:keepNext/>
      <w:widowControl w:val="0"/>
      <w:adjustRightInd w:val="0"/>
      <w:spacing w:before="120" w:line="288" w:lineRule="atLeast"/>
      <w:ind w:left="-181"/>
      <w:jc w:val="both"/>
      <w:outlineLvl w:val="0"/>
    </w:pPr>
    <w:rPr>
      <w:b/>
      <w:color w:val="000000"/>
      <w:sz w:val="32"/>
      <w:szCs w:val="20"/>
    </w:rPr>
  </w:style>
  <w:style w:type="paragraph" w:styleId="2">
    <w:name w:val="heading 2"/>
    <w:basedOn w:val="a"/>
    <w:next w:val="a"/>
    <w:link w:val="20"/>
    <w:qFormat/>
    <w:pPr>
      <w:keepNext/>
      <w:outlineLvl w:val="1"/>
    </w:pPr>
    <w:rPr>
      <w:b/>
      <w:color w:val="000000"/>
      <w:szCs w:val="20"/>
    </w:rPr>
  </w:style>
  <w:style w:type="paragraph" w:styleId="3">
    <w:name w:val="heading 3"/>
    <w:basedOn w:val="a"/>
    <w:next w:val="a"/>
    <w:link w:val="30"/>
    <w:qFormat/>
    <w:pPr>
      <w:keepNext/>
      <w:outlineLvl w:val="2"/>
    </w:pPr>
    <w:rPr>
      <w:i/>
      <w:color w:val="000000"/>
      <w:szCs w:val="20"/>
    </w:rPr>
  </w:style>
  <w:style w:type="paragraph" w:styleId="4">
    <w:name w:val="heading 4"/>
    <w:basedOn w:val="a"/>
    <w:next w:val="a"/>
    <w:link w:val="40"/>
    <w:qFormat/>
    <w:pPr>
      <w:keepNext/>
      <w:widowControl w:val="0"/>
      <w:autoSpaceDE w:val="0"/>
      <w:autoSpaceDN w:val="0"/>
      <w:adjustRightInd w:val="0"/>
      <w:spacing w:line="216" w:lineRule="atLeast"/>
      <w:outlineLvl w:val="3"/>
    </w:pPr>
    <w:rPr>
      <w:i/>
    </w:rPr>
  </w:style>
  <w:style w:type="paragraph" w:styleId="5">
    <w:name w:val="heading 5"/>
    <w:basedOn w:val="a"/>
    <w:next w:val="a"/>
    <w:link w:val="50"/>
    <w:qFormat/>
    <w:pPr>
      <w:keepNext/>
      <w:widowControl w:val="0"/>
      <w:tabs>
        <w:tab w:val="left" w:pos="2083"/>
        <w:tab w:val="left" w:pos="3614"/>
        <w:tab w:val="left" w:pos="4425"/>
      </w:tabs>
      <w:autoSpaceDE w:val="0"/>
      <w:autoSpaceDN w:val="0"/>
      <w:adjustRightInd w:val="0"/>
      <w:spacing w:line="278" w:lineRule="atLeast"/>
      <w:jc w:val="both"/>
      <w:outlineLvl w:val="4"/>
    </w:pPr>
    <w:rPr>
      <w:b/>
    </w:rPr>
  </w:style>
  <w:style w:type="paragraph" w:styleId="6">
    <w:name w:val="heading 6"/>
    <w:basedOn w:val="a"/>
    <w:next w:val="a"/>
    <w:link w:val="60"/>
    <w:qFormat/>
    <w:pPr>
      <w:keepNext/>
      <w:jc w:val="right"/>
      <w:outlineLvl w:val="5"/>
    </w:pPr>
    <w:rPr>
      <w:b/>
      <w:bCs/>
      <w:sz w:val="28"/>
    </w:rPr>
  </w:style>
  <w:style w:type="paragraph" w:styleId="7">
    <w:name w:val="heading 7"/>
    <w:basedOn w:val="a"/>
    <w:next w:val="a"/>
    <w:link w:val="70"/>
    <w:qFormat/>
    <w:pPr>
      <w:keepNext/>
      <w:jc w:val="right"/>
      <w:outlineLvl w:val="6"/>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idowControl w:val="0"/>
    </w:pPr>
    <w:rPr>
      <w:i/>
      <w:snapToGrid w:val="0"/>
      <w:sz w:val="20"/>
      <w:szCs w:val="20"/>
    </w:rPr>
  </w:style>
  <w:style w:type="paragraph" w:styleId="21">
    <w:name w:val="Body Text 2"/>
    <w:basedOn w:val="a"/>
    <w:link w:val="22"/>
    <w:pPr>
      <w:widowControl w:val="0"/>
      <w:adjustRightInd w:val="0"/>
      <w:spacing w:before="120" w:after="120" w:line="302" w:lineRule="atLeast"/>
      <w:jc w:val="both"/>
    </w:pPr>
    <w:rPr>
      <w:sz w:val="20"/>
      <w:szCs w:val="20"/>
    </w:rPr>
  </w:style>
  <w:style w:type="paragraph" w:styleId="a5">
    <w:name w:val="Body Text Indent"/>
    <w:basedOn w:val="a"/>
    <w:link w:val="a6"/>
    <w:pPr>
      <w:spacing w:after="120"/>
      <w:ind w:left="283"/>
    </w:pPr>
    <w:rPr>
      <w:sz w:val="20"/>
      <w:szCs w:val="20"/>
    </w:rPr>
  </w:style>
  <w:style w:type="paragraph" w:styleId="23">
    <w:name w:val="Body Text Indent 2"/>
    <w:basedOn w:val="a"/>
    <w:link w:val="24"/>
    <w:pPr>
      <w:spacing w:after="120" w:line="480" w:lineRule="auto"/>
      <w:ind w:left="283"/>
    </w:pPr>
    <w:rPr>
      <w:sz w:val="20"/>
      <w:szCs w:val="20"/>
    </w:rPr>
  </w:style>
  <w:style w:type="paragraph" w:styleId="31">
    <w:name w:val="Body Text 3"/>
    <w:basedOn w:val="a"/>
    <w:link w:val="32"/>
    <w:pPr>
      <w:spacing w:after="120"/>
    </w:pPr>
    <w:rPr>
      <w:sz w:val="16"/>
      <w:szCs w:val="16"/>
    </w:rPr>
  </w:style>
  <w:style w:type="character" w:styleId="a7">
    <w:name w:val="line number"/>
    <w:basedOn w:val="a0"/>
  </w:style>
  <w:style w:type="paragraph" w:styleId="a8">
    <w:name w:val="header"/>
    <w:basedOn w:val="a"/>
    <w:link w:val="a9"/>
    <w:pPr>
      <w:tabs>
        <w:tab w:val="center" w:pos="4153"/>
        <w:tab w:val="right" w:pos="8306"/>
      </w:tabs>
    </w:pPr>
    <w:rPr>
      <w:color w:val="000000"/>
      <w:sz w:val="28"/>
      <w:szCs w:val="20"/>
    </w:rPr>
  </w:style>
  <w:style w:type="character" w:styleId="aa">
    <w:name w:val="page number"/>
    <w:basedOn w:val="a0"/>
  </w:style>
  <w:style w:type="paragraph" w:styleId="33">
    <w:name w:val="Body Text Indent 3"/>
    <w:basedOn w:val="a"/>
    <w:link w:val="34"/>
    <w:pPr>
      <w:spacing w:after="120"/>
      <w:ind w:left="283"/>
    </w:pPr>
    <w:rPr>
      <w:sz w:val="16"/>
      <w:szCs w:val="16"/>
    </w:rPr>
  </w:style>
  <w:style w:type="paragraph" w:styleId="ab">
    <w:name w:val="footer"/>
    <w:basedOn w:val="a"/>
    <w:link w:val="ac"/>
    <w:pPr>
      <w:tabs>
        <w:tab w:val="center" w:pos="4677"/>
        <w:tab w:val="right" w:pos="9355"/>
      </w:tabs>
    </w:pPr>
    <w:rPr>
      <w:sz w:val="20"/>
      <w:szCs w:val="20"/>
    </w:rPr>
  </w:style>
  <w:style w:type="paragraph" w:styleId="ad">
    <w:name w:val="Title"/>
    <w:basedOn w:val="a"/>
    <w:link w:val="ae"/>
    <w:qFormat/>
    <w:pPr>
      <w:jc w:val="center"/>
      <w:outlineLvl w:val="0"/>
    </w:pPr>
    <w:rPr>
      <w:b/>
      <w:color w:val="000000"/>
      <w:sz w:val="28"/>
      <w:szCs w:val="20"/>
    </w:rPr>
  </w:style>
  <w:style w:type="paragraph" w:customStyle="1" w:styleId="ConsPlusTitle">
    <w:name w:val="ConsPlusTitle"/>
    <w:pPr>
      <w:autoSpaceDE w:val="0"/>
      <w:autoSpaceDN w:val="0"/>
      <w:adjustRightInd w:val="0"/>
    </w:pPr>
    <w:rPr>
      <w:b/>
      <w:bCs/>
      <w:sz w:val="28"/>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af">
    <w:name w:val="Гипертекстовая ссылка"/>
    <w:uiPriority w:val="99"/>
    <w:rsid w:val="0049256A"/>
    <w:rPr>
      <w:color w:val="106BBE"/>
    </w:rPr>
  </w:style>
  <w:style w:type="paragraph" w:customStyle="1" w:styleId="af0">
    <w:name w:val="Информация об изменениях"/>
    <w:basedOn w:val="a"/>
    <w:next w:val="a"/>
    <w:uiPriority w:val="99"/>
    <w:rsid w:val="00D14237"/>
    <w:pPr>
      <w:widowControl w:val="0"/>
      <w:autoSpaceDE w:val="0"/>
      <w:autoSpaceDN w:val="0"/>
      <w:adjustRightInd w:val="0"/>
      <w:spacing w:before="180"/>
      <w:ind w:left="360" w:right="360"/>
      <w:jc w:val="both"/>
    </w:pPr>
    <w:rPr>
      <w:rFonts w:ascii="Arial" w:hAnsi="Arial"/>
      <w:color w:val="353842"/>
      <w:sz w:val="18"/>
      <w:szCs w:val="18"/>
      <w:shd w:val="clear" w:color="auto" w:fill="EAEFED"/>
    </w:rPr>
  </w:style>
  <w:style w:type="paragraph" w:customStyle="1" w:styleId="af1">
    <w:name w:val="Подзаголовок для информации об изменениях"/>
    <w:basedOn w:val="a"/>
    <w:next w:val="a"/>
    <w:uiPriority w:val="99"/>
    <w:rsid w:val="00D14237"/>
    <w:pPr>
      <w:widowControl w:val="0"/>
      <w:autoSpaceDE w:val="0"/>
      <w:autoSpaceDN w:val="0"/>
      <w:adjustRightInd w:val="0"/>
      <w:ind w:firstLine="720"/>
      <w:jc w:val="both"/>
    </w:pPr>
    <w:rPr>
      <w:rFonts w:ascii="Arial" w:hAnsi="Arial"/>
      <w:b/>
      <w:bCs/>
      <w:color w:val="353842"/>
      <w:sz w:val="18"/>
      <w:szCs w:val="18"/>
    </w:rPr>
  </w:style>
  <w:style w:type="character" w:customStyle="1" w:styleId="10">
    <w:name w:val="Заголовок 1 Знак"/>
    <w:basedOn w:val="a0"/>
    <w:link w:val="1"/>
    <w:rsid w:val="00961F06"/>
    <w:rPr>
      <w:b/>
      <w:color w:val="000000"/>
      <w:sz w:val="32"/>
    </w:rPr>
  </w:style>
  <w:style w:type="character" w:customStyle="1" w:styleId="20">
    <w:name w:val="Заголовок 2 Знак"/>
    <w:basedOn w:val="a0"/>
    <w:link w:val="2"/>
    <w:rsid w:val="00961F06"/>
    <w:rPr>
      <w:b/>
      <w:color w:val="000000"/>
      <w:sz w:val="24"/>
    </w:rPr>
  </w:style>
  <w:style w:type="character" w:customStyle="1" w:styleId="30">
    <w:name w:val="Заголовок 3 Знак"/>
    <w:basedOn w:val="a0"/>
    <w:link w:val="3"/>
    <w:rsid w:val="00961F06"/>
    <w:rPr>
      <w:i/>
      <w:color w:val="000000"/>
      <w:sz w:val="24"/>
    </w:rPr>
  </w:style>
  <w:style w:type="character" w:customStyle="1" w:styleId="40">
    <w:name w:val="Заголовок 4 Знак"/>
    <w:basedOn w:val="a0"/>
    <w:link w:val="4"/>
    <w:rsid w:val="00961F06"/>
    <w:rPr>
      <w:i/>
      <w:sz w:val="24"/>
      <w:szCs w:val="24"/>
    </w:rPr>
  </w:style>
  <w:style w:type="character" w:customStyle="1" w:styleId="50">
    <w:name w:val="Заголовок 5 Знак"/>
    <w:basedOn w:val="a0"/>
    <w:link w:val="5"/>
    <w:rsid w:val="00961F06"/>
    <w:rPr>
      <w:b/>
      <w:sz w:val="24"/>
      <w:szCs w:val="24"/>
    </w:rPr>
  </w:style>
  <w:style w:type="character" w:customStyle="1" w:styleId="60">
    <w:name w:val="Заголовок 6 Знак"/>
    <w:basedOn w:val="a0"/>
    <w:link w:val="6"/>
    <w:rsid w:val="00961F06"/>
    <w:rPr>
      <w:b/>
      <w:bCs/>
      <w:sz w:val="28"/>
      <w:szCs w:val="24"/>
    </w:rPr>
  </w:style>
  <w:style w:type="character" w:customStyle="1" w:styleId="70">
    <w:name w:val="Заголовок 7 Знак"/>
    <w:basedOn w:val="a0"/>
    <w:link w:val="7"/>
    <w:rsid w:val="00961F06"/>
    <w:rPr>
      <w:b/>
      <w:sz w:val="24"/>
      <w:szCs w:val="24"/>
      <w:u w:val="single"/>
    </w:rPr>
  </w:style>
  <w:style w:type="character" w:customStyle="1" w:styleId="a4">
    <w:name w:val="Основной текст Знак"/>
    <w:basedOn w:val="a0"/>
    <w:link w:val="a3"/>
    <w:rsid w:val="00961F06"/>
    <w:rPr>
      <w:i/>
      <w:snapToGrid w:val="0"/>
    </w:rPr>
  </w:style>
  <w:style w:type="character" w:customStyle="1" w:styleId="22">
    <w:name w:val="Основной текст 2 Знак"/>
    <w:basedOn w:val="a0"/>
    <w:link w:val="21"/>
    <w:rsid w:val="00961F06"/>
  </w:style>
  <w:style w:type="character" w:customStyle="1" w:styleId="a6">
    <w:name w:val="Основной текст с отступом Знак"/>
    <w:basedOn w:val="a0"/>
    <w:link w:val="a5"/>
    <w:rsid w:val="00961F06"/>
  </w:style>
  <w:style w:type="character" w:customStyle="1" w:styleId="24">
    <w:name w:val="Основной текст с отступом 2 Знак"/>
    <w:basedOn w:val="a0"/>
    <w:link w:val="23"/>
    <w:rsid w:val="00961F06"/>
  </w:style>
  <w:style w:type="character" w:customStyle="1" w:styleId="32">
    <w:name w:val="Основной текст 3 Знак"/>
    <w:basedOn w:val="a0"/>
    <w:link w:val="31"/>
    <w:rsid w:val="00961F06"/>
    <w:rPr>
      <w:sz w:val="16"/>
      <w:szCs w:val="16"/>
    </w:rPr>
  </w:style>
  <w:style w:type="character" w:customStyle="1" w:styleId="a9">
    <w:name w:val="Верхний колонтитул Знак"/>
    <w:basedOn w:val="a0"/>
    <w:link w:val="a8"/>
    <w:rsid w:val="00961F06"/>
    <w:rPr>
      <w:color w:val="000000"/>
      <w:sz w:val="28"/>
    </w:rPr>
  </w:style>
  <w:style w:type="character" w:customStyle="1" w:styleId="34">
    <w:name w:val="Основной текст с отступом 3 Знак"/>
    <w:basedOn w:val="a0"/>
    <w:link w:val="33"/>
    <w:rsid w:val="00961F06"/>
    <w:rPr>
      <w:sz w:val="16"/>
      <w:szCs w:val="16"/>
    </w:rPr>
  </w:style>
  <w:style w:type="character" w:customStyle="1" w:styleId="ac">
    <w:name w:val="Нижний колонтитул Знак"/>
    <w:basedOn w:val="a0"/>
    <w:link w:val="ab"/>
    <w:rsid w:val="00961F06"/>
  </w:style>
  <w:style w:type="character" w:customStyle="1" w:styleId="ae">
    <w:name w:val="Заголовок Знак"/>
    <w:basedOn w:val="a0"/>
    <w:link w:val="ad"/>
    <w:rsid w:val="00961F06"/>
    <w:rPr>
      <w:b/>
      <w:color w:val="000000"/>
      <w:sz w:val="28"/>
    </w:rPr>
  </w:style>
  <w:style w:type="numbering" w:customStyle="1" w:styleId="11">
    <w:name w:val="Нет списка1"/>
    <w:next w:val="a2"/>
    <w:semiHidden/>
    <w:rsid w:val="00BC5601"/>
  </w:style>
  <w:style w:type="paragraph" w:styleId="af2">
    <w:name w:val="caption"/>
    <w:basedOn w:val="a"/>
    <w:next w:val="a"/>
    <w:qFormat/>
    <w:rsid w:val="00BC5601"/>
    <w:pPr>
      <w:autoSpaceDE w:val="0"/>
      <w:autoSpaceDN w:val="0"/>
      <w:adjustRightInd w:val="0"/>
      <w:spacing w:line="360" w:lineRule="auto"/>
      <w:ind w:firstLine="540"/>
      <w:jc w:val="both"/>
    </w:pPr>
    <w:rPr>
      <w:sz w:val="28"/>
      <w:szCs w:val="28"/>
    </w:rPr>
  </w:style>
  <w:style w:type="paragraph" w:customStyle="1" w:styleId="af3">
    <w:name w:val="Знак Знак Знак Знак Знак Знак Знак Знак Знак Знак Знак Знак Знак"/>
    <w:basedOn w:val="a"/>
    <w:rsid w:val="00BC5601"/>
    <w:pPr>
      <w:spacing w:after="160" w:line="240" w:lineRule="exact"/>
    </w:pPr>
    <w:rPr>
      <w:rFonts w:ascii="Verdana" w:hAnsi="Verdana"/>
      <w:sz w:val="20"/>
      <w:szCs w:val="20"/>
      <w:lang w:val="en-US" w:eastAsia="en-US"/>
    </w:rPr>
  </w:style>
  <w:style w:type="table" w:styleId="af4">
    <w:name w:val="Table Grid"/>
    <w:basedOn w:val="a1"/>
    <w:uiPriority w:val="39"/>
    <w:rsid w:val="00BC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rsid w:val="00BC5601"/>
    <w:rPr>
      <w:sz w:val="20"/>
      <w:szCs w:val="20"/>
    </w:rPr>
  </w:style>
  <w:style w:type="character" w:customStyle="1" w:styleId="af6">
    <w:name w:val="Текст сноски Знак"/>
    <w:basedOn w:val="a0"/>
    <w:link w:val="af5"/>
    <w:rsid w:val="00BC5601"/>
  </w:style>
  <w:style w:type="character" w:styleId="af7">
    <w:name w:val="footnote reference"/>
    <w:rsid w:val="00BC5601"/>
    <w:rPr>
      <w:vertAlign w:val="superscript"/>
    </w:rPr>
  </w:style>
  <w:style w:type="paragraph" w:customStyle="1" w:styleId="Aacaocaienee">
    <w:name w:val="Aacao caienee"/>
    <w:basedOn w:val="a"/>
    <w:rsid w:val="00BC5601"/>
    <w:pPr>
      <w:spacing w:after="120"/>
      <w:jc w:val="both"/>
    </w:pPr>
    <w:rPr>
      <w:szCs w:val="20"/>
    </w:rPr>
  </w:style>
  <w:style w:type="paragraph" w:styleId="af8">
    <w:name w:val="Balloon Text"/>
    <w:basedOn w:val="a"/>
    <w:link w:val="af9"/>
    <w:rsid w:val="00BC5601"/>
    <w:rPr>
      <w:rFonts w:ascii="Tahoma" w:hAnsi="Tahoma" w:cs="Tahoma"/>
      <w:sz w:val="16"/>
      <w:szCs w:val="16"/>
    </w:rPr>
  </w:style>
  <w:style w:type="character" w:customStyle="1" w:styleId="af9">
    <w:name w:val="Текст выноски Знак"/>
    <w:basedOn w:val="a0"/>
    <w:link w:val="af8"/>
    <w:rsid w:val="00BC5601"/>
    <w:rPr>
      <w:rFonts w:ascii="Tahoma" w:hAnsi="Tahoma" w:cs="Tahoma"/>
      <w:sz w:val="16"/>
      <w:szCs w:val="16"/>
    </w:rPr>
  </w:style>
  <w:style w:type="paragraph" w:styleId="afa">
    <w:name w:val="List Paragraph"/>
    <w:basedOn w:val="a"/>
    <w:qFormat/>
    <w:rsid w:val="00BC5601"/>
    <w:pPr>
      <w:ind w:left="708"/>
    </w:pPr>
    <w:rPr>
      <w:lang w:val="en-US" w:eastAsia="en-US"/>
    </w:rPr>
  </w:style>
  <w:style w:type="character" w:customStyle="1" w:styleId="apple-converted-space">
    <w:name w:val="apple-converted-space"/>
    <w:basedOn w:val="a0"/>
    <w:rsid w:val="001F4993"/>
  </w:style>
  <w:style w:type="character" w:styleId="afb">
    <w:name w:val="Emphasis"/>
    <w:basedOn w:val="a0"/>
    <w:uiPriority w:val="20"/>
    <w:qFormat/>
    <w:rsid w:val="001F4993"/>
    <w:rPr>
      <w:i/>
      <w:iCs/>
    </w:rPr>
  </w:style>
  <w:style w:type="character" w:customStyle="1" w:styleId="afc">
    <w:name w:val="Цветовое выделение"/>
    <w:uiPriority w:val="99"/>
    <w:rsid w:val="0057255E"/>
    <w:rPr>
      <w:b/>
      <w:bCs/>
      <w:color w:val="26282F"/>
    </w:rPr>
  </w:style>
  <w:style w:type="paragraph" w:customStyle="1" w:styleId="s1">
    <w:name w:val="s_1"/>
    <w:basedOn w:val="a"/>
    <w:rsid w:val="00D72E95"/>
    <w:pPr>
      <w:spacing w:before="100" w:beforeAutospacing="1" w:after="100" w:afterAutospacing="1"/>
    </w:pPr>
  </w:style>
  <w:style w:type="character" w:styleId="afd">
    <w:name w:val="Hyperlink"/>
    <w:basedOn w:val="a0"/>
    <w:uiPriority w:val="99"/>
    <w:semiHidden/>
    <w:unhideWhenUsed/>
    <w:rsid w:val="00D72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565">
      <w:bodyDiv w:val="1"/>
      <w:marLeft w:val="0"/>
      <w:marRight w:val="0"/>
      <w:marTop w:val="0"/>
      <w:marBottom w:val="0"/>
      <w:divBdr>
        <w:top w:val="none" w:sz="0" w:space="0" w:color="auto"/>
        <w:left w:val="none" w:sz="0" w:space="0" w:color="auto"/>
        <w:bottom w:val="none" w:sz="0" w:space="0" w:color="auto"/>
        <w:right w:val="none" w:sz="0" w:space="0" w:color="auto"/>
      </w:divBdr>
    </w:div>
    <w:div w:id="193159323">
      <w:bodyDiv w:val="1"/>
      <w:marLeft w:val="0"/>
      <w:marRight w:val="0"/>
      <w:marTop w:val="0"/>
      <w:marBottom w:val="0"/>
      <w:divBdr>
        <w:top w:val="none" w:sz="0" w:space="0" w:color="auto"/>
        <w:left w:val="none" w:sz="0" w:space="0" w:color="auto"/>
        <w:bottom w:val="none" w:sz="0" w:space="0" w:color="auto"/>
        <w:right w:val="none" w:sz="0" w:space="0" w:color="auto"/>
      </w:divBdr>
    </w:div>
    <w:div w:id="241181001">
      <w:bodyDiv w:val="1"/>
      <w:marLeft w:val="0"/>
      <w:marRight w:val="0"/>
      <w:marTop w:val="0"/>
      <w:marBottom w:val="0"/>
      <w:divBdr>
        <w:top w:val="none" w:sz="0" w:space="0" w:color="auto"/>
        <w:left w:val="none" w:sz="0" w:space="0" w:color="auto"/>
        <w:bottom w:val="none" w:sz="0" w:space="0" w:color="auto"/>
        <w:right w:val="none" w:sz="0" w:space="0" w:color="auto"/>
      </w:divBdr>
    </w:div>
    <w:div w:id="277689884">
      <w:bodyDiv w:val="1"/>
      <w:marLeft w:val="0"/>
      <w:marRight w:val="0"/>
      <w:marTop w:val="0"/>
      <w:marBottom w:val="0"/>
      <w:divBdr>
        <w:top w:val="none" w:sz="0" w:space="0" w:color="auto"/>
        <w:left w:val="none" w:sz="0" w:space="0" w:color="auto"/>
        <w:bottom w:val="none" w:sz="0" w:space="0" w:color="auto"/>
        <w:right w:val="none" w:sz="0" w:space="0" w:color="auto"/>
      </w:divBdr>
    </w:div>
    <w:div w:id="418143016">
      <w:bodyDiv w:val="1"/>
      <w:marLeft w:val="0"/>
      <w:marRight w:val="0"/>
      <w:marTop w:val="0"/>
      <w:marBottom w:val="0"/>
      <w:divBdr>
        <w:top w:val="none" w:sz="0" w:space="0" w:color="auto"/>
        <w:left w:val="none" w:sz="0" w:space="0" w:color="auto"/>
        <w:bottom w:val="none" w:sz="0" w:space="0" w:color="auto"/>
        <w:right w:val="none" w:sz="0" w:space="0" w:color="auto"/>
      </w:divBdr>
    </w:div>
    <w:div w:id="438108933">
      <w:bodyDiv w:val="1"/>
      <w:marLeft w:val="0"/>
      <w:marRight w:val="0"/>
      <w:marTop w:val="0"/>
      <w:marBottom w:val="0"/>
      <w:divBdr>
        <w:top w:val="none" w:sz="0" w:space="0" w:color="auto"/>
        <w:left w:val="none" w:sz="0" w:space="0" w:color="auto"/>
        <w:bottom w:val="none" w:sz="0" w:space="0" w:color="auto"/>
        <w:right w:val="none" w:sz="0" w:space="0" w:color="auto"/>
      </w:divBdr>
    </w:div>
    <w:div w:id="588730607">
      <w:bodyDiv w:val="1"/>
      <w:marLeft w:val="0"/>
      <w:marRight w:val="0"/>
      <w:marTop w:val="0"/>
      <w:marBottom w:val="0"/>
      <w:divBdr>
        <w:top w:val="none" w:sz="0" w:space="0" w:color="auto"/>
        <w:left w:val="none" w:sz="0" w:space="0" w:color="auto"/>
        <w:bottom w:val="none" w:sz="0" w:space="0" w:color="auto"/>
        <w:right w:val="none" w:sz="0" w:space="0" w:color="auto"/>
      </w:divBdr>
    </w:div>
    <w:div w:id="749739916">
      <w:bodyDiv w:val="1"/>
      <w:marLeft w:val="0"/>
      <w:marRight w:val="0"/>
      <w:marTop w:val="0"/>
      <w:marBottom w:val="0"/>
      <w:divBdr>
        <w:top w:val="none" w:sz="0" w:space="0" w:color="auto"/>
        <w:left w:val="none" w:sz="0" w:space="0" w:color="auto"/>
        <w:bottom w:val="none" w:sz="0" w:space="0" w:color="auto"/>
        <w:right w:val="none" w:sz="0" w:space="0" w:color="auto"/>
      </w:divBdr>
    </w:div>
    <w:div w:id="1029139355">
      <w:bodyDiv w:val="1"/>
      <w:marLeft w:val="0"/>
      <w:marRight w:val="0"/>
      <w:marTop w:val="0"/>
      <w:marBottom w:val="0"/>
      <w:divBdr>
        <w:top w:val="none" w:sz="0" w:space="0" w:color="auto"/>
        <w:left w:val="none" w:sz="0" w:space="0" w:color="auto"/>
        <w:bottom w:val="none" w:sz="0" w:space="0" w:color="auto"/>
        <w:right w:val="none" w:sz="0" w:space="0" w:color="auto"/>
      </w:divBdr>
    </w:div>
    <w:div w:id="1158113288">
      <w:bodyDiv w:val="1"/>
      <w:marLeft w:val="0"/>
      <w:marRight w:val="0"/>
      <w:marTop w:val="0"/>
      <w:marBottom w:val="0"/>
      <w:divBdr>
        <w:top w:val="none" w:sz="0" w:space="0" w:color="auto"/>
        <w:left w:val="none" w:sz="0" w:space="0" w:color="auto"/>
        <w:bottom w:val="none" w:sz="0" w:space="0" w:color="auto"/>
        <w:right w:val="none" w:sz="0" w:space="0" w:color="auto"/>
      </w:divBdr>
    </w:div>
    <w:div w:id="1181626322">
      <w:bodyDiv w:val="1"/>
      <w:marLeft w:val="0"/>
      <w:marRight w:val="0"/>
      <w:marTop w:val="0"/>
      <w:marBottom w:val="0"/>
      <w:divBdr>
        <w:top w:val="none" w:sz="0" w:space="0" w:color="auto"/>
        <w:left w:val="none" w:sz="0" w:space="0" w:color="auto"/>
        <w:bottom w:val="none" w:sz="0" w:space="0" w:color="auto"/>
        <w:right w:val="none" w:sz="0" w:space="0" w:color="auto"/>
      </w:divBdr>
    </w:div>
    <w:div w:id="1300646754">
      <w:bodyDiv w:val="1"/>
      <w:marLeft w:val="0"/>
      <w:marRight w:val="0"/>
      <w:marTop w:val="0"/>
      <w:marBottom w:val="0"/>
      <w:divBdr>
        <w:top w:val="none" w:sz="0" w:space="0" w:color="auto"/>
        <w:left w:val="none" w:sz="0" w:space="0" w:color="auto"/>
        <w:bottom w:val="none" w:sz="0" w:space="0" w:color="auto"/>
        <w:right w:val="none" w:sz="0" w:space="0" w:color="auto"/>
      </w:divBdr>
    </w:div>
    <w:div w:id="1404567923">
      <w:bodyDiv w:val="1"/>
      <w:marLeft w:val="0"/>
      <w:marRight w:val="0"/>
      <w:marTop w:val="0"/>
      <w:marBottom w:val="0"/>
      <w:divBdr>
        <w:top w:val="none" w:sz="0" w:space="0" w:color="auto"/>
        <w:left w:val="none" w:sz="0" w:space="0" w:color="auto"/>
        <w:bottom w:val="none" w:sz="0" w:space="0" w:color="auto"/>
        <w:right w:val="none" w:sz="0" w:space="0" w:color="auto"/>
      </w:divBdr>
    </w:div>
    <w:div w:id="1422408129">
      <w:bodyDiv w:val="1"/>
      <w:marLeft w:val="0"/>
      <w:marRight w:val="0"/>
      <w:marTop w:val="0"/>
      <w:marBottom w:val="0"/>
      <w:divBdr>
        <w:top w:val="none" w:sz="0" w:space="0" w:color="auto"/>
        <w:left w:val="none" w:sz="0" w:space="0" w:color="auto"/>
        <w:bottom w:val="none" w:sz="0" w:space="0" w:color="auto"/>
        <w:right w:val="none" w:sz="0" w:space="0" w:color="auto"/>
      </w:divBdr>
    </w:div>
    <w:div w:id="1892499689">
      <w:bodyDiv w:val="1"/>
      <w:marLeft w:val="0"/>
      <w:marRight w:val="0"/>
      <w:marTop w:val="0"/>
      <w:marBottom w:val="0"/>
      <w:divBdr>
        <w:top w:val="none" w:sz="0" w:space="0" w:color="auto"/>
        <w:left w:val="none" w:sz="0" w:space="0" w:color="auto"/>
        <w:bottom w:val="none" w:sz="0" w:space="0" w:color="auto"/>
        <w:right w:val="none" w:sz="0" w:space="0" w:color="auto"/>
      </w:divBdr>
    </w:div>
    <w:div w:id="1926382175">
      <w:bodyDiv w:val="1"/>
      <w:marLeft w:val="0"/>
      <w:marRight w:val="0"/>
      <w:marTop w:val="0"/>
      <w:marBottom w:val="0"/>
      <w:divBdr>
        <w:top w:val="none" w:sz="0" w:space="0" w:color="auto"/>
        <w:left w:val="none" w:sz="0" w:space="0" w:color="auto"/>
        <w:bottom w:val="none" w:sz="0" w:space="0" w:color="auto"/>
        <w:right w:val="none" w:sz="0" w:space="0" w:color="auto"/>
      </w:divBdr>
    </w:div>
    <w:div w:id="197089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5" TargetMode="External"/><Relationship Id="rId13" Type="http://schemas.openxmlformats.org/officeDocument/2006/relationships/hyperlink" Target="garantF1://70006202.16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70006202.100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garantF1://381954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7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55070434.2" TargetMode="External"/><Relationship Id="rId23" Type="http://schemas.openxmlformats.org/officeDocument/2006/relationships/fontTable" Target="fontTable.xml"/><Relationship Id="rId10" Type="http://schemas.openxmlformats.org/officeDocument/2006/relationships/hyperlink" Target="garantF1://12025268.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2025268.58" TargetMode="External"/><Relationship Id="rId14" Type="http://schemas.openxmlformats.org/officeDocument/2006/relationships/hyperlink" Target="garantF1://12031204.14"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49853-63BC-46DE-8115-2734FF5C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131</Pages>
  <Words>35557</Words>
  <Characters>202678</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
  <LinksUpToDate>false</LinksUpToDate>
  <CharactersWithSpaces>237760</CharactersWithSpaces>
  <SharedDoc>false</SharedDoc>
  <HLinks>
    <vt:vector size="30" baseType="variant">
      <vt:variant>
        <vt:i4>6488178</vt:i4>
      </vt:variant>
      <vt:variant>
        <vt:i4>12</vt:i4>
      </vt:variant>
      <vt:variant>
        <vt:i4>0</vt:i4>
      </vt:variant>
      <vt:variant>
        <vt:i4>5</vt:i4>
      </vt:variant>
      <vt:variant>
        <vt:lpwstr>file://localhost/garantF1/::55070434.2</vt:lpwstr>
      </vt:variant>
      <vt:variant>
        <vt:lpwstr/>
      </vt:variant>
      <vt:variant>
        <vt:i4>6619200</vt:i4>
      </vt:variant>
      <vt:variant>
        <vt:i4>9</vt:i4>
      </vt:variant>
      <vt:variant>
        <vt:i4>0</vt:i4>
      </vt:variant>
      <vt:variant>
        <vt:i4>5</vt:i4>
      </vt:variant>
      <vt:variant>
        <vt:lpwstr>file://localhost/garantF1/::12031204.14</vt:lpwstr>
      </vt:variant>
      <vt:variant>
        <vt:lpwstr/>
      </vt:variant>
      <vt:variant>
        <vt:i4>6422643</vt:i4>
      </vt:variant>
      <vt:variant>
        <vt:i4>6</vt:i4>
      </vt:variant>
      <vt:variant>
        <vt:i4>0</vt:i4>
      </vt:variant>
      <vt:variant>
        <vt:i4>5</vt:i4>
      </vt:variant>
      <vt:variant>
        <vt:lpwstr>file://localhost/garantF1/::70006202.16000</vt:lpwstr>
      </vt:variant>
      <vt:variant>
        <vt:lpwstr/>
      </vt:variant>
      <vt:variant>
        <vt:i4>6422645</vt:i4>
      </vt:variant>
      <vt:variant>
        <vt:i4>3</vt:i4>
      </vt:variant>
      <vt:variant>
        <vt:i4>0</vt:i4>
      </vt:variant>
      <vt:variant>
        <vt:i4>5</vt:i4>
      </vt:variant>
      <vt:variant>
        <vt:lpwstr>file://localhost/garantF1/::70006202.10000</vt:lpwstr>
      </vt:variant>
      <vt:variant>
        <vt:lpwstr/>
      </vt:variant>
      <vt:variant>
        <vt:i4>1900560</vt:i4>
      </vt:variant>
      <vt:variant>
        <vt:i4>0</vt:i4>
      </vt:variant>
      <vt:variant>
        <vt:i4>0</vt:i4>
      </vt:variant>
      <vt:variant>
        <vt:i4>5</vt:i4>
      </vt:variant>
      <vt:variant>
        <vt:lpwstr/>
      </vt:variant>
      <vt:variant>
        <vt:lpwstr>sub_372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User</dc:creator>
  <cp:lastModifiedBy>Leonid Tretyakov</cp:lastModifiedBy>
  <cp:revision>68</cp:revision>
  <cp:lastPrinted>2013-01-21T10:46:00Z</cp:lastPrinted>
  <dcterms:created xsi:type="dcterms:W3CDTF">2021-12-07T12:51:00Z</dcterms:created>
  <dcterms:modified xsi:type="dcterms:W3CDTF">2021-12-09T13:10:00Z</dcterms:modified>
</cp:coreProperties>
</file>